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F200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142" w:line="360" w:lineRule="auto"/>
        <w:ind w:left="-567" w:right="-17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ФИЛИАЛ ФЕДЕРАЛЬНОГО ГОСУДАРСТВЕННОГО БЮДЖЕТНОГО </w:t>
      </w:r>
    </w:p>
    <w:p w14:paraId="0E21C45B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 w:right="-17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ОБРАЗОВАТЕЛЬНОГО УЧРЕЖДЕНИЯ ВЫСШЕГО ОБРАЗОВАНИЯ</w:t>
      </w:r>
    </w:p>
    <w:p w14:paraId="7FAED092" w14:textId="2C502E9D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 w:right="-17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«СИБИРСКИЙ ГОСУ</w:t>
      </w:r>
      <w:r w:rsidR="00B70B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ДАРСТВЕННЫЙ УНИВЕРСИТЕТ ПУТЕЙ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СООБЩЕНИЯ»</w:t>
      </w:r>
    </w:p>
    <w:p w14:paraId="77D163FE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2400" w:line="360" w:lineRule="auto"/>
        <w:ind w:left="-567" w:right="-17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ТОМСКИЙ ТЕХНИКУМ ЖЕЛЕЗНОДОРОЖНОГО ТРАНСПОРТА</w:t>
      </w:r>
    </w:p>
    <w:p w14:paraId="3A26D407" w14:textId="04158807" w:rsidR="00A373DB" w:rsidRPr="00D8614F" w:rsidRDefault="00F4575A" w:rsidP="00B70BD9">
      <w:pPr>
        <w:pBdr>
          <w:top w:val="nil"/>
          <w:left w:val="nil"/>
          <w:bottom w:val="nil"/>
          <w:right w:val="nil"/>
          <w:between w:val="nil"/>
        </w:pBdr>
        <w:spacing w:before="278" w:line="360" w:lineRule="auto"/>
        <w:jc w:val="center"/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</w:pPr>
      <w:bookmarkStart w:id="0" w:name="_pkammuvlu3ln" w:colFirst="0" w:colLast="0"/>
      <w:bookmarkEnd w:id="0"/>
      <w:r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 xml:space="preserve">РАЗРАБОТКА </w:t>
      </w:r>
      <w:r w:rsidR="00B70BD9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 xml:space="preserve">ИНТЕРАКТИВНОЙ ТЕТРАДИ </w:t>
      </w:r>
      <w:r w:rsid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 xml:space="preserve">ПО ТЕМЕ </w:t>
      </w:r>
      <w:r w:rsidR="00D8614F" w:rsidRP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>“</w:t>
      </w:r>
      <w:r w:rsid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>ИНТЕГРАЛ</w:t>
      </w:r>
      <w:r w:rsidR="00D8614F" w:rsidRP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>”</w:t>
      </w:r>
    </w:p>
    <w:p w14:paraId="0BD4C33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78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Пояснительная записка</w:t>
      </w:r>
    </w:p>
    <w:p w14:paraId="33C3BDFF" w14:textId="1F2C51E6" w:rsidR="00A373DB" w:rsidRPr="00C84589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ДП 09.02.0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000 000 0</w:t>
      </w:r>
      <w:r w:rsidR="00C845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21</w:t>
      </w:r>
    </w:p>
    <w:p w14:paraId="672A665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37501D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AB6C7B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EB378F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26D4AB" w14:textId="21A359E8" w:rsidR="00A373DB" w:rsidRPr="00D8614F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Разработал: </w:t>
      </w:r>
      <w:r w:rsidR="00D8614F">
        <w:rPr>
          <w:rFonts w:ascii="Times New Roman" w:eastAsia="Times New Roman" w:hAnsi="Times New Roman" w:cs="Times New Roman"/>
          <w:sz w:val="28"/>
          <w:szCs w:val="28"/>
          <w:lang w:val="ru-RU"/>
        </w:rPr>
        <w:t>И.</w:t>
      </w:r>
      <w:r w:rsidR="001B77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861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А. </w:t>
      </w:r>
      <w:proofErr w:type="spellStart"/>
      <w:r w:rsidR="00D8614F">
        <w:rPr>
          <w:rFonts w:ascii="Times New Roman" w:eastAsia="Times New Roman" w:hAnsi="Times New Roman" w:cs="Times New Roman"/>
          <w:sz w:val="28"/>
          <w:szCs w:val="28"/>
          <w:lang w:val="ru-RU"/>
        </w:rPr>
        <w:t>Тесляк</w:t>
      </w:r>
      <w:proofErr w:type="spellEnd"/>
    </w:p>
    <w:p w14:paraId="60ED008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78"/>
        <w:ind w:left="595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Руководитель: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Галяминских</w:t>
      </w:r>
      <w:proofErr w:type="spellEnd"/>
    </w:p>
    <w:p w14:paraId="3C32F1D6" w14:textId="1D85572A" w:rsidR="00B70BD9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36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F6DABB8" w14:textId="77777777" w:rsidR="00B70BD9" w:rsidRDefault="00B70B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CBF2F4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36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05A809" w14:textId="77777777" w:rsidR="00A373DB" w:rsidRPr="00975BD1" w:rsidRDefault="00A373DB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68E3D00" w14:textId="77777777" w:rsidR="00A373DB" w:rsidRDefault="00715C3D" w:rsidP="00A373DB">
      <w:pPr>
        <w:pBdr>
          <w:top w:val="nil"/>
          <w:left w:val="nil"/>
          <w:bottom w:val="nil"/>
          <w:right w:val="nil"/>
          <w:between w:val="nil"/>
        </w:pBdr>
        <w:spacing w:before="142" w:line="360" w:lineRule="auto"/>
        <w:ind w:left="-851" w:right="-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6704" behindDoc="1" locked="0" layoutInCell="0" allowOverlap="1" wp14:anchorId="0F8328FA" wp14:editId="26FDBD70">
                <wp:simplePos x="0" y="0"/>
                <wp:positionH relativeFrom="page">
                  <wp:posOffset>178075</wp:posOffset>
                </wp:positionH>
                <wp:positionV relativeFrom="page">
                  <wp:posOffset>178076</wp:posOffset>
                </wp:positionV>
                <wp:extent cx="7304101" cy="10332085"/>
                <wp:effectExtent l="19050" t="19050" r="11430" b="12065"/>
                <wp:wrapNone/>
                <wp:docPr id="582738648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4101" cy="10332085"/>
                          <a:chOff x="571" y="284"/>
                          <a:chExt cx="11051" cy="16271"/>
                        </a:xfrm>
                      </wpg:grpSpPr>
                      <wpg:grpSp>
                        <wpg:cNvPr id="1468463147" name="Group 202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781123771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482703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Инв. № подп</w:t>
                                </w:r>
                              </w:p>
                              <w:p w14:paraId="652B1AE0" w14:textId="3F39FA63" w:rsidR="00EF41E7" w:rsidRPr="008B5EDA" w:rsidRDefault="001D1C1A" w:rsidP="00715C3D">
                                <w:pPr>
                                  <w:rPr>
                                    <w:rFonts w:ascii="GOST type A (plotter)" w:hAnsi="GOST type A (plotter)"/>
                                    <w:i/>
                                    <w:sz w:val="18"/>
                                    <w:szCs w:val="18"/>
                                  </w:rPr>
                                </w:pPr>
                                <w:fldSimple w:instr=" NUMPAGES  \* MERGEFORMAT ">
                                  <w:r w:rsidRPr="001D1C1A">
                                    <w:rPr>
                                      <w:rFonts w:ascii="GOST type A (plotter)" w:hAnsi="GOST type A (plotter)"/>
                                      <w:i/>
                                      <w:noProof/>
                                      <w:sz w:val="18"/>
                                      <w:szCs w:val="18"/>
                                    </w:rPr>
                                    <w:t>38</w:t>
                                  </w:r>
                                </w:fldSimple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43966595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B0B76F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5A39BBE3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78233192" name="Text Box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563FF6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Взам. инв. №</w:t>
                                </w:r>
                              </w:p>
                              <w:p w14:paraId="41C8F396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90798972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B935B9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Инв. № дубл.</w:t>
                                </w:r>
                              </w:p>
                              <w:p w14:paraId="72A3D3EC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42739104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E19574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0D0B940D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017329911" name="Group 208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70642166" name="Text Box 2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27B00A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81463137" name="Text Box 2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061E4C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98164794" name="Text Box 2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EAFD9C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69063821" name="Text Box 2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94D5A5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93896100" name="Text Box 2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EEC669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241966402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328FA" id="Группа 2" o:spid="_x0000_s1026" style="position:absolute;left:0;text-align:left;margin-left:14pt;margin-top:14pt;width:575.15pt;height:813.55pt;z-index:-251659776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" o:allowincell="f">
                <v:group id="Group 202" o:spid="_x0000_s1027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3" o:spid="_x0000_s1028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2E482703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Инв. № подп</w:t>
                          </w:r>
                        </w:p>
                        <w:p w14:paraId="652B1AE0" w14:textId="3F39FA63" w:rsidR="00EF41E7" w:rsidRPr="008B5EDA" w:rsidRDefault="001D1C1A" w:rsidP="00715C3D">
                          <w:pPr>
                            <w:rPr>
                              <w:rFonts w:ascii="GOST type A (plotter)" w:hAnsi="GOST type A (plotter)"/>
                              <w:i/>
                              <w:sz w:val="18"/>
                              <w:szCs w:val="18"/>
                            </w:rPr>
                          </w:pPr>
                          <w:fldSimple w:instr=" NUMPAGES  \* MERGEFORMAT ">
                            <w:r w:rsidRPr="001D1C1A">
                              <w:rPr>
                                <w:rFonts w:ascii="GOST type A (plotter)" w:hAnsi="GOST type A (plotter)"/>
                                <w:i/>
                                <w:noProof/>
                                <w:sz w:val="18"/>
                                <w:szCs w:val="18"/>
                              </w:rPr>
                              <w:t>38</w:t>
                            </w:r>
                          </w:fldSimple>
                        </w:p>
                      </w:txbxContent>
                    </v:textbox>
                  </v:shape>
                  <v:shape id="Text Box 204" o:spid="_x0000_s1029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5FB0B76F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5A39BBE3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Text Box 205" o:spid="_x0000_s1030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" strokeweight="2.25pt">
                    <v:textbox style="layout-flow:vertical;mso-layout-flow-alt:bottom-to-top" inset="0,0,0,0">
                      <w:txbxContent>
                        <w:p w14:paraId="74563FF6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Взам. инв. №</w:t>
                          </w:r>
                        </w:p>
                        <w:p w14:paraId="41C8F396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6" o:spid="_x0000_s1031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1DB935B9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Инв. № дубл.</w:t>
                          </w:r>
                        </w:p>
                        <w:p w14:paraId="72A3D3EC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7" o:spid="_x0000_s1032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18E19574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0D0B940D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group id="Group 208" o:spid="_x0000_s1033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">
                    <v:shape id="Text Box 209" o:spid="_x0000_s103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" strokeweight="2.25pt">
                      <v:textbox style="layout-flow:vertical;mso-layout-flow-alt:bottom-to-top" inset="0,0,0,0">
                        <w:txbxContent>
                          <w:p w14:paraId="0E27B00A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0" o:spid="_x0000_s103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" strokeweight="2.25pt">
                      <v:textbox style="layout-flow:vertical;mso-layout-flow-alt:bottom-to-top" inset="0,0,0,0">
                        <w:txbxContent>
                          <w:p w14:paraId="60061E4C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1" o:spid="_x0000_s103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" strokeweight="2.25pt">
                      <v:textbox style="layout-flow:vertical;mso-layout-flow-alt:bottom-to-top" inset="0,0,0,0">
                        <w:txbxContent>
                          <w:p w14:paraId="44EAFD9C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2" o:spid="_x0000_s103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4B94D5A5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3" o:spid="_x0000_s103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" strokeweight="2.25pt">
                      <v:textbox style="layout-flow:vertical;mso-layout-flow-alt:bottom-to-top" inset="0,0,0,0">
                        <w:txbxContent>
                          <w:p w14:paraId="3DEEC669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rect id="Rectangle 214" o:spid="_x0000_s103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" strokeweight="2.25pt"/>
                <w10:wrap anchorx="page" anchory="page"/>
              </v:group>
            </w:pict>
          </mc:Fallback>
        </mc:AlternateContent>
      </w:r>
      <w:r w:rsidR="00A373DB">
        <w:rPr>
          <w:rFonts w:ascii="Times New Roman" w:eastAsia="Times New Roman" w:hAnsi="Times New Roman" w:cs="Times New Roman"/>
          <w:color w:val="000000"/>
          <w:sz w:val="28"/>
          <w:szCs w:val="28"/>
        </w:rPr>
        <w:t>ФИЛИАЛ ФЕДЕРАЛЬНОГО ГОСУДАРСТВЕННОГО БЮДЖЕТНОГО</w:t>
      </w:r>
    </w:p>
    <w:p w14:paraId="377BAB6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ОБРАЗОВАТЕЛЬНОГО УЧРЕЖДЕНИЯ ВЫСШЕГО ОБРАЗОВАНИЯ</w:t>
      </w:r>
    </w:p>
    <w:p w14:paraId="48B90711" w14:textId="1D5B3393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701" w:right="-850" w:firstLine="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«СИБИРСКИЙ ГОС</w:t>
      </w:r>
      <w:r w:rsidR="00F51DE3">
        <w:rPr>
          <w:rFonts w:ascii="Times New Roman" w:eastAsia="Times New Roman" w:hAnsi="Times New Roman" w:cs="Times New Roman"/>
          <w:color w:val="000000"/>
          <w:sz w:val="28"/>
          <w:szCs w:val="28"/>
        </w:rPr>
        <w:t>УДАРСТВЕННЫЙ УНИВЕРСИТЕТ ПУТЕЙ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СООБЩЕНИЯ» </w:t>
      </w:r>
    </w:p>
    <w:p w14:paraId="603D17F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ТОМСКИЙ ТЕХНИКУМ ЖЕЛЕЗНОДОРОЖНОГО ТРАНСПОРТА</w:t>
      </w:r>
    </w:p>
    <w:p w14:paraId="3461D77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</w:p>
    <w:p w14:paraId="3CF2D8B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</w:p>
    <w:p w14:paraId="0FB78278" w14:textId="77777777" w:rsidR="00715C3D" w:rsidRDefault="00715C3D" w:rsidP="00715C3D">
      <w:pPr>
        <w:pStyle w:val="a8"/>
      </w:pPr>
    </w:p>
    <w:p w14:paraId="1FC3994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</w:p>
    <w:p w14:paraId="69FA737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096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УТВЕРЖДАЮ:</w:t>
      </w:r>
    </w:p>
    <w:p w14:paraId="68E85CAF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804" w:hanging="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заместитель директора по учебно-методической работе</w:t>
      </w:r>
    </w:p>
    <w:p w14:paraId="7B2EDC9C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096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Н.Н.Куделькина</w:t>
      </w:r>
      <w:proofErr w:type="spellEnd"/>
    </w:p>
    <w:p w14:paraId="41B2CEF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096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«___»______________2025 г.</w:t>
      </w:r>
    </w:p>
    <w:p w14:paraId="0562CB0E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95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E0A41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95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14F154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ЗАДАНИЕ НА РАЗРАБОТКУ ДИПЛОМНОГО ПРОЕКТА</w:t>
      </w:r>
    </w:p>
    <w:p w14:paraId="3C7B530C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студенту очной формы обучения специальности</w:t>
      </w:r>
    </w:p>
    <w:p w14:paraId="2A6CF4B2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09.02.07 Информационные системы и программирование</w:t>
      </w:r>
    </w:p>
    <w:p w14:paraId="62FB43F1" w14:textId="4B1B0CFC" w:rsidR="00A373DB" w:rsidRPr="00132E73" w:rsidRDefault="00132E73" w:rsidP="00A373DB">
      <w:pPr>
        <w:pBdr>
          <w:top w:val="nil"/>
          <w:left w:val="nil"/>
          <w:bottom w:val="nil"/>
          <w:right w:val="nil"/>
          <w:between w:val="nil"/>
        </w:pBdr>
        <w:spacing w:after="40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Тесляк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Игорю Алексеевичу</w:t>
      </w:r>
    </w:p>
    <w:p w14:paraId="7016933E" w14:textId="0A63BAC6" w:rsidR="00A373DB" w:rsidRDefault="00A373DB" w:rsidP="006923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</w:pPr>
      <w:bookmarkStart w:id="1" w:name="_qp26b0tc1d2k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проекта: Разработка </w:t>
      </w:r>
      <w:r w:rsidR="00132E73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интерактивной тетради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теме “</w:t>
      </w:r>
      <w:r w:rsidR="00132E73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5B52D73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утверждена приказом № 64-ст/о от 03.03.2025 г.</w:t>
      </w:r>
    </w:p>
    <w:p w14:paraId="43ED5010" w14:textId="77777777" w:rsidR="00A373DB" w:rsidRDefault="00A373DB" w:rsidP="006923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выдано «21» апреля 2025 г.</w:t>
      </w:r>
    </w:p>
    <w:p w14:paraId="70B7FC6D" w14:textId="77777777" w:rsidR="00A373DB" w:rsidRDefault="00A373DB" w:rsidP="006923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Срок сдачи законченного проекта «…..» ………. 2025 г.</w:t>
      </w:r>
    </w:p>
    <w:p w14:paraId="0B572AB5" w14:textId="6195DE01" w:rsidR="00A373DB" w:rsidRDefault="00A373DB" w:rsidP="006923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Исходные данные: техническое задание, исходные данные по предметной области. На основании исходных данных: </w:t>
      </w:r>
      <w:r w:rsidR="005813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разработка</w:t>
      </w:r>
      <w:r w:rsidR="005813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81392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интерактивной тетради</w:t>
      </w:r>
      <w:r w:rsidR="00581392">
        <w:rPr>
          <w:rFonts w:ascii="Times New Roman" w:eastAsia="Times New Roman" w:hAnsi="Times New Roman" w:cs="Times New Roman"/>
          <w:sz w:val="28"/>
          <w:szCs w:val="28"/>
        </w:rPr>
        <w:t xml:space="preserve"> по теме “</w:t>
      </w:r>
      <w:r w:rsidR="00581392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 w:rsidR="00581392">
        <w:rPr>
          <w:rFonts w:ascii="Times New Roman" w:eastAsia="Times New Roman" w:hAnsi="Times New Roman" w:cs="Times New Roman"/>
          <w:sz w:val="28"/>
          <w:szCs w:val="28"/>
        </w:rPr>
        <w:t>» 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икловой комиссии специальности с использованием языка гипертекстовой разметки HTML, каскадных таблиц стилей CSS, клиентского языка программирования JavaScript.</w:t>
      </w:r>
    </w:p>
    <w:p w14:paraId="7E56CD7B" w14:textId="196F8584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page"/>
      </w:r>
      <w:r w:rsidR="00AA1080"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57728" behindDoc="1" locked="0" layoutInCell="0" allowOverlap="1" wp14:anchorId="10BEDF36" wp14:editId="6F594B26">
                <wp:simplePos x="0" y="0"/>
                <wp:positionH relativeFrom="page">
                  <wp:posOffset>363434</wp:posOffset>
                </wp:positionH>
                <wp:positionV relativeFrom="page">
                  <wp:posOffset>185305</wp:posOffset>
                </wp:positionV>
                <wp:extent cx="7023018" cy="10410512"/>
                <wp:effectExtent l="19050" t="19050" r="26035" b="10160"/>
                <wp:wrapNone/>
                <wp:docPr id="1966749653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3018" cy="10410512"/>
                          <a:chOff x="571" y="284"/>
                          <a:chExt cx="11051" cy="16271"/>
                        </a:xfrm>
                      </wpg:grpSpPr>
                      <wpg:grpSp>
                        <wpg:cNvPr id="183785846" name="Group 202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020076660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67F711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Инв. № подп</w:t>
                                </w:r>
                              </w:p>
                              <w:p w14:paraId="7C78A461" w14:textId="08348E8C" w:rsidR="00EF41E7" w:rsidRPr="008B5EDA" w:rsidRDefault="001D1C1A" w:rsidP="00715C3D">
                                <w:pPr>
                                  <w:rPr>
                                    <w:rFonts w:ascii="GOST type A (plotter)" w:hAnsi="GOST type A (plotter)"/>
                                    <w:i/>
                                    <w:sz w:val="18"/>
                                    <w:szCs w:val="18"/>
                                  </w:rPr>
                                </w:pPr>
                                <w:fldSimple w:instr=" NUMPAGES  \* MERGEFORMAT ">
                                  <w:r w:rsidRPr="001D1C1A">
                                    <w:rPr>
                                      <w:rFonts w:ascii="GOST type A (plotter)" w:hAnsi="GOST type A (plotter)"/>
                                      <w:i/>
                                      <w:noProof/>
                                      <w:sz w:val="18"/>
                                      <w:szCs w:val="18"/>
                                    </w:rPr>
                                    <w:t>38</w:t>
                                  </w:r>
                                </w:fldSimple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88499725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60E767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62EBF3C5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8213295" name="Text Box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037217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Взам. инв. №</w:t>
                                </w:r>
                              </w:p>
                              <w:p w14:paraId="6D98A12B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86770614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F0AD0F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Инв. № дубл.</w:t>
                                </w:r>
                              </w:p>
                              <w:p w14:paraId="2946DB82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60907992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7D65C8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5997CC1D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134136652" name="Group 208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69124709" name="Text Box 2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0FFD37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012575514" name="Text Box 2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699379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857109566" name="Text Box 2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E9F23F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55496313" name="Text Box 2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72F646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57243704" name="Text Box 2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CE6F91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956771427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BEDF36" id="Группа 4" o:spid="_x0000_s1040" style="position:absolute;left:0;text-align:left;margin-left:28.6pt;margin-top:14.6pt;width:553pt;height:819.75pt;z-index:-251658752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" o:allowincell="f">
                <v:group id="Group 202" o:spid="_x0000_s1041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">
                  <v:shape id="Text Box 203" o:spid="_x0000_s1042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5B67F711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Инв. № подп</w:t>
                          </w:r>
                        </w:p>
                        <w:p w14:paraId="7C78A461" w14:textId="08348E8C" w:rsidR="00EF41E7" w:rsidRPr="008B5EDA" w:rsidRDefault="001D1C1A" w:rsidP="00715C3D">
                          <w:pPr>
                            <w:rPr>
                              <w:rFonts w:ascii="GOST type A (plotter)" w:hAnsi="GOST type A (plotter)"/>
                              <w:i/>
                              <w:sz w:val="18"/>
                              <w:szCs w:val="18"/>
                            </w:rPr>
                          </w:pPr>
                          <w:fldSimple w:instr=" NUMPAGES  \* MERGEFORMAT ">
                            <w:r w:rsidRPr="001D1C1A">
                              <w:rPr>
                                <w:rFonts w:ascii="GOST type A (plotter)" w:hAnsi="GOST type A (plotter)"/>
                                <w:i/>
                                <w:noProof/>
                                <w:sz w:val="18"/>
                                <w:szCs w:val="18"/>
                              </w:rPr>
                              <w:t>38</w:t>
                            </w:r>
                          </w:fldSimple>
                        </w:p>
                      </w:txbxContent>
                    </v:textbox>
                  </v:shape>
                  <v:shape id="Text Box 204" o:spid="_x0000_s1043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2960E767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62EBF3C5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Text Box 205" o:spid="_x0000_s1044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6A037217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Взам. инв. №</w:t>
                          </w:r>
                        </w:p>
                        <w:p w14:paraId="6D98A12B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6" o:spid="_x0000_s1045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" strokeweight="2.25pt">
                    <v:textbox style="layout-flow:vertical;mso-layout-flow-alt:bottom-to-top" inset="0,0,0,0">
                      <w:txbxContent>
                        <w:p w14:paraId="13F0AD0F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Инв. № дубл.</w:t>
                          </w:r>
                        </w:p>
                        <w:p w14:paraId="2946DB82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7" o:spid="_x0000_s1046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627D65C8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5997CC1D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group id="Group 208" o:spid="_x0000_s1047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">
                    <v:shape id="Text Box 209" o:spid="_x0000_s104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110FFD37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0" o:spid="_x0000_s104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6B699379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1" o:spid="_x0000_s105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" strokeweight="2.25pt">
                      <v:textbox style="layout-flow:vertical;mso-layout-flow-alt:bottom-to-top" inset="0,0,0,0">
                        <w:txbxContent>
                          <w:p w14:paraId="3FE9F23F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2" o:spid="_x0000_s105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" strokeweight="2.25pt">
                      <v:textbox style="layout-flow:vertical;mso-layout-flow-alt:bottom-to-top" inset="0,0,0,0">
                        <w:txbxContent>
                          <w:p w14:paraId="1F72F646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3" o:spid="_x0000_s105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08CE6F91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rect id="Rectangle 214" o:spid="_x0000_s1053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" strokeweight="2.25pt"/>
                <w10:wrap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ПОЯСНИТЕЛЬНОЙ ЗАПИСКИ</w:t>
      </w:r>
    </w:p>
    <w:p w14:paraId="7F6B3BC5" w14:textId="445F5C94" w:rsidR="00715C3D" w:rsidRDefault="00715C3D" w:rsidP="00715C3D">
      <w:pPr>
        <w:pStyle w:val="a8"/>
      </w:pPr>
    </w:p>
    <w:p w14:paraId="64AAB05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67FDFD03" w14:textId="77777777" w:rsidR="00A373DB" w:rsidRDefault="00A373DB" w:rsidP="00A373D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Цели и задачи проекта</w:t>
      </w:r>
    </w:p>
    <w:p w14:paraId="54BF6D0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Теоретическая часть</w:t>
      </w:r>
    </w:p>
    <w:p w14:paraId="15D7B490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1.1 Основные понятия</w:t>
      </w:r>
    </w:p>
    <w:p w14:paraId="2E87D2CA" w14:textId="52A8AC2E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1.2 Выбор стратегии </w:t>
      </w:r>
      <w:r w:rsidR="00A54DA6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автоматизации</w:t>
      </w:r>
    </w:p>
    <w:p w14:paraId="322D26A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Опытно – экспериментальная часть</w:t>
      </w:r>
    </w:p>
    <w:p w14:paraId="41A0876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 Анализ объекта автоматизации</w:t>
      </w:r>
    </w:p>
    <w:p w14:paraId="5403DDF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2.2 Техническое задание</w:t>
      </w:r>
    </w:p>
    <w:p w14:paraId="3986E3D2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2.3. Моделирование информационной системы</w:t>
      </w:r>
    </w:p>
    <w:p w14:paraId="3609360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2.4 Выбор и обоснование выбора программного обеспечения</w:t>
      </w:r>
    </w:p>
    <w:p w14:paraId="73C194FD" w14:textId="750A0F6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2.5 </w:t>
      </w:r>
      <w:r w:rsidR="00B70B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Реализация </w:t>
      </w:r>
      <w:r w:rsidR="00B70BD9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нтерактивн</w:t>
      </w:r>
      <w:r w:rsidR="00B70BD9">
        <w:rPr>
          <w:rFonts w:ascii="Times New Roman" w:eastAsia="Times New Roman" w:hAnsi="Times New Roman" w:cs="Times New Roman"/>
          <w:sz w:val="28"/>
          <w:szCs w:val="28"/>
          <w:lang w:val="ru-RU"/>
        </w:rPr>
        <w:t>ой тетради</w:t>
      </w:r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теме </w:t>
      </w:r>
      <w:r w:rsidR="00AC4693" w:rsidRP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 w:rsidR="00AC4693" w:rsidRP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4DBAC121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2.6 Информационная безопасность</w:t>
      </w:r>
    </w:p>
    <w:p w14:paraId="20559420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Вопросы охраны труда и техники безопасности</w:t>
      </w:r>
    </w:p>
    <w:p w14:paraId="64C39EBB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4643347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Список использованных источников </w:t>
      </w:r>
    </w:p>
    <w:p w14:paraId="3790F03E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Руководитель__________/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Галяминских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 Г.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14:paraId="376AEBD8" w14:textId="2E8AFEF1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Председатель цикловой </w:t>
      </w:r>
      <w:r w:rsidR="00B27098">
        <w:rPr>
          <w:rFonts w:ascii="Times New Roman" w:eastAsia="Times New Roman" w:hAnsi="Times New Roman" w:cs="Times New Roman"/>
          <w:color w:val="000000"/>
          <w:sz w:val="28"/>
          <w:szCs w:val="28"/>
        </w:rPr>
        <w:t>комиссии______________________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</w:t>
      </w:r>
      <w:r w:rsidR="00B70BD9">
        <w:rPr>
          <w:rFonts w:ascii="Times New Roman" w:eastAsia="Times New Roman" w:hAnsi="Times New Roman" w:cs="Times New Roman"/>
          <w:sz w:val="28"/>
          <w:szCs w:val="28"/>
          <w:lang w:val="ru-RU"/>
        </w:rPr>
        <w:t>Савина И.А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14:paraId="49543D52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Протокол № _______________</w:t>
      </w:r>
    </w:p>
    <w:p w14:paraId="48F816BA" w14:textId="171AEED6" w:rsidR="00A373DB" w:rsidRPr="00AC4693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к исполнению принял _________________/</w:t>
      </w:r>
      <w:proofErr w:type="spellStart"/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Тесляк</w:t>
      </w:r>
      <w:proofErr w:type="spellEnd"/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И.А</w:t>
      </w:r>
      <w:r w:rsidR="00AC4693" w:rsidRP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</w:p>
    <w:p w14:paraId="70DF9E56" w14:textId="77777777" w:rsidR="00A373DB" w:rsidRDefault="00A373DB" w:rsidP="00A373DB"/>
    <w:p w14:paraId="44E871BC" w14:textId="77777777" w:rsidR="00A373DB" w:rsidRDefault="00A373D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982928A" w14:textId="506B7C30" w:rsidR="00FF1B6E" w:rsidRDefault="005D4FDB" w:rsidP="00FF1B6E">
      <w:pPr>
        <w:spacing w:after="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59776" behindDoc="1" locked="0" layoutInCell="1" allowOverlap="1" wp14:anchorId="46882972" wp14:editId="4FA4EC5C">
                <wp:simplePos x="0" y="0"/>
                <wp:positionH relativeFrom="page">
                  <wp:posOffset>226612</wp:posOffset>
                </wp:positionH>
                <wp:positionV relativeFrom="margin">
                  <wp:posOffset>-121506</wp:posOffset>
                </wp:positionV>
                <wp:extent cx="7196447" cy="10290372"/>
                <wp:effectExtent l="0" t="0" r="24130" b="34925"/>
                <wp:wrapNone/>
                <wp:docPr id="370" name="Группа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6447" cy="10290372"/>
                          <a:chOff x="146785" y="19050"/>
                          <a:chExt cx="7004045" cy="10331280"/>
                        </a:xfrm>
                      </wpg:grpSpPr>
                      <wpg:grpSp>
                        <wpg:cNvPr id="371" name="Группа 371"/>
                        <wpg:cNvGrpSpPr/>
                        <wpg:grpSpPr>
                          <a:xfrm>
                            <a:off x="146785" y="5254552"/>
                            <a:ext cx="360998" cy="5095777"/>
                            <a:chOff x="146785" y="-8"/>
                            <a:chExt cx="360998" cy="5095777"/>
                          </a:xfrm>
                        </wpg:grpSpPr>
                        <wpg:grpSp>
                          <wpg:cNvPr id="372" name="Группа 372"/>
                          <wpg:cNvGrpSpPr/>
                          <wpg:grpSpPr>
                            <a:xfrm>
                              <a:off x="146785" y="0"/>
                              <a:ext cx="179282" cy="5095769"/>
                              <a:chOff x="146785" y="0"/>
                              <a:chExt cx="179282" cy="5095769"/>
                            </a:xfrm>
                          </wpg:grpSpPr>
                          <wps:wsp>
                            <wps:cNvPr id="373" name="Прямоугольник 373"/>
                            <wps:cNvSpPr/>
                            <wps:spPr>
                              <a:xfrm>
                                <a:off x="148227" y="4214849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ED280EF" w14:textId="77777777" w:rsidR="00EF41E7" w:rsidRPr="003B576C" w:rsidRDefault="00EF41E7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4" name="Прямоугольник 374"/>
                            <wps:cNvSpPr/>
                            <wps:spPr>
                              <a:xfrm>
                                <a:off x="146785" y="2975760"/>
                                <a:ext cx="177840" cy="123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EFF22A3" w14:textId="77777777" w:rsidR="00EF41E7" w:rsidRPr="003B576C" w:rsidRDefault="00EF41E7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5" name="Прямоугольник 375"/>
                            <wps:cNvSpPr/>
                            <wps:spPr>
                              <a:xfrm>
                                <a:off x="146785" y="1228320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4103F7B" w14:textId="77777777" w:rsidR="00EF41E7" w:rsidRPr="003B576C" w:rsidRDefault="00EF41E7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6" name="Прямоугольник 376"/>
                            <wps:cNvSpPr/>
                            <wps:spPr>
                              <a:xfrm>
                                <a:off x="146787" y="2103121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E357A2D" w14:textId="77777777" w:rsidR="00EF41E7" w:rsidRPr="003B576C" w:rsidRDefault="00EF41E7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7" name="Прямоугольник 377"/>
                            <wps:cNvSpPr/>
                            <wps:spPr>
                              <a:xfrm>
                                <a:off x="146787" y="0"/>
                                <a:ext cx="177840" cy="123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4EA8CED" w14:textId="77777777" w:rsidR="00EF41E7" w:rsidRPr="003B576C" w:rsidRDefault="00EF41E7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</wpg:grpSp>
                        <wpg:grpSp>
                          <wpg:cNvPr id="378" name="Группа 378"/>
                          <wpg:cNvGrpSpPr/>
                          <wpg:grpSpPr>
                            <a:xfrm>
                              <a:off x="324625" y="-8"/>
                              <a:ext cx="183158" cy="5095777"/>
                              <a:chOff x="148225" y="-8"/>
                              <a:chExt cx="183158" cy="5095777"/>
                            </a:xfrm>
                          </wpg:grpSpPr>
                          <wps:wsp>
                            <wps:cNvPr id="379" name="Прямоугольник 379"/>
                            <wps:cNvSpPr/>
                            <wps:spPr>
                              <a:xfrm>
                                <a:off x="148227" y="4214849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0" name="Прямоугольник 380"/>
                            <wps:cNvSpPr/>
                            <wps:spPr>
                              <a:xfrm>
                                <a:off x="153543" y="2983595"/>
                                <a:ext cx="177840" cy="12253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1" name="Прямоугольник 381"/>
                            <wps:cNvSpPr/>
                            <wps:spPr>
                              <a:xfrm>
                                <a:off x="148225" y="1222201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2" name="Прямоугольник 382"/>
                            <wps:cNvSpPr/>
                            <wps:spPr>
                              <a:xfrm>
                                <a:off x="148227" y="2103120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3" name="Прямоугольник 383"/>
                            <wps:cNvSpPr/>
                            <wps:spPr>
                              <a:xfrm>
                                <a:off x="153542" y="0"/>
                                <a:ext cx="177840" cy="123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31" name="Прямоугольник 131"/>
                            <wps:cNvSpPr/>
                            <wps:spPr>
                              <a:xfrm>
                                <a:off x="153532" y="-8"/>
                                <a:ext cx="177839" cy="123372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</wpg:grpSp>
                      <wps:wsp>
                        <wps:cNvPr id="384" name="Прямоугольник 384"/>
                        <wps:cNvSpPr/>
                        <wps:spPr>
                          <a:xfrm>
                            <a:off x="489750" y="19050"/>
                            <a:ext cx="6661080" cy="10331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44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g:grpSp>
                        <wpg:cNvPr id="385" name="Группа 385"/>
                        <wpg:cNvGrpSpPr/>
                        <wpg:grpSpPr>
                          <a:xfrm>
                            <a:off x="481928" y="8910940"/>
                            <a:ext cx="6668901" cy="1439304"/>
                            <a:chOff x="125528" y="-3740"/>
                            <a:chExt cx="6668901" cy="1439304"/>
                          </a:xfrm>
                        </wpg:grpSpPr>
                        <wps:wsp>
                          <wps:cNvPr id="386" name="Прямоугольник 386"/>
                          <wps:cNvSpPr/>
                          <wps:spPr>
                            <a:xfrm>
                              <a:off x="133339" y="2237"/>
                              <a:ext cx="6657240" cy="14056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44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g:grpSp>
                          <wpg:cNvPr id="387" name="Группа 387"/>
                          <wpg:cNvGrpSpPr/>
                          <wpg:grpSpPr>
                            <a:xfrm>
                              <a:off x="125528" y="-3740"/>
                              <a:ext cx="6668901" cy="1439304"/>
                              <a:chOff x="123728" y="-3740"/>
                              <a:chExt cx="6668901" cy="1439304"/>
                            </a:xfrm>
                          </wpg:grpSpPr>
                          <wpg:grpSp>
                            <wpg:cNvPr id="388" name="Группа 388"/>
                            <wpg:cNvGrpSpPr/>
                            <wpg:grpSpPr>
                              <a:xfrm>
                                <a:off x="2468607" y="-1080"/>
                                <a:ext cx="4324022" cy="1432981"/>
                                <a:chOff x="129327" y="-1080"/>
                                <a:chExt cx="4324022" cy="1432981"/>
                              </a:xfrm>
                            </wpg:grpSpPr>
                            <wpg:grpSp>
                              <wpg:cNvPr id="389" name="Группа 389"/>
                              <wpg:cNvGrpSpPr/>
                              <wpg:grpSpPr>
                                <a:xfrm>
                                  <a:off x="2653707" y="533251"/>
                                  <a:ext cx="1797406" cy="362069"/>
                                  <a:chOff x="137307" y="6571"/>
                                  <a:chExt cx="1797406" cy="362069"/>
                                </a:xfrm>
                              </wpg:grpSpPr>
                              <wps:wsp>
                                <wps:cNvPr id="390" name="Прямоугольник 390"/>
                                <wps:cNvSpPr/>
                                <wps:spPr>
                                  <a:xfrm>
                                    <a:off x="137307" y="6571"/>
                                    <a:ext cx="53784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5281E474" w14:textId="77777777" w:rsidR="00EF41E7" w:rsidRPr="00B04CA6" w:rsidRDefault="00EF41E7" w:rsidP="005D4FDB">
                                      <w:pPr>
                                        <w:overflowPunct w:val="0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lIns="0" tIns="0" rIns="0" bIns="0">
                                  <a:noAutofit/>
                                </wps:bodyPr>
                              </wps:wsp>
                              <wps:wsp>
                                <wps:cNvPr id="391" name="Прямоугольник 391"/>
                                <wps:cNvSpPr/>
                                <wps:spPr>
                                  <a:xfrm>
                                    <a:off x="682271" y="7103"/>
                                    <a:ext cx="53604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3DEEE2F2" w14:textId="77777777" w:rsidR="00EF41E7" w:rsidRPr="00B04CA6" w:rsidRDefault="00EF41E7" w:rsidP="005D4FDB">
                                      <w:pPr>
                                        <w:overflowPunct w:val="0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lIns="0" tIns="0" rIns="0" bIns="0">
                                  <a:noAutofit/>
                                </wps:bodyPr>
                              </wps:wsp>
                              <wps:wsp>
                                <wps:cNvPr id="392" name="Прямоугольник 392"/>
                                <wps:cNvSpPr/>
                                <wps:spPr>
                                  <a:xfrm>
                                    <a:off x="1218313" y="6571"/>
                                    <a:ext cx="71640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638783F6" w14:textId="77777777" w:rsidR="00EF41E7" w:rsidRPr="00B04CA6" w:rsidRDefault="00EF41E7" w:rsidP="005D4FDB">
                                      <w:pPr>
                                        <w:overflowPunct w:val="0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lIns="0" tIns="0" rIns="0" bIns="0">
                                  <a:noAutofit/>
                                </wps:bodyPr>
                              </wps:wsp>
                              <wps:wsp>
                                <wps:cNvPr id="393" name="Прямоугольник 393"/>
                                <wps:cNvSpPr/>
                                <wps:spPr>
                                  <a:xfrm>
                                    <a:off x="682271" y="185416"/>
                                    <a:ext cx="53604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4F678B04" w14:textId="57885FC7" w:rsidR="00EF41E7" w:rsidRPr="0043426D" w:rsidRDefault="00EF41E7" w:rsidP="005D4FDB">
                                      <w:pPr>
                                        <w:overflowPunct w:val="0"/>
                                        <w:spacing w:before="2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lIns="0" tIns="0" rIns="0" bIns="0" anchor="ctr">
                                  <a:noAutofit/>
                                </wps:bodyPr>
                              </wps:wsp>
                              <wps:wsp>
                                <wps:cNvPr id="394" name="Прямоугольник 394"/>
                                <wps:cNvSpPr/>
                                <wps:spPr>
                                  <a:xfrm>
                                    <a:off x="1217228" y="185416"/>
                                    <a:ext cx="71640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6C20629D" w14:textId="2742A23A" w:rsidR="00EF41E7" w:rsidRPr="00A904A6" w:rsidRDefault="00A904A6" w:rsidP="005D4FDB">
                                      <w:pPr>
                                        <w:overflowPunct w:val="0"/>
                                        <w:spacing w:before="20"/>
                                        <w:jc w:val="center"/>
                                        <w:rPr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lang w:val="ru-RU"/>
                                        </w:rPr>
                                        <w:t>38</w:t>
                                      </w:r>
                                    </w:p>
                                  </w:txbxContent>
                                </wps:txbx>
                                <wps:bodyPr lIns="0" tIns="0" rIns="0" bIns="0" anchor="ctr">
                                  <a:noAutofit/>
                                </wps:bodyPr>
                              </wps:wsp>
                              <wpg:grpSp>
                                <wpg:cNvPr id="395" name="Группа 395"/>
                                <wpg:cNvGrpSpPr/>
                                <wpg:grpSpPr>
                                  <a:xfrm>
                                    <a:off x="145171" y="190654"/>
                                    <a:ext cx="522166" cy="177986"/>
                                    <a:chOff x="145171" y="8494"/>
                                    <a:chExt cx="522166" cy="177986"/>
                                  </a:xfrm>
                                </wpg:grpSpPr>
                                <wps:wsp>
                                  <wps:cNvPr id="396" name="Прямоугольник 396"/>
                                  <wps:cNvSpPr/>
                                  <wps:spPr>
                                    <a:xfrm>
                                      <a:off x="145171" y="8494"/>
                                      <a:ext cx="178560" cy="1746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60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397" name="Прямоугольник 397"/>
                                  <wps:cNvSpPr/>
                                  <wps:spPr>
                                    <a:xfrm>
                                      <a:off x="490217" y="8494"/>
                                      <a:ext cx="177120" cy="17459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60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398" name="Прямоугольник 398"/>
                                  <wps:cNvSpPr/>
                                  <wps:spPr>
                                    <a:xfrm>
                                      <a:off x="323730" y="11881"/>
                                      <a:ext cx="177120" cy="17459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60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399" name="Прямоугольник 399"/>
                              <wps:cNvSpPr/>
                              <wps:spPr>
                                <a:xfrm>
                                  <a:off x="2653707" y="904141"/>
                                  <a:ext cx="1799640" cy="527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F6E1002" w14:textId="376E798A" w:rsidR="00EF41E7" w:rsidRPr="00954120" w:rsidRDefault="00EF41E7" w:rsidP="005D4FDB">
                                    <w:pPr>
                                      <w:overflowPunct w:val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 w:rsidRPr="00B04CA6">
                                      <w:rPr>
                                        <w:rFonts w:ascii="GOST type A" w:hAnsi="GOST type A"/>
                                        <w:sz w:val="28"/>
                                        <w:szCs w:val="28"/>
                                      </w:rPr>
                                      <w:t>ТТЖТ</w:t>
                                    </w:r>
                                    <w:r w:rsidR="00A60BAC">
                                      <w:rPr>
                                        <w:rFonts w:ascii="GOST type A" w:hAnsi="GOST type A"/>
                                        <w:sz w:val="28"/>
                                        <w:szCs w:val="28"/>
                                        <w:lang w:val="ru-RU"/>
                                      </w:rPr>
                                      <w:t xml:space="preserve"> -</w:t>
                                    </w:r>
                                    <w:r w:rsidRPr="00B04CA6">
                                      <w:rPr>
                                        <w:rFonts w:ascii="GOST type A" w:hAnsi="GOST type A"/>
                                        <w:sz w:val="28"/>
                                        <w:szCs w:val="28"/>
                                      </w:rPr>
                                      <w:t xml:space="preserve"> гр. </w:t>
                                    </w:r>
                                    <w:r>
                                      <w:rPr>
                                        <w:rFonts w:ascii="GOST type A" w:hAnsi="GOST type A"/>
                                        <w:sz w:val="28"/>
                                        <w:szCs w:val="28"/>
                                        <w:lang w:val="en-US"/>
                                      </w:rPr>
                                      <w:t>722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  <wps:wsp>
                              <wps:cNvPr id="400" name="Прямоугольник 400"/>
                              <wps:cNvSpPr/>
                              <wps:spPr>
                                <a:xfrm>
                                  <a:off x="129327" y="529737"/>
                                  <a:ext cx="2518920" cy="9019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118923C" w14:textId="65A98393" w:rsidR="00EF41E7" w:rsidRPr="00954120" w:rsidRDefault="00EF41E7" w:rsidP="005D4FDB">
                                    <w:pPr>
                                      <w:overflowPunct w:val="0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 w:rsidRPr="00B04CA6">
                                      <w:rPr>
                                        <w:rFonts w:ascii="GOST type B" w:eastAsia="Calibri" w:hAnsi="GOST type B"/>
                                      </w:rPr>
                                      <w:t xml:space="preserve">РАЗРАБОТКА ИНТЕРАКТИВНОЙ </w:t>
                                    </w:r>
                                    <w:r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 xml:space="preserve">ТЕТРАДИ ПО ТЕМЕ </w:t>
                                    </w:r>
                                    <w:r w:rsidRPr="00954120"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>“</w:t>
                                    </w:r>
                                    <w:r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>ИНТЕГРАЛ</w:t>
                                    </w:r>
                                    <w:r w:rsidRPr="00954120"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>”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  <wps:wsp>
                              <wps:cNvPr id="401" name="Прямоугольник 401"/>
                              <wps:cNvSpPr/>
                              <wps:spPr>
                                <a:xfrm>
                                  <a:off x="130028" y="-1080"/>
                                  <a:ext cx="4320000" cy="527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12F3811" w14:textId="4815F789" w:rsidR="00EF41E7" w:rsidRPr="00B04CA6" w:rsidRDefault="00EF41E7" w:rsidP="005D4FDB">
                                    <w:pPr>
                                      <w:overflowPunct w:val="0"/>
                                      <w:spacing w:before="160"/>
                                      <w:jc w:val="center"/>
                                    </w:pP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>ДП 09.02.0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 xml:space="preserve"> 000 000 00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  <wps:wsp>
                              <wps:cNvPr id="130" name="Прямоугольник 130"/>
                              <wps:cNvSpPr/>
                              <wps:spPr>
                                <a:xfrm>
                                  <a:off x="133349" y="-1080"/>
                                  <a:ext cx="4320000" cy="527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9774904" w14:textId="00E3AD16" w:rsidR="00EF41E7" w:rsidRPr="00D15D11" w:rsidRDefault="00EF41E7" w:rsidP="005D4FDB">
                                    <w:pPr>
                                      <w:overflowPunct w:val="0"/>
                                      <w:spacing w:before="160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>ДП 09.02.0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 xml:space="preserve"> 000 000 00</w:t>
                                    </w:r>
                                    <w:r w:rsidR="00D15D11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ru-RU"/>
                                      </w:rPr>
                                      <w:t>21 ПЗ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</wpg:grpSp>
                          <wpg:grpSp>
                            <wpg:cNvPr id="402" name="Группа 402"/>
                            <wpg:cNvGrpSpPr/>
                            <wpg:grpSpPr>
                              <a:xfrm>
                                <a:off x="123728" y="-3740"/>
                                <a:ext cx="2345582" cy="1439304"/>
                                <a:chOff x="123728" y="-6260"/>
                                <a:chExt cx="2345582" cy="1439304"/>
                              </a:xfrm>
                            </wpg:grpSpPr>
                            <wpg:grpSp>
                              <wpg:cNvPr id="403" name="Группа 403"/>
                              <wpg:cNvGrpSpPr/>
                              <wpg:grpSpPr>
                                <a:xfrm>
                                  <a:off x="123728" y="351873"/>
                                  <a:ext cx="2345582" cy="1081171"/>
                                  <a:chOff x="121928" y="-10287"/>
                                  <a:chExt cx="2345582" cy="1081171"/>
                                </a:xfrm>
                              </wpg:grpSpPr>
                              <wpg:grpSp>
                                <wpg:cNvPr id="404" name="Группа 404"/>
                                <wpg:cNvGrpSpPr/>
                                <wpg:grpSpPr>
                                  <a:xfrm>
                                    <a:off x="137429" y="-10287"/>
                                    <a:ext cx="2325236" cy="183087"/>
                                    <a:chOff x="137429" y="-10287"/>
                                    <a:chExt cx="2325236" cy="183087"/>
                                  </a:xfrm>
                                </wpg:grpSpPr>
                                <wps:wsp>
                                  <wps:cNvPr id="405" name="Прямоугольник 405"/>
                                  <wps:cNvSpPr/>
                                  <wps:spPr>
                                    <a:xfrm>
                                      <a:off x="137429" y="-503"/>
                                      <a:ext cx="289369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56CAC3F3" w14:textId="77777777" w:rsidR="00EF41E7" w:rsidRDefault="00EF41E7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Ли</w:t>
                                        </w:r>
                                        <w:r>
                                          <w:rPr>
                                            <w:rFonts w:ascii="GOST type A" w:eastAsia="Calibri" w:hAnsi="GOST type A"/>
                                            <w:i/>
                                            <w:iCs/>
                                          </w:rPr>
                                          <w:t>т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6" name="Прямоугольник 406"/>
                                  <wps:cNvSpPr/>
                                  <wps:spPr>
                                    <a:xfrm>
                                      <a:off x="790354" y="-10287"/>
                                      <a:ext cx="792162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2166F1FE" w14:textId="77777777" w:rsidR="00EF41E7" w:rsidRPr="00B04CA6" w:rsidRDefault="00EF41E7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7" name="Прямоугольник 407"/>
                                  <wps:cNvSpPr/>
                                  <wps:spPr>
                                    <a:xfrm>
                                      <a:off x="428258" y="0"/>
                                      <a:ext cx="358200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1260187B" w14:textId="77777777" w:rsidR="00EF41E7" w:rsidRPr="00B04CA6" w:rsidRDefault="00EF41E7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Изм.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8" name="Прямоугольник 408"/>
                                  <wps:cNvSpPr/>
                                  <wps:spPr>
                                    <a:xfrm>
                                      <a:off x="1579406" y="0"/>
                                      <a:ext cx="537840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5B9088F4" w14:textId="77777777" w:rsidR="00EF41E7" w:rsidRPr="00B04CA6" w:rsidRDefault="00EF41E7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Подп.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9" name="Прямоугольник 409"/>
                                  <wps:cNvSpPr/>
                                  <wps:spPr>
                                    <a:xfrm>
                                      <a:off x="2110008" y="-6478"/>
                                      <a:ext cx="352657" cy="17529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647A95CA" w14:textId="77777777" w:rsidR="00EF41E7" w:rsidRDefault="00EF41E7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Дат</w:t>
                                        </w:r>
                                        <w:r>
                                          <w:rPr>
                                            <w:rFonts w:ascii="GOST type A" w:eastAsia="Calibri" w:hAnsi="GOST type A"/>
                                            <w:i/>
                                            <w:iCs/>
                                          </w:rPr>
                                          <w:t>а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410" name="Группа 410"/>
                                <wpg:cNvGrpSpPr/>
                                <wpg:grpSpPr>
                                  <a:xfrm>
                                    <a:off x="121928" y="165046"/>
                                    <a:ext cx="2345582" cy="905838"/>
                                    <a:chOff x="121928" y="-17114"/>
                                    <a:chExt cx="2345582" cy="905838"/>
                                  </a:xfrm>
                                </wpg:grpSpPr>
                                <wpg:grpSp>
                                  <wpg:cNvPr id="411" name="Группа 411"/>
                                  <wpg:cNvGrpSpPr/>
                                  <wpg:grpSpPr>
                                    <a:xfrm>
                                      <a:off x="129696" y="-16440"/>
                                      <a:ext cx="2337814" cy="888460"/>
                                      <a:chOff x="129696" y="-17520"/>
                                      <a:chExt cx="2337814" cy="888460"/>
                                    </a:xfrm>
                                  </wpg:grpSpPr>
                                  <wpg:grpSp>
                                    <wpg:cNvPr id="412" name="Группа 412"/>
                                    <wpg:cNvGrpSpPr/>
                                    <wpg:grpSpPr>
                                      <a:xfrm>
                                        <a:off x="140723" y="-17520"/>
                                        <a:ext cx="2325676" cy="189203"/>
                                        <a:chOff x="140723" y="-17520"/>
                                        <a:chExt cx="2325676" cy="189203"/>
                                      </a:xfrm>
                                    </wpg:grpSpPr>
                                    <wps:wsp>
                                      <wps:cNvPr id="413" name="Прямоугольник 413"/>
                                      <wps:cNvSpPr/>
                                      <wps:spPr>
                                        <a:xfrm>
                                          <a:off x="790289" y="-17520"/>
                                          <a:ext cx="792169" cy="18920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74D2403D" w14:textId="4620758C" w:rsidR="00EF41E7" w:rsidRPr="00954120" w:rsidRDefault="00EF41E7" w:rsidP="005D4FDB">
                                            <w:pPr>
                                              <w:overflowPunct w:val="0"/>
                                              <w:spacing w:before="20"/>
                                              <w:rPr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Тесляк И.А</w:t>
                                            </w:r>
                                            <w:r w:rsidR="00A904A6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14" name="Прямоугольник 414"/>
                                      <wps:cNvSpPr/>
                                      <wps:spPr>
                                        <a:xfrm>
                                          <a:off x="140723" y="-11873"/>
                                          <a:ext cx="634372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6E08B326" w14:textId="77777777" w:rsidR="00EF41E7" w:rsidRPr="00B04CA6" w:rsidRDefault="00EF41E7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Разраб.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15" name="Прямоугольник 415"/>
                                      <wps:cNvSpPr/>
                                      <wps:spPr>
                                        <a:xfrm>
                                          <a:off x="1574296" y="-9661"/>
                                          <a:ext cx="53784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16" name="Прямоугольник 416"/>
                                      <wps:cNvSpPr/>
                                      <wps:spPr>
                                        <a:xfrm>
                                          <a:off x="2107479" y="-5857"/>
                                          <a:ext cx="35892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17" name="Группа 417"/>
                                    <wpg:cNvGrpSpPr/>
                                    <wpg:grpSpPr>
                                      <a:xfrm>
                                        <a:off x="132766" y="167505"/>
                                        <a:ext cx="2334744" cy="177373"/>
                                        <a:chOff x="132046" y="-6735"/>
                                        <a:chExt cx="2334744" cy="177373"/>
                                      </a:xfrm>
                                    </wpg:grpSpPr>
                                    <wps:wsp>
                                      <wps:cNvPr id="418" name="Прямоугольник 418"/>
                                      <wps:cNvSpPr/>
                                      <wps:spPr>
                                        <a:xfrm>
                                          <a:off x="784658" y="-1442"/>
                                          <a:ext cx="82728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148A134" w14:textId="77777777" w:rsidR="00EF41E7" w:rsidRPr="000D304B" w:rsidRDefault="00EF41E7" w:rsidP="005D4FDB">
                                            <w:pPr>
                                              <w:overflowPunct w:val="0"/>
                                              <w:spacing w:before="40"/>
                                              <w:rPr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 w:rsidRPr="000D304B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</w:rPr>
                                              <w:t>Галяминских В.Г.</w:t>
                                            </w:r>
                                          </w:p>
                                          <w:p w14:paraId="2A5D05C8" w14:textId="77777777" w:rsidR="00EF41E7" w:rsidRDefault="00EF41E7" w:rsidP="005D4FDB">
                                            <w:pPr>
                                              <w:overflowPunct w:val="0"/>
                                            </w:pP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19" name="Прямоугольник 419"/>
                                      <wps:cNvSpPr/>
                                      <wps:spPr>
                                        <a:xfrm>
                                          <a:off x="132046" y="-6735"/>
                                          <a:ext cx="635062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7FC7CE7A" w14:textId="77777777" w:rsidR="00EF41E7" w:rsidRPr="00B04CA6" w:rsidRDefault="00EF41E7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Пров.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20" name="Прямоугольник 420"/>
                                      <wps:cNvSpPr/>
                                      <wps:spPr>
                                        <a:xfrm>
                                          <a:off x="1572168" y="-3747"/>
                                          <a:ext cx="53784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21" name="Прямоугольник 421"/>
                                      <wps:cNvSpPr/>
                                      <wps:spPr>
                                        <a:xfrm>
                                          <a:off x="2107870" y="-4826"/>
                                          <a:ext cx="35892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22" name="Группа 422"/>
                                    <wpg:cNvGrpSpPr/>
                                    <wpg:grpSpPr>
                                      <a:xfrm>
                                        <a:off x="129729" y="332307"/>
                                        <a:ext cx="2337781" cy="182347"/>
                                        <a:chOff x="129009" y="-15093"/>
                                        <a:chExt cx="2337781" cy="182347"/>
                                      </a:xfrm>
                                    </wpg:grpSpPr>
                                    <wps:wsp>
                                      <wps:cNvPr id="423" name="Прямоугольник 423"/>
                                      <wps:cNvSpPr/>
                                      <wps:spPr>
                                        <a:xfrm>
                                          <a:off x="784643" y="-9054"/>
                                          <a:ext cx="797128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24" name="Прямоугольник 424"/>
                                      <wps:cNvSpPr/>
                                      <wps:spPr>
                                        <a:xfrm>
                                          <a:off x="129009" y="-15093"/>
                                          <a:ext cx="642784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237548CF" w14:textId="77777777" w:rsidR="00EF41E7" w:rsidRPr="00B04CA6" w:rsidRDefault="00EF41E7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25" name="Прямоугольник 425"/>
                                      <wps:cNvSpPr/>
                                      <wps:spPr>
                                        <a:xfrm>
                                          <a:off x="1581796" y="-8480"/>
                                          <a:ext cx="53784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26" name="Прямоугольник 426"/>
                                      <wps:cNvSpPr/>
                                      <wps:spPr>
                                        <a:xfrm>
                                          <a:off x="2107870" y="-4826"/>
                                          <a:ext cx="35892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27" name="Группа 427"/>
                                    <wpg:cNvGrpSpPr/>
                                    <wpg:grpSpPr>
                                      <a:xfrm>
                                        <a:off x="133756" y="504388"/>
                                        <a:ext cx="2333754" cy="183425"/>
                                        <a:chOff x="133036" y="-14732"/>
                                        <a:chExt cx="2333754" cy="183425"/>
                                      </a:xfrm>
                                    </wpg:grpSpPr>
                                    <wps:wsp>
                                      <wps:cNvPr id="428" name="Прямоугольник 428"/>
                                      <wps:cNvSpPr/>
                                      <wps:spPr>
                                        <a:xfrm>
                                          <a:off x="784643" y="-9424"/>
                                          <a:ext cx="797128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D84B3CA" w14:textId="66D3F40C" w:rsidR="00EF41E7" w:rsidRPr="00DC1B1D" w:rsidRDefault="00EF41E7" w:rsidP="005D4FDB">
                                            <w:pPr>
                                              <w:overflowPunct w:val="0"/>
                                              <w:spacing w:before="40"/>
                                              <w:jc w:val="both"/>
                                              <w:rPr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r w:rsidRPr="00DF3DD0"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  <w:sz w:val="16"/>
                                                <w:szCs w:val="16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Оль А.Н</w:t>
                                            </w:r>
                                            <w:r w:rsidR="00A904A6"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.</w:t>
                                            </w:r>
                                          </w:p>
                                          <w:p w14:paraId="06F202A2" w14:textId="77777777" w:rsidR="00EF41E7" w:rsidRDefault="00EF41E7" w:rsidP="005D4FDB">
                                            <w:pPr>
                                              <w:overflowPunct w:val="0"/>
                                            </w:pP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29" name="Прямоугольник 429"/>
                                      <wps:cNvSpPr/>
                                      <wps:spPr>
                                        <a:xfrm>
                                          <a:off x="133036" y="-14732"/>
                                          <a:ext cx="641339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50D2A91" w14:textId="77777777" w:rsidR="00EF41E7" w:rsidRDefault="00EF41E7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Н. контр</w:t>
                                            </w:r>
                                            <w:r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30" name="Прямоугольник 430"/>
                                      <wps:cNvSpPr/>
                                      <wps:spPr>
                                        <a:xfrm>
                                          <a:off x="1572168" y="-4107"/>
                                          <a:ext cx="53784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31" name="Прямоугольник 431"/>
                                      <wps:cNvSpPr/>
                                      <wps:spPr>
                                        <a:xfrm>
                                          <a:off x="2107870" y="-5186"/>
                                          <a:ext cx="35892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32" name="Группа 432"/>
                                    <wpg:cNvGrpSpPr/>
                                    <wpg:grpSpPr>
                                      <a:xfrm>
                                        <a:off x="129696" y="676594"/>
                                        <a:ext cx="2337610" cy="194346"/>
                                        <a:chOff x="128976" y="-14966"/>
                                        <a:chExt cx="2337610" cy="194346"/>
                                      </a:xfrm>
                                    </wpg:grpSpPr>
                                    <wps:wsp>
                                      <wps:cNvPr id="433" name="Прямоугольник 433"/>
                                      <wps:cNvSpPr/>
                                      <wps:spPr>
                                        <a:xfrm>
                                          <a:off x="784643" y="2218"/>
                                          <a:ext cx="797128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2896D5F6" w14:textId="77777777" w:rsidR="00EF41E7" w:rsidRPr="00DF3DD0" w:rsidRDefault="00EF41E7" w:rsidP="005D4FDB">
                                            <w:pPr>
                                              <w:overflowPunct w:val="0"/>
                                              <w:spacing w:before="40"/>
                                              <w:rPr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 w:rsidRPr="00DF3DD0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</w:rPr>
                                              <w:t>Куделькина Н.Н.</w:t>
                                            </w:r>
                                          </w:p>
                                          <w:p w14:paraId="3D9B0F37" w14:textId="77777777" w:rsidR="00EF41E7" w:rsidRDefault="00EF41E7" w:rsidP="005D4FDB">
                                            <w:pPr>
                                              <w:overflowPunct w:val="0"/>
                                            </w:pP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34" name="Прямоугольник 434"/>
                                      <wps:cNvSpPr/>
                                      <wps:spPr>
                                        <a:xfrm>
                                          <a:off x="128976" y="-14966"/>
                                          <a:ext cx="642794" cy="19434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D030C9C" w14:textId="77777777" w:rsidR="00EF41E7" w:rsidRPr="00B04CA6" w:rsidRDefault="00EF41E7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Утв.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35" name="Прямоугольник 435"/>
                                      <wps:cNvSpPr/>
                                      <wps:spPr>
                                        <a:xfrm>
                                          <a:off x="1572012" y="-3938"/>
                                          <a:ext cx="537840" cy="18312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36" name="Прямоугольник 436"/>
                                      <wps:cNvSpPr/>
                                      <wps:spPr>
                                        <a:xfrm>
                                          <a:off x="2107666" y="-6311"/>
                                          <a:ext cx="358920" cy="18549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437" name="Прямая соединительная линия 437"/>
                                  <wps:cNvCnPr/>
                                  <wps:spPr>
                                    <a:xfrm flipH="1">
                                      <a:off x="2108387" y="-13237"/>
                                      <a:ext cx="3546" cy="901242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38" name="Прямая соединительная линия 438"/>
                                  <wps:cNvCnPr/>
                                  <wps:spPr>
                                    <a:xfrm>
                                      <a:off x="2465678" y="-8834"/>
                                      <a:ext cx="720" cy="871920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39" name="Прямая соединительная линия 439"/>
                                  <wps:cNvCnPr/>
                                  <wps:spPr>
                                    <a:xfrm>
                                      <a:off x="786083" y="-17114"/>
                                      <a:ext cx="4255" cy="905317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40" name="Прямая соединительная линия 440"/>
                                  <wps:cNvCnPr/>
                                  <wps:spPr>
                                    <a:xfrm>
                                      <a:off x="1580367" y="-13589"/>
                                      <a:ext cx="720" cy="871920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41" name="Прямая соединительная линия 441"/>
                                  <wps:cNvCnPr/>
                                  <wps:spPr>
                                    <a:xfrm>
                                      <a:off x="121928" y="16804"/>
                                      <a:ext cx="0" cy="871920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442" name="Группа 442"/>
                              <wpg:cNvGrpSpPr/>
                              <wpg:grpSpPr>
                                <a:xfrm>
                                  <a:off x="132906" y="-6260"/>
                                  <a:ext cx="2336403" cy="363381"/>
                                  <a:chOff x="132906" y="-6260"/>
                                  <a:chExt cx="2336403" cy="363381"/>
                                </a:xfrm>
                              </wpg:grpSpPr>
                              <wpg:grpSp>
                                <wpg:cNvPr id="443" name="Группа 443"/>
                                <wpg:cNvGrpSpPr/>
                                <wpg:grpSpPr>
                                  <a:xfrm>
                                    <a:off x="139232" y="5997"/>
                                    <a:ext cx="2330077" cy="351123"/>
                                    <a:chOff x="138512" y="-483"/>
                                    <a:chExt cx="2330077" cy="351123"/>
                                  </a:xfrm>
                                </wpg:grpSpPr>
                                <wpg:grpSp>
                                  <wpg:cNvPr id="444" name="Группа 444"/>
                                  <wpg:cNvGrpSpPr/>
                                  <wpg:grpSpPr>
                                    <a:xfrm>
                                      <a:off x="138512" y="172080"/>
                                      <a:ext cx="2330077" cy="178560"/>
                                      <a:chOff x="138512" y="-3240"/>
                                      <a:chExt cx="2330077" cy="178560"/>
                                    </a:xfrm>
                                  </wpg:grpSpPr>
                                  <wps:wsp>
                                    <wps:cNvPr id="445" name="Прямоугольник 445"/>
                                    <wps:cNvSpPr/>
                                    <wps:spPr>
                                      <a:xfrm>
                                        <a:off x="138512" y="-492"/>
                                        <a:ext cx="289369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6" name="Прямоугольник 446"/>
                                    <wps:cNvSpPr/>
                                    <wps:spPr>
                                      <a:xfrm>
                                        <a:off x="787186" y="3240"/>
                                        <a:ext cx="82728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7" name="Прямоугольник 447"/>
                                    <wps:cNvSpPr/>
                                    <wps:spPr>
                                      <a:xfrm>
                                        <a:off x="428982" y="0"/>
                                        <a:ext cx="35820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8" name="Прямоугольник 448"/>
                                    <wps:cNvSpPr/>
                                    <wps:spPr>
                                      <a:xfrm>
                                        <a:off x="1580873" y="-1079"/>
                                        <a:ext cx="53784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9" name="Прямоугольник 449"/>
                                    <wps:cNvSpPr/>
                                    <wps:spPr>
                                      <a:xfrm>
                                        <a:off x="2110389" y="-3240"/>
                                        <a:ext cx="358200" cy="17208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450" name="Группа 450"/>
                                  <wpg:cNvGrpSpPr/>
                                  <wpg:grpSpPr>
                                    <a:xfrm>
                                      <a:off x="138512" y="-483"/>
                                      <a:ext cx="2330075" cy="175804"/>
                                      <a:chOff x="138512" y="-483"/>
                                      <a:chExt cx="2330075" cy="175804"/>
                                    </a:xfrm>
                                  </wpg:grpSpPr>
                                  <wps:wsp>
                                    <wps:cNvPr id="451" name="Прямоугольник 451"/>
                                    <wps:cNvSpPr/>
                                    <wps:spPr>
                                      <a:xfrm>
                                        <a:off x="138512" y="-483"/>
                                        <a:ext cx="289369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2" name="Прямоугольник 452"/>
                                    <wps:cNvSpPr/>
                                    <wps:spPr>
                                      <a:xfrm>
                                        <a:off x="787186" y="3240"/>
                                        <a:ext cx="82728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3" name="Прямоугольник 453"/>
                                    <wps:cNvSpPr/>
                                    <wps:spPr>
                                      <a:xfrm>
                                        <a:off x="428981" y="0"/>
                                        <a:ext cx="35820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4" name="Прямоугольник 454"/>
                                    <wps:cNvSpPr/>
                                    <wps:spPr>
                                      <a:xfrm>
                                        <a:off x="1580872" y="754"/>
                                        <a:ext cx="529517" cy="174567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5" name="Прямоугольник 455"/>
                                    <wps:cNvSpPr/>
                                    <wps:spPr>
                                      <a:xfrm>
                                        <a:off x="2110387" y="3240"/>
                                        <a:ext cx="35820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</wpg:grpSp>
                              </wpg:grpSp>
                              <wps:wsp>
                                <wps:cNvPr id="456" name="Прямая соединительная линия 456"/>
                                <wps:cNvCnPr/>
                                <wps:spPr>
                                  <a:xfrm>
                                    <a:off x="1583596" y="721"/>
                                    <a:ext cx="72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57" name="Прямая соединительная линия 457"/>
                                <wps:cNvCnPr/>
                                <wps:spPr>
                                  <a:xfrm>
                                    <a:off x="133846" y="-6260"/>
                                    <a:ext cx="720" cy="35568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58" name="Прямая соединительная линия 458"/>
                                <wps:cNvCnPr/>
                                <wps:spPr>
                                  <a:xfrm>
                                    <a:off x="2468198" y="-3600"/>
                                    <a:ext cx="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59" name="Прямая соединительная линия 459"/>
                                <wps:cNvCnPr/>
                                <wps:spPr>
                                  <a:xfrm>
                                    <a:off x="2111105" y="0"/>
                                    <a:ext cx="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60" name="Прямая соединительная линия 460"/>
                                <wps:cNvCnPr/>
                                <wps:spPr>
                                  <a:xfrm>
                                    <a:off x="132906" y="-6242"/>
                                    <a:ext cx="720" cy="355661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61" name="Прямая соединительная линия 461"/>
                                <wps:cNvCnPr/>
                                <wps:spPr>
                                  <a:xfrm>
                                    <a:off x="789049" y="-5760"/>
                                    <a:ext cx="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882972" id="Группа 107" o:spid="_x0000_s1054" style="position:absolute;left:0;text-align:left;margin-left:17.85pt;margin-top:-9.55pt;width:566.65pt;height:810.25pt;z-index:-251656704;mso-position-horizontal-relative:page;mso-position-vertical-relative:margin;mso-width-relative:margin;mso-height-relative:margin" coordorigin="1467,190" coordsize="70040,103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">
                <v:group id="Группа 371" o:spid="_x0000_s1055" style="position:absolute;left:1467;top:52545;width:3610;height:50958" coordorigin="1467" coordsize="3609,5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group id="Группа 372" o:spid="_x0000_s1056" style="position:absolute;left:1467;width:1793;height:50957" coordorigin="1467" coordsize="1792,5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  <v:rect id="Прямоугольник 373" o:spid="_x0000_s1057" style="position:absolute;left:1482;top:42148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" strokeweight=".79mm">
                      <v:textbox style="layout-flow:vertical;mso-layout-flow-alt:bottom-to-top" inset="0,0,0,0">
                        <w:txbxContent>
                          <w:p w14:paraId="4ED280EF" w14:textId="77777777" w:rsidR="00EF41E7" w:rsidRPr="003B576C" w:rsidRDefault="00EF41E7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Инв. № подп</w:t>
                            </w:r>
                          </w:p>
                        </w:txbxContent>
                      </v:textbox>
                    </v:rect>
                    <v:rect id="Прямоугольник 374" o:spid="_x0000_s1058" style="position:absolute;left:1467;top:29757;width:1779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" strokeweight=".79mm">
                      <v:textbox style="layout-flow:vertical;mso-layout-flow-alt:bottom-to-top" inset="0,0,0,0">
                        <w:txbxContent>
                          <w:p w14:paraId="7EFF22A3" w14:textId="77777777" w:rsidR="00EF41E7" w:rsidRPr="003B576C" w:rsidRDefault="00EF41E7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Подп. и дата</w:t>
                            </w:r>
                          </w:p>
                        </w:txbxContent>
                      </v:textbox>
                    </v:rect>
                    <v:rect id="Прямоугольник 375" o:spid="_x0000_s1059" style="position:absolute;left:1467;top:12283;width:1779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" strokeweight=".79mm">
                      <v:textbox style="layout-flow:vertical;mso-layout-flow-alt:bottom-to-top" inset="0,0,0,0">
                        <w:txbxContent>
                          <w:p w14:paraId="74103F7B" w14:textId="77777777" w:rsidR="00EF41E7" w:rsidRPr="003B576C" w:rsidRDefault="00EF41E7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Взам. инв. №</w:t>
                            </w:r>
                          </w:p>
                        </w:txbxContent>
                      </v:textbox>
                    </v:rect>
                    <v:rect id="Прямоугольник 376" o:spid="_x0000_s1060" style="position:absolute;left:1467;top:21031;width:1779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" strokeweight=".79mm">
                      <v:textbox style="layout-flow:vertical;mso-layout-flow-alt:bottom-to-top" inset="0,0,0,0">
                        <w:txbxContent>
                          <w:p w14:paraId="3E357A2D" w14:textId="77777777" w:rsidR="00EF41E7" w:rsidRPr="003B576C" w:rsidRDefault="00EF41E7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Инв. № дубл.</w:t>
                            </w:r>
                          </w:p>
                        </w:txbxContent>
                      </v:textbox>
                    </v:rect>
                    <v:rect id="Прямоугольник 377" o:spid="_x0000_s1061" style="position:absolute;left:1467;width:1779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" strokeweight=".79mm">
                      <v:textbox style="layout-flow:vertical;mso-layout-flow-alt:bottom-to-top" inset="0,0,0,0">
                        <w:txbxContent>
                          <w:p w14:paraId="34EA8CED" w14:textId="77777777" w:rsidR="00EF41E7" w:rsidRPr="003B576C" w:rsidRDefault="00EF41E7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Подп. и дата</w:t>
                            </w:r>
                          </w:p>
                        </w:txbxContent>
                      </v:textbox>
                    </v:rect>
                  </v:group>
                  <v:group id="Группа 378" o:spid="_x0000_s1062" style="position:absolute;left:3246;width:1831;height:50957" coordorigin="1482" coordsize="1831,5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<v:rect id="Прямоугольник 379" o:spid="_x0000_s1063" style="position:absolute;left:1482;top:42148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" strokeweight=".79mm"/>
                    <v:rect id="Прямоугольник 380" o:spid="_x0000_s1064" style="position:absolute;left:1535;top:29835;width:1778;height:1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" strokeweight=".79mm"/>
                    <v:rect id="Прямоугольник 381" o:spid="_x0000_s1065" style="position:absolute;left:1482;top:12222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" strokeweight=".79mm"/>
                    <v:rect id="Прямоугольник 382" o:spid="_x0000_s1066" style="position:absolute;left:1482;top:21031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" strokeweight=".79mm"/>
                    <v:rect id="Прямоугольник 383" o:spid="_x0000_s1067" style="position:absolute;left:1535;width:1778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" strokeweight=".79mm"/>
                    <v:rect id="Прямоугольник 131" o:spid="_x0000_s1068" style="position:absolute;left:1535;width:1778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" strokeweight=".79mm"/>
                  </v:group>
                </v:group>
                <v:rect id="Прямоугольник 384" o:spid="_x0000_s1069" style="position:absolute;left:4897;top:190;width:66611;height:103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" strokeweight=".79mm"/>
                <v:group id="Группа 385" o:spid="_x0000_s1070" style="position:absolute;left:4819;top:89109;width:66689;height:14393" coordorigin="1255,-37" coordsize="66689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rect id="Прямоугольник 386" o:spid="_x0000_s1071" style="position:absolute;left:1333;top:22;width:66572;height:1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" strokeweight=".79mm"/>
                  <v:group id="Группа 387" o:spid="_x0000_s1072" style="position:absolute;left:1255;top:-37;width:66689;height:14392" coordorigin="1237,-37" coordsize="66689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  <v:group id="Группа 388" o:spid="_x0000_s1073" style="position:absolute;left:24686;top:-10;width:43240;height:14329" coordorigin="1293,-10" coordsize="43240,1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    <v:group id="Группа 389" o:spid="_x0000_s1074" style="position:absolute;left:26537;top:5332;width:17974;height:3621" coordorigin="1373,65" coordsize="1797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      <v:rect id="Прямоугольник 390" o:spid="_x0000_s1075" style="position:absolute;left:1373;top:65;width:5378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" strokeweight=".79mm">
                          <v:textbox inset="0,0,0,0">
                            <w:txbxContent>
                              <w:p w14:paraId="5281E474" w14:textId="77777777" w:rsidR="00EF41E7" w:rsidRPr="00B04CA6" w:rsidRDefault="00EF41E7" w:rsidP="005D4FDB">
                                <w:pPr>
                                  <w:overflowPunct w:val="0"/>
                                </w:pPr>
                                <w:r w:rsidRPr="00B04CA6">
                                  <w:rPr>
                                    <w:rFonts w:ascii="GOST type A" w:eastAsia="Calibri" w:hAnsi="GOST type A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rect>
                        <v:rect id="Прямоугольник 391" o:spid="_x0000_s1076" style="position:absolute;left:6822;top:71;width:536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" strokeweight=".79mm">
                          <v:textbox inset="0,0,0,0">
                            <w:txbxContent>
                              <w:p w14:paraId="3DEEE2F2" w14:textId="77777777" w:rsidR="00EF41E7" w:rsidRPr="00B04CA6" w:rsidRDefault="00EF41E7" w:rsidP="005D4FDB">
                                <w:pPr>
                                  <w:overflowPunct w:val="0"/>
                                </w:pPr>
                                <w:r w:rsidRPr="00B04CA6">
                                  <w:rPr>
                                    <w:rFonts w:ascii="GOST type A" w:eastAsia="Calibri" w:hAnsi="GOST type A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Прямоугольник 392" o:spid="_x0000_s1077" style="position:absolute;left:12183;top:65;width:7164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" strokeweight=".79mm">
                          <v:textbox inset="0,0,0,0">
                            <w:txbxContent>
                              <w:p w14:paraId="638783F6" w14:textId="77777777" w:rsidR="00EF41E7" w:rsidRPr="00B04CA6" w:rsidRDefault="00EF41E7" w:rsidP="005D4FDB">
                                <w:pPr>
                                  <w:overflowPunct w:val="0"/>
                                </w:pPr>
                                <w:r w:rsidRPr="00B04CA6">
                                  <w:rPr>
                                    <w:rFonts w:ascii="GOST type A" w:eastAsia="Calibri" w:hAnsi="GOST type A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Прямоугольник 393" o:spid="_x0000_s1078" style="position:absolute;left:6822;top:1854;width:5361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" strokeweight=".79mm">
                          <v:textbox inset="0,0,0,0">
                            <w:txbxContent>
                              <w:p w14:paraId="4F678B04" w14:textId="57885FC7" w:rsidR="00EF41E7" w:rsidRPr="0043426D" w:rsidRDefault="00EF41E7" w:rsidP="005D4FDB">
                                <w:pPr>
                                  <w:overflowPunct w:val="0"/>
                                  <w:spacing w:before="2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rect>
                        <v:rect id="Прямоугольник 394" o:spid="_x0000_s1079" style="position:absolute;left:12172;top:1854;width:7164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" strokeweight=".79mm">
                          <v:textbox inset="0,0,0,0">
                            <w:txbxContent>
                              <w:p w14:paraId="6C20629D" w14:textId="2742A23A" w:rsidR="00EF41E7" w:rsidRPr="00A904A6" w:rsidRDefault="00A904A6" w:rsidP="005D4FDB">
                                <w:pPr>
                                  <w:overflowPunct w:val="0"/>
                                  <w:spacing w:before="20"/>
                                  <w:jc w:val="center"/>
                                  <w:rPr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lang w:val="ru-RU"/>
                                  </w:rPr>
                                  <w:t>38</w:t>
                                </w:r>
                              </w:p>
                            </w:txbxContent>
                          </v:textbox>
                        </v:rect>
                        <v:group id="Группа 395" o:spid="_x0000_s1080" style="position:absolute;left:1451;top:1906;width:5222;height:1780" coordorigin="1451,84" coordsize="5221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          <v:rect id="Прямоугольник 396" o:spid="_x0000_s1081" style="position:absolute;left:1451;top:84;width:178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" strokeweight=".35mm"/>
                          <v:rect id="Прямоугольник 397" o:spid="_x0000_s1082" style="position:absolute;left:4902;top:84;width:177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" strokeweight=".35mm"/>
                          <v:rect id="Прямоугольник 398" o:spid="_x0000_s1083" style="position:absolute;left:3237;top:118;width:177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" strokeweight=".35mm"/>
                        </v:group>
                      </v:group>
                      <v:rect id="Прямоугольник 399" o:spid="_x0000_s1084" style="position:absolute;left:26537;top:9041;width:17996;height:5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" strokeweight=".79mm">
                        <v:textbox inset="0,0,0,0">
                          <w:txbxContent>
                            <w:p w14:paraId="4F6E1002" w14:textId="376E798A" w:rsidR="00EF41E7" w:rsidRPr="00954120" w:rsidRDefault="00EF41E7" w:rsidP="005D4FDB">
                              <w:pPr>
                                <w:overflowPunct w:val="0"/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B04CA6">
                                <w:rPr>
                                  <w:rFonts w:ascii="GOST type A" w:hAnsi="GOST type A"/>
                                  <w:sz w:val="28"/>
                                  <w:szCs w:val="28"/>
                                </w:rPr>
                                <w:t>ТТЖТ</w:t>
                              </w:r>
                              <w:r w:rsidR="00A60BAC">
                                <w:rPr>
                                  <w:rFonts w:ascii="GOST type A" w:hAnsi="GOST type A"/>
                                  <w:sz w:val="28"/>
                                  <w:szCs w:val="28"/>
                                  <w:lang w:val="ru-RU"/>
                                </w:rPr>
                                <w:t xml:space="preserve"> -</w:t>
                              </w:r>
                              <w:r w:rsidRPr="00B04CA6">
                                <w:rPr>
                                  <w:rFonts w:ascii="GOST type A" w:hAnsi="GOST type A"/>
                                  <w:sz w:val="28"/>
                                  <w:szCs w:val="28"/>
                                </w:rPr>
                                <w:t xml:space="preserve"> гр. </w:t>
                              </w:r>
                              <w:r>
                                <w:rPr>
                                  <w:rFonts w:ascii="GOST type A" w:hAnsi="GOST type A"/>
                                  <w:sz w:val="28"/>
                                  <w:szCs w:val="28"/>
                                  <w:lang w:val="en-US"/>
                                </w:rPr>
                                <w:t>722</w:t>
                              </w:r>
                            </w:p>
                          </w:txbxContent>
                        </v:textbox>
                      </v:rect>
                      <v:rect id="Прямоугольник 400" o:spid="_x0000_s1085" style="position:absolute;left:1293;top:5297;width:25189;height:9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" strokeweight=".79mm">
                        <v:textbox inset="0,0,0,0">
                          <w:txbxContent>
                            <w:p w14:paraId="7118923C" w14:textId="65A98393" w:rsidR="00EF41E7" w:rsidRPr="00954120" w:rsidRDefault="00EF41E7" w:rsidP="005D4FDB">
                              <w:pPr>
                                <w:overflowPunct w:val="0"/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B04CA6">
                                <w:rPr>
                                  <w:rFonts w:ascii="GOST type B" w:eastAsia="Calibri" w:hAnsi="GOST type B"/>
                                </w:rPr>
                                <w:t xml:space="preserve">РАЗРАБОТКА ИНТЕРАКТИВНОЙ </w:t>
                              </w:r>
                              <w:r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 xml:space="preserve">ТЕТРАДИ ПО ТЕМЕ </w:t>
                              </w:r>
                              <w:r w:rsidRPr="00954120"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>“</w:t>
                              </w:r>
                              <w:r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>ИНТЕГРАЛ</w:t>
                              </w:r>
                              <w:r w:rsidRPr="00954120"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>”</w:t>
                              </w:r>
                            </w:p>
                          </w:txbxContent>
                        </v:textbox>
                      </v:rect>
                      <v:rect id="Прямоугольник 401" o:spid="_x0000_s1086" style="position:absolute;left:1300;top:-10;width:43200;height:5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" strokeweight=".79mm">
                        <v:textbox inset="0,0,0,0">
                          <w:txbxContent>
                            <w:p w14:paraId="112F3811" w14:textId="4815F789" w:rsidR="00EF41E7" w:rsidRPr="00B04CA6" w:rsidRDefault="00EF41E7" w:rsidP="005D4FDB">
                              <w:pPr>
                                <w:overflowPunct w:val="0"/>
                                <w:spacing w:before="160"/>
                                <w:jc w:val="center"/>
                              </w:pP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>ДП 09.02.0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 xml:space="preserve"> 000 000 00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v:textbox>
                      </v:rect>
                      <v:rect id="Прямоугольник 130" o:spid="_x0000_s1087" style="position:absolute;left:1333;top:-10;width:43200;height:5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" strokeweight=".79mm">
                        <v:textbox inset="0,0,0,0">
                          <w:txbxContent>
                            <w:p w14:paraId="59774904" w14:textId="00E3AD16" w:rsidR="00EF41E7" w:rsidRPr="00D15D11" w:rsidRDefault="00EF41E7" w:rsidP="005D4FDB">
                              <w:pPr>
                                <w:overflowPunct w:val="0"/>
                                <w:spacing w:before="160"/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>ДП 09.02.0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 xml:space="preserve"> 000 000 00</w:t>
                              </w:r>
                              <w:r w:rsidR="00D15D11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ru-RU"/>
                                </w:rPr>
                                <w:t>21 ПЗ</w:t>
                              </w:r>
                            </w:p>
                          </w:txbxContent>
                        </v:textbox>
                      </v:rect>
                    </v:group>
                    <v:group id="Группа 402" o:spid="_x0000_s1088" style="position:absolute;left:1237;top:-37;width:23456;height:14392" coordorigin="1237,-62" coordsize="23455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    <v:group id="Группа 403" o:spid="_x0000_s1089" style="position:absolute;left:1237;top:3518;width:23456;height:10812" coordorigin="1219,-102" coordsize="23455,10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      <v:group id="Группа 404" o:spid="_x0000_s1090" style="position:absolute;left:1374;top:-102;width:23252;height:1830" coordorigin="1374,-102" coordsize="23252,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        <v:rect id="Прямоугольник 405" o:spid="_x0000_s1091" style="position:absolute;left:1374;top:-5;width:2893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" strokeweight=".79mm">
                            <v:textbox inset="0,0,0,0">
                              <w:txbxContent>
                                <w:p w14:paraId="56CAC3F3" w14:textId="77777777" w:rsidR="00EF41E7" w:rsidRDefault="00EF41E7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Ли</w:t>
                                  </w:r>
                                  <w:r>
                                    <w:rPr>
                                      <w:rFonts w:ascii="GOST type A" w:eastAsia="Calibri" w:hAnsi="GOST type A"/>
                                      <w:i/>
                                      <w:iCs/>
                                    </w:rPr>
                                    <w:t>т</w:t>
                                  </w:r>
                                </w:p>
                              </w:txbxContent>
                            </v:textbox>
                          </v:rect>
                          <v:rect id="Прямоугольник 406" o:spid="_x0000_s1092" style="position:absolute;left:7903;top:-102;width:7922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" strokeweight=".79mm">
                            <v:textbox inset="0,0,0,0">
                              <w:txbxContent>
                                <w:p w14:paraId="2166F1FE" w14:textId="77777777" w:rsidR="00EF41E7" w:rsidRPr="00B04CA6" w:rsidRDefault="00EF41E7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07" o:spid="_x0000_s1093" style="position:absolute;left:4282;width:3582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" strokeweight=".79mm">
                            <v:textbox inset="0,0,0,0">
                              <w:txbxContent>
                                <w:p w14:paraId="1260187B" w14:textId="77777777" w:rsidR="00EF41E7" w:rsidRPr="00B04CA6" w:rsidRDefault="00EF41E7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Изм.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08" o:spid="_x0000_s1094" style="position:absolute;left:15794;width:5378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" strokeweight=".79mm">
                            <v:textbox inset="0,0,0,0">
                              <w:txbxContent>
                                <w:p w14:paraId="5B9088F4" w14:textId="77777777" w:rsidR="00EF41E7" w:rsidRPr="00B04CA6" w:rsidRDefault="00EF41E7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Подп.</w:t>
                                  </w:r>
                                </w:p>
                              </w:txbxContent>
                            </v:textbox>
                          </v:rect>
                          <v:rect id="Прямоугольник 409" o:spid="_x0000_s1095" style="position:absolute;left:21100;top:-64;width:3526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" strokeweight=".79mm">
                            <v:textbox inset="0,0,0,0">
                              <w:txbxContent>
                                <w:p w14:paraId="647A95CA" w14:textId="77777777" w:rsidR="00EF41E7" w:rsidRDefault="00EF41E7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Дат</w:t>
                                  </w:r>
                                  <w:r>
                                    <w:rPr>
                                      <w:rFonts w:ascii="GOST type A" w:eastAsia="Calibri" w:hAnsi="GOST type A"/>
                                      <w:i/>
                                      <w:iCs/>
                                    </w:rPr>
                                    <w:t>а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Группа 410" o:spid="_x0000_s1096" style="position:absolute;left:1219;top:1650;width:23456;height:9058" coordorigin="1219,-171" coordsize="23455,9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      <v:group id="Группа 411" o:spid="_x0000_s1097" style="position:absolute;left:1296;top:-164;width:23379;height:8884" coordorigin="1296,-175" coordsize="23378,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        <v:group id="Группа 412" o:spid="_x0000_s1098" style="position:absolute;left:1407;top:-175;width:23256;height:1891" coordorigin="1407,-175" coordsize="23256,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            <v:rect id="Прямоугольник 413" o:spid="_x0000_s1099" style="position:absolute;left:7902;top:-175;width:7922;height:1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74D2403D" w14:textId="4620758C" w:rsidR="00EF41E7" w:rsidRPr="00954120" w:rsidRDefault="00EF41E7" w:rsidP="005D4FDB">
                                      <w:pPr>
                                        <w:overflowPunct w:val="0"/>
                                        <w:spacing w:before="20"/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Тесляк И.А</w:t>
                                      </w:r>
                                      <w:r w:rsidR="00A904A6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14" o:spid="_x0000_s1100" style="position:absolute;left:1407;top:-118;width:6343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6E08B326" w14:textId="77777777" w:rsidR="00EF41E7" w:rsidRPr="00B04CA6" w:rsidRDefault="00EF41E7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Разраб.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15" o:spid="_x0000_s1101" style="position:absolute;left:15742;top:-96;width:537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" strokeweight=".35mm"/>
                              <v:rect id="Прямоугольник 416" o:spid="_x0000_s1102" style="position:absolute;left:21074;top:-58;width:358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" strokeweight=".35mm"/>
                            </v:group>
                            <v:group id="Группа 417" o:spid="_x0000_s1103" style="position:absolute;left:1327;top:1675;width:23348;height:1773" coordorigin="1320,-67" coordsize="23347,1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            <v:rect id="Прямоугольник 418" o:spid="_x0000_s1104" style="position:absolute;left:7846;top:-14;width:8273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" strokeweight=".35mm">
                                <v:textbox inset="0,0,0,0">
                                  <w:txbxContent>
                                    <w:p w14:paraId="1148A134" w14:textId="77777777" w:rsidR="00EF41E7" w:rsidRPr="000D304B" w:rsidRDefault="00EF41E7" w:rsidP="005D4FDB">
                                      <w:pPr>
                                        <w:overflowPunct w:val="0"/>
                                        <w:spacing w:before="40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0D304B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</w:rPr>
                                        <w:t>Галяминских В.Г.</w:t>
                                      </w:r>
                                    </w:p>
                                    <w:p w14:paraId="2A5D05C8" w14:textId="77777777" w:rsidR="00EF41E7" w:rsidRDefault="00EF41E7" w:rsidP="005D4FDB">
                                      <w:pPr>
                                        <w:overflowPunct w:val="0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419" o:spid="_x0000_s1105" style="position:absolute;left:1320;top:-67;width:635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7FC7CE7A" w14:textId="77777777" w:rsidR="00EF41E7" w:rsidRPr="00B04CA6" w:rsidRDefault="00EF41E7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Пров.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20" o:spid="_x0000_s1106" style="position:absolute;left:15721;top:-37;width:537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" strokeweight=".35mm"/>
                              <v:rect id="Прямоугольник 421" o:spid="_x0000_s1107" style="position:absolute;left:21078;top:-48;width:358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" strokeweight=".35mm"/>
                            </v:group>
                            <v:group id="Группа 422" o:spid="_x0000_s1108" style="position:absolute;left:1297;top:3323;width:23378;height:1823" coordorigin="1290,-150" coordsize="23377,1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            <v:rect id="Прямоугольник 423" o:spid="_x0000_s1109" style="position:absolute;left:7846;top:-90;width:797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" strokeweight=".35mm"/>
                              <v:rect id="Прямоугольник 424" o:spid="_x0000_s1110" style="position:absolute;left:1290;top:-150;width:6427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" strokeweight=".35mm">
                                <v:textbox inset="0,0,0,0">
                                  <w:txbxContent>
                                    <w:p w14:paraId="237548CF" w14:textId="77777777" w:rsidR="00EF41E7" w:rsidRPr="00B04CA6" w:rsidRDefault="00EF41E7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25" o:spid="_x0000_s1111" style="position:absolute;left:15817;top:-84;width:537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" strokeweight=".35mm"/>
                              <v:rect id="Прямоугольник 426" o:spid="_x0000_s1112" style="position:absolute;left:21078;top:-48;width:358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" strokeweight=".35mm"/>
                            </v:group>
                            <v:group id="Группа 427" o:spid="_x0000_s1113" style="position:absolute;left:1337;top:5043;width:23338;height:1835" coordorigin="1330,-147" coordsize="23337,1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            <v:rect id="Прямоугольник 428" o:spid="_x0000_s1114" style="position:absolute;left:7846;top:-94;width:7971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" strokeweight=".35mm">
                                <v:textbox inset="0,0,0,0">
                                  <w:txbxContent>
                                    <w:p w14:paraId="1D84B3CA" w14:textId="66D3F40C" w:rsidR="00EF41E7" w:rsidRPr="00DC1B1D" w:rsidRDefault="00EF41E7" w:rsidP="005D4FDB">
                                      <w:pPr>
                                        <w:overflowPunct w:val="0"/>
                                        <w:spacing w:before="40"/>
                                        <w:jc w:val="both"/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w:pPr>
                                      <w:r w:rsidRPr="00DF3DD0"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Оль А.Н</w:t>
                                      </w:r>
                                      <w:r w:rsidR="00A904A6"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  <w:p w14:paraId="06F202A2" w14:textId="77777777" w:rsidR="00EF41E7" w:rsidRDefault="00EF41E7" w:rsidP="005D4FDB">
                                      <w:pPr>
                                        <w:overflowPunct w:val="0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429" o:spid="_x0000_s1115" style="position:absolute;left:1330;top:-147;width:6413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150D2A91" w14:textId="77777777" w:rsidR="00EF41E7" w:rsidRDefault="00EF41E7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Н. контр</w:t>
                                      </w:r>
                                      <w:r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30" o:spid="_x0000_s1116" style="position:absolute;left:15721;top:-41;width:537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" strokeweight=".35mm"/>
                              <v:rect id="Прямоугольник 431" o:spid="_x0000_s1117" style="position:absolute;left:21078;top:-51;width:358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" strokeweight=".35mm"/>
                            </v:group>
                            <v:group id="Группа 432" o:spid="_x0000_s1118" style="position:absolute;left:1296;top:6765;width:23377;height:1944" coordorigin="1289,-149" coordsize="23376,1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            <v:rect id="Прямоугольник 433" o:spid="_x0000_s1119" style="position:absolute;left:7846;top:22;width:7971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" strokeweight=".35mm">
                                <v:textbox inset="0,0,0,0">
                                  <w:txbxContent>
                                    <w:p w14:paraId="2896D5F6" w14:textId="77777777" w:rsidR="00EF41E7" w:rsidRPr="00DF3DD0" w:rsidRDefault="00EF41E7" w:rsidP="005D4FDB">
                                      <w:pPr>
                                        <w:overflowPunct w:val="0"/>
                                        <w:spacing w:before="40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DF3DD0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</w:rPr>
                                        <w:t>Куделькина Н.Н.</w:t>
                                      </w:r>
                                    </w:p>
                                    <w:p w14:paraId="3D9B0F37" w14:textId="77777777" w:rsidR="00EF41E7" w:rsidRDefault="00EF41E7" w:rsidP="005D4FDB">
                                      <w:pPr>
                                        <w:overflowPunct w:val="0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434" o:spid="_x0000_s1120" style="position:absolute;left:1289;top:-149;width:6428;height:1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1D030C9C" w14:textId="77777777" w:rsidR="00EF41E7" w:rsidRPr="00B04CA6" w:rsidRDefault="00EF41E7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Утв.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35" o:spid="_x0000_s1121" style="position:absolute;left:15720;top:-39;width:5378;height:1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" strokeweight=".35mm"/>
                              <v:rect id="Прямоугольник 436" o:spid="_x0000_s1122" style="position:absolute;left:21076;top:-63;width:3589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" strokeweight=".35mm"/>
                            </v:group>
                          </v:group>
                          <v:line id="Прямая соединительная линия 437" o:spid="_x0000_s1123" style="position:absolute;flip:x;visibility:visible;mso-wrap-style:square" from="21083,-132" to="21119,8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" strokeweight=".79mm"/>
                          <v:line id="Прямая соединительная линия 438" o:spid="_x0000_s1124" style="position:absolute;visibility:visible;mso-wrap-style:square" from="24656,-88" to="24663,8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" strokeweight=".79mm"/>
                          <v:line id="Прямая соединительная линия 439" o:spid="_x0000_s1125" style="position:absolute;visibility:visible;mso-wrap-style:square" from="7860,-171" to="7903,8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" strokeweight=".79mm"/>
                          <v:line id="Прямая соединительная линия 440" o:spid="_x0000_s1126" style="position:absolute;visibility:visible;mso-wrap-style:square" from="15803,-135" to="15810,8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" strokeweight=".79mm"/>
                          <v:line id="Прямая соединительная линия 441" o:spid="_x0000_s1127" style="position:absolute;visibility:visible;mso-wrap-style:square" from="1219,168" to="1219,8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" strokeweight=".79mm"/>
                        </v:group>
                      </v:group>
                      <v:group id="Группа 442" o:spid="_x0000_s1128" style="position:absolute;left:1329;top:-62;width:23364;height:3633" coordorigin="1329,-62" coordsize="23364,3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      <v:group id="Группа 443" o:spid="_x0000_s1129" style="position:absolute;left:1392;top:59;width:23301;height:3512" coordorigin="1385,-4" coordsize="23300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      <v:group id="Группа 444" o:spid="_x0000_s1130" style="position:absolute;left:1385;top:1720;width:23300;height:1786" coordorigin="1385,-32" coordsize="23300,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4YbxQAAANw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">
                            <v:rect id="Прямоугольник 445" o:spid="_x0000_s1131" style="position:absolute;left:1385;top:-4;width:2893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" strokeweight=".35mm"/>
                            <v:rect id="Прямоугольник 446" o:spid="_x0000_s1132" style="position:absolute;left:7871;top:32;width:8273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" strokeweight=".35mm"/>
                            <v:rect id="Прямоугольник 447" o:spid="_x0000_s1133" style="position:absolute;left:4289;width:35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" strokeweight=".35mm"/>
                            <v:rect id="Прямоугольник 448" o:spid="_x0000_s1134" style="position:absolute;left:15808;top:-10;width:537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" strokeweight=".35mm"/>
                            <v:rect id="Прямоугольник 449" o:spid="_x0000_s1135" style="position:absolute;left:21103;top:-32;width:35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" strokeweight=".35mm"/>
                          </v:group>
                          <v:group id="Группа 450" o:spid="_x0000_s1136" style="position:absolute;left:1385;top:-4;width:23300;height:1757" coordorigin="1385,-4" coordsize="23300,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            <v:rect id="Прямоугольник 451" o:spid="_x0000_s1137" style="position:absolute;left:1385;top:-4;width:2893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" strokeweight=".35mm"/>
                            <v:rect id="Прямоугольник 452" o:spid="_x0000_s1138" style="position:absolute;left:7871;top:32;width:8273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" strokeweight=".35mm"/>
                            <v:rect id="Прямоугольник 453" o:spid="_x0000_s1139" style="position:absolute;left:4289;width:35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" strokeweight=".35mm"/>
                            <v:rect id="Прямоугольник 454" o:spid="_x0000_s1140" style="position:absolute;left:15808;top:7;width:5295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" strokeweight=".35mm"/>
                            <v:rect id="Прямоугольник 455" o:spid="_x0000_s1141" style="position:absolute;left:21103;top:32;width:35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" strokeweight=".35mm"/>
                          </v:group>
                        </v:group>
                        <v:line id="Прямая соединительная линия 456" o:spid="_x0000_s1142" style="position:absolute;visibility:visible;mso-wrap-style:square" from="15835,7" to="15843,3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" strokeweight=".79mm"/>
                        <v:line id="Прямая соединительная линия 457" o:spid="_x0000_s1143" style="position:absolute;visibility:visible;mso-wrap-style:square" from="1338,-62" to="1345,3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" strokeweight=".79mm"/>
                        <v:line id="Прямая соединительная линия 458" o:spid="_x0000_s1144" style="position:absolute;visibility:visible;mso-wrap-style:square" from="24681,-36" to="24681,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" strokeweight=".79mm"/>
                        <v:line id="Прямая соединительная линия 459" o:spid="_x0000_s1145" style="position:absolute;visibility:visible;mso-wrap-style:square" from="21111,0" to="21111,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" strokeweight=".79mm"/>
                        <v:line id="Прямая соединительная линия 460" o:spid="_x0000_s1146" style="position:absolute;visibility:visible;mso-wrap-style:square" from="1329,-62" to="1336,3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" strokeweight=".79mm"/>
                        <v:line id="Прямая соединительная линия 461" o:spid="_x0000_s1147" style="position:absolute;visibility:visible;mso-wrap-style:square" from="7890,-57" to="7890,3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" strokeweight=".79mm"/>
                      </v:group>
                    </v:group>
                  </v:group>
                </v:group>
                <w10:wrap anchorx="page" anchory="margin"/>
              </v:group>
            </w:pict>
          </mc:Fallback>
        </mc:AlternateContent>
      </w:r>
      <w:r w:rsidR="00FF1B6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1009137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4A5D23" w14:textId="77777777" w:rsidR="00FF1B6E" w:rsidRDefault="00FF1B6E">
          <w:pPr>
            <w:pStyle w:val="a7"/>
          </w:pPr>
        </w:p>
        <w:p w14:paraId="13C7BCB6" w14:textId="0F883D00" w:rsidR="00C335B5" w:rsidRPr="00C72ED8" w:rsidRDefault="009F4875" w:rsidP="00D15D11">
          <w:pPr>
            <w:pStyle w:val="11"/>
            <w:rPr>
              <w:rFonts w:eastAsiaTheme="minorEastAsia"/>
              <w:b w:val="0"/>
              <w:bCs w:val="0"/>
              <w:sz w:val="28"/>
              <w:szCs w:val="28"/>
              <w:lang w:val="ru-RU"/>
            </w:rPr>
          </w:pPr>
          <w:r w:rsidRPr="00C72ED8">
            <w:rPr>
              <w:b w:val="0"/>
              <w:bCs w:val="0"/>
              <w:sz w:val="28"/>
              <w:szCs w:val="28"/>
            </w:rPr>
            <w:fldChar w:fldCharType="begin"/>
          </w:r>
          <w:r w:rsidRPr="00C72ED8">
            <w:rPr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C72ED8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201222441" w:history="1">
            <w:r w:rsidR="00C335B5" w:rsidRPr="00C72ED8">
              <w:rPr>
                <w:rStyle w:val="a5"/>
                <w:b w:val="0"/>
                <w:bCs w:val="0"/>
                <w:sz w:val="28"/>
                <w:szCs w:val="28"/>
              </w:rPr>
              <w:t>В</w:t>
            </w:r>
            <w:r w:rsidR="00D15D11" w:rsidRPr="00C72ED8">
              <w:rPr>
                <w:rStyle w:val="a5"/>
                <w:b w:val="0"/>
                <w:bCs w:val="0"/>
                <w:sz w:val="28"/>
                <w:szCs w:val="28"/>
                <w:lang w:val="ru-RU"/>
              </w:rPr>
              <w:t>ведение</w: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_Toc201222441 \h </w:instrTex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1D1C1A">
              <w:rPr>
                <w:b w:val="0"/>
                <w:bCs w:val="0"/>
                <w:webHidden/>
                <w:sz w:val="28"/>
                <w:szCs w:val="28"/>
              </w:rPr>
              <w:t>5</w: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09F53FA" w14:textId="7E10B69E" w:rsidR="00C335B5" w:rsidRPr="00C72ED8" w:rsidRDefault="007C0B5B" w:rsidP="00D15D11">
          <w:pPr>
            <w:pStyle w:val="11"/>
            <w:rPr>
              <w:rFonts w:eastAsiaTheme="minorEastAsia"/>
              <w:b w:val="0"/>
              <w:bCs w:val="0"/>
              <w:sz w:val="28"/>
              <w:szCs w:val="28"/>
              <w:lang w:val="ru-RU"/>
            </w:rPr>
          </w:pPr>
          <w:hyperlink w:anchor="_Toc201222442" w:history="1">
            <w:r w:rsidR="00C335B5" w:rsidRPr="00C72ED8">
              <w:rPr>
                <w:rStyle w:val="a5"/>
                <w:b w:val="0"/>
                <w:bCs w:val="0"/>
                <w:sz w:val="28"/>
                <w:szCs w:val="28"/>
              </w:rPr>
              <w:t xml:space="preserve">1 </w:t>
            </w:r>
            <w:r w:rsidR="00A60BAC" w:rsidRPr="00C72ED8">
              <w:rPr>
                <w:rStyle w:val="a5"/>
                <w:b w:val="0"/>
                <w:bCs w:val="0"/>
                <w:sz w:val="28"/>
                <w:szCs w:val="28"/>
                <w:lang w:val="ru-RU"/>
              </w:rPr>
              <w:t>Теоретическая часть</w: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_Toc201222442 \h </w:instrTex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1D1C1A">
              <w:rPr>
                <w:b w:val="0"/>
                <w:bCs w:val="0"/>
                <w:webHidden/>
                <w:sz w:val="28"/>
                <w:szCs w:val="28"/>
              </w:rPr>
              <w:t>6</w: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2B659110" w14:textId="054B3D24" w:rsidR="00C335B5" w:rsidRPr="00C72ED8" w:rsidRDefault="007C0B5B" w:rsidP="00D15D11">
          <w:pPr>
            <w:pStyle w:val="11"/>
            <w:rPr>
              <w:rFonts w:eastAsiaTheme="minorEastAsia"/>
              <w:b w:val="0"/>
              <w:bCs w:val="0"/>
              <w:sz w:val="28"/>
              <w:szCs w:val="28"/>
              <w:lang w:val="ru-RU"/>
            </w:rPr>
          </w:pPr>
          <w:hyperlink w:anchor="_Toc201222443" w:history="1">
            <w:r w:rsidR="00C335B5" w:rsidRPr="00C72ED8">
              <w:rPr>
                <w:rStyle w:val="a5"/>
                <w:b w:val="0"/>
                <w:bCs w:val="0"/>
                <w:sz w:val="28"/>
                <w:szCs w:val="28"/>
              </w:rPr>
              <w:t xml:space="preserve">2 </w:t>
            </w:r>
            <w:r w:rsidR="00D15D11" w:rsidRPr="00C72ED8">
              <w:rPr>
                <w:rStyle w:val="a5"/>
                <w:b w:val="0"/>
                <w:bCs w:val="0"/>
                <w:sz w:val="28"/>
                <w:szCs w:val="28"/>
                <w:lang w:val="ru-RU"/>
              </w:rPr>
              <w:t>Опытно</w:t>
            </w:r>
            <w:r w:rsidR="00C335B5" w:rsidRPr="00C72ED8">
              <w:rPr>
                <w:rStyle w:val="a5"/>
                <w:b w:val="0"/>
                <w:bCs w:val="0"/>
                <w:sz w:val="28"/>
                <w:szCs w:val="28"/>
                <w:lang w:val="ru-RU"/>
              </w:rPr>
              <w:t xml:space="preserve"> –</w:t>
            </w:r>
            <w:r w:rsidR="001D1C1A">
              <w:rPr>
                <w:rStyle w:val="a5"/>
                <w:b w:val="0"/>
                <w:bCs w:val="0"/>
                <w:sz w:val="28"/>
                <w:szCs w:val="28"/>
                <w:lang w:val="ru-RU"/>
              </w:rPr>
              <w:t xml:space="preserve"> </w:t>
            </w:r>
            <w:r w:rsidR="00D15D11" w:rsidRPr="00C72ED8">
              <w:rPr>
                <w:rStyle w:val="a5"/>
                <w:b w:val="0"/>
                <w:bCs w:val="0"/>
                <w:sz w:val="28"/>
                <w:szCs w:val="28"/>
                <w:lang w:val="ru-RU"/>
              </w:rPr>
              <w:t>экспериментальная часть</w: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_Toc201222443 \h </w:instrTex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1D1C1A">
              <w:rPr>
                <w:b w:val="0"/>
                <w:bCs w:val="0"/>
                <w:webHidden/>
                <w:sz w:val="28"/>
                <w:szCs w:val="28"/>
              </w:rPr>
              <w:t>10</w: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27AD45F" w14:textId="5774D55A" w:rsidR="00C335B5" w:rsidRPr="00C72ED8" w:rsidRDefault="007C0B5B" w:rsidP="00D15D11">
          <w:pPr>
            <w:pStyle w:val="11"/>
            <w:rPr>
              <w:rFonts w:eastAsiaTheme="minorEastAsia"/>
              <w:b w:val="0"/>
              <w:bCs w:val="0"/>
              <w:sz w:val="28"/>
              <w:szCs w:val="28"/>
              <w:lang w:val="ru-RU"/>
            </w:rPr>
          </w:pPr>
          <w:hyperlink w:anchor="_Toc201222444" w:history="1">
            <w:r w:rsidR="00C335B5" w:rsidRPr="00C72ED8">
              <w:rPr>
                <w:rStyle w:val="a5"/>
                <w:b w:val="0"/>
                <w:bCs w:val="0"/>
                <w:sz w:val="28"/>
                <w:szCs w:val="28"/>
              </w:rPr>
              <w:t xml:space="preserve">3 </w:t>
            </w:r>
            <w:r w:rsidR="00D15D11" w:rsidRPr="00C72ED8">
              <w:rPr>
                <w:rStyle w:val="a5"/>
                <w:b w:val="0"/>
                <w:bCs w:val="0"/>
                <w:sz w:val="28"/>
                <w:szCs w:val="28"/>
                <w:lang w:val="ru-RU"/>
              </w:rPr>
              <w:t>Вопросы охраны труда и техники безопасности</w: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_Toc201222444 \h </w:instrTex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1D1C1A">
              <w:rPr>
                <w:b w:val="0"/>
                <w:bCs w:val="0"/>
                <w:webHidden/>
                <w:sz w:val="28"/>
                <w:szCs w:val="28"/>
              </w:rPr>
              <w:t>30</w: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6D323E3D" w14:textId="34CEA4CB" w:rsidR="00C335B5" w:rsidRPr="00C72ED8" w:rsidRDefault="007C0B5B" w:rsidP="00D15D11">
          <w:pPr>
            <w:pStyle w:val="11"/>
            <w:rPr>
              <w:rFonts w:eastAsiaTheme="minorEastAsia"/>
              <w:b w:val="0"/>
              <w:bCs w:val="0"/>
              <w:sz w:val="28"/>
              <w:szCs w:val="28"/>
              <w:lang w:val="ru-RU"/>
            </w:rPr>
          </w:pPr>
          <w:hyperlink w:anchor="_Toc201222445" w:history="1">
            <w:r w:rsidR="00C335B5" w:rsidRPr="00C72ED8">
              <w:rPr>
                <w:rStyle w:val="a5"/>
                <w:b w:val="0"/>
                <w:bCs w:val="0"/>
                <w:sz w:val="28"/>
                <w:szCs w:val="28"/>
              </w:rPr>
              <w:t>З</w:t>
            </w:r>
            <w:r w:rsidR="00D15D11" w:rsidRPr="00C72ED8">
              <w:rPr>
                <w:rStyle w:val="a5"/>
                <w:b w:val="0"/>
                <w:bCs w:val="0"/>
                <w:sz w:val="28"/>
                <w:szCs w:val="28"/>
                <w:lang w:val="ru-RU"/>
              </w:rPr>
              <w:t>аключение</w: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_Toc201222445 \h </w:instrTex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1D1C1A">
              <w:rPr>
                <w:b w:val="0"/>
                <w:bCs w:val="0"/>
                <w:webHidden/>
                <w:sz w:val="28"/>
                <w:szCs w:val="28"/>
              </w:rPr>
              <w:t>36</w: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3B8AA292" w14:textId="475DC1CF" w:rsidR="00C335B5" w:rsidRPr="00C72ED8" w:rsidRDefault="007C0B5B" w:rsidP="00D15D11">
          <w:pPr>
            <w:pStyle w:val="11"/>
            <w:rPr>
              <w:rFonts w:eastAsiaTheme="minorEastAsia"/>
              <w:b w:val="0"/>
              <w:bCs w:val="0"/>
              <w:sz w:val="28"/>
              <w:szCs w:val="28"/>
              <w:lang w:val="ru-RU"/>
            </w:rPr>
          </w:pPr>
          <w:hyperlink w:anchor="_Toc201222446" w:history="1">
            <w:r w:rsidR="00D15D11" w:rsidRPr="00C72ED8">
              <w:rPr>
                <w:rStyle w:val="a5"/>
                <w:b w:val="0"/>
                <w:bCs w:val="0"/>
                <w:sz w:val="28"/>
                <w:szCs w:val="28"/>
                <w:lang w:val="ru-RU"/>
              </w:rPr>
              <w:t>Список используемых источников</w: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_Toc201222446 \h </w:instrTex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1D1C1A">
              <w:rPr>
                <w:b w:val="0"/>
                <w:bCs w:val="0"/>
                <w:webHidden/>
                <w:sz w:val="28"/>
                <w:szCs w:val="28"/>
              </w:rPr>
              <w:t>37</w:t>
            </w:r>
            <w:r w:rsidR="00C335B5" w:rsidRPr="00C72ED8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38610EB" w14:textId="24039106" w:rsidR="00FF1B6E" w:rsidRDefault="009F4875">
          <w:r w:rsidRPr="00C72ED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7805D2" w14:textId="77777777" w:rsidR="00FF1B6E" w:rsidRDefault="00FF1B6E" w:rsidP="00FF1B6E">
      <w:pPr>
        <w:spacing w:after="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C631715" w14:textId="77777777" w:rsidR="00492868" w:rsidRPr="00B70BD9" w:rsidRDefault="007806D3" w:rsidP="00A60BA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2" w:name="_Toc201222441"/>
      <w:r w:rsidRPr="00B70BD9"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Введение</w:t>
      </w:r>
      <w:bookmarkEnd w:id="2"/>
    </w:p>
    <w:p w14:paraId="20379532" w14:textId="77777777" w:rsidR="00F508C8" w:rsidRPr="00D15D11" w:rsidRDefault="00F508C8" w:rsidP="002D28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508C8">
        <w:rPr>
          <w:rFonts w:ascii="Times New Roman" w:eastAsia="Times New Roman" w:hAnsi="Times New Roman" w:cs="Times New Roman"/>
          <w:sz w:val="28"/>
          <w:szCs w:val="28"/>
        </w:rPr>
        <w:t>Дипломный проект выполнен в соответствии с заданием на дипломное проектирование. Тема дипломного проекта — «Разработка интерактивной тетради по теме “Интеграл”».</w:t>
      </w:r>
    </w:p>
    <w:p w14:paraId="0F636E71" w14:textId="77777777" w:rsidR="00F508C8" w:rsidRPr="00D15D11" w:rsidRDefault="00F508C8" w:rsidP="002D28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508C8">
        <w:rPr>
          <w:rFonts w:ascii="Times New Roman" w:eastAsia="Times New Roman" w:hAnsi="Times New Roman" w:cs="Times New Roman"/>
          <w:sz w:val="28"/>
          <w:szCs w:val="28"/>
        </w:rPr>
        <w:t>В данном проекте рассматривается создание веб-приложения — интерактивной тетради, предназначенной для изучения темы «Интеграл». Основной задачей разработки является обеспечение доступного, наглядного и эффективного инструмента обучения, включающего структурированные разделы: Теория, Задания, Тесты, Видео и Глоссарий. Такой формат позволяет пользователям не только получать теоретические знания, но и сразу применять их на практике, проходить тесты и обращаться к справочным материалам.</w:t>
      </w:r>
    </w:p>
    <w:p w14:paraId="20FF4D80" w14:textId="64F3B666" w:rsidR="00732AD6" w:rsidRPr="00732AD6" w:rsidRDefault="00732AD6" w:rsidP="002D28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Актуальность</w:t>
      </w:r>
      <w:r w:rsidR="00AB57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интерактивной тетради обусловлено адаптацией материалов под различные </w:t>
      </w:r>
      <w:r w:rsidR="00D15D11">
        <w:rPr>
          <w:rFonts w:ascii="Times New Roman" w:eastAsia="Times New Roman" w:hAnsi="Times New Roman" w:cs="Times New Roman"/>
          <w:sz w:val="28"/>
          <w:szCs w:val="28"/>
          <w:lang w:val="ru-RU"/>
        </w:rPr>
        <w:t>уровни восприятия</w:t>
      </w:r>
      <w:r w:rsidR="00AB57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информации, интерактивные задания повышают вовлеченность в учебный процесс и делают его более увлекательным и интересным, а </w:t>
      </w:r>
      <w:r w:rsidR="00D15D11">
        <w:rPr>
          <w:rFonts w:ascii="Times New Roman" w:eastAsia="Times New Roman" w:hAnsi="Times New Roman" w:cs="Times New Roman"/>
          <w:sz w:val="28"/>
          <w:szCs w:val="28"/>
          <w:lang w:val="ru-RU"/>
        </w:rPr>
        <w:t>тесты,</w:t>
      </w:r>
      <w:r w:rsidR="00AB57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содержащиеся </w:t>
      </w:r>
      <w:r w:rsidR="00D15D11">
        <w:rPr>
          <w:rFonts w:ascii="Times New Roman" w:eastAsia="Times New Roman" w:hAnsi="Times New Roman" w:cs="Times New Roman"/>
          <w:sz w:val="28"/>
          <w:szCs w:val="28"/>
          <w:lang w:val="ru-RU"/>
        </w:rPr>
        <w:t>внутри интерактивной тетради,</w:t>
      </w:r>
      <w:r w:rsidR="00AB57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позволяют проверить уровень подготовки учеников.</w:t>
      </w:r>
    </w:p>
    <w:p w14:paraId="3323F47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и задачи проекта</w:t>
      </w:r>
    </w:p>
    <w:p w14:paraId="2E87C01C" w14:textId="1D5FD5D4" w:rsidR="00492868" w:rsidRPr="007A5B46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</w:t>
      </w:r>
      <w:r w:rsidR="007A5B46">
        <w:rPr>
          <w:rFonts w:ascii="Times New Roman" w:eastAsia="Times New Roman" w:hAnsi="Times New Roman" w:cs="Times New Roman"/>
          <w:sz w:val="28"/>
          <w:szCs w:val="28"/>
        </w:rPr>
        <w:t>: разработать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A5B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интерактивную тетрадь по теме </w:t>
      </w:r>
      <w:r w:rsidR="007A5B46" w:rsidRPr="007A5B46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7A5B46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 w:rsidR="007A5B46" w:rsidRPr="007A5B46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37206DA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Задачи: </w:t>
      </w:r>
    </w:p>
    <w:p w14:paraId="4B0A5060" w14:textId="77777777" w:rsidR="00955369" w:rsidRPr="002D28D6" w:rsidRDefault="00955369" w:rsidP="002D0F34">
      <w:pPr>
        <w:pStyle w:val="ad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Собрать и структурировать материал по теме интегралов</w:t>
      </w:r>
    </w:p>
    <w:p w14:paraId="3ECAA19F" w14:textId="1C0E9FB8" w:rsidR="00492868" w:rsidRPr="002D28D6" w:rsidRDefault="007806D3" w:rsidP="002D0F34">
      <w:pPr>
        <w:pStyle w:val="ad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дизайн </w:t>
      </w:r>
      <w:r w:rsidR="0038060A" w:rsidRPr="002D28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интерфейс </w:t>
      </w:r>
      <w:r w:rsidRPr="002D28D6">
        <w:rPr>
          <w:rFonts w:ascii="Times New Roman" w:eastAsia="Times New Roman" w:hAnsi="Times New Roman" w:cs="Times New Roman"/>
          <w:sz w:val="28"/>
          <w:szCs w:val="28"/>
        </w:rPr>
        <w:t>сайта</w:t>
      </w:r>
    </w:p>
    <w:p w14:paraId="463F29E8" w14:textId="40CC6F56" w:rsidR="00492868" w:rsidRPr="002D28D6" w:rsidRDefault="00386188" w:rsidP="002D0F34">
      <w:pPr>
        <w:pStyle w:val="ad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Реализовать</w:t>
      </w:r>
      <w:r w:rsidR="0038060A" w:rsidRPr="002D28D6">
        <w:rPr>
          <w:rFonts w:ascii="Times New Roman" w:eastAsia="Times New Roman" w:hAnsi="Times New Roman" w:cs="Times New Roman"/>
          <w:sz w:val="28"/>
          <w:szCs w:val="28"/>
        </w:rPr>
        <w:t xml:space="preserve"> функциональные разделы: Теория, Задания, Тесты, Видео, Глоссарий</w:t>
      </w:r>
    </w:p>
    <w:p w14:paraId="74676F51" w14:textId="0DD296CE" w:rsidR="00386188" w:rsidRPr="002D28D6" w:rsidRDefault="00386188" w:rsidP="002D0F34">
      <w:pPr>
        <w:pStyle w:val="ad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Обеспечить возможность интерактивного взаимодействия с контентом</w:t>
      </w:r>
    </w:p>
    <w:p w14:paraId="02F2C34E" w14:textId="45F5E5CE" w:rsidR="00E047DF" w:rsidRPr="002D28D6" w:rsidRDefault="00386188" w:rsidP="002D0F34">
      <w:pPr>
        <w:pStyle w:val="ad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Обеспечить простоту навигации и доступность использования</w:t>
      </w:r>
    </w:p>
    <w:p w14:paraId="38D10692" w14:textId="43A77743" w:rsidR="00D6674C" w:rsidRPr="00E047DF" w:rsidRDefault="00E047DF" w:rsidP="00E047D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808E99B" w14:textId="36FABFC1" w:rsidR="00492868" w:rsidRPr="009F4875" w:rsidRDefault="007806D3" w:rsidP="00A60BA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201222442"/>
      <w:r w:rsidRPr="00FF1B6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9F4875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  <w:bookmarkEnd w:id="3"/>
    </w:p>
    <w:p w14:paraId="0792B5EC" w14:textId="77777777" w:rsidR="00492868" w:rsidRPr="00892F16" w:rsidRDefault="007806D3" w:rsidP="00A60BAC">
      <w:pPr>
        <w:spacing w:before="400"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1.1 Основные понятия</w:t>
      </w:r>
    </w:p>
    <w:p w14:paraId="7A463CD0" w14:textId="2C504425" w:rsidR="00492868" w:rsidRDefault="00165760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Интерактивная тетрадь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ИРТ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) — это </w:t>
      </w:r>
      <w:r w:rsidR="008B6B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современное электронное учебное пособие, которое сочетает в себе элементы </w:t>
      </w:r>
      <w:r w:rsidR="004F77DA">
        <w:rPr>
          <w:rFonts w:ascii="Times New Roman" w:eastAsia="Times New Roman" w:hAnsi="Times New Roman" w:cs="Times New Roman"/>
          <w:sz w:val="28"/>
          <w:szCs w:val="28"/>
          <w:lang w:val="ru-RU"/>
        </w:rPr>
        <w:t>тетради (</w:t>
      </w:r>
      <w:r w:rsidR="008B6B13">
        <w:rPr>
          <w:rFonts w:ascii="Times New Roman" w:eastAsia="Times New Roman" w:hAnsi="Times New Roman" w:cs="Times New Roman"/>
          <w:sz w:val="28"/>
          <w:szCs w:val="28"/>
          <w:lang w:val="ru-RU"/>
        </w:rPr>
        <w:t>Теоретический материал, задания и тесты) с интерактивным</w:t>
      </w:r>
      <w:r w:rsidR="00DD5B68">
        <w:rPr>
          <w:rFonts w:ascii="Times New Roman" w:eastAsia="Times New Roman" w:hAnsi="Times New Roman" w:cs="Times New Roman"/>
          <w:sz w:val="28"/>
          <w:szCs w:val="28"/>
          <w:lang w:val="ru-RU"/>
        </w:rPr>
        <w:t>и возможностями цифровой среды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44F885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 — это стандартизированный метод оценки знаний, умений и навыков учащихся. Он помогает выявить и сформировать индивидуальный темп обучения, пробелы в текущей и итоговой подготовке.</w:t>
      </w:r>
    </w:p>
    <w:p w14:paraId="35F8A40B" w14:textId="609FCFE2" w:rsidR="00492868" w:rsidRDefault="00E047DF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Лекция —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 систематическое, последовательное изложение учебного материала, какого-либо вопроса, темы, раздела, предмета, методов науки.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br/>
        <w:t>Практическая работа — это вид учебной деятельности, направленный на формирование практических умений и навыков в конкретной профессиональной области.</w:t>
      </w:r>
    </w:p>
    <w:p w14:paraId="7722B985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Презентация — это способ передачи информации, идей или предложений аудитории с использованием визуальных и аудиовизуальных средств.</w:t>
      </w:r>
    </w:p>
    <w:p w14:paraId="4BF5364B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Видео — электронная технология формирования, записи, обработки, передачи, хранения и воспроизведения подвижного изображения, основанная на принципах телевидения. </w:t>
      </w:r>
    </w:p>
    <w:p w14:paraId="538D61A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Глоссарий — это алфавитный список терминов, используемых в некоторой области знаний, и их определений.</w:t>
      </w:r>
    </w:p>
    <w:p w14:paraId="7275A972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объекта автоматизации — это исследование, которое направлено на изучение процесса, процесса управления или действующей системы с целью определения возможностей автоматизации.</w:t>
      </w:r>
    </w:p>
    <w:p w14:paraId="633640D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Функциональное моделирование — это подход к описанию и анализу систем, при котором процессы рассматриваются как последовательность операций или функций, выполняемых для достижения определённых целей. </w:t>
      </w:r>
    </w:p>
    <w:p w14:paraId="680A4E5D" w14:textId="55BF63D4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 (ТЗ) — документ или несколько документов, определяющих цель, структуру, свойства и методы какого-либо проекта. Это инструмент коммуникации между заказчиком и исполнителем.</w:t>
      </w:r>
    </w:p>
    <w:p w14:paraId="19219836" w14:textId="4EECDC80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Программное обеспечение (ПО, софт) — это набор программ, которые позволяют устройству (компьютеру, смартфону, планшету) выполнять определённые задачи.</w:t>
      </w:r>
    </w:p>
    <w:p w14:paraId="296FEF7D" w14:textId="5F3F4E89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Браузер — это программа для просмотра веб-страниц, которая преобразует получаемый из сети код в понятные для человеческого восприятия элементы и позволяет управлять ими. Название происходит от английского слова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browse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просматривать.</w:t>
      </w:r>
    </w:p>
    <w:p w14:paraId="7194DBDC" w14:textId="2C49B860" w:rsidR="00D6674C" w:rsidRPr="009A00F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(веб-сайт) — это совокупность связанных веб-страниц, доступных в интернете и объединённых под одним доменным именем</w:t>
      </w:r>
    </w:p>
    <w:p w14:paraId="022C0944" w14:textId="77777777" w:rsidR="00492868" w:rsidRPr="00892F16" w:rsidRDefault="007806D3" w:rsidP="00A60BAC">
      <w:pPr>
        <w:spacing w:before="400"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1.2 Выбор стратегии автоматизации</w:t>
      </w:r>
    </w:p>
    <w:p w14:paraId="38B2BD8B" w14:textId="6966BC29" w:rsidR="00492868" w:rsidRPr="00764C2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сайтов есть достаточно много решений, </w:t>
      </w:r>
      <w:r w:rsidR="00764C27">
        <w:rPr>
          <w:rFonts w:ascii="Times New Roman" w:eastAsia="Times New Roman" w:hAnsi="Times New Roman" w:cs="Times New Roman"/>
          <w:sz w:val="28"/>
          <w:szCs w:val="28"/>
          <w:lang w:val="ru-RU"/>
        </w:rPr>
        <w:t>среди популярных решений можно выделить</w:t>
      </w:r>
      <w:r w:rsidR="00764C27" w:rsidRPr="00764C2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E9BFDEA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языков программирования</w:t>
      </w:r>
    </w:p>
    <w:p w14:paraId="244BB2E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Этот метод требует знаний в области веб-разработки, но позволяет получить максимальный контроль над дизайном и функциональностью сайта. Для создания используют, например, HTML, CSS и JavaScript. Такой вариант подходит для сложных и нестандартных проектов. </w:t>
      </w:r>
    </w:p>
    <w:p w14:paraId="2B523DB7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HTML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Language) — это язык гипертекстовой разметки. Он объясняет браузеру, как должна выглядеть веб-страница, указывает, где разместить заголовки, картинки, параграфы, кнопки и другие элементы. </w:t>
      </w:r>
    </w:p>
    <w:p w14:paraId="31E5639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CSS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Style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«каскадные таблицы стилей»)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</w:rPr>
        <w:t>это язык описания внешнего вида веб-страниц. Он определяет, как элементы HTML будут отображаться в браузере, включая макет, цвета, шрифты и другие визуальные аспекты.</w:t>
      </w:r>
    </w:p>
    <w:p w14:paraId="30D7AA69" w14:textId="3AAB4D84" w:rsidR="00DA07F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JavaScript (JS) — это интерпретируемый язык программирования, который используется для создания интерактивных и динамических веб-страниц. </w:t>
      </w:r>
    </w:p>
    <w:p w14:paraId="7A13E237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</w:t>
      </w:r>
    </w:p>
    <w:p w14:paraId="2BF865CA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Гибкость и контроль. Вы можете создать любой дизайн и функциональность, которые ограничены лишь вашей фантазией или опытом в проектировании.</w:t>
      </w:r>
    </w:p>
    <w:p w14:paraId="10E1C4AF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Производительность. Оптимизированный код может обеспечить высокую скорость работы сайта.</w:t>
      </w:r>
    </w:p>
    <w:p w14:paraId="3005105D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Безопасность. Вы можете внедрить собственные меры безопасности и защитить сайт от уязвимостей.</w:t>
      </w:r>
    </w:p>
    <w:p w14:paraId="50AB7A50" w14:textId="77777777" w:rsidR="00492868" w:rsidRPr="00BD6BF1" w:rsidRDefault="007806D3" w:rsidP="0069238F">
      <w:pPr>
        <w:pStyle w:val="ad"/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Недостатки</w:t>
      </w:r>
    </w:p>
    <w:p w14:paraId="37A5120E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Сложность. Требуются знания по веб-разработке и опыт в программировании.</w:t>
      </w:r>
    </w:p>
    <w:p w14:paraId="5FEF6F5C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Время. Создание сайта с нуля может занять много времени.</w:t>
      </w:r>
    </w:p>
    <w:p w14:paraId="0F1F60E8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Поддержка. Вам придется самостоятельно поддерживать и обновлять сайт.</w:t>
      </w:r>
    </w:p>
    <w:p w14:paraId="1F7F6194" w14:textId="000E9868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конструкторов сайтов. Это платформы с готовыми шаблонами проектов. Нужно выбрать подходящий дизайн, отредактировать отдельные блоки и загрузить контент. Такой метод лучше всего подходит для создания простых сайтов-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одностраничников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лендингов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личных блогов, портфолио и небольших интернет-магазинов. Некоторые конструкторы: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Flexbe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656A08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Publishing (сокр.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— блочный конструктор сайтов, не требующий навыков программирования. Позволяет создавать сайты, интернет-магазины, посадочные страницы, блоги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-рассылки.</w:t>
      </w:r>
    </w:p>
    <w:p w14:paraId="7196D064" w14:textId="575EA43C" w:rsidR="00D6674C" w:rsidRPr="00DA07F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международный сервис-конструктор сайтов, облачная платформа. Позволяет создавать веб-сайты и их мобильные версии с помощью инструментов перетаскивания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drag-and-drop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DA07F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2D4687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</w:t>
      </w:r>
    </w:p>
    <w:p w14:paraId="5884AA2D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Простота использования. Не требуется знание веб-разработки, особенно по части бэкенда.</w:t>
      </w:r>
    </w:p>
    <w:p w14:paraId="4FA7B0F8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Быстрое создание. Вы можете создать сайт с базовым функционалом за несколько часов.</w:t>
      </w:r>
    </w:p>
    <w:p w14:paraId="5DAFEFF9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Готовые шаблоны. Большой выбор шаблонов и блоков для различных типов сайтов.</w:t>
      </w:r>
    </w:p>
    <w:p w14:paraId="39EFE73C" w14:textId="77777777" w:rsidR="00492868" w:rsidRPr="00BD6BF1" w:rsidRDefault="007806D3" w:rsidP="0069238F">
      <w:pPr>
        <w:pStyle w:val="ad"/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Недостатки</w:t>
      </w:r>
    </w:p>
    <w:p w14:paraId="0E12F210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Малая гибкость в проектировании. Вы ограничены функциональностью конструктора.</w:t>
      </w:r>
    </w:p>
    <w:p w14:paraId="1B62B1AD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Платные функции. Некоторые функции могут быть доступны только в платных подписках на сервис.</w:t>
      </w:r>
    </w:p>
    <w:p w14:paraId="340E9A23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Слабый SEO-потенциал. Ограниченные возможности для оптимизации сайта под поисковые системы.</w:t>
      </w:r>
    </w:p>
    <w:p w14:paraId="2271499D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систем управления контентом (CMS). Это программное обеспечение, которое помогает создавать и поддерживать веб-сайты без сложных навыков программирования. С помощью CMS можно гибко настраивать сайт, добавляя нужные функции через плагины и выбирая подходящие темы оформления. Некоторые CMS: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Joomla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OpenCart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F3F9493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система управления контентом (CMS) для создания и управления сайтами. С её помощью можно добавлять текст, изображения, видео и другие элементы на сайт через простой редактор.</w:t>
      </w:r>
    </w:p>
    <w:p w14:paraId="53696BD1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Joomla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бесплатная система управления контентом (CMS) с открытым исходным кодом для публикации веб-контента на веб-сайтах</w:t>
      </w:r>
    </w:p>
    <w:p w14:paraId="29F3FBD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</w:t>
      </w:r>
    </w:p>
    <w:p w14:paraId="62008BD8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Гибкость. Большое количество плагинов и тем для настройки сайта.</w:t>
      </w:r>
    </w:p>
    <w:p w14:paraId="1E01903E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Сообщество. Поддержка со стороны большого сообщества пользователей и разработчиков.</w:t>
      </w:r>
    </w:p>
    <w:p w14:paraId="6D072C0D" w14:textId="407FE812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Масштабируемость. Возможность расширения функционала сайта по мере его развития.</w:t>
      </w:r>
    </w:p>
    <w:p w14:paraId="1AB97C57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Недостатки</w:t>
      </w:r>
    </w:p>
    <w:p w14:paraId="3A0AAE81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Сложность. Может потребоваться время для освоения всех возможностей системы.</w:t>
      </w:r>
    </w:p>
    <w:p w14:paraId="26ECF736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Безопасность. Требуется регулярное обновление и защита от уязвимостей. Однако для этого обычно есть готовые решения от поставщика CMS-решения.</w:t>
      </w:r>
    </w:p>
    <w:p w14:paraId="2DDFDB42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Производительность. Некоторые готовые плагины могут замедлять работу сайта. И, возможно, придется пользоваться сторонними либо разработать собственные.</w:t>
      </w:r>
    </w:p>
    <w:p w14:paraId="16DEB4AB" w14:textId="79416C1C" w:rsidR="00492868" w:rsidRPr="00FC4F7A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всех </w:t>
      </w:r>
      <w:r w:rsidR="00FC4F7A">
        <w:rPr>
          <w:rFonts w:ascii="Times New Roman" w:eastAsia="Times New Roman" w:hAnsi="Times New Roman" w:cs="Times New Roman"/>
          <w:sz w:val="28"/>
          <w:szCs w:val="28"/>
        </w:rPr>
        <w:t>вышеперечисленных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вариантов для разработки проекта был выбран способ создания сайта при помощи языков программирования.</w:t>
      </w:r>
    </w:p>
    <w:p w14:paraId="0AD9C6F4" w14:textId="77777777" w:rsidR="00D6674C" w:rsidRDefault="00D6674C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53613C3" w14:textId="3B2F7203" w:rsidR="00492868" w:rsidRPr="009F4875" w:rsidRDefault="007806D3" w:rsidP="00A60BA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201222443"/>
      <w:r w:rsidRPr="00FF1B6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C335B5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ОПЫТНО – ЭКСПЕРИ</w:t>
      </w:r>
      <w:r w:rsidR="009F4875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МЕНТАЛЬНАЯ ЧАСТЬ</w:t>
      </w:r>
      <w:bookmarkEnd w:id="4"/>
    </w:p>
    <w:p w14:paraId="4EF450ED" w14:textId="77777777" w:rsidR="00492868" w:rsidRPr="00892F16" w:rsidRDefault="007806D3" w:rsidP="00A60BAC">
      <w:pPr>
        <w:spacing w:before="400"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2.1 Анализ объекта автоматизации</w:t>
      </w:r>
    </w:p>
    <w:p w14:paraId="763EFB9D" w14:textId="2C553329" w:rsidR="000E0770" w:rsidRPr="000965F0" w:rsidRDefault="00A10864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10864">
        <w:rPr>
          <w:rFonts w:ascii="Times New Roman" w:eastAsia="Times New Roman" w:hAnsi="Times New Roman" w:cs="Times New Roman"/>
          <w:sz w:val="28"/>
          <w:szCs w:val="28"/>
        </w:rPr>
        <w:t>Интеракти</w:t>
      </w:r>
      <w:r w:rsidR="000965F0">
        <w:rPr>
          <w:rFonts w:ascii="Times New Roman" w:eastAsia="Times New Roman" w:hAnsi="Times New Roman" w:cs="Times New Roman"/>
          <w:sz w:val="28"/>
          <w:szCs w:val="28"/>
        </w:rPr>
        <w:t>вная тетрадь по теме «Интеграл» для студентов 1 курса всех специальностей.</w:t>
      </w:r>
    </w:p>
    <w:p w14:paraId="7D6F6C4C" w14:textId="53230FCF" w:rsidR="00E200A6" w:rsidRPr="0076192E" w:rsidRDefault="0076192E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Интерактивная тетрадь</w:t>
      </w:r>
      <w:r w:rsidR="00A10864"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включает в себя несколько разделов, которые помогают пользователю поэтапно изучать теорию, решать задачи и проверять свои знания.</w:t>
      </w:r>
    </w:p>
    <w:p w14:paraId="374FB1CD" w14:textId="564D7FD4" w:rsidR="00E200A6" w:rsidRDefault="00A10864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Основные разделы </w:t>
      </w:r>
      <w:r w:rsidR="0076192E"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интерактивной тетради</w:t>
      </w:r>
      <w:r w:rsidRPr="00A1086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5B329604" w14:textId="6350AE2E" w:rsidR="00BF1B6F" w:rsidRDefault="00BF1B6F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1B6F">
        <w:rPr>
          <w:rFonts w:ascii="Times New Roman" w:eastAsia="Times New Roman" w:hAnsi="Times New Roman" w:cs="Times New Roman"/>
          <w:sz w:val="28"/>
          <w:szCs w:val="28"/>
        </w:rPr>
        <w:t>Теория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BF1B6F">
        <w:rPr>
          <w:rFonts w:ascii="Times New Roman" w:eastAsia="Times New Roman" w:hAnsi="Times New Roman" w:cs="Times New Roman"/>
          <w:sz w:val="28"/>
          <w:szCs w:val="28"/>
        </w:rPr>
        <w:t>содержит краткую и понятную информацию по теме интегралов. В этом разделе даются основные определения, отличия определённых и неопределённых интегралов, а также основные правила и методы интегрирования. Материал изложен простым языком, дополнен формулами и примерами для лучшего понимания.</w:t>
      </w:r>
    </w:p>
    <w:p w14:paraId="5E97E7A1" w14:textId="15242F91" w:rsidR="00E200A6" w:rsidRPr="00E200A6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Задания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интерактивный раздел с практическими упражнениями. Задания можно выполнять прямо на сайте, а система автоматически проверяет ответы и даёт обратную связь. Это помогает лучше понять и закрепить материал. </w:t>
      </w:r>
    </w:p>
    <w:p w14:paraId="3CB2284E" w14:textId="67A6C3B4" w:rsidR="00E200A6" w:rsidRPr="00E200A6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Тесты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раздел для проверки знаний. Пользователь может пройти тесты по разным темам и сразу узнать результат. Это удобно для самопроверки и подготовки к контролю. </w:t>
      </w:r>
    </w:p>
    <w:p w14:paraId="1B56C2E4" w14:textId="42A97BD2" w:rsidR="00E200A6" w:rsidRPr="00E200A6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Видео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включает обучающие видеоролики, которые наглядно объясняют, как применять интегралы на практике. Видео помогают лучше усвоить материал тем, кто воспринимает информацию визуально. </w:t>
      </w:r>
    </w:p>
    <w:p w14:paraId="783AE582" w14:textId="6CBDF165" w:rsidR="00A60BAC" w:rsidRDefault="00A10864" w:rsidP="00A60BAC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Глоссарий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сборник основных терминов, встречающихся при изучении интегралов. </w:t>
      </w:r>
      <w:r w:rsidRPr="00BF1B6F">
        <w:rPr>
          <w:rFonts w:ascii="Times New Roman" w:eastAsia="Times New Roman" w:hAnsi="Times New Roman" w:cs="Times New Roman"/>
          <w:sz w:val="28"/>
          <w:szCs w:val="28"/>
        </w:rPr>
        <w:t>Удобная навигация по буквам позволяет быстро находить нужные определения.</w:t>
      </w:r>
    </w:p>
    <w:p w14:paraId="0DCC2BEE" w14:textId="2725F6F0" w:rsidR="00B70BD9" w:rsidRPr="00A60BAC" w:rsidRDefault="00A60BAC" w:rsidP="00A60B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FD2225B" w14:textId="77777777" w:rsidR="00492868" w:rsidRPr="00892F16" w:rsidRDefault="007806D3" w:rsidP="00A60BAC">
      <w:pPr>
        <w:spacing w:before="400"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2.2 Техническое задание</w:t>
      </w:r>
    </w:p>
    <w:p w14:paraId="20C26A95" w14:textId="42E8BD19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Основание для разработки является задание цикловой комиссии специальности </w:t>
      </w:r>
      <w:r w:rsidR="00273107">
        <w:rPr>
          <w:rFonts w:ascii="Times New Roman" w:eastAsia="Times New Roman" w:hAnsi="Times New Roman" w:cs="Times New Roman"/>
          <w:color w:val="000000"/>
          <w:sz w:val="28"/>
          <w:szCs w:val="28"/>
        </w:rPr>
        <w:t>09.02.0</w:t>
      </w:r>
      <w:r w:rsidR="00273107">
        <w:rPr>
          <w:rFonts w:ascii="Times New Roman" w:eastAsia="Times New Roman" w:hAnsi="Times New Roman" w:cs="Times New Roman"/>
          <w:sz w:val="28"/>
          <w:szCs w:val="28"/>
        </w:rPr>
        <w:t>7</w:t>
      </w:r>
      <w:r w:rsidR="002731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дипломный проект. Тема дипломного проекта «Разработка </w:t>
      </w:r>
      <w:r w:rsidR="00C40F5B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интерактивная</w:t>
      </w:r>
      <w:r w:rsidR="008C69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тетрадь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теме “</w:t>
      </w:r>
      <w:r w:rsidR="008C696A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>
        <w:rPr>
          <w:rFonts w:ascii="Times New Roman" w:eastAsia="Times New Roman" w:hAnsi="Times New Roman" w:cs="Times New Roman"/>
          <w:sz w:val="28"/>
          <w:szCs w:val="28"/>
        </w:rPr>
        <w:t>”».</w:t>
      </w:r>
    </w:p>
    <w:p w14:paraId="15EDFFDD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Целевая аудитория:</w:t>
      </w:r>
    </w:p>
    <w:p w14:paraId="6955ACAF" w14:textId="05CF2F21" w:rsidR="000965F0" w:rsidRPr="000965F0" w:rsidRDefault="000965F0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студентов 1 курса всех специальностей.</w:t>
      </w:r>
    </w:p>
    <w:p w14:paraId="67F11600" w14:textId="16CE957C" w:rsidR="00492868" w:rsidRDefault="00126570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Интерактивная тетрадь 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>может использоваться в образовательных целях в техникумах и университетах</w:t>
      </w:r>
    </w:p>
    <w:p w14:paraId="4975D654" w14:textId="77777777" w:rsidR="002B013E" w:rsidRPr="002B013E" w:rsidRDefault="002B013E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B013E">
        <w:rPr>
          <w:rFonts w:ascii="Times New Roman" w:eastAsia="Times New Roman" w:hAnsi="Times New Roman" w:cs="Times New Roman"/>
          <w:sz w:val="28"/>
          <w:szCs w:val="28"/>
        </w:rPr>
        <w:t>Назначение интерактивной тетради</w:t>
      </w:r>
      <w:r w:rsidRPr="002B013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71A5663" w14:textId="77777777" w:rsidR="0038192C" w:rsidRDefault="002B013E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013E">
        <w:rPr>
          <w:rFonts w:ascii="Times New Roman" w:eastAsia="Times New Roman" w:hAnsi="Times New Roman" w:cs="Times New Roman"/>
          <w:sz w:val="28"/>
          <w:szCs w:val="28"/>
        </w:rPr>
        <w:t xml:space="preserve"> Интерактивная тетрадь по теме «Интеграл» предназначена для самостоятельного и наглядного изучения основ интегрального исчисления. Она помогает пользователю последовательно изучить теоретический материал, закрепить знания с помощью заданий, проверить уровень усвоения через тесты и использовать дополнительные ресурсы, такие как видео и глоссарий. </w:t>
      </w:r>
    </w:p>
    <w:p w14:paraId="3877F90B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Основные функции тетради: </w:t>
      </w:r>
    </w:p>
    <w:p w14:paraId="46A023EC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Просмотр краткой и доступной теории </w:t>
      </w:r>
    </w:p>
    <w:p w14:paraId="6EE7891F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Воспроизведение обучающих видео по ключевым темам </w:t>
      </w:r>
    </w:p>
    <w:p w14:paraId="4A3A25E0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Решение тестов с автоматической проверкой </w:t>
      </w:r>
    </w:p>
    <w:p w14:paraId="2C7336AF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Выполнение интерактивных практических заданий </w:t>
      </w:r>
    </w:p>
    <w:p w14:paraId="013B064D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глоссария для быстрого поиска и уточнения терминов </w:t>
      </w:r>
    </w:p>
    <w:p w14:paraId="7574A660" w14:textId="77777777" w:rsidR="00F36DA3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Требования к разработке </w:t>
      </w:r>
    </w:p>
    <w:p w14:paraId="04893A53" w14:textId="77777777" w:rsidR="00F36DA3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В рамках проекта необходимо создать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интерактивную тетрадь </w:t>
      </w: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по теме «Интеграл»,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которая</w:t>
      </w: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 будет включать: </w:t>
      </w:r>
    </w:p>
    <w:p w14:paraId="5676173A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Главную страницу </w:t>
      </w:r>
    </w:p>
    <w:p w14:paraId="5DF5BB8A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«Теория» 5 лекционных материалов с краткими объяснениями, формулами и примерами </w:t>
      </w:r>
    </w:p>
    <w:p w14:paraId="2B094AD9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«Задания» не менее 5 интерактивных заданий для практики </w:t>
      </w:r>
    </w:p>
    <w:p w14:paraId="10F62A02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«Тесты» 5 тестов, каждый минимум на 5 вопросов </w:t>
      </w:r>
    </w:p>
    <w:p w14:paraId="4002A2FA" w14:textId="40333633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«Видео» обучающие видеоролики </w:t>
      </w:r>
    </w:p>
    <w:p w14:paraId="1EA5B0A6" w14:textId="0100FF14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>Раздел «Глоссарий» справочник терминов с удобной навигацией</w:t>
      </w:r>
    </w:p>
    <w:p w14:paraId="1F6B8672" w14:textId="77777777" w:rsidR="00446350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>Дополнительные требования:</w:t>
      </w:r>
    </w:p>
    <w:p w14:paraId="6BD94EA8" w14:textId="043F4DC7" w:rsidR="00446350" w:rsidRPr="00042DF1" w:rsidRDefault="00C841DE" w:rsidP="0069238F">
      <w:pPr>
        <w:pStyle w:val="ad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DF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Перед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началом каждого</w:t>
      </w:r>
      <w:r w:rsidRPr="00042D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интерактивного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42DF1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задания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должна отображаться инструкция. </w:t>
      </w:r>
    </w:p>
    <w:p w14:paraId="6E63C2BC" w14:textId="77777777" w:rsidR="00446350" w:rsidRPr="00042DF1" w:rsidRDefault="00F36DA3" w:rsidP="0069238F">
      <w:pPr>
        <w:pStyle w:val="ad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DF1">
        <w:rPr>
          <w:rFonts w:ascii="Times New Roman" w:eastAsia="Times New Roman" w:hAnsi="Times New Roman" w:cs="Times New Roman"/>
          <w:sz w:val="28"/>
          <w:szCs w:val="28"/>
        </w:rPr>
        <w:t>В лекциях ключевые термины должны быть отмечены и при нажатии автоматически вести в глоссарий сразу к нужному определению.</w:t>
      </w:r>
    </w:p>
    <w:p w14:paraId="34AAA140" w14:textId="25954CCA" w:rsidR="00042DF1" w:rsidRPr="00042DF1" w:rsidRDefault="00F36DA3" w:rsidP="0069238F">
      <w:pPr>
        <w:pStyle w:val="ad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DF1">
        <w:rPr>
          <w:rFonts w:ascii="Times New Roman" w:eastAsia="Times New Roman" w:hAnsi="Times New Roman" w:cs="Times New Roman"/>
          <w:sz w:val="28"/>
          <w:szCs w:val="28"/>
        </w:rPr>
        <w:t xml:space="preserve">Глоссарий должен поддерживать: </w:t>
      </w:r>
    </w:p>
    <w:p w14:paraId="31D1FF45" w14:textId="53111A23" w:rsidR="00C841DE" w:rsidRPr="00042DF1" w:rsidRDefault="00042DF1" w:rsidP="0069238F">
      <w:pPr>
        <w:pStyle w:val="ad"/>
        <w:numPr>
          <w:ilvl w:val="0"/>
          <w:numId w:val="2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Поиск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по первой букве </w:t>
      </w:r>
    </w:p>
    <w:p w14:paraId="7DE73242" w14:textId="298015D3" w:rsidR="00C841DE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Требования к внешнему виду </w:t>
      </w:r>
    </w:p>
    <w:p w14:paraId="4759D112" w14:textId="77777777" w:rsidR="00C841DE" w:rsidRPr="00C841DE" w:rsidRDefault="00F36DA3" w:rsidP="0069238F">
      <w:pPr>
        <w:pStyle w:val="ad"/>
        <w:numPr>
          <w:ilvl w:val="0"/>
          <w:numId w:val="1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41DE">
        <w:rPr>
          <w:rFonts w:ascii="Times New Roman" w:eastAsia="Times New Roman" w:hAnsi="Times New Roman" w:cs="Times New Roman"/>
          <w:sz w:val="28"/>
          <w:szCs w:val="28"/>
        </w:rPr>
        <w:t xml:space="preserve">Интерфейс должен быть простым, интуитивно понятным и доступным для пользователей разного уровня подготовки </w:t>
      </w:r>
    </w:p>
    <w:p w14:paraId="5E46737D" w14:textId="603AB5B5" w:rsidR="00C841DE" w:rsidRPr="00C841DE" w:rsidRDefault="00F36DA3" w:rsidP="0069238F">
      <w:pPr>
        <w:pStyle w:val="ad"/>
        <w:numPr>
          <w:ilvl w:val="0"/>
          <w:numId w:val="1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41DE">
        <w:rPr>
          <w:rFonts w:ascii="Times New Roman" w:eastAsia="Times New Roman" w:hAnsi="Times New Roman" w:cs="Times New Roman"/>
          <w:sz w:val="28"/>
          <w:szCs w:val="28"/>
        </w:rPr>
        <w:t xml:space="preserve">Дизайн сайта должен быть спокойным, неярким, чтобы не отвлекать от учебного материала </w:t>
      </w:r>
    </w:p>
    <w:p w14:paraId="1D0F6D47" w14:textId="77777777" w:rsidR="00B70BD9" w:rsidRPr="00B70BD9" w:rsidRDefault="00F36DA3" w:rsidP="0069238F">
      <w:pPr>
        <w:pStyle w:val="ad"/>
        <w:numPr>
          <w:ilvl w:val="0"/>
          <w:numId w:val="1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41DE">
        <w:rPr>
          <w:rFonts w:ascii="Times New Roman" w:eastAsia="Times New Roman" w:hAnsi="Times New Roman" w:cs="Times New Roman"/>
          <w:sz w:val="28"/>
          <w:szCs w:val="28"/>
        </w:rPr>
        <w:t xml:space="preserve">Все разделы должны быть связаны между собой через удобную навигацию, доступную на каждой странице </w:t>
      </w:r>
    </w:p>
    <w:p w14:paraId="42E82AA0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программным средствам:</w:t>
      </w:r>
    </w:p>
    <w:p w14:paraId="3C30B1C3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 разметки: HTML</w:t>
      </w:r>
    </w:p>
    <w:p w14:paraId="35D67455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 программирования: CSS, JavaScript (JS)</w:t>
      </w:r>
    </w:p>
    <w:p w14:paraId="3F7E0F2E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Браузеры: Firefox,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</w:p>
    <w:p w14:paraId="736600BB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Минимальные требования для запуска:</w:t>
      </w:r>
    </w:p>
    <w:p w14:paraId="54F41AF1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Операционная система: Windows 7, 8, 10</w:t>
      </w:r>
    </w:p>
    <w:p w14:paraId="11BA4C09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Linux: Ubuntu 04, Debian 6+, </w:t>
      </w:r>
      <w:proofErr w:type="spellStart"/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>OpenSuSE</w:t>
      </w:r>
      <w:proofErr w:type="spellEnd"/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11.3+, Fedora Linux 14. </w:t>
      </w:r>
      <w:r>
        <w:rPr>
          <w:rFonts w:ascii="Times New Roman" w:eastAsia="Times New Roman" w:hAnsi="Times New Roman" w:cs="Times New Roman"/>
          <w:sz w:val="28"/>
          <w:szCs w:val="28"/>
        </w:rPr>
        <w:t>Для компьютеров Mac нужно установить Mac OS X 10.6 или позднее.</w:t>
      </w:r>
    </w:p>
    <w:p w14:paraId="2F597884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Тактовая частота процессора: 800 МГц Intel Pentium 4 или аналог.</w:t>
      </w:r>
    </w:p>
    <w:p w14:paraId="470FD837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Объём оперативной памяти: 512 Мб.</w:t>
      </w:r>
    </w:p>
    <w:p w14:paraId="569568F3" w14:textId="104F4320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свободного места на диске: </w:t>
      </w:r>
      <w:r w:rsidR="00AD074B">
        <w:rPr>
          <w:rFonts w:ascii="Times New Roman" w:eastAsia="Times New Roman" w:hAnsi="Times New Roman" w:cs="Times New Roman"/>
          <w:sz w:val="28"/>
          <w:szCs w:val="28"/>
          <w:lang w:val="ru-RU"/>
        </w:rPr>
        <w:t>16гб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9DB80E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Версия DirectX: 1 или выше.</w:t>
      </w:r>
    </w:p>
    <w:p w14:paraId="1E33AB75" w14:textId="77777777" w:rsidR="00D15D11" w:rsidRDefault="00D15D1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37558D92" w14:textId="77777777" w:rsidR="00D15D11" w:rsidRDefault="00D15D11" w:rsidP="00A60BAC">
      <w:pPr>
        <w:spacing w:before="400"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1040" behindDoc="0" locked="0" layoutInCell="1" allowOverlap="1" wp14:anchorId="0ACC52C1" wp14:editId="0A3A6871">
            <wp:simplePos x="0" y="0"/>
            <wp:positionH relativeFrom="column">
              <wp:posOffset>1087135</wp:posOffset>
            </wp:positionH>
            <wp:positionV relativeFrom="paragraph">
              <wp:posOffset>490220</wp:posOffset>
            </wp:positionV>
            <wp:extent cx="4465320" cy="8505825"/>
            <wp:effectExtent l="0" t="0" r="0" b="9525"/>
            <wp:wrapTopAndBottom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850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2.3. Моделирование информационной системы</w:t>
      </w:r>
    </w:p>
    <w:p w14:paraId="49E398E2" w14:textId="12F7611F" w:rsidR="00D6674C" w:rsidRPr="00D15D11" w:rsidRDefault="007806D3" w:rsidP="00D15D11">
      <w:pPr>
        <w:spacing w:after="24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>Рисунок 1</w:t>
      </w:r>
      <w:r w:rsidR="00D6674C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>Структурная схема</w:t>
      </w:r>
    </w:p>
    <w:p w14:paraId="10AC9A16" w14:textId="3A113620" w:rsidR="00492868" w:rsidRPr="00FF1B6E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Функциональное моделирование</w:t>
      </w:r>
    </w:p>
    <w:p w14:paraId="02C07D3F" w14:textId="4331AFA9" w:rsidR="00492868" w:rsidRDefault="007806D3" w:rsidP="005178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IDEF0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методология функционального моделирования (англ.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function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modeling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</w:t>
      </w:r>
      <w:r w:rsidR="00DA2574">
        <w:rPr>
          <w:rFonts w:ascii="Times New Roman" w:eastAsia="Times New Roman" w:hAnsi="Times New Roman" w:cs="Times New Roman"/>
          <w:sz w:val="28"/>
          <w:szCs w:val="28"/>
        </w:rPr>
        <w:t>временная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последовательность.</w:t>
      </w:r>
    </w:p>
    <w:p w14:paraId="16287F21" w14:textId="0587201B" w:rsidR="00492868" w:rsidRDefault="0084275A" w:rsidP="005178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45440" behindDoc="0" locked="0" layoutInCell="1" allowOverlap="1" wp14:anchorId="5D462B59" wp14:editId="30A6B711">
            <wp:simplePos x="0" y="0"/>
            <wp:positionH relativeFrom="column">
              <wp:posOffset>549910</wp:posOffset>
            </wp:positionH>
            <wp:positionV relativeFrom="paragraph">
              <wp:posOffset>410845</wp:posOffset>
            </wp:positionV>
            <wp:extent cx="5501640" cy="3810000"/>
            <wp:effectExtent l="0" t="0" r="3810" b="0"/>
            <wp:wrapTopAndBottom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>
        <w:rPr>
          <w:rFonts w:ascii="Times New Roman" w:eastAsia="Times New Roman" w:hAnsi="Times New Roman" w:cs="Times New Roman"/>
          <w:sz w:val="28"/>
          <w:szCs w:val="28"/>
        </w:rPr>
        <w:t>Диаграмма IDEF0, показаны на рисунках 2, 3, 4</w:t>
      </w:r>
    </w:p>
    <w:p w14:paraId="5BE93A62" w14:textId="4AAE50D9" w:rsidR="00492868" w:rsidRPr="0093008B" w:rsidRDefault="007806D3" w:rsidP="0093008B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2 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>Функциональная модель IDEF0</w:t>
      </w:r>
    </w:p>
    <w:p w14:paraId="34B3F2EB" w14:textId="2688AC0C" w:rsidR="00492868" w:rsidRPr="00B27098" w:rsidRDefault="0093008B" w:rsidP="000F698D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752" behindDoc="0" locked="0" layoutInCell="1" allowOverlap="1" wp14:anchorId="7DEB578F" wp14:editId="6A1D5350">
            <wp:simplePos x="0" y="0"/>
            <wp:positionH relativeFrom="column">
              <wp:posOffset>705485</wp:posOffset>
            </wp:positionH>
            <wp:positionV relativeFrom="paragraph">
              <wp:posOffset>299469</wp:posOffset>
            </wp:positionV>
            <wp:extent cx="5144135" cy="3562350"/>
            <wp:effectExtent l="0" t="0" r="0" b="0"/>
            <wp:wrapTopAndBottom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>Рисунок 3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>Декомпозиция IDEF 1</w:t>
      </w:r>
    </w:p>
    <w:p w14:paraId="7D34F5C7" w14:textId="0E8DB645" w:rsidR="00D6674C" w:rsidRDefault="0093008B" w:rsidP="000F698D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8992" behindDoc="0" locked="0" layoutInCell="1" allowOverlap="1" wp14:anchorId="6D216021" wp14:editId="22441750">
            <wp:simplePos x="0" y="0"/>
            <wp:positionH relativeFrom="column">
              <wp:posOffset>701203</wp:posOffset>
            </wp:positionH>
            <wp:positionV relativeFrom="paragraph">
              <wp:posOffset>343771</wp:posOffset>
            </wp:positionV>
            <wp:extent cx="5141595" cy="3479165"/>
            <wp:effectExtent l="0" t="0" r="1905" b="6985"/>
            <wp:wrapTopAndBottom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3479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4 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>Декомпозиция IDEF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14:paraId="7AB435E5" w14:textId="0212234B" w:rsidR="00C9163C" w:rsidRDefault="002B5D53" w:rsidP="0093008B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72064" behindDoc="1" locked="0" layoutInCell="1" allowOverlap="1" wp14:anchorId="046A2827" wp14:editId="2CE82DE9">
            <wp:simplePos x="0" y="0"/>
            <wp:positionH relativeFrom="column">
              <wp:posOffset>-224790</wp:posOffset>
            </wp:positionH>
            <wp:positionV relativeFrom="paragraph">
              <wp:posOffset>182880</wp:posOffset>
            </wp:positionV>
            <wp:extent cx="6613525" cy="878268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D43C6" w14:textId="09D63B79" w:rsidR="002B5D53" w:rsidRPr="002B5D53" w:rsidRDefault="002B5D53" w:rsidP="002B5D53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205EA6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UML</w:t>
      </w:r>
      <w:r w:rsidRPr="00205E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диаграмма прецедентов </w:t>
      </w:r>
    </w:p>
    <w:p w14:paraId="26223B6C" w14:textId="77777777" w:rsidR="00492868" w:rsidRPr="00892F16" w:rsidRDefault="007806D3" w:rsidP="00A60BAC">
      <w:pPr>
        <w:spacing w:before="400"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2.4 Выбор и обоснование выбора программного обеспечения</w:t>
      </w:r>
    </w:p>
    <w:p w14:paraId="6608B112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Visual Studio Code (VS Code) — текстовый редактор для разработчиков от компании Microsoft. Работает на Windows,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macOS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и Linux.</w:t>
      </w:r>
    </w:p>
    <w:p w14:paraId="43804847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Ramus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— это программа для построения визуальных диаграмм, используемых для наглядного отображения функциональных схем информационной системы и различных бизнес-процессов.</w:t>
      </w:r>
    </w:p>
    <w:p w14:paraId="774B1DFF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Mozilla Firefox (Firefox) — свободный браузер с открытым исходным кодом от разработчика Mozilla Corporation. </w:t>
      </w:r>
    </w:p>
    <w:p w14:paraId="16E1BDB1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Google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Chrome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— веб-браузер от компании Google, обеспечивающий более удобную, быструю и безопасную работу в Интернете.</w:t>
      </w:r>
    </w:p>
    <w:p w14:paraId="15316E29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Яндекс Браузер — бесплатный веб-браузер, разработанный российской компанией «Яндекс». Используется движок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Blink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, основанный на проекте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Chromium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открытым исходным кодом.</w:t>
      </w:r>
    </w:p>
    <w:p w14:paraId="09FB8F9E" w14:textId="336E0F1D" w:rsidR="00492868" w:rsidRPr="00201DA5" w:rsidRDefault="007806D3" w:rsidP="00A60BAC">
      <w:pPr>
        <w:spacing w:before="400"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F1B6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2.5 Реализация </w:t>
      </w:r>
      <w:r w:rsid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интерактивной тетради по теме </w:t>
      </w:r>
      <w:r w:rsidR="00201DA5" w:rsidRP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“</w:t>
      </w:r>
      <w:r w:rsid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Интеграл</w:t>
      </w:r>
      <w:r w:rsidR="00201DA5" w:rsidRP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”</w:t>
      </w:r>
    </w:p>
    <w:p w14:paraId="4D85FC29" w14:textId="77777777" w:rsidR="00764C27" w:rsidRDefault="00764C27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рисунке 5 представлена главная страница интерактивной тетради. </w:t>
      </w:r>
    </w:p>
    <w:p w14:paraId="6B75A7BA" w14:textId="3DE9CDB9" w:rsidR="00604B56" w:rsidRPr="00764C27" w:rsidRDefault="00AA060A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Интерфейс сайта состоит из: </w:t>
      </w:r>
      <w:proofErr w:type="spellStart"/>
      <w:r w:rsidRPr="00AA060A">
        <w:rPr>
          <w:rFonts w:ascii="Times New Roman" w:eastAsia="Times New Roman" w:hAnsi="Times New Roman" w:cs="Times New Roman"/>
          <w:sz w:val="28"/>
          <w:szCs w:val="28"/>
        </w:rPr>
        <w:t>Sidebar</w:t>
      </w:r>
      <w:proofErr w:type="spellEnd"/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 (боковое меню) это основная навигационная панель, расположенная слева. Она содержит иконки и названия разделов: Главная, Теория, Задания, Тесты, Видео, Глоссарий </w:t>
      </w:r>
      <w:r w:rsidR="00604B56" w:rsidRPr="00AA060A">
        <w:rPr>
          <w:rFonts w:ascii="Times New Roman" w:eastAsia="Times New Roman" w:hAnsi="Times New Roman" w:cs="Times New Roman"/>
          <w:sz w:val="28"/>
          <w:szCs w:val="28"/>
        </w:rPr>
        <w:t>и о</w:t>
      </w:r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 тетради. Меню отображается на всех страницах и позволяет быстро переходить между разделами. Благодаря иконкам и подписанным названиям, пользователь легко ориентируется в структуре сайта.</w:t>
      </w:r>
    </w:p>
    <w:p w14:paraId="1D7B270A" w14:textId="68127629" w:rsidR="00492868" w:rsidRPr="0076192E" w:rsidRDefault="00AA060A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060A">
        <w:rPr>
          <w:rFonts w:ascii="Times New Roman" w:eastAsia="Times New Roman" w:hAnsi="Times New Roman" w:cs="Times New Roman"/>
          <w:sz w:val="28"/>
          <w:szCs w:val="28"/>
        </w:rPr>
        <w:t>Content (основная область) центральная часть страницы, где отображается соответствующий содержимому раздел. На главной странице размещён приветственн</w:t>
      </w:r>
      <w:r w:rsidRPr="0076192E">
        <w:rPr>
          <w:rFonts w:ascii="Times New Roman" w:eastAsia="Times New Roman" w:hAnsi="Times New Roman" w:cs="Times New Roman"/>
          <w:sz w:val="28"/>
          <w:szCs w:val="28"/>
        </w:rPr>
        <w:t>ый</w:t>
      </w:r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 блок с изображением, кратким описанием возможностей сайта и</w:t>
      </w:r>
      <w:r w:rsidR="007619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A060A">
        <w:rPr>
          <w:rFonts w:ascii="Times New Roman" w:eastAsia="Times New Roman" w:hAnsi="Times New Roman" w:cs="Times New Roman"/>
          <w:sz w:val="28"/>
          <w:szCs w:val="28"/>
        </w:rPr>
        <w:t>кнопкой перехода к заданиям.</w:t>
      </w:r>
    </w:p>
    <w:p w14:paraId="689F5B8F" w14:textId="2E78C754" w:rsidR="00D82574" w:rsidRPr="0076192E" w:rsidRDefault="0076192E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2FE5">
        <w:rPr>
          <w:noProof/>
          <w:lang w:val="ru-RU"/>
        </w:rPr>
        <w:lastRenderedPageBreak/>
        <w:drawing>
          <wp:anchor distT="0" distB="0" distL="114300" distR="114300" simplePos="0" relativeHeight="251665408" behindDoc="0" locked="0" layoutInCell="1" allowOverlap="1" wp14:anchorId="24E7CF36" wp14:editId="3E29EAC5">
            <wp:simplePos x="0" y="0"/>
            <wp:positionH relativeFrom="column">
              <wp:posOffset>-128270</wp:posOffset>
            </wp:positionH>
            <wp:positionV relativeFrom="paragraph">
              <wp:posOffset>-137795</wp:posOffset>
            </wp:positionV>
            <wp:extent cx="6618605" cy="3138170"/>
            <wp:effectExtent l="0" t="0" r="0" b="508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7098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>Главная страница</w:t>
      </w:r>
    </w:p>
    <w:p w14:paraId="06971CD3" w14:textId="0CD5EB1E" w:rsidR="00492868" w:rsidRPr="0076192E" w:rsidRDefault="00C9163C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735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3A3542E0" wp14:editId="204EDA94">
            <wp:simplePos x="0" y="0"/>
            <wp:positionH relativeFrom="column">
              <wp:posOffset>-20955</wp:posOffset>
            </wp:positionH>
            <wp:positionV relativeFrom="paragraph">
              <wp:posOffset>1644015</wp:posOffset>
            </wp:positionV>
            <wp:extent cx="6618605" cy="318325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174" w:rsidRPr="00693174">
        <w:rPr>
          <w:rFonts w:ascii="Times New Roman" w:eastAsia="Times New Roman" w:hAnsi="Times New Roman" w:cs="Times New Roman"/>
          <w:sz w:val="28"/>
          <w:szCs w:val="28"/>
        </w:rPr>
        <w:t>Страница "Теория" предназначена для изучения учебного материала по теме «Интегралы». Визуально она состоит из основного заголовка и раскрывающихся тематических блоков (аккордеонов), каждый из которых содержит краткое описание, теоретические определения, формулы, а также примеры с возможностью просмотра решений.</w:t>
      </w:r>
    </w:p>
    <w:p w14:paraId="01A6348F" w14:textId="7F8E300A" w:rsidR="00492868" w:rsidRPr="00B27098" w:rsidRDefault="007806D3" w:rsidP="00892F16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="00B27098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42FB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>Теория</w:t>
      </w:r>
    </w:p>
    <w:p w14:paraId="2042F65B" w14:textId="77777777" w:rsidR="00126C12" w:rsidRDefault="00126C12" w:rsidP="00126C1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6C12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раскрыть интересующую тему, чтобы ознакомиться с теоретическим материалом. </w:t>
      </w:r>
    </w:p>
    <w:p w14:paraId="255575F2" w14:textId="77777777" w:rsidR="00126C12" w:rsidRDefault="00126C12" w:rsidP="00126C1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6C1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Интерактивная часть реализована через примеры с кнопкой "Ответ": при нажатии на неё отображается решение соответствующего примера. Это позволяет учащимся сначала самостоятельно попытаться решить задание, а затем свериться с правильным ответом. </w:t>
      </w:r>
    </w:p>
    <w:p w14:paraId="216208E6" w14:textId="15DD4827" w:rsidR="00126C12" w:rsidRPr="0076192E" w:rsidRDefault="00764C27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Такая реализация</w:t>
      </w:r>
      <w:r w:rsidRPr="00126C12">
        <w:rPr>
          <w:rFonts w:ascii="Times New Roman" w:eastAsia="Times New Roman" w:hAnsi="Times New Roman" w:cs="Times New Roman"/>
          <w:sz w:val="28"/>
          <w:szCs w:val="28"/>
        </w:rPr>
        <w:t xml:space="preserve"> способствует </w:t>
      </w:r>
      <w:r w:rsidR="00126C12" w:rsidRPr="00126C12">
        <w:rPr>
          <w:rFonts w:ascii="Times New Roman" w:eastAsia="Times New Roman" w:hAnsi="Times New Roman" w:cs="Times New Roman"/>
          <w:sz w:val="28"/>
          <w:szCs w:val="28"/>
        </w:rPr>
        <w:t>постепенному освоению материала и формирует</w:t>
      </w:r>
      <w:r w:rsidR="00126C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6C12" w:rsidRPr="00126C12">
        <w:rPr>
          <w:rFonts w:ascii="Times New Roman" w:eastAsia="Times New Roman" w:hAnsi="Times New Roman" w:cs="Times New Roman"/>
          <w:sz w:val="28"/>
          <w:szCs w:val="28"/>
        </w:rPr>
        <w:t>навыки анализа, позволяя применять теоретические знания на практике.</w:t>
      </w:r>
    </w:p>
    <w:p w14:paraId="41FBEA98" w14:textId="2A053E1E" w:rsidR="00492868" w:rsidRDefault="00097BC0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BC0">
        <w:rPr>
          <w:rFonts w:ascii="Times New Roman" w:eastAsia="Times New Roman" w:hAnsi="Times New Roman" w:cs="Times New Roman"/>
          <w:sz w:val="28"/>
          <w:szCs w:val="28"/>
        </w:rPr>
        <w:t>Страница "Задания" предоставляет пользователю выбор различных вариантов заданий, которые можно выполнить для закрепления теоретических знаний.</w:t>
      </w:r>
    </w:p>
    <w:p w14:paraId="62E88DE0" w14:textId="76FE8970" w:rsidR="00294397" w:rsidRDefault="00294397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4397">
        <w:rPr>
          <w:rFonts w:ascii="Times New Roman" w:eastAsia="Times New Roman" w:hAnsi="Times New Roman" w:cs="Times New Roman"/>
          <w:sz w:val="28"/>
          <w:szCs w:val="28"/>
        </w:rPr>
        <w:t>После выбора конкретного варианта задания, открывается интерактивная форма, в которой пользователь может выполнить задание.</w:t>
      </w:r>
    </w:p>
    <w:p w14:paraId="2FFB1C24" w14:textId="266063D7" w:rsidR="00437F09" w:rsidRPr="0076192E" w:rsidRDefault="00E059EA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59E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33750D98" wp14:editId="1C620C24">
            <wp:simplePos x="0" y="0"/>
            <wp:positionH relativeFrom="column">
              <wp:posOffset>-127355</wp:posOffset>
            </wp:positionH>
            <wp:positionV relativeFrom="paragraph">
              <wp:posOffset>1230630</wp:posOffset>
            </wp:positionV>
            <wp:extent cx="6618605" cy="312610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397" w:rsidRPr="00294397">
        <w:rPr>
          <w:rFonts w:ascii="Times New Roman" w:eastAsia="Times New Roman" w:hAnsi="Times New Roman" w:cs="Times New Roman"/>
          <w:sz w:val="28"/>
          <w:szCs w:val="28"/>
        </w:rPr>
        <w:t>Кроме того, на странице имеется кнопка «Следующее задание», которая позволяет перейти к следующему заданию без необходимости возвращаться в список. Этот функционал удобен для пользователя, так как облегчает процесс перехода между заданиями, делая обучение более динамичным и непрерывным.</w:t>
      </w:r>
    </w:p>
    <w:p w14:paraId="0751B28C" w14:textId="26465712" w:rsidR="00437F09" w:rsidRDefault="007806D3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="00B270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009F61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Задания</w:t>
      </w:r>
    </w:p>
    <w:p w14:paraId="1AC5A97A" w14:textId="77777777" w:rsidR="00D07792" w:rsidRPr="00D07792" w:rsidRDefault="00D07792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7792">
        <w:rPr>
          <w:rFonts w:ascii="Times New Roman" w:eastAsia="Times New Roman" w:hAnsi="Times New Roman" w:cs="Times New Roman"/>
          <w:sz w:val="28"/>
          <w:szCs w:val="28"/>
        </w:rPr>
        <w:t>Страница "Тесты" предназначена для проверки усвоения теоретического материала по теме «Интеграл». В начале страницы пользователю предлагается выбрать один из доступных тестов. Каждый тест представляет собой отдельный набор вопросов, направленных на оценку знаний по определённой теме.</w:t>
      </w:r>
    </w:p>
    <w:p w14:paraId="2C037301" w14:textId="77777777" w:rsidR="00D07792" w:rsidRPr="00D07792" w:rsidRDefault="00D07792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7792"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выбора теста открывается форма с тестовыми заданиями, которые, как правило, включают от 5 до 10 вопросов.</w:t>
      </w:r>
    </w:p>
    <w:p w14:paraId="03EFCA41" w14:textId="001CFB2B" w:rsidR="00492868" w:rsidRPr="0069336F" w:rsidRDefault="00E31F4C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F4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7216" behindDoc="0" locked="0" layoutInCell="1" allowOverlap="1" wp14:anchorId="297424FB" wp14:editId="18640908">
            <wp:simplePos x="0" y="0"/>
            <wp:positionH relativeFrom="column">
              <wp:posOffset>-135890</wp:posOffset>
            </wp:positionH>
            <wp:positionV relativeFrom="paragraph">
              <wp:posOffset>1026160</wp:posOffset>
            </wp:positionV>
            <wp:extent cx="6618605" cy="314833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980" w:rsidRPr="00B70980">
        <w:rPr>
          <w:rFonts w:ascii="Times New Roman" w:eastAsia="Times New Roman" w:hAnsi="Times New Roman" w:cs="Times New Roman"/>
          <w:sz w:val="28"/>
          <w:szCs w:val="28"/>
        </w:rPr>
        <w:t>Пользователь последовательно отвечает на вопросы, а по завершении может получить результат прохождения теста, что позволяет оценить уровень своей подготовки и выявить темы, требующие повторения.</w:t>
      </w:r>
    </w:p>
    <w:p w14:paraId="0AC0E72E" w14:textId="20412578" w:rsidR="00492868" w:rsidRPr="00437F09" w:rsidRDefault="007806D3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7F09">
        <w:rPr>
          <w:rFonts w:ascii="Times New Roman" w:eastAsia="Times New Roman" w:hAnsi="Times New Roman" w:cs="Times New Roman"/>
          <w:sz w:val="28"/>
          <w:szCs w:val="28"/>
          <w:lang w:val="ru-RU"/>
        </w:rPr>
        <w:t>Тесты</w:t>
      </w:r>
    </w:p>
    <w:p w14:paraId="2EC982A6" w14:textId="77777777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Страница «Видео» содержит подборку обучающих видеороликов, направленных на визуальное объяснение темы интегралов. </w:t>
      </w:r>
    </w:p>
    <w:p w14:paraId="0F776DEB" w14:textId="77777777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Каждый ролик демонстрирует различные аспекты интегрирования: от базовых понятий до решений определённых и неопределённых интегралов. </w:t>
      </w:r>
    </w:p>
    <w:p w14:paraId="3F23E440" w14:textId="0E95C43D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Видео позволяют пользователю закрепить теоретический материал, представленный в других разделах, и лучше понять применение интегралов на практике. </w:t>
      </w:r>
    </w:p>
    <w:p w14:paraId="73E72764" w14:textId="3DE6C283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Контент на данной странице помогает разнообразить формы восприятия информации, ориентируясь на учащихся, предпочитающих аудиовизуальный формат обучения. </w:t>
      </w:r>
    </w:p>
    <w:p w14:paraId="5F96A722" w14:textId="27FD8D01" w:rsidR="00492868" w:rsidRDefault="007C1A39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1A3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7B412B84" wp14:editId="44AB48C0">
            <wp:simplePos x="0" y="0"/>
            <wp:positionH relativeFrom="column">
              <wp:posOffset>-167581</wp:posOffset>
            </wp:positionH>
            <wp:positionV relativeFrom="paragraph">
              <wp:posOffset>691648</wp:posOffset>
            </wp:positionV>
            <wp:extent cx="6618605" cy="3192780"/>
            <wp:effectExtent l="0" t="0" r="0" b="762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AF3" w:rsidRPr="006A0AF3">
        <w:rPr>
          <w:rFonts w:ascii="Times New Roman" w:eastAsia="Times New Roman" w:hAnsi="Times New Roman" w:cs="Times New Roman"/>
          <w:sz w:val="28"/>
          <w:szCs w:val="28"/>
        </w:rPr>
        <w:t>Все видеоматериалы упорядочены по темам и доступны для просмотра прямо на сайте без перехода на сторонние ресурсы.</w:t>
      </w:r>
      <w:r w:rsidRPr="007C1A39">
        <w:rPr>
          <w:noProof/>
        </w:rPr>
        <w:t xml:space="preserve"> </w:t>
      </w:r>
    </w:p>
    <w:p w14:paraId="5220BBB2" w14:textId="126309CA" w:rsidR="00D6674C" w:rsidRPr="0076192E" w:rsidRDefault="0076192E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6185">
        <w:rPr>
          <w:rFonts w:ascii="Times New Roman" w:eastAsia="Times New Roman" w:hAnsi="Times New Roman" w:cs="Times New Roman"/>
          <w:sz w:val="28"/>
          <w:szCs w:val="28"/>
          <w:lang w:val="ru-RU"/>
        </w:rPr>
        <w:t>Видео</w:t>
      </w:r>
    </w:p>
    <w:p w14:paraId="4BD92064" w14:textId="77777777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Страница «Глоссарий» содержит полный перечень ключевых терминов и определений, необходимых для понимания темы интегралов. </w:t>
      </w:r>
    </w:p>
    <w:p w14:paraId="50F6F6D1" w14:textId="77777777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Здесь пользователь может быстро найти объяснение любых специальных понятий и математических терминов, встречающихся в других разделах сайта. </w:t>
      </w:r>
    </w:p>
    <w:p w14:paraId="79C382DC" w14:textId="5101D5DD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Для удобства поиска все термины упорядочены по алфавиту и снабжены навигацией по буквам, что позволяет моментально перейти к нужному разделу. </w:t>
      </w:r>
    </w:p>
    <w:p w14:paraId="3E321A3C" w14:textId="77777777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Такой подход упрощает изучение материала и помогает закрепить знания, расширяя словарный запас пользователя. </w:t>
      </w:r>
    </w:p>
    <w:p w14:paraId="48665D9F" w14:textId="77777777" w:rsidR="0076192E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>Данная страница предназначена для тех, кто хочет быстро освежить значение терминов или разобраться в непонятных понятиях без необходимости искать информацию вне сайта.</w:t>
      </w:r>
    </w:p>
    <w:p w14:paraId="29B67FD0" w14:textId="1A22696A" w:rsidR="00E63A98" w:rsidRDefault="0076192E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192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t xml:space="preserve"> </w:t>
      </w:r>
      <w:r w:rsidRPr="00A75B66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22F152" wp14:editId="4790A11E">
            <wp:extent cx="6618605" cy="3168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B0BE" w14:textId="1F710D8D" w:rsidR="00617555" w:rsidRPr="0076192E" w:rsidRDefault="00E63A98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6192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7619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Глоссарий</w:t>
      </w:r>
    </w:p>
    <w:p w14:paraId="567B92ED" w14:textId="77777777" w:rsidR="00492868" w:rsidRPr="00892F16" w:rsidRDefault="007806D3" w:rsidP="00A60BAC">
      <w:pPr>
        <w:spacing w:before="400"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2.6 Информационная безопасность</w:t>
      </w:r>
    </w:p>
    <w:p w14:paraId="13CB595B" w14:textId="4C268BC9" w:rsidR="00D6674C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Информационная безопасность направлена на обеспечение соблюдения законодательства и требований регуляторов, защиту репутации компании и обеспечение непрерывности бизнес-процессов.</w:t>
      </w:r>
    </w:p>
    <w:p w14:paraId="6D9C8D39" w14:textId="0A2AF328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Кибербезопасность охватывает только цифровые данные и интернет-угрозы. Также кибербезопасность включает защиту необработанных, несекретных данных, а информационная безопасность.</w:t>
      </w:r>
    </w:p>
    <w:p w14:paraId="675E05EE" w14:textId="7943B1F1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Основная цель ИБ — обеспечить защиту от любого несанкционированного доступа, утечек и изменения данных. Это достигается применением различных технических, программных, аппаратных и организационных мер, призванных предупреждать, а также своевременно обнаруживать и реагировать на кибератаки.</w:t>
      </w:r>
    </w:p>
    <w:p w14:paraId="2FC17F8B" w14:textId="07D70B0F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Принципы информационная безопасность - информационная безопасность строиться из трех основных принципов. Они являются основой для созданий защитных систем: </w:t>
      </w:r>
    </w:p>
    <w:p w14:paraId="0A4F7224" w14:textId="28D55F65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Конфиденциальность - этот принцип направлен на обеспечение защиты тайны информации от несанкционированного доступа. Конфиденциальная информация </w:t>
      </w:r>
      <w:r w:rsidRPr="00A904A6">
        <w:rPr>
          <w:rFonts w:ascii="Times New Roman" w:eastAsia="Times New Roman" w:hAnsi="Times New Roman" w:cs="Times New Roman"/>
          <w:sz w:val="28"/>
          <w:szCs w:val="28"/>
        </w:rPr>
        <w:lastRenderedPageBreak/>
        <w:t>должна быть доступна только лицам, которым она необходима для выполнения своих обязанностей, и не должна быть открыта для посторонних.</w:t>
      </w:r>
    </w:p>
    <w:p w14:paraId="5AE48A43" w14:textId="16E5FB73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Целостность - принцип целостности информации направлен на обеспечение защиты от изменений или утраты. Это означает, что данные должны быть защищены от любых видов несанкционированных изменений: внесения ошибочных данных, умышленного искажения и т. д.</w:t>
      </w:r>
    </w:p>
    <w:p w14:paraId="50F40DEB" w14:textId="786A19B9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Доступность - принцип доступности информации предполагает обеспечение доступа для авторизованных пользователей. Информация должна быть доступна для использования и обработки в нужном объеме и в то время, когда это необходимо.</w:t>
      </w:r>
    </w:p>
    <w:p w14:paraId="43C71681" w14:textId="15415805" w:rsidR="00492868" w:rsidRPr="00A904A6" w:rsidRDefault="00D6674C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Источники угроз информационной безопасности:</w:t>
      </w:r>
    </w:p>
    <w:p w14:paraId="3A1521F0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Несовершенное ПО или аппаратное обеспечение. Устаревшие версии ПО или не обновляемая «прошивка» аппаратной части нередко содержат уязвимости, которые злоумышленники могут использовать для атак.</w:t>
      </w:r>
    </w:p>
    <w:p w14:paraId="528450C1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Неправильное функционирование систем. Ошибочная конфигурация или неполное обновление системы также приводят к возникновению уязвимостей.</w:t>
      </w:r>
    </w:p>
    <w:p w14:paraId="69E9CBA9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Уязвимости в протоколах. Создать возможности для атак может некорректная реализация протоколов связи или интерфейсов, связывающих компоненты системы.</w:t>
      </w:r>
    </w:p>
    <w:p w14:paraId="11DA792B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Сложные или несовершенные условия эксплуатации. Сюда отнесем в том числе нестандартные сценарии использования ПО и оборудования, а также недостаточное тестирование.</w:t>
      </w:r>
    </w:p>
    <w:p w14:paraId="77A52294" w14:textId="6336CB5B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Человеческий фактор. Это ошибки персонала и недостаточное знание правил безопасности, а также фишинг и другие приемы социальной инженерии.</w:t>
      </w:r>
    </w:p>
    <w:p w14:paraId="325A0717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Инструменты для защиты информации</w:t>
      </w:r>
    </w:p>
    <w:p w14:paraId="27CD0D55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Физические. Это инструменты, которые существуют в физическом мире. </w:t>
      </w:r>
      <w:r w:rsidRPr="00A904A6">
        <w:rPr>
          <w:rFonts w:ascii="Times New Roman" w:eastAsia="Times New Roman" w:hAnsi="Times New Roman" w:cs="Times New Roman"/>
          <w:sz w:val="28"/>
          <w:szCs w:val="28"/>
        </w:rPr>
        <w:br/>
        <w:t>К ним обычно относится различное оборудование.</w:t>
      </w:r>
    </w:p>
    <w:p w14:paraId="4C106CFD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Технические и программные</w:t>
      </w:r>
      <w:r w:rsidRPr="00A904A6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 Это то, что относится скорее к софту, а не к железу, от защищенных протоколов до антивируса.</w:t>
      </w:r>
      <w:hyperlink r:id="rId19">
        <w:r w:rsidR="00492868" w:rsidRPr="00A904A6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</w:p>
    <w:p w14:paraId="28143AE2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Административные. Сюда относится построение внутренней инфраструктуры, регламенты и контроль доступа. </w:t>
      </w:r>
    </w:p>
    <w:p w14:paraId="334A7C71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Программные средства — это, прежде всего, ПО, которое обеспечивает защиту информации. Сюда относятся антивирусы, антишпионский софт, системы управления доступом, мониторинга безопасности и шифрования данных.</w:t>
      </w:r>
    </w:p>
    <w:p w14:paraId="65ABAEB5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Организационные средства</w:t>
      </w:r>
      <w:r w:rsidRPr="00A904A6"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меры, которые принимает руководство компании. Например, разработка политики корпоративной безопасности и контроль за её соблюдением, обучение сотрудников и подписание NDA при приёме на работу. </w:t>
      </w:r>
    </w:p>
    <w:p w14:paraId="7A9B7195" w14:textId="4F0CB7B0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04A6">
        <w:rPr>
          <w:rFonts w:ascii="Times New Roman" w:eastAsia="Times New Roman" w:hAnsi="Times New Roman" w:cs="Times New Roman"/>
          <w:color w:val="000000"/>
          <w:sz w:val="28"/>
          <w:szCs w:val="28"/>
        </w:rPr>
        <w:t>Антивирусное ПО</w:t>
      </w:r>
      <w:r w:rsidRPr="00A904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8A233E" w:rsidRPr="00A904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="008A233E" w:rsidRPr="00A904A6">
        <w:rPr>
          <w:rFonts w:ascii="Times New Roman" w:eastAsia="Times New Roman" w:hAnsi="Times New Roman" w:cs="Times New Roman"/>
          <w:sz w:val="28"/>
          <w:szCs w:val="28"/>
        </w:rPr>
        <w:t>программное</w:t>
      </w: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 обеспечение помогающие обнаруживать и удалять вредоносное ПО с компьютеров и сетей. Регулярное обновление антивирусных баз данных и проведение сканирований — важные меры для поддержания безопасности. Важно понимать, что антивирусное ПО не является панацеей и должно использоваться в сочетании с другими методами защиты.</w:t>
      </w:r>
    </w:p>
    <w:p w14:paraId="5700D046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Технические средства — брандмауэры, системы обнаружения вторжений, защиты от </w:t>
      </w:r>
      <w:proofErr w:type="spellStart"/>
      <w:r w:rsidRPr="00A904A6">
        <w:rPr>
          <w:rFonts w:ascii="Times New Roman" w:eastAsia="Times New Roman" w:hAnsi="Times New Roman" w:cs="Times New Roman"/>
          <w:sz w:val="28"/>
          <w:szCs w:val="28"/>
        </w:rPr>
        <w:t>DDoS</w:t>
      </w:r>
      <w:proofErr w:type="spellEnd"/>
      <w:r w:rsidRPr="00A904A6">
        <w:rPr>
          <w:rFonts w:ascii="Times New Roman" w:eastAsia="Times New Roman" w:hAnsi="Times New Roman" w:cs="Times New Roman"/>
          <w:sz w:val="28"/>
          <w:szCs w:val="28"/>
        </w:rPr>
        <w:t>-атак, аутентификации пользователей, системы шифрования данных и другие инструменты.</w:t>
      </w:r>
    </w:p>
    <w:p w14:paraId="7C0348F9" w14:textId="77777777" w:rsidR="00764C27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Аппаратные средства — это физическое оборудование. Сюда входят серверы, маршрутизаторы, коммутаторы, устройства хранения и т. д. Из конкретных средств обеспечения безопасности информационных систем все знают про антивирусы, межсетевые экраны, VPN и прокси-серверы, сканеры уязвимостей. Менее известны, но более эффективны комплексные решения обеспечения безопасности информационной среды.</w:t>
      </w:r>
    </w:p>
    <w:p w14:paraId="4EB0D7CB" w14:textId="3511840A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Вот некоторые из них:</w:t>
      </w:r>
    </w:p>
    <w:p w14:paraId="61B36A9D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IPS/IDS — программно-аппаратные комплексы обнаружения вторжений;</w:t>
      </w:r>
    </w:p>
    <w:p w14:paraId="67D2366F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DLP — ряд технологий для предотвращения утечек данных;</w:t>
      </w:r>
    </w:p>
    <w:p w14:paraId="5A9EC185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SIEM — решение для превентивных «ударов» по уязвимостям, когда они обнаруживаются раньше, чем могут быть использованы;</w:t>
      </w:r>
    </w:p>
    <w:p w14:paraId="03C5AEDD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D28D6">
        <w:rPr>
          <w:rFonts w:ascii="Times New Roman" w:eastAsia="Times New Roman" w:hAnsi="Times New Roman" w:cs="Times New Roman"/>
          <w:sz w:val="28"/>
          <w:szCs w:val="28"/>
        </w:rPr>
        <w:t>DevSecOps</w:t>
      </w:r>
      <w:proofErr w:type="spellEnd"/>
      <w:r w:rsidRPr="002D28D6">
        <w:rPr>
          <w:rFonts w:ascii="Times New Roman" w:eastAsia="Times New Roman" w:hAnsi="Times New Roman" w:cs="Times New Roman"/>
          <w:sz w:val="28"/>
          <w:szCs w:val="28"/>
        </w:rPr>
        <w:t xml:space="preserve"> — практики комплексной защиты программных продуктов в течение всего периода разработки;</w:t>
      </w:r>
    </w:p>
    <w:p w14:paraId="3743B568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EDR — комплексные решения для обнаружения подозрительной активности на конечных точках корпоративных сетей (компьютерах или мобильных устройствах сотрудников).</w:t>
      </w:r>
    </w:p>
    <w:p w14:paraId="007DCDA8" w14:textId="491D2821" w:rsidR="00D6674C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lastRenderedPageBreak/>
        <w:t>CASB — промежуточная защита между пользователями и облачными хранилищами и сервисами.</w:t>
      </w:r>
    </w:p>
    <w:p w14:paraId="2E42B9E0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Фишинг — это метод социальной инженерии, при котором злоумышленники пытаются обманом заставить пользователей раскрыть конфиденциальную информацию, такую как пароли или номера кредитных карт. Обычно это происходит через поддельные электронные письма или веб-сайты. Фишинг-атаки могут быть очень убедительными и трудно различимыми от легитимных сообщений.</w:t>
      </w:r>
    </w:p>
    <w:p w14:paraId="4F102CB5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Криптография — технология преобразования данных, с помощью которой они становятся зашифрованными с помощью специальных ключей или методов. Криптографические методы используют, например, государственные учреждения для создания цифровых подписей, банки — для денежных переводов, пользователи — когда заходят в интернет с подключенным VPN.</w:t>
      </w:r>
    </w:p>
    <w:p w14:paraId="3507953F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Блокчейн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технология децентрализованного хранения данных. Данные разделяются на блоки (на англ.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каждый из блоков связан с предыдущим, тем самым выстраивая цепочку (на англ.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Изменения данных в предыдущих блоках является ресурсоёмким процессом и в большинстве случаев невозможным. Поэтому всё, что попадает в сеть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блокчейна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остается в неизменном состоянии навсегда. Этот способ используют, например, в здравоохранении — организации хранят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блокчейне</w:t>
      </w:r>
      <w:proofErr w:type="spellEnd"/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медицинские карты пациентов.</w:t>
      </w:r>
    </w:p>
    <w:p w14:paraId="1F496105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Брандмауэр — это система безопасности, которая контролирует и фильтрует входящий и исходящий трафик в сети. Брандмауэры помогают предотвратить несанкционированный доступ к сетям и защищают от различных видов атак. Важно понимать, что брандмауэры могут быть как аппаратными, так и программными, и их настройка требует определенных знаний и навыков.</w:t>
      </w:r>
    </w:p>
    <w:p w14:paraId="450EA2D7" w14:textId="06DA7A35" w:rsidR="00D6674C" w:rsidRPr="0087538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Аутентификация — это процесс проверки подлинности пользователя или устройства. Наиболее распространенные методы аутентификации включают в себя пароли, биометрические данные (например, отпечатки пальцев) и двухфакторную аутентификацию (2FA). Аутентификация является ключевым элементом кибербезопасности, так как она помогает предотвратить несанкционированный доступ к системам и данным</w:t>
      </w:r>
      <w:r w:rsidR="0074656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7C73E44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Двухфакторная аутентификация (2FA)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добавляет дополнительный уровень защиты, требуя не только пароль, но и второй фактор, такой как код, отправленный на мобильный телефон. Это значительно усложняет несанкционированный доступ к учетным записям. Важно понимать, что двухфакторная аутентификация является ключевым элементом кибербезопасности и должна использоваться для защиты важных учетных записей.</w:t>
      </w:r>
    </w:p>
    <w:p w14:paraId="649479A7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Идентификация — это процесс установления уникального имени (идентификатора), связанного с конкретным пользователем, устройством или ресурсом.</w:t>
      </w:r>
    </w:p>
    <w:p w14:paraId="0FACBAE6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Идентификация бывает:</w:t>
      </w:r>
    </w:p>
    <w:p w14:paraId="1BD8C9FB" w14:textId="77777777" w:rsidR="00492868" w:rsidRDefault="007806D3" w:rsidP="0069238F">
      <w:pPr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Первичная — проводится при регистрации нового пользователя в системе. Успешная первичная идентификация завершается регистрацией, то есть присвоением уникального идентификатора. </w:t>
      </w:r>
    </w:p>
    <w:p w14:paraId="2157FD30" w14:textId="77777777" w:rsidR="00492868" w:rsidRDefault="007806D3" w:rsidP="0069238F">
      <w:pPr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Вторичная — осуществляется при каждом запросе пользователя на доступ. Система проверяет предъявленный идентификатор по списку зарегистрированных. </w:t>
      </w:r>
    </w:p>
    <w:p w14:paraId="79D801EB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Service) атаки направлены на перегрузку серверов или сетей, делая их недоступными для пользователей. Это достигается за счет отправки большого количества запросов с множества зараженных устройств. Важно понимать,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-атаки могут нанести значительный ущерб, включая потерю доходов, нарушение работы систем и утрату доверия клиентов.</w:t>
      </w:r>
    </w:p>
    <w:p w14:paraId="3DD355C9" w14:textId="353A7A01" w:rsidR="00D6674C" w:rsidRPr="0076192E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Трояны — это вредоносные программы, которые маскируются под легитимное ПО. Они могут предоставлять злоумышленникам удаленный доступ к зараженному компьютеру или использоваться для кражи данных. Важно понимать, что трояны могут быть скрытыми и незаметными, что делает их обнаружение и удаление сложной задачей.</w:t>
      </w:r>
    </w:p>
    <w:p w14:paraId="6C861DD4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тип вредоносного ПО, который шифрует данные на компьютере жертвы и требует выкуп за их расшифровку.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-атаки могут нанести серьезный ущерб как частным лицам, так и организациям. Важно понимать,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быть скрытым и незаметным, что делает его обнаружение и удаление сложной задачей.</w:t>
      </w:r>
    </w:p>
    <w:p w14:paraId="223094CF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IDS-системы (сокр.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Intrusion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Detection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System) — технология для обнаружения вторжений. IDS отслеживает сетевой трафик или трафик внутри корпоративной системы и выявляет необычную активность, которая указывает на возможное нарушение безопасности. Например, попытки взлома сети или атаки на серверы. IDS-систему можно установить на уровне сети или на уровне отдельного устройства. В первом случае система будет анализировать весь трафик, во втором — только тот, что проходит через устройство.</w:t>
      </w:r>
    </w:p>
    <w:p w14:paraId="09906966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IPS-системы (сокр.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Intrusion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Prevention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System) — технология для предотвращения вторжений. В отличие от IDS, не только фиксирует потенциальные угрозы безопасности, но и принимает активные меры для защиты информации. Например, автоматически блокирует IP-адреса, с которых пытаются взломать систему. При этом IPS обнаруживает не только внешние атаки, но и внутренние — когда атака идёт с рабочего компьютера кого-то из сотрудников. Ещё IPS-система может сканировать скачиваемые файлы и не допускать установки вирусов на компьютеры пользователей.</w:t>
      </w:r>
    </w:p>
    <w:p w14:paraId="717AAFBA" w14:textId="57B87E5B" w:rsidR="00D6674C" w:rsidRPr="0076192E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DLP-системы (сокр. от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Prevention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— технология, которая предотвращает утечку информации. Например, блокирует отправку конфиденциальных данных по электронной почте или через мессенджеры. С помощью системы можно также запретить распечатку документов с определённого устройства. Эту функцию можно активировать в случае увольнения сотрудника, чтобы он не смог забрать с собой корпоративную информацию ни в цифровом, ни в печатном виде.</w:t>
      </w:r>
    </w:p>
    <w:p w14:paraId="56EE48EE" w14:textId="50A75C5C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EDR-системы (сокр.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Detection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Response) — технология для обнаружения вредоносной активности на конечных узлах сети, например компьютерах или смартфонах. EDR отслеживает подозрительные действия пользователей или попытки взлома устройств и отправляет уведомления о них ИБ-специалисту. По сути, системы типа EDR — это более современные виды антивирусных программ. Они в режиме реального времени выявляют сложные угрозы, например вредоносное ПО для корпоративного шпионажа. EDR-система анализирует активность устройства и выявляет отклонения от обычного паттерна.</w:t>
      </w:r>
    </w:p>
    <w:p w14:paraId="5E4F5216" w14:textId="77777777" w:rsidR="00930325" w:rsidRDefault="007806D3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UBA-аналитика (сокр. от User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Behavior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Analytics) — технология, которая анализирует поведение пользователей в информационных системах и сетях, чтобы отслеживать подозрительную активность. Например, UBA может выявить несанкционированный доступ к учётной записи пользователя, проанализировав отклонения в его поведении. Это может быть вход в систему из другой страны или просмотр файлов, которые обычно не нужны пользователю для работы. Обнаружив отклонения, система UBA может заблокировать скомпрометированную учётную запись. </w:t>
      </w:r>
    </w:p>
    <w:p w14:paraId="455E1770" w14:textId="2872FC8C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Риски информационной безопасности</w:t>
      </w:r>
    </w:p>
    <w:p w14:paraId="45B604B8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В современных условиях количество угроз информационной безопасности неуклонно растёт. Развитие технологий, в том числе облачных решений, Интернета вещей (</w:t>
      </w:r>
      <w:proofErr w:type="spellStart"/>
      <w:r w:rsidRPr="00930325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930325">
        <w:rPr>
          <w:rFonts w:ascii="Times New Roman" w:eastAsia="Times New Roman" w:hAnsi="Times New Roman" w:cs="Times New Roman"/>
          <w:sz w:val="28"/>
          <w:szCs w:val="28"/>
        </w:rPr>
        <w:t>), искусственного интеллекта и удалённых рабочих мест, приводит к расширению «поверхности атаки». Это означает, что злоумышленники получают всё больше потенциальных точек входа в системы, что требует комплексного подхода к управлению рисками. Оценка рисков становится обязательной практикой: выявляются наиболее ценные ресурсы, возможные уязвимости, потенциальные последствия утечек и составляются планы реагирования.</w:t>
      </w:r>
    </w:p>
    <w:p w14:paraId="72DFE94C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Политика информационной безопасности</w:t>
      </w:r>
    </w:p>
    <w:p w14:paraId="1305FC60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Одним из важнейших организационных инструментов является разработка политики информационной безопасности. Она представляет собой свод правил и норм, регламентирующих поведение сотрудников, использование технических ресурсов и порядок реагирования на инциденты. Политика должна быть понятной, доступной для изучения и регулярно актуализироваться в связи с изменением законодательства и появлением новых угроз.</w:t>
      </w:r>
    </w:p>
    <w:p w14:paraId="67AFBAC6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Аудит и мониторинг</w:t>
      </w:r>
    </w:p>
    <w:p w14:paraId="5B9D3E35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Контроль за состоянием информационной безопасности осуществляется с помощью регулярного аудита и постоянного мониторинга систем. Аудит может быть как внутренним, так и внешним, и включает проверку соответствия требованиям безопасности, наличие уязвимостей, анализ журналов событий и эффективность мер защиты. Мониторинг позволяет своевременно выявлять аномалии в работе систем, попытки несанкционированного доступа или утечки данных.</w:t>
      </w:r>
    </w:p>
    <w:p w14:paraId="3A684FE5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lastRenderedPageBreak/>
        <w:t>Социальная инженерия</w:t>
      </w:r>
    </w:p>
    <w:p w14:paraId="4ECDD976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Одной из самых опасных форм атак остаются методы социальной инженерии. Злоумышленники не только используют технические средства, но и активно воздействуют на человеческий фактор. Это может быть звонок от «службы поддержки», письмо с просьбой срочно подтвердить логин и пароль или сообщение от «коллеги» с вложением. Такие методы часто оказываются более эффективными, чем сложные вирусные атаки, поэтому особое внимание должно уделяться повышению осведомлённости персонала.</w:t>
      </w:r>
    </w:p>
    <w:p w14:paraId="4A1C5277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Облачные технологии и безопасность</w:t>
      </w:r>
    </w:p>
    <w:p w14:paraId="3B948DD3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Использование облачных решений позволяет компаниям масштабировать бизнес и сокращать издержки, однако требует пересмотра подходов к безопасности. Ответственность за защиту данных часто делится между поставщиком облака и клиентом. Это требует точного понимания зон ответственности, настройки уровней доступа, шифрования данных в облаке и резервного копирования.</w:t>
      </w:r>
    </w:p>
    <w:p w14:paraId="4D11B563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Резервное копирование (бэкап)</w:t>
      </w:r>
    </w:p>
    <w:p w14:paraId="3B6879B9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Надёжная система резервного копирования — неотъемлемый элемент обеспечения доступности и целостности информации. Бэкапы позволяют восстановить данные в случае сбоев, атак вымогателей (</w:t>
      </w:r>
      <w:proofErr w:type="spellStart"/>
      <w:r w:rsidRPr="00930325"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 w:rsidRPr="00930325">
        <w:rPr>
          <w:rFonts w:ascii="Times New Roman" w:eastAsia="Times New Roman" w:hAnsi="Times New Roman" w:cs="Times New Roman"/>
          <w:sz w:val="28"/>
          <w:szCs w:val="28"/>
        </w:rPr>
        <w:t>), человеческих ошибок или стихийных бедствий. Современные стратегии бэкапа включают использование облачных хранилищ, создание резервных копий в режиме реального времени и регулярное тестирование восстановления данных.</w:t>
      </w:r>
    </w:p>
    <w:p w14:paraId="3212711F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Законодательство в области ИБ</w:t>
      </w:r>
    </w:p>
    <w:p w14:paraId="121FD38A" w14:textId="5EB387F0" w:rsidR="00492868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Вопросы информационной безопасности регулируются как национальными, так и международными нормативными актами. В России, например, важнейшими являются ФЗ «О персональных данных», ФЗ «О защите информации», а также требования ФСТЭК и ФСБ. Международные стандарты, такие как ISO/IEC 27001, GDPR и NIST, также играют ключевую роль в формировании политики защиты информации в глобальных компаниях.</w:t>
      </w:r>
    </w:p>
    <w:p w14:paraId="52A68B41" w14:textId="5A39286F" w:rsidR="00D6674C" w:rsidRPr="0076192E" w:rsidRDefault="0076192E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83C39AF" w14:textId="77777777" w:rsidR="00492868" w:rsidRPr="00FF1B6E" w:rsidRDefault="007806D3" w:rsidP="00A60BAC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201222444"/>
      <w:r w:rsidRPr="00FF1B6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9F4875">
        <w:rPr>
          <w:rFonts w:ascii="Times New Roman" w:hAnsi="Times New Roman" w:cs="Times New Roman"/>
          <w:b/>
          <w:bCs/>
          <w:caps/>
          <w:sz w:val="28"/>
          <w:szCs w:val="28"/>
        </w:rPr>
        <w:t>Вопросы охраны труда и техники безопасности</w:t>
      </w:r>
      <w:bookmarkEnd w:id="5"/>
    </w:p>
    <w:p w14:paraId="5235CD6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Вот основные документы по охране труда, которые могут понадобиться IT-компании:</w:t>
      </w:r>
    </w:p>
    <w:p w14:paraId="554BA1E5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Политика в области охраны труда – документ, в котором изложены основные принципы и цели охраны труда в компании.</w:t>
      </w:r>
    </w:p>
    <w:p w14:paraId="06107DDF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управления ОТ.</w:t>
      </w:r>
    </w:p>
    <w:p w14:paraId="70583EA6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Решение о создании службы ОТ.</w:t>
      </w:r>
    </w:p>
    <w:p w14:paraId="37F6D422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Приказы о назначении ответственных за обеспечение безопасных условий труда и охраны труда в организации.</w:t>
      </w:r>
    </w:p>
    <w:p w14:paraId="68227C82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производственного контроля за соблюдением санитарных правил и выполнением санитарно-эпидемиологических мероприятий.</w:t>
      </w:r>
    </w:p>
    <w:p w14:paraId="0DCEB471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 мероприятий по обеспечению охраны труда — меры, которые будут предприняты для обеспечения безопасных условий труда</w:t>
      </w:r>
    </w:p>
    <w:p w14:paraId="5B91FE7F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о проведении специальной оценки условий труда.</w:t>
      </w:r>
    </w:p>
    <w:p w14:paraId="55C820FE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профессиональных рисков с целью анализа потенциальных рисков, связанных с трудовой деятельностью сотрудников.</w:t>
      </w:r>
    </w:p>
    <w:p w14:paraId="13B20530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Производственный контроль — проведение систематических комиссионных проверок состояния ОТ.</w:t>
      </w:r>
    </w:p>
    <w:p w14:paraId="2E29CA57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Документы по обучению (заключение договора на обучение работников или проведение обучения своими силами): программы обучения, приказы о создании комиссии, тесты по программам, протоколы, а также регистрация работников в реестре обученных лиц.</w:t>
      </w:r>
    </w:p>
    <w:p w14:paraId="23CC05CB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Инструктажи и стажировка работников. Инструкции по охране труда для работников, журналы регистрации проведения инструктажей, программы стажировок.</w:t>
      </w:r>
    </w:p>
    <w:p w14:paraId="63C6DE46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Инструкции по использованию оборудования – правила безопасной работы с техникой, которая используется в компании.</w:t>
      </w:r>
    </w:p>
    <w:p w14:paraId="663E5E97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 если в IT компании штатным расписанием предусмотрены штатные единицы для выполнения работ:</w:t>
      </w:r>
    </w:p>
    <w:p w14:paraId="6581C113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требующих проведение медицинских осмотров (при наличии вредных факторов или видов работ согласно Приказу Минздрава России от 28.01.2021 № 29 н);</w:t>
      </w:r>
    </w:p>
    <w:p w14:paraId="7C30446D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требующих выдачу СИЗ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СиОС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(уборщики и пр.): обеспечение работников средствами индивидуальной защиты (СИЗ) и смывающие и (или) обезвреживающие средства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СиОС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372BD76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Документы по учету несчастных случаев и микротравм</w:t>
      </w:r>
    </w:p>
    <w:p w14:paraId="56BA3B8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Инструкции по охране труда необходимо разрабатывать исходя из должности работника или профессии, направления трудовой деятельности или вида выполняемой работы (приказ Минтруда России от 29.10.2021 № 772н «Об утверждении основных требований к порядку разработки и содержанию правил и инструкций по охране труда, разрабатываемых работодателем»).</w:t>
      </w:r>
    </w:p>
    <w:p w14:paraId="0C573F18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Инструкция по охране труда должна содержать:</w:t>
      </w:r>
    </w:p>
    <w:p w14:paraId="32F7F22F" w14:textId="7E5BA40E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 xml:space="preserve">общие </w:t>
      </w:r>
      <w:r w:rsidR="00C65F58" w:rsidRPr="00ED7107">
        <w:rPr>
          <w:rFonts w:ascii="Times New Roman" w:eastAsia="Times New Roman" w:hAnsi="Times New Roman" w:cs="Times New Roman"/>
          <w:sz w:val="28"/>
          <w:szCs w:val="28"/>
        </w:rPr>
        <w:t>требования;</w:t>
      </w:r>
    </w:p>
    <w:p w14:paraId="5858BFFC" w14:textId="7FD5FF9E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ОТ перед началом работы;</w:t>
      </w:r>
    </w:p>
    <w:p w14:paraId="11DDE2D5" w14:textId="5FB6838A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ОТ во время работы;</w:t>
      </w:r>
    </w:p>
    <w:p w14:paraId="3A45B313" w14:textId="6CB099BA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в аварийных ситуациях;</w:t>
      </w:r>
    </w:p>
    <w:p w14:paraId="3EDD69CB" w14:textId="70DFFCBD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охраны труда по окончании работы.</w:t>
      </w:r>
    </w:p>
    <w:p w14:paraId="27357532" w14:textId="38CA17B6" w:rsidR="00D6674C" w:rsidRPr="0076192E" w:rsidRDefault="007806D3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 всеми вновь принятыми сотрудниками специалистом по охране труда в компании или ответственным лицом, прошедшим обучение по соответствующим программам в лицензированном центре, проводится по общей программе вводные инструктажи по охране труда.</w:t>
      </w:r>
    </w:p>
    <w:p w14:paraId="134DE99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сотрудников инструктируют непосредственно на рабочем месте. Инструктажи по охране труда в компании позволяют подготовить программистов к правилам безопасности:</w:t>
      </w:r>
    </w:p>
    <w:p w14:paraId="7D28E3C8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подготовки рабочего места до начала работы;</w:t>
      </w:r>
    </w:p>
    <w:p w14:paraId="1725BF33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во время работы;</w:t>
      </w:r>
    </w:p>
    <w:p w14:paraId="2321ED4B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после окончания работы;</w:t>
      </w:r>
    </w:p>
    <w:p w14:paraId="609027A6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в аварийной ситуации.</w:t>
      </w:r>
    </w:p>
    <w:p w14:paraId="250FA582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обеспечения безопасности и снижения рисков травматизма, ухудшения здоровья и развития профзаболеваний, в период выполнения своих трудовых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обязательств удаленно, дистанционных работников также необходимо ознакомить с требованиями охраны труда при использовании оборудования</w:t>
      </w:r>
    </w:p>
    <w:p w14:paraId="5013017C" w14:textId="77777777" w:rsidR="00492868" w:rsidRPr="00FF1B6E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целью выявления факторов, оказывающих вредное воздействие и представляющих опасность, принимаются меры по созданию безопасных условий труда для IT-специалистов на основании специальной оценки рабочих мест.</w:t>
      </w:r>
    </w:p>
    <w:p w14:paraId="56142B5B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аспекты специальной оценки:</w:t>
      </w:r>
    </w:p>
    <w:p w14:paraId="028FF29A" w14:textId="77777777" w:rsidR="0049286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Кабинет, где работает программист, должен соответствовать санитарно-гигиеническим нормам, иметь естественное и искусственное освещение, и возможность нормализации микроклимата (подразумевается подача свежего воздуха).</w:t>
      </w:r>
    </w:p>
    <w:p w14:paraId="1FF19502" w14:textId="77777777" w:rsidR="0049286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 началом работы необходимо проверить правильность подключения оборудования в электросеть, расположение и угол наклона монитора.</w:t>
      </w:r>
    </w:p>
    <w:p w14:paraId="57968A5A" w14:textId="77777777" w:rsidR="0049286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Чтобы исключить длительное напряжение тела в неудобных позах, снижение уровня вредного для зрения воздействия электромагнитного поля – проводят регулировку элементов компьютера, стула, стола, правильно проектируют освещение.</w:t>
      </w:r>
    </w:p>
    <w:p w14:paraId="02E9E321" w14:textId="3BFC7C88" w:rsidR="00ED7107" w:rsidRPr="00B2709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в процессе деятельности IT специалист анализирует и перерабатывает огромное количество информации, разрабатывает программные продукты, чтобы снизить риски умственного перенапряжения, важно соблюдать режим работы. Через каждые 1,5 ч помещение проветривается, делается перерыв 10-15 мин, что позволит снять напряжения мышц, глаз.</w:t>
      </w:r>
      <w:bookmarkStart w:id="6" w:name="_wasdsqq8wd3t" w:colFirst="0" w:colLast="0"/>
      <w:bookmarkEnd w:id="6"/>
    </w:p>
    <w:p w14:paraId="20EC636A" w14:textId="498B5FE0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работающим с компьютерами</w:t>
      </w:r>
    </w:p>
    <w:p w14:paraId="064A2C54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выполнению работ с компьютерами допускаются работающие, прошедшие:</w:t>
      </w:r>
    </w:p>
    <w:p w14:paraId="3F85B24D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медосмотр;</w:t>
      </w:r>
    </w:p>
    <w:p w14:paraId="7F063231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инструктаж по охране труда.</w:t>
      </w:r>
    </w:p>
    <w:p w14:paraId="01B1D049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Направлять работающих при наблюдении ими за экранами ВДТ на медицинский осмотр необходимо согласно подп. 5.6.3 п. 5 приложения 1 «Факторы производственной среды, показателей, тяжести и напряженности трудового процесса, при работе с которыми обязательны предварительные, периодические и внеочередные медосмотры» к Инструкции № 47:</w:t>
      </w:r>
    </w:p>
    <w:p w14:paraId="659A6C02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Во время работы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айти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-специалиста могут подвергаться воздействию таких опасностей и рисков, как например:</w:t>
      </w:r>
    </w:p>
    <w:p w14:paraId="1244801B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перенапряжение зрительного анализатора при работе за экраном дисплея;</w:t>
      </w:r>
    </w:p>
    <w:p w14:paraId="7A94B70B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недостаточная освещенность рабочего места;</w:t>
      </w:r>
    </w:p>
    <w:p w14:paraId="60C698D3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длительное статическое напряжение мышц спины, шеи, рук и ног, что может привести к статическим перегрузкам программиста;</w:t>
      </w:r>
    </w:p>
    <w:p w14:paraId="017B5C02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повышенный уровень шума;</w:t>
      </w:r>
    </w:p>
    <w:p w14:paraId="173D9055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повышенный уровень ионизирующего излучения;</w:t>
      </w:r>
    </w:p>
    <w:p w14:paraId="3486F533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статическое электричество;</w:t>
      </w:r>
    </w:p>
    <w:p w14:paraId="34F79101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электрический ток, путь которого в случае замыкания на корпус может пройти через тело человека;</w:t>
      </w:r>
    </w:p>
    <w:p w14:paraId="77903BDF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нарушение эргономических норм при работе с компьютером;</w:t>
      </w:r>
    </w:p>
    <w:p w14:paraId="110842B3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запыленность и загазованность воздуха;</w:t>
      </w:r>
    </w:p>
    <w:p w14:paraId="07F023C8" w14:textId="604237F5" w:rsidR="00D6674C" w:rsidRPr="00EF395B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риск возникновения пожара;</w:t>
      </w:r>
    </w:p>
    <w:p w14:paraId="5D72021E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компьютерам</w:t>
      </w:r>
    </w:p>
    <w:p w14:paraId="1E7B0DF7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компьютера, дизайн и совокупность эргономических параметров должны обеспечивать надежное и комфортное считывание отображаемой информации в условиях эксплуатации:</w:t>
      </w:r>
    </w:p>
    <w:p w14:paraId="0095A34E" w14:textId="77777777" w:rsidR="00492868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 xml:space="preserve">конструкция компьютера должна обеспечивать возможность поворота корпуса в горизонтальной и вертикальной плоскостях с фиксацией в заданном положении для обеспечения фронтального наблюдения экрана; </w:t>
      </w:r>
    </w:p>
    <w:p w14:paraId="67DA19C6" w14:textId="77777777" w:rsidR="00492868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>дизайн компьютера должен предусматривать окраску корпуса в спокойные мягкие тона с диффузным рассеиванием света, т.е. рассеиванием света во всевозможных направлениях;</w:t>
      </w:r>
    </w:p>
    <w:p w14:paraId="7E149B99" w14:textId="77777777" w:rsidR="00947B75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>корпус компьютера должен иметь матовую поверхность с коэффициентом отражения (0,4–0,6) и не иметь блестящих деталей, способных создавать блики;</w:t>
      </w:r>
    </w:p>
    <w:p w14:paraId="35B22DDF" w14:textId="3D8A4F65" w:rsidR="00492868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>конструкция компьютера должна предусматривать регулирование яркости и контрастности.</w:t>
      </w:r>
    </w:p>
    <w:p w14:paraId="324BA5B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Организация и оборудование рабочих мест пользователей компьютеров</w:t>
      </w:r>
    </w:p>
    <w:p w14:paraId="4F220F02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размещении рабочих мест с компьютерами расстояние между рабочими столами с видеомониторами (в направлении тыла поверхности одного видеомонитора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 экрана другого видеомонитора) должно быть не менее 2,0 м, а расстояние между боковыми поверхностями видеомониторов – не менее 1,2 м.</w:t>
      </w:r>
    </w:p>
    <w:p w14:paraId="076AE16C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Рабочие места с компьютерами в помещениях с источниками вредных производственных факторов должны размещаться в изолированных кабинах с организованным воздухообменом.</w:t>
      </w:r>
    </w:p>
    <w:p w14:paraId="1E097848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Рабочие места с компьютерами при выполнении творческой работы, требующей значительного умственного напряжения или высокой концентрации внимания, рекомендуется изолировать друг от друга перегородками высотой 1,5–2,0 м.</w:t>
      </w:r>
    </w:p>
    <w:p w14:paraId="29E2FD73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Экран видеомонитора должен находиться на расстоянии 600–700 мм от глаз пользователя, но не ближе 500 мм с учетом размеров алфавитно-цифровых знаков и символов.</w:t>
      </w:r>
    </w:p>
    <w:p w14:paraId="22A6C7BE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</w:t>
      </w:r>
    </w:p>
    <w:p w14:paraId="102CD1D5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Высота рабочей поверхности стола должна регулироваться в пределах 680–800 мм. При отсутствии такой возможности высота рабочей поверхности стола должна составлять 725 мм.</w:t>
      </w:r>
    </w:p>
    <w:p w14:paraId="6F6556E3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Рабочий стол должен иметь пространство для ног высотой не менее 600 мм, шириной – не менее 500 мм, глубиной на уровне колен – не менее 450 мм и на уровне вытянутых ног – не менее 650 мм.</w:t>
      </w:r>
    </w:p>
    <w:p w14:paraId="0C2B92A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рабочего стула (кресла) должна обеспечивать поддержание рациональной рабочей позы при работе на компьютере, позволять изменять позу с целью снижения статического напряжения мышц шейно-плечевой области и спины для предупреждения развития утомления. Тип рабочего стула (кресла) следует выбирать с учетом роста пользователя, характера и продолжительности работы с компьютером.</w:t>
      </w:r>
    </w:p>
    <w:p w14:paraId="6A49EA2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Рабочий стул (кресло) должен быть подъемно-поворотным, регулируемым по высоте и углам наклона сиденья и спинки, а также расстоянию спинки от переднего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края сиденья, при этом регулировка каждого параметра должна быть независимой, легко осуществляемой и иметь надежную фиксацию.</w:t>
      </w:r>
    </w:p>
    <w:p w14:paraId="391B2B9D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Поверхность сиденья, спинки и других элементов рабочего стула (кресла) должна быть полумягкой, с нескользящим, слабо электризующимся и воздухопроницаемым покрытием, обеспечивающим легкую очистку от загрязнений.</w:t>
      </w:r>
    </w:p>
    <w:p w14:paraId="098D096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рабочего стула (кресла) должна обеспечивать:</w:t>
      </w:r>
    </w:p>
    <w:p w14:paraId="00BB1CC5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ширину и глубину поверхности сиденья не менее 400 мм;</w:t>
      </w:r>
    </w:p>
    <w:p w14:paraId="129C27B9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поверхность сиденья с закругленным передним краем;</w:t>
      </w:r>
    </w:p>
    <w:p w14:paraId="27BD7200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регулировку высоты поверхности сиденья в пределах 400–550 мм и угла наклона вперед до 15° и назад до 5°;</w:t>
      </w:r>
    </w:p>
    <w:p w14:paraId="4A03E71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высоту опорной поверхности спинки 300±20 мм, ширину не менее 380 мм и радиус кривизны горизонтальной плоскости – 400 мм;</w:t>
      </w:r>
    </w:p>
    <w:p w14:paraId="2333BB7E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угол наклона спинки в вертикальной плоскости в пределах 0±30°;</w:t>
      </w:r>
    </w:p>
    <w:p w14:paraId="155AF7E5" w14:textId="77777777" w:rsidR="00492868" w:rsidRPr="00205EA6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регулировку расстояния спинки от переднего края сиденья в пределах 260–400 мм;</w:t>
      </w:r>
    </w:p>
    <w:p w14:paraId="44E57B72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стационарные или съемные подлокотники длиной не менее 250 мм и шириной – 50–70 мм;</w:t>
      </w:r>
    </w:p>
    <w:p w14:paraId="0C7483CC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регулировку подлокотников по высоте над сиденьем в пределах 230±30 мм и внутреннего расстояния между подлокотниками в пределах 350–500 мм.</w:t>
      </w:r>
    </w:p>
    <w:p w14:paraId="1151C333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Рабочее место пользователя компьютера следует оборудовать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20°. Поверхность подставки должна быть рифленой и иметь по переднему краю бортик высотой 10 мм.</w:t>
      </w:r>
    </w:p>
    <w:p w14:paraId="41F173BC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Клавиатуру следует располагать на поверхности стола на расстоянии 100–300 мм от края, обращенного к пользователю, или на специальной, регулируемой по высоте рабочей поверхности, отделенной от основной столешницы.</w:t>
      </w:r>
    </w:p>
    <w:p w14:paraId="084F32DC" w14:textId="5FB69C49" w:rsidR="00D6674C" w:rsidRPr="0076192E" w:rsidRDefault="007806D3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Поверхности периферийных устройств (клавиатура, манипулятор «мышь», принтер, сканер и др.) необходимо протирать мягкой ветошью с применением специальных или бытовых чистящих средств, не содержащих кислот и отбеливателей, не реже 1 раза в неделю, а при необходимости и чаще</w:t>
      </w:r>
      <w:r w:rsidR="0076192E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392EEFF" w14:textId="77777777" w:rsidR="00492868" w:rsidRPr="009F4875" w:rsidRDefault="007806D3" w:rsidP="00A60BAC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7" w:name="_Toc201222445"/>
      <w:r w:rsidRPr="009F4875"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Заключение</w:t>
      </w:r>
      <w:bookmarkEnd w:id="7"/>
    </w:p>
    <w:p w14:paraId="4103BE2C" w14:textId="77777777" w:rsidR="00385991" w:rsidRPr="00385991" w:rsidRDefault="00385991" w:rsidP="003859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5991">
        <w:rPr>
          <w:rFonts w:ascii="Times New Roman" w:eastAsia="Times New Roman" w:hAnsi="Times New Roman" w:cs="Times New Roman"/>
          <w:sz w:val="28"/>
          <w:szCs w:val="28"/>
        </w:rPr>
        <w:t>В ходе выполнения дипломной работы была разработана интерактивная тетрадь по теме «Интеграл», включающая основные разделы: теория, задания, тесты, видео и глоссарий.</w:t>
      </w:r>
    </w:p>
    <w:p w14:paraId="47A366F7" w14:textId="77777777" w:rsidR="00385991" w:rsidRPr="00385991" w:rsidRDefault="00385991" w:rsidP="003859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5991">
        <w:rPr>
          <w:rFonts w:ascii="Times New Roman" w:eastAsia="Times New Roman" w:hAnsi="Times New Roman" w:cs="Times New Roman"/>
          <w:sz w:val="28"/>
          <w:szCs w:val="28"/>
        </w:rPr>
        <w:t>Работа над дипломом проводилась поэтапно:</w:t>
      </w:r>
    </w:p>
    <w:p w14:paraId="62B1E86C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сначала был собран и проанализирован теоретический материал по теме интегралов из учебников, сборников и электронных источников;</w:t>
      </w:r>
    </w:p>
    <w:p w14:paraId="5E2E5724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затем выполнен анализ объекта автоматизации и целевой аудитории;</w:t>
      </w:r>
    </w:p>
    <w:p w14:paraId="32D1ED1A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составлено техническое задание, определяющее функциональные требования к интерактивной тетради;</w:t>
      </w:r>
    </w:p>
    <w:p w14:paraId="3A81BCF0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проведено моделирование информационной системы, в том числе построены структурные и функциональные схемы, а также диаграммы прецедентов;</w:t>
      </w:r>
    </w:p>
    <w:p w14:paraId="1E3A0966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выполнен обоснованный выбор программных средств, таких как HTML, CSS, JavaScript, редактор Visual Studio Code и браузеры для тестирования;</w:t>
      </w:r>
    </w:p>
    <w:p w14:paraId="33874919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осуществлена реализация интерактивной тетради, в том числе создание всех разделов и интерфейса с учётом требований к дизайну и навигации;</w:t>
      </w:r>
    </w:p>
    <w:p w14:paraId="680C2304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проведено тестирование функциональности и взаимодействия с пользователем;</w:t>
      </w:r>
    </w:p>
    <w:p w14:paraId="34A82F9D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рассмотрены вопросы информационной безопасности и охраны труда при работе с ИТ-средствами.</w:t>
      </w:r>
    </w:p>
    <w:p w14:paraId="333767BD" w14:textId="77777777" w:rsidR="00385991" w:rsidRPr="00385991" w:rsidRDefault="00385991" w:rsidP="003859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5991">
        <w:rPr>
          <w:rFonts w:ascii="Times New Roman" w:eastAsia="Times New Roman" w:hAnsi="Times New Roman" w:cs="Times New Roman"/>
          <w:sz w:val="28"/>
          <w:szCs w:val="28"/>
        </w:rPr>
        <w:t>Разработанная интерактивная тетрадь может использоваться как дополнительный образовательный инструмент в учебном процессе техникумов и вузов, способствуя эффективному изучению темы «Интеграл».</w:t>
      </w:r>
    </w:p>
    <w:p w14:paraId="32341C48" w14:textId="4719BA0F" w:rsidR="00F8020D" w:rsidRPr="00C335B5" w:rsidRDefault="00D6674C" w:rsidP="00A60BAC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eastAsia="Times New Roman"/>
          <w:sz w:val="28"/>
          <w:szCs w:val="28"/>
        </w:rPr>
        <w:br w:type="page"/>
      </w:r>
      <w:bookmarkStart w:id="8" w:name="_Toc201222446"/>
      <w:r w:rsidR="009F4875" w:rsidRPr="00C335B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СПИСОК ИСПОЛЬЗУЕМЫХ ИСТОЧНИКОВ</w:t>
      </w:r>
      <w:bookmarkEnd w:id="8"/>
    </w:p>
    <w:p w14:paraId="68F6C23A" w14:textId="77777777" w:rsidR="00F8020D" w:rsidRPr="00385991" w:rsidRDefault="00F8020D" w:rsidP="007C0B5B">
      <w:pPr>
        <w:spacing w:before="400"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991">
        <w:rPr>
          <w:rFonts w:ascii="Times New Roman" w:hAnsi="Times New Roman" w:cs="Times New Roman"/>
          <w:sz w:val="28"/>
          <w:szCs w:val="28"/>
        </w:rPr>
        <w:t>Основные источники по интегралам</w:t>
      </w:r>
    </w:p>
    <w:p w14:paraId="5D86074E" w14:textId="5734CAC9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20D">
        <w:rPr>
          <w:rFonts w:ascii="Times New Roman" w:hAnsi="Times New Roman" w:cs="Times New Roman"/>
          <w:sz w:val="28"/>
          <w:szCs w:val="28"/>
        </w:rPr>
        <w:t xml:space="preserve">Задорожный В. Н., </w:t>
      </w:r>
      <w:proofErr w:type="spellStart"/>
      <w:r w:rsidRPr="00F8020D">
        <w:rPr>
          <w:rFonts w:ascii="Times New Roman" w:hAnsi="Times New Roman" w:cs="Times New Roman"/>
          <w:sz w:val="28"/>
          <w:szCs w:val="28"/>
        </w:rPr>
        <w:t>Зальмеж</w:t>
      </w:r>
      <w:proofErr w:type="spellEnd"/>
      <w:r w:rsidRPr="00F8020D">
        <w:rPr>
          <w:rFonts w:ascii="Times New Roman" w:hAnsi="Times New Roman" w:cs="Times New Roman"/>
          <w:sz w:val="28"/>
          <w:szCs w:val="28"/>
        </w:rPr>
        <w:t xml:space="preserve"> В. Ф., Трифонов А. Ю., Шаповалов А. В.</w:t>
      </w:r>
      <w:r w:rsidRPr="00F8020D">
        <w:rPr>
          <w:rFonts w:ascii="Times New Roman" w:hAnsi="Times New Roman" w:cs="Times New Roman"/>
          <w:i/>
          <w:iCs/>
          <w:sz w:val="28"/>
          <w:szCs w:val="28"/>
        </w:rPr>
        <w:t xml:space="preserve"> Высшая математика для технических университетов. Ч. III. Интегральное исчисление</w:t>
      </w:r>
      <w:r w:rsidRPr="00F8020D">
        <w:rPr>
          <w:rFonts w:ascii="Times New Roman" w:hAnsi="Times New Roman" w:cs="Times New Roman"/>
          <w:sz w:val="28"/>
          <w:szCs w:val="28"/>
        </w:rPr>
        <w:t xml:space="preserve"> / Задорожный В. Н. и др. [Электронный ресурс] // Сайт Научной библиотеки </w:t>
      </w:r>
      <w:r w:rsidR="00385991" w:rsidRPr="00F8020D">
        <w:rPr>
          <w:rFonts w:ascii="Times New Roman" w:hAnsi="Times New Roman" w:cs="Times New Roman"/>
          <w:sz w:val="28"/>
          <w:szCs w:val="28"/>
        </w:rPr>
        <w:t>ТПУ:</w:t>
      </w:r>
      <w:r w:rsidRPr="00F8020D">
        <w:rPr>
          <w:rFonts w:ascii="Times New Roman" w:hAnsi="Times New Roman" w:cs="Times New Roman"/>
          <w:sz w:val="28"/>
          <w:szCs w:val="28"/>
        </w:rPr>
        <w:t xml:space="preserve"> [tpu.ru]. — URL: </w:t>
      </w:r>
      <w:hyperlink r:id="rId20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</w:rPr>
          <w:t>https://www.lib.tpu.ru</w:t>
        </w:r>
      </w:hyperlink>
      <w:r w:rsidRPr="00F8020D">
        <w:rPr>
          <w:rFonts w:ascii="Times New Roman" w:hAnsi="Times New Roman" w:cs="Times New Roman"/>
          <w:sz w:val="28"/>
          <w:szCs w:val="28"/>
        </w:rPr>
        <w:t xml:space="preserve"> (дата обращения: 18.0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</w:rPr>
        <w:t>.2025).</w:t>
      </w:r>
    </w:p>
    <w:p w14:paraId="79D32C2D" w14:textId="62FC1278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020D">
        <w:rPr>
          <w:rFonts w:ascii="Times New Roman" w:hAnsi="Times New Roman" w:cs="Times New Roman"/>
          <w:sz w:val="28"/>
          <w:szCs w:val="28"/>
        </w:rPr>
        <w:t>Баландюк</w:t>
      </w:r>
      <w:proofErr w:type="spellEnd"/>
      <w:r w:rsidRPr="00F8020D">
        <w:rPr>
          <w:rFonts w:ascii="Times New Roman" w:hAnsi="Times New Roman" w:cs="Times New Roman"/>
          <w:sz w:val="28"/>
          <w:szCs w:val="28"/>
        </w:rPr>
        <w:t xml:space="preserve"> А. В., Преображенский С. П.</w:t>
      </w:r>
      <w:r w:rsidRPr="00F8020D">
        <w:rPr>
          <w:rFonts w:ascii="Times New Roman" w:hAnsi="Times New Roman" w:cs="Times New Roman"/>
          <w:i/>
          <w:iCs/>
          <w:sz w:val="28"/>
          <w:szCs w:val="28"/>
        </w:rPr>
        <w:t xml:space="preserve"> Учебное пособие по интегралам</w:t>
      </w:r>
      <w:r w:rsidRPr="00F8020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F8020D">
        <w:rPr>
          <w:rFonts w:ascii="Times New Roman" w:hAnsi="Times New Roman" w:cs="Times New Roman"/>
          <w:sz w:val="28"/>
          <w:szCs w:val="28"/>
        </w:rPr>
        <w:t>Баландюк</w:t>
      </w:r>
      <w:proofErr w:type="spellEnd"/>
      <w:r w:rsidRPr="00F8020D">
        <w:rPr>
          <w:rFonts w:ascii="Times New Roman" w:hAnsi="Times New Roman" w:cs="Times New Roman"/>
          <w:sz w:val="28"/>
          <w:szCs w:val="28"/>
        </w:rPr>
        <w:t xml:space="preserve"> А. В., Преображенский С. П. [Электронный ресурс] // Электронная библиотека </w:t>
      </w:r>
      <w:proofErr w:type="spellStart"/>
      <w:r w:rsidR="00385991" w:rsidRPr="00F8020D">
        <w:rPr>
          <w:rFonts w:ascii="Times New Roman" w:hAnsi="Times New Roman" w:cs="Times New Roman"/>
          <w:sz w:val="28"/>
          <w:szCs w:val="28"/>
        </w:rPr>
        <w:t>СПбПУ</w:t>
      </w:r>
      <w:proofErr w:type="spellEnd"/>
      <w:r w:rsidR="00385991" w:rsidRPr="00F8020D">
        <w:rPr>
          <w:rFonts w:ascii="Times New Roman" w:hAnsi="Times New Roman" w:cs="Times New Roman"/>
          <w:sz w:val="28"/>
          <w:szCs w:val="28"/>
        </w:rPr>
        <w:t>:</w:t>
      </w:r>
      <w:r w:rsidRPr="00F8020D">
        <w:rPr>
          <w:rFonts w:ascii="Times New Roman" w:hAnsi="Times New Roman" w:cs="Times New Roman"/>
          <w:sz w:val="28"/>
          <w:szCs w:val="28"/>
        </w:rPr>
        <w:t xml:space="preserve"> [elib.spbstu.ru]. — URL: </w:t>
      </w:r>
      <w:hyperlink r:id="rId21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</w:rPr>
          <w:t>https://elib.spbstu.ru</w:t>
        </w:r>
      </w:hyperlink>
      <w:r w:rsidRPr="00F8020D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F8020D">
        <w:rPr>
          <w:rFonts w:ascii="Times New Roman" w:hAnsi="Times New Roman" w:cs="Times New Roman"/>
          <w:sz w:val="28"/>
          <w:szCs w:val="28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</w:rPr>
        <w:t>.2025).</w:t>
      </w:r>
    </w:p>
    <w:p w14:paraId="3F3662B7" w14:textId="4D8987A2" w:rsidR="00F8020D" w:rsidRPr="00385991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020D">
        <w:rPr>
          <w:rFonts w:ascii="Times New Roman" w:hAnsi="Times New Roman" w:cs="Times New Roman"/>
          <w:sz w:val="28"/>
          <w:szCs w:val="28"/>
        </w:rPr>
        <w:t>Градштейн</w:t>
      </w:r>
      <w:proofErr w:type="spellEnd"/>
      <w:r w:rsidRPr="00F8020D">
        <w:rPr>
          <w:rFonts w:ascii="Times New Roman" w:hAnsi="Times New Roman" w:cs="Times New Roman"/>
          <w:sz w:val="28"/>
          <w:szCs w:val="28"/>
        </w:rPr>
        <w:t xml:space="preserve"> И. С., Рыжик И. М.</w:t>
      </w:r>
      <w:r w:rsidRPr="00F8020D">
        <w:rPr>
          <w:rFonts w:ascii="Times New Roman" w:hAnsi="Times New Roman" w:cs="Times New Roman"/>
          <w:i/>
          <w:iCs/>
          <w:sz w:val="28"/>
          <w:szCs w:val="28"/>
        </w:rPr>
        <w:t xml:space="preserve"> Таблицы интегралов, сумм, рядов и произведений</w:t>
      </w:r>
      <w:r w:rsidRPr="00F8020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F8020D">
        <w:rPr>
          <w:rFonts w:ascii="Times New Roman" w:hAnsi="Times New Roman" w:cs="Times New Roman"/>
          <w:sz w:val="28"/>
          <w:szCs w:val="28"/>
        </w:rPr>
        <w:t>Градштейн</w:t>
      </w:r>
      <w:proofErr w:type="spellEnd"/>
      <w:r w:rsidRPr="00F8020D">
        <w:rPr>
          <w:rFonts w:ascii="Times New Roman" w:hAnsi="Times New Roman" w:cs="Times New Roman"/>
          <w:sz w:val="28"/>
          <w:szCs w:val="28"/>
        </w:rPr>
        <w:t xml:space="preserve"> И. С., Рыжик И. М. — </w:t>
      </w:r>
      <w:r w:rsidR="00385991" w:rsidRPr="00F8020D">
        <w:rPr>
          <w:rFonts w:ascii="Times New Roman" w:hAnsi="Times New Roman" w:cs="Times New Roman"/>
          <w:sz w:val="28"/>
          <w:szCs w:val="28"/>
        </w:rPr>
        <w:t>М.:</w:t>
      </w:r>
      <w:r w:rsidRPr="00F802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20D">
        <w:rPr>
          <w:rFonts w:ascii="Times New Roman" w:hAnsi="Times New Roman" w:cs="Times New Roman"/>
          <w:sz w:val="28"/>
          <w:szCs w:val="28"/>
        </w:rPr>
        <w:t>Физматлит</w:t>
      </w:r>
      <w:proofErr w:type="spellEnd"/>
      <w:r w:rsidRPr="00F8020D">
        <w:rPr>
          <w:rFonts w:ascii="Times New Roman" w:hAnsi="Times New Roman" w:cs="Times New Roman"/>
          <w:sz w:val="28"/>
          <w:szCs w:val="28"/>
        </w:rPr>
        <w:t>, 2003. — 1120 с. — ISBN 5-9221-0331-8.</w:t>
      </w:r>
    </w:p>
    <w:p w14:paraId="2475DB9A" w14:textId="77777777" w:rsidR="00F8020D" w:rsidRPr="00385991" w:rsidRDefault="00F8020D" w:rsidP="007C0B5B">
      <w:pPr>
        <w:spacing w:before="400"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991">
        <w:rPr>
          <w:rFonts w:ascii="Times New Roman" w:hAnsi="Times New Roman" w:cs="Times New Roman"/>
          <w:sz w:val="28"/>
          <w:szCs w:val="28"/>
        </w:rPr>
        <w:t>Дополнительные источники по интегралам</w:t>
      </w:r>
    </w:p>
    <w:p w14:paraId="5876639B" w14:textId="0945DB46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20D">
        <w:rPr>
          <w:rFonts w:ascii="Times New Roman" w:hAnsi="Times New Roman" w:cs="Times New Roman"/>
          <w:sz w:val="28"/>
          <w:szCs w:val="28"/>
        </w:rPr>
        <w:t>Комиссарова Н. В., Мартынов Г. П.</w:t>
      </w:r>
      <w:r w:rsidRPr="00F8020D">
        <w:rPr>
          <w:rFonts w:ascii="Times New Roman" w:hAnsi="Times New Roman" w:cs="Times New Roman"/>
          <w:i/>
          <w:iCs/>
          <w:sz w:val="28"/>
          <w:szCs w:val="28"/>
        </w:rPr>
        <w:t xml:space="preserve"> Сборник задач «Интеграл» для студентов 1–2 курсов</w:t>
      </w:r>
      <w:r w:rsidRPr="00F8020D">
        <w:rPr>
          <w:rFonts w:ascii="Times New Roman" w:hAnsi="Times New Roman" w:cs="Times New Roman"/>
          <w:sz w:val="28"/>
          <w:szCs w:val="28"/>
        </w:rPr>
        <w:t xml:space="preserve"> / Комиссарова Н. В., Мартынов Г. П. [Электронный ресурс] // </w:t>
      </w:r>
      <w:proofErr w:type="spellStart"/>
      <w:r w:rsidRPr="00F8020D">
        <w:rPr>
          <w:rFonts w:ascii="Times New Roman" w:hAnsi="Times New Roman" w:cs="Times New Roman"/>
          <w:sz w:val="28"/>
          <w:szCs w:val="28"/>
        </w:rPr>
        <w:t>Informio</w:t>
      </w:r>
      <w:proofErr w:type="spellEnd"/>
      <w:r w:rsidRPr="00F8020D">
        <w:rPr>
          <w:rFonts w:ascii="Times New Roman" w:hAnsi="Times New Roman" w:cs="Times New Roman"/>
          <w:sz w:val="28"/>
          <w:szCs w:val="28"/>
        </w:rPr>
        <w:t xml:space="preserve">: [informio.ru]. — URL: </w:t>
      </w:r>
      <w:hyperlink r:id="rId22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</w:rPr>
          <w:t>https://www.informio.ru/Sbornik_zadach_Integral_Informio.pdf</w:t>
        </w:r>
      </w:hyperlink>
      <w:r w:rsidRPr="00F8020D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F8020D">
        <w:rPr>
          <w:rFonts w:ascii="Times New Roman" w:hAnsi="Times New Roman" w:cs="Times New Roman"/>
          <w:sz w:val="28"/>
          <w:szCs w:val="28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</w:rPr>
        <w:t>.2025).</w:t>
      </w:r>
    </w:p>
    <w:p w14:paraId="50D82825" w14:textId="6A6D1557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20D">
        <w:rPr>
          <w:rFonts w:ascii="Times New Roman" w:hAnsi="Times New Roman" w:cs="Times New Roman"/>
          <w:sz w:val="28"/>
          <w:szCs w:val="28"/>
        </w:rPr>
        <w:t>Туганбаев А. А.</w:t>
      </w:r>
      <w:r w:rsidRPr="00F8020D">
        <w:rPr>
          <w:rFonts w:ascii="Times New Roman" w:hAnsi="Times New Roman" w:cs="Times New Roman"/>
          <w:i/>
          <w:iCs/>
          <w:sz w:val="28"/>
          <w:szCs w:val="28"/>
        </w:rPr>
        <w:t xml:space="preserve"> Математический анализ: интегралы: учебное пособие</w:t>
      </w:r>
      <w:r w:rsidRPr="00F8020D">
        <w:rPr>
          <w:rFonts w:ascii="Times New Roman" w:hAnsi="Times New Roman" w:cs="Times New Roman"/>
          <w:sz w:val="28"/>
          <w:szCs w:val="28"/>
        </w:rPr>
        <w:t xml:space="preserve"> / Туганбаев А. А. [Электронный ресурс] // ЭБС «</w:t>
      </w:r>
      <w:proofErr w:type="spellStart"/>
      <w:r w:rsidRPr="00F8020D">
        <w:rPr>
          <w:rFonts w:ascii="Times New Roman" w:hAnsi="Times New Roman" w:cs="Times New Roman"/>
          <w:sz w:val="28"/>
          <w:szCs w:val="28"/>
        </w:rPr>
        <w:t>БиблиоКлаб</w:t>
      </w:r>
      <w:proofErr w:type="spellEnd"/>
      <w:r w:rsidRPr="00F8020D">
        <w:rPr>
          <w:rFonts w:ascii="Times New Roman" w:hAnsi="Times New Roman" w:cs="Times New Roman"/>
          <w:sz w:val="28"/>
          <w:szCs w:val="28"/>
        </w:rPr>
        <w:t xml:space="preserve">»: [biblioclub.ru]. — URL: </w:t>
      </w:r>
      <w:hyperlink r:id="rId23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</w:rPr>
          <w:t>https://biblioclub.ru/index.php?id=103835</w:t>
        </w:r>
      </w:hyperlink>
      <w:r w:rsidRPr="00F8020D">
        <w:rPr>
          <w:rFonts w:ascii="Times New Roman" w:hAnsi="Times New Roman" w:cs="Times New Roman"/>
          <w:sz w:val="28"/>
          <w:szCs w:val="28"/>
        </w:rPr>
        <w:t xml:space="preserve"> (дата обращения: 1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</w:rPr>
        <w:t>.2025).</w:t>
      </w:r>
    </w:p>
    <w:p w14:paraId="137C6F66" w14:textId="11E7525A" w:rsidR="00F8020D" w:rsidRPr="00F8020D" w:rsidRDefault="00F8020D" w:rsidP="007C0B5B">
      <w:pPr>
        <w:spacing w:after="19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20D">
        <w:rPr>
          <w:rFonts w:ascii="Times New Roman" w:hAnsi="Times New Roman" w:cs="Times New Roman"/>
          <w:sz w:val="28"/>
          <w:szCs w:val="28"/>
        </w:rPr>
        <w:t xml:space="preserve">Первообразная и интеграл: рабочая тетрадь [Электронный ресурс] // </w:t>
      </w:r>
      <w:proofErr w:type="spellStart"/>
      <w:r w:rsidRPr="00F8020D">
        <w:rPr>
          <w:rFonts w:ascii="Times New Roman" w:hAnsi="Times New Roman" w:cs="Times New Roman"/>
          <w:sz w:val="28"/>
          <w:szCs w:val="28"/>
        </w:rPr>
        <w:t>Инфоурок</w:t>
      </w:r>
      <w:proofErr w:type="spellEnd"/>
      <w:r w:rsidRPr="00F8020D">
        <w:rPr>
          <w:rFonts w:ascii="Times New Roman" w:hAnsi="Times New Roman" w:cs="Times New Roman"/>
          <w:sz w:val="28"/>
          <w:szCs w:val="28"/>
        </w:rPr>
        <w:t xml:space="preserve">: [infourok.ru]. — URL: </w:t>
      </w:r>
      <w:hyperlink r:id="rId24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</w:rPr>
          <w:t>https://infourok.ru/material.html?mid=119635</w:t>
        </w:r>
      </w:hyperlink>
      <w:r w:rsidRPr="00F8020D">
        <w:rPr>
          <w:rFonts w:ascii="Times New Roman" w:hAnsi="Times New Roman" w:cs="Times New Roman"/>
          <w:sz w:val="28"/>
          <w:szCs w:val="28"/>
        </w:rPr>
        <w:t xml:space="preserve"> (дата обращения: 18.0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</w:rPr>
        <w:t>.2025).</w:t>
      </w:r>
    </w:p>
    <w:p w14:paraId="27CA61D1" w14:textId="77777777" w:rsidR="00F8020D" w:rsidRPr="00385991" w:rsidRDefault="00F8020D" w:rsidP="007C0B5B">
      <w:pPr>
        <w:spacing w:before="400"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991">
        <w:rPr>
          <w:rFonts w:ascii="Times New Roman" w:hAnsi="Times New Roman" w:cs="Times New Roman"/>
          <w:sz w:val="28"/>
          <w:szCs w:val="28"/>
        </w:rPr>
        <w:lastRenderedPageBreak/>
        <w:t xml:space="preserve">Источники по веб-дизайну и программированию </w:t>
      </w:r>
      <w:proofErr w:type="spellStart"/>
      <w:r w:rsidRPr="0038599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85991">
        <w:rPr>
          <w:rFonts w:ascii="Times New Roman" w:hAnsi="Times New Roman" w:cs="Times New Roman"/>
          <w:sz w:val="28"/>
          <w:szCs w:val="28"/>
        </w:rPr>
        <w:t>-приложений</w:t>
      </w:r>
    </w:p>
    <w:p w14:paraId="0E1081DF" w14:textId="116CB811" w:rsid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20D">
        <w:rPr>
          <w:rFonts w:ascii="Times New Roman" w:hAnsi="Times New Roman" w:cs="Times New Roman"/>
          <w:sz w:val="28"/>
          <w:szCs w:val="28"/>
        </w:rPr>
        <w:t>Фролов А. Б., Нагаева И. А., Кузнецов И. А.</w:t>
      </w:r>
      <w:r w:rsidRPr="00F8020D">
        <w:rPr>
          <w:rFonts w:ascii="Times New Roman" w:hAnsi="Times New Roman" w:cs="Times New Roman"/>
          <w:i/>
          <w:iCs/>
          <w:sz w:val="28"/>
          <w:szCs w:val="28"/>
        </w:rPr>
        <w:t xml:space="preserve"> Основы </w:t>
      </w:r>
      <w:proofErr w:type="spellStart"/>
      <w:r w:rsidRPr="00F8020D">
        <w:rPr>
          <w:rFonts w:ascii="Times New Roman" w:hAnsi="Times New Roman" w:cs="Times New Roman"/>
          <w:i/>
          <w:iCs/>
          <w:sz w:val="28"/>
          <w:szCs w:val="28"/>
        </w:rPr>
        <w:t>web</w:t>
      </w:r>
      <w:proofErr w:type="spellEnd"/>
      <w:r w:rsidRPr="00F8020D">
        <w:rPr>
          <w:rFonts w:ascii="Times New Roman" w:hAnsi="Times New Roman" w:cs="Times New Roman"/>
          <w:i/>
          <w:iCs/>
          <w:sz w:val="28"/>
          <w:szCs w:val="28"/>
        </w:rPr>
        <w:t xml:space="preserve">-дизайна. Разработка, создание и сопровождение </w:t>
      </w:r>
      <w:proofErr w:type="spellStart"/>
      <w:r w:rsidRPr="00F8020D">
        <w:rPr>
          <w:rFonts w:ascii="Times New Roman" w:hAnsi="Times New Roman" w:cs="Times New Roman"/>
          <w:i/>
          <w:iCs/>
          <w:sz w:val="28"/>
          <w:szCs w:val="28"/>
        </w:rPr>
        <w:t>web</w:t>
      </w:r>
      <w:proofErr w:type="spellEnd"/>
      <w:r w:rsidRPr="00F8020D">
        <w:rPr>
          <w:rFonts w:ascii="Times New Roman" w:hAnsi="Times New Roman" w:cs="Times New Roman"/>
          <w:i/>
          <w:iCs/>
          <w:sz w:val="28"/>
          <w:szCs w:val="28"/>
        </w:rPr>
        <w:t>-сайтов: учебное пособие для СПО</w:t>
      </w:r>
      <w:r w:rsidRPr="00F8020D">
        <w:rPr>
          <w:rFonts w:ascii="Times New Roman" w:hAnsi="Times New Roman" w:cs="Times New Roman"/>
          <w:sz w:val="28"/>
          <w:szCs w:val="28"/>
        </w:rPr>
        <w:t xml:space="preserve"> / Фролов А. Б. и др. 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020D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020D">
        <w:rPr>
          <w:rFonts w:ascii="Times New Roman" w:hAnsi="Times New Roman" w:cs="Times New Roman"/>
          <w:sz w:val="28"/>
          <w:szCs w:val="28"/>
        </w:rPr>
        <w:t xml:space="preserve">Профобразование: [profspo.ru]. — URL: </w:t>
      </w:r>
      <w:hyperlink r:id="rId25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</w:rPr>
          <w:t>https://profspo.ru/books/96765</w:t>
        </w:r>
      </w:hyperlink>
      <w:r w:rsidRPr="00F8020D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F8020D">
        <w:rPr>
          <w:rFonts w:ascii="Times New Roman" w:hAnsi="Times New Roman" w:cs="Times New Roman"/>
          <w:sz w:val="28"/>
          <w:szCs w:val="28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</w:rPr>
        <w:t>.2025).</w:t>
      </w:r>
    </w:p>
    <w:p w14:paraId="09F953FB" w14:textId="67E2E049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20D">
        <w:rPr>
          <w:rFonts w:ascii="Times New Roman" w:hAnsi="Times New Roman" w:cs="Times New Roman"/>
          <w:sz w:val="28"/>
          <w:szCs w:val="28"/>
        </w:rPr>
        <w:t>Полуэктова Н. Р.</w:t>
      </w:r>
      <w:r w:rsidRPr="00F8020D">
        <w:rPr>
          <w:rFonts w:ascii="Times New Roman" w:hAnsi="Times New Roman" w:cs="Times New Roman"/>
          <w:i/>
          <w:iCs/>
          <w:sz w:val="28"/>
          <w:szCs w:val="28"/>
        </w:rPr>
        <w:t xml:space="preserve"> Разработка веб-приложений: учебное пособие для СПО</w:t>
      </w:r>
      <w:r w:rsidRPr="00F8020D">
        <w:rPr>
          <w:rFonts w:ascii="Times New Roman" w:hAnsi="Times New Roman" w:cs="Times New Roman"/>
          <w:sz w:val="28"/>
          <w:szCs w:val="28"/>
        </w:rPr>
        <w:t xml:space="preserve"> / Полуэктова Н. Р. [Электронный ресурс] // Издательство </w:t>
      </w:r>
      <w:proofErr w:type="spellStart"/>
      <w:r w:rsidRPr="00F8020D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F8020D">
        <w:rPr>
          <w:rFonts w:ascii="Times New Roman" w:hAnsi="Times New Roman" w:cs="Times New Roman"/>
          <w:sz w:val="28"/>
          <w:szCs w:val="28"/>
        </w:rPr>
        <w:t xml:space="preserve">: [urait.ru]. — URL: </w:t>
      </w:r>
      <w:hyperlink r:id="rId26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</w:rPr>
          <w:t>https://urait.ru/book/razrabotka-veb-prilozheniy-545237</w:t>
        </w:r>
      </w:hyperlink>
      <w:r w:rsidRPr="00F8020D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Pr="00F8020D">
        <w:rPr>
          <w:rFonts w:ascii="Times New Roman" w:hAnsi="Times New Roman" w:cs="Times New Roman"/>
          <w:sz w:val="28"/>
          <w:szCs w:val="28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</w:rPr>
        <w:t>.2025).</w:t>
      </w:r>
    </w:p>
    <w:p w14:paraId="3D177ABB" w14:textId="349142AE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020D">
        <w:rPr>
          <w:rFonts w:ascii="Times New Roman" w:hAnsi="Times New Roman" w:cs="Times New Roman"/>
          <w:sz w:val="28"/>
          <w:szCs w:val="28"/>
        </w:rPr>
        <w:t>Тузовский</w:t>
      </w:r>
      <w:proofErr w:type="spellEnd"/>
      <w:r w:rsidRPr="00F8020D">
        <w:rPr>
          <w:rFonts w:ascii="Times New Roman" w:hAnsi="Times New Roman" w:cs="Times New Roman"/>
          <w:sz w:val="28"/>
          <w:szCs w:val="28"/>
        </w:rPr>
        <w:t xml:space="preserve"> А. Ф.</w:t>
      </w:r>
      <w:r w:rsidRPr="00F8020D">
        <w:rPr>
          <w:rFonts w:ascii="Times New Roman" w:hAnsi="Times New Roman" w:cs="Times New Roman"/>
          <w:i/>
          <w:iCs/>
          <w:sz w:val="28"/>
          <w:szCs w:val="28"/>
        </w:rPr>
        <w:t xml:space="preserve"> Проектирование и разработка </w:t>
      </w:r>
      <w:proofErr w:type="spellStart"/>
      <w:r w:rsidRPr="00F8020D">
        <w:rPr>
          <w:rFonts w:ascii="Times New Roman" w:hAnsi="Times New Roman" w:cs="Times New Roman"/>
          <w:i/>
          <w:iCs/>
          <w:sz w:val="28"/>
          <w:szCs w:val="28"/>
        </w:rPr>
        <w:t>web</w:t>
      </w:r>
      <w:proofErr w:type="spellEnd"/>
      <w:r w:rsidRPr="00F8020D">
        <w:rPr>
          <w:rFonts w:ascii="Times New Roman" w:hAnsi="Times New Roman" w:cs="Times New Roman"/>
          <w:i/>
          <w:iCs/>
          <w:sz w:val="28"/>
          <w:szCs w:val="28"/>
        </w:rPr>
        <w:t>-приложений: учебное пособие для СПО</w:t>
      </w:r>
      <w:r w:rsidRPr="00F8020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F8020D">
        <w:rPr>
          <w:rFonts w:ascii="Times New Roman" w:hAnsi="Times New Roman" w:cs="Times New Roman"/>
          <w:sz w:val="28"/>
          <w:szCs w:val="28"/>
        </w:rPr>
        <w:t>Тузовский</w:t>
      </w:r>
      <w:proofErr w:type="spellEnd"/>
      <w:r w:rsidRPr="00F8020D">
        <w:rPr>
          <w:rFonts w:ascii="Times New Roman" w:hAnsi="Times New Roman" w:cs="Times New Roman"/>
          <w:sz w:val="28"/>
          <w:szCs w:val="28"/>
        </w:rPr>
        <w:t xml:space="preserve"> А. Ф. [Электронный ресурс] // </w:t>
      </w:r>
      <w:proofErr w:type="spellStart"/>
      <w:r w:rsidRPr="00F8020D">
        <w:rPr>
          <w:rFonts w:ascii="Times New Roman" w:hAnsi="Times New Roman" w:cs="Times New Roman"/>
          <w:sz w:val="28"/>
          <w:szCs w:val="28"/>
        </w:rPr>
        <w:t>ЛитРес</w:t>
      </w:r>
      <w:proofErr w:type="spellEnd"/>
      <w:r w:rsidRPr="00F8020D">
        <w:rPr>
          <w:rFonts w:ascii="Times New Roman" w:hAnsi="Times New Roman" w:cs="Times New Roman"/>
          <w:sz w:val="28"/>
          <w:szCs w:val="28"/>
        </w:rPr>
        <w:t xml:space="preserve">: [litres.ru]. — URL: </w:t>
      </w:r>
      <w:hyperlink r:id="rId27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</w:rPr>
          <w:t>https://www.litres.ru/book/anatoliy-tuzovskiy/proektirovanie-i-razrabotka-web-prilozheniy-uchebnoe-po-39149186/</w:t>
        </w:r>
      </w:hyperlink>
      <w:r w:rsidRPr="00F8020D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F8020D">
        <w:rPr>
          <w:rFonts w:ascii="Times New Roman" w:hAnsi="Times New Roman" w:cs="Times New Roman"/>
          <w:sz w:val="28"/>
          <w:szCs w:val="28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</w:rPr>
        <w:t>.2025).</w:t>
      </w:r>
    </w:p>
    <w:p w14:paraId="48CC3AC4" w14:textId="4CEA6E2B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20D">
        <w:rPr>
          <w:rFonts w:ascii="Times New Roman" w:hAnsi="Times New Roman" w:cs="Times New Roman"/>
          <w:sz w:val="28"/>
          <w:szCs w:val="28"/>
        </w:rPr>
        <w:t>Диков А.</w:t>
      </w:r>
      <w:r w:rsidRPr="00F8020D">
        <w:rPr>
          <w:rFonts w:ascii="Times New Roman" w:hAnsi="Times New Roman" w:cs="Times New Roman"/>
          <w:i/>
          <w:iCs/>
          <w:sz w:val="28"/>
          <w:szCs w:val="28"/>
        </w:rPr>
        <w:t xml:space="preserve"> Web-программирование на JavaScript: учебное пособие для СПО</w:t>
      </w:r>
      <w:r w:rsidRPr="00F8020D">
        <w:rPr>
          <w:rFonts w:ascii="Times New Roman" w:hAnsi="Times New Roman" w:cs="Times New Roman"/>
          <w:sz w:val="28"/>
          <w:szCs w:val="28"/>
        </w:rPr>
        <w:t xml:space="preserve"> / Диков А. [Электронный ресурс] // Лабиринт: [labirint.ru]. — URL: </w:t>
      </w:r>
      <w:hyperlink r:id="rId28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</w:rPr>
          <w:t>https://www.labirint.ru/books/786072/</w:t>
        </w:r>
      </w:hyperlink>
      <w:r w:rsidRPr="00F8020D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F8020D">
        <w:rPr>
          <w:rFonts w:ascii="Times New Roman" w:hAnsi="Times New Roman" w:cs="Times New Roman"/>
          <w:sz w:val="28"/>
          <w:szCs w:val="28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</w:rPr>
        <w:t>.2025).</w:t>
      </w:r>
    </w:p>
    <w:p w14:paraId="1DEB3A53" w14:textId="4E11ED80" w:rsidR="00492868" w:rsidRPr="00F8020D" w:rsidRDefault="00F8020D" w:rsidP="003859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20D">
        <w:rPr>
          <w:rFonts w:ascii="Times New Roman" w:hAnsi="Times New Roman" w:cs="Times New Roman"/>
          <w:sz w:val="28"/>
          <w:szCs w:val="28"/>
        </w:rPr>
        <w:t>Заяц А. М., Васильев Н.</w:t>
      </w:r>
      <w:r w:rsidRPr="00F8020D">
        <w:rPr>
          <w:rFonts w:ascii="Times New Roman" w:hAnsi="Times New Roman" w:cs="Times New Roman"/>
          <w:i/>
          <w:iCs/>
          <w:sz w:val="28"/>
          <w:szCs w:val="28"/>
        </w:rPr>
        <w:t xml:space="preserve"> Проектирование и разработка </w:t>
      </w:r>
      <w:proofErr w:type="spellStart"/>
      <w:r w:rsidRPr="00F8020D">
        <w:rPr>
          <w:rFonts w:ascii="Times New Roman" w:hAnsi="Times New Roman" w:cs="Times New Roman"/>
          <w:i/>
          <w:iCs/>
          <w:sz w:val="28"/>
          <w:szCs w:val="28"/>
        </w:rPr>
        <w:t>web</w:t>
      </w:r>
      <w:proofErr w:type="spellEnd"/>
      <w:r w:rsidRPr="00F8020D">
        <w:rPr>
          <w:rFonts w:ascii="Times New Roman" w:hAnsi="Times New Roman" w:cs="Times New Roman"/>
          <w:i/>
          <w:iCs/>
          <w:sz w:val="28"/>
          <w:szCs w:val="28"/>
        </w:rPr>
        <w:t>-приложений на JavaScript и Node.js: учебное пособие для СПО</w:t>
      </w:r>
      <w:r w:rsidRPr="00F8020D">
        <w:rPr>
          <w:rFonts w:ascii="Times New Roman" w:hAnsi="Times New Roman" w:cs="Times New Roman"/>
          <w:sz w:val="28"/>
          <w:szCs w:val="28"/>
        </w:rPr>
        <w:t xml:space="preserve"> / Заяц А. М., Васильев Н. [Электронный ресурс] // ЭБС Лань: [lanbook.com]. — URL: </w:t>
      </w:r>
      <w:hyperlink r:id="rId29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</w:rPr>
          <w:t>https://e.lanbook.com/book/269867</w:t>
        </w:r>
      </w:hyperlink>
      <w:r w:rsidRPr="00F8020D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Pr="00F8020D">
        <w:rPr>
          <w:rFonts w:ascii="Times New Roman" w:hAnsi="Times New Roman" w:cs="Times New Roman"/>
          <w:sz w:val="28"/>
          <w:szCs w:val="28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</w:rPr>
        <w:t>.2025).</w:t>
      </w:r>
    </w:p>
    <w:sectPr w:rsidR="00492868" w:rsidRPr="00F8020D" w:rsidSect="00E047DF">
      <w:footerReference w:type="default" r:id="rId30"/>
      <w:pgSz w:w="11909" w:h="16834"/>
      <w:pgMar w:top="567" w:right="352" w:bottom="567" w:left="1134" w:header="720" w:footer="720" w:gutter="0"/>
      <w:pgNumType w:start="1"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AE7DF" w14:textId="77777777" w:rsidR="000D3B84" w:rsidRDefault="000D3B84" w:rsidP="00A373DB">
      <w:pPr>
        <w:spacing w:line="240" w:lineRule="auto"/>
      </w:pPr>
      <w:r>
        <w:separator/>
      </w:r>
    </w:p>
  </w:endnote>
  <w:endnote w:type="continuationSeparator" w:id="0">
    <w:p w14:paraId="7BED0E80" w14:textId="77777777" w:rsidR="000D3B84" w:rsidRDefault="000D3B84" w:rsidP="00A373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alibri"/>
    <w:charset w:val="CC"/>
    <w:family w:val="swiss"/>
    <w:pitch w:val="variable"/>
    <w:sig w:usb0="00000203" w:usb1="00000000" w:usb2="00000000" w:usb3="00000000" w:csb0="00000005" w:csb1="00000000"/>
  </w:font>
  <w:font w:name="GOST type A (plotter)">
    <w:altName w:val="Calibri"/>
    <w:panose1 w:val="00000000000000000000"/>
    <w:charset w:val="FF"/>
    <w:family w:val="modern"/>
    <w:notTrueType/>
    <w:pitch w:val="variable"/>
    <w:sig w:usb0="00000201" w:usb1="00000000" w:usb2="00000000" w:usb3="00000000" w:csb0="00000004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851290"/>
      <w:docPartObj>
        <w:docPartGallery w:val="Page Numbers (Bottom of Page)"/>
        <w:docPartUnique/>
      </w:docPartObj>
    </w:sdtPr>
    <w:sdtEndPr/>
    <w:sdtContent>
      <w:p w14:paraId="0EB546F9" w14:textId="77777777" w:rsidR="00EF41E7" w:rsidRDefault="00EF41E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1399" w:rsidRPr="00EB1399">
          <w:rPr>
            <w:noProof/>
            <w:lang w:val="ru-RU"/>
          </w:rPr>
          <w:t>4</w:t>
        </w:r>
        <w:r>
          <w:fldChar w:fldCharType="end"/>
        </w:r>
      </w:p>
    </w:sdtContent>
  </w:sdt>
  <w:p w14:paraId="1A939487" w14:textId="77777777" w:rsidR="00EF41E7" w:rsidRPr="00F6095C" w:rsidRDefault="00EF41E7">
    <w:pPr>
      <w:pStyle w:val="aa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51C94" w14:textId="77777777" w:rsidR="000D3B84" w:rsidRDefault="000D3B84" w:rsidP="00A373DB">
      <w:pPr>
        <w:spacing w:line="240" w:lineRule="auto"/>
      </w:pPr>
      <w:r>
        <w:separator/>
      </w:r>
    </w:p>
  </w:footnote>
  <w:footnote w:type="continuationSeparator" w:id="0">
    <w:p w14:paraId="119658D2" w14:textId="77777777" w:rsidR="000D3B84" w:rsidRDefault="000D3B84" w:rsidP="00A373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12D7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405219"/>
    <w:multiLevelType w:val="multilevel"/>
    <w:tmpl w:val="AB5C95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23274F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820863"/>
    <w:multiLevelType w:val="multilevel"/>
    <w:tmpl w:val="BCD2779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DB461A"/>
    <w:multiLevelType w:val="multilevel"/>
    <w:tmpl w:val="2F9008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142753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1E4394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875630"/>
    <w:multiLevelType w:val="hybridMultilevel"/>
    <w:tmpl w:val="516C1602"/>
    <w:lvl w:ilvl="0" w:tplc="0C00000F">
      <w:start w:val="1"/>
      <w:numFmt w:val="decimal"/>
      <w:lvlText w:val="%1."/>
      <w:lvlJc w:val="left"/>
      <w:pPr>
        <w:ind w:left="2520" w:hanging="360"/>
      </w:pPr>
    </w:lvl>
    <w:lvl w:ilvl="1" w:tplc="0C000019" w:tentative="1">
      <w:start w:val="1"/>
      <w:numFmt w:val="lowerLetter"/>
      <w:lvlText w:val="%2."/>
      <w:lvlJc w:val="left"/>
      <w:pPr>
        <w:ind w:left="3240" w:hanging="360"/>
      </w:pPr>
    </w:lvl>
    <w:lvl w:ilvl="2" w:tplc="0C00001B" w:tentative="1">
      <w:start w:val="1"/>
      <w:numFmt w:val="lowerRoman"/>
      <w:lvlText w:val="%3."/>
      <w:lvlJc w:val="right"/>
      <w:pPr>
        <w:ind w:left="3960" w:hanging="180"/>
      </w:pPr>
    </w:lvl>
    <w:lvl w:ilvl="3" w:tplc="0C00000F" w:tentative="1">
      <w:start w:val="1"/>
      <w:numFmt w:val="decimal"/>
      <w:lvlText w:val="%4."/>
      <w:lvlJc w:val="left"/>
      <w:pPr>
        <w:ind w:left="4680" w:hanging="360"/>
      </w:pPr>
    </w:lvl>
    <w:lvl w:ilvl="4" w:tplc="0C000019" w:tentative="1">
      <w:start w:val="1"/>
      <w:numFmt w:val="lowerLetter"/>
      <w:lvlText w:val="%5."/>
      <w:lvlJc w:val="left"/>
      <w:pPr>
        <w:ind w:left="5400" w:hanging="360"/>
      </w:pPr>
    </w:lvl>
    <w:lvl w:ilvl="5" w:tplc="0C00001B" w:tentative="1">
      <w:start w:val="1"/>
      <w:numFmt w:val="lowerRoman"/>
      <w:lvlText w:val="%6."/>
      <w:lvlJc w:val="right"/>
      <w:pPr>
        <w:ind w:left="6120" w:hanging="180"/>
      </w:pPr>
    </w:lvl>
    <w:lvl w:ilvl="6" w:tplc="0C00000F" w:tentative="1">
      <w:start w:val="1"/>
      <w:numFmt w:val="decimal"/>
      <w:lvlText w:val="%7."/>
      <w:lvlJc w:val="left"/>
      <w:pPr>
        <w:ind w:left="6840" w:hanging="360"/>
      </w:pPr>
    </w:lvl>
    <w:lvl w:ilvl="7" w:tplc="0C000019" w:tentative="1">
      <w:start w:val="1"/>
      <w:numFmt w:val="lowerLetter"/>
      <w:lvlText w:val="%8."/>
      <w:lvlJc w:val="left"/>
      <w:pPr>
        <w:ind w:left="7560" w:hanging="360"/>
      </w:pPr>
    </w:lvl>
    <w:lvl w:ilvl="8" w:tplc="0C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294C7DF8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766BE3"/>
    <w:multiLevelType w:val="hybridMultilevel"/>
    <w:tmpl w:val="534889B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A41F60"/>
    <w:multiLevelType w:val="hybridMultilevel"/>
    <w:tmpl w:val="A1468BD6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1962B0"/>
    <w:multiLevelType w:val="multilevel"/>
    <w:tmpl w:val="A93E1F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3B7654"/>
    <w:multiLevelType w:val="multilevel"/>
    <w:tmpl w:val="9E024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7462D3"/>
    <w:multiLevelType w:val="multilevel"/>
    <w:tmpl w:val="F30E1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CC10F4"/>
    <w:multiLevelType w:val="multilevel"/>
    <w:tmpl w:val="26A61FD6"/>
    <w:lvl w:ilvl="0">
      <w:start w:val="2"/>
      <w:numFmt w:val="decimal"/>
      <w:lvlText w:val="%1."/>
      <w:lvlJc w:val="left"/>
      <w:pPr>
        <w:ind w:left="36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800" w:firstLine="0"/>
      </w:pPr>
    </w:lvl>
    <w:lvl w:ilvl="3">
      <w:start w:val="1"/>
      <w:numFmt w:val="decimal"/>
      <w:lvlText w:val="%4."/>
      <w:lvlJc w:val="left"/>
      <w:pPr>
        <w:ind w:left="2520" w:firstLine="0"/>
      </w:pPr>
    </w:lvl>
    <w:lvl w:ilvl="4">
      <w:start w:val="1"/>
      <w:numFmt w:val="decimal"/>
      <w:lvlText w:val="%5."/>
      <w:lvlJc w:val="left"/>
      <w:pPr>
        <w:ind w:left="3240" w:firstLine="0"/>
      </w:pPr>
    </w:lvl>
    <w:lvl w:ilvl="5">
      <w:start w:val="1"/>
      <w:numFmt w:val="decimal"/>
      <w:lvlText w:val="%6."/>
      <w:lvlJc w:val="left"/>
      <w:pPr>
        <w:ind w:left="3960" w:firstLine="0"/>
      </w:pPr>
    </w:lvl>
    <w:lvl w:ilvl="6">
      <w:start w:val="1"/>
      <w:numFmt w:val="decimal"/>
      <w:lvlText w:val="%7."/>
      <w:lvlJc w:val="left"/>
      <w:pPr>
        <w:ind w:left="4680" w:firstLine="0"/>
      </w:pPr>
    </w:lvl>
    <w:lvl w:ilvl="7">
      <w:start w:val="1"/>
      <w:numFmt w:val="decimal"/>
      <w:lvlText w:val="%8."/>
      <w:lvlJc w:val="left"/>
      <w:pPr>
        <w:ind w:left="5400" w:firstLine="0"/>
      </w:pPr>
    </w:lvl>
    <w:lvl w:ilvl="8">
      <w:start w:val="1"/>
      <w:numFmt w:val="decimal"/>
      <w:lvlText w:val="%9."/>
      <w:lvlJc w:val="left"/>
      <w:pPr>
        <w:ind w:left="6120" w:firstLine="0"/>
      </w:pPr>
    </w:lvl>
  </w:abstractNum>
  <w:abstractNum w:abstractNumId="15" w15:restartNumberingAfterBreak="0">
    <w:nsid w:val="506C0FB4"/>
    <w:multiLevelType w:val="hybridMultilevel"/>
    <w:tmpl w:val="3C944E12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318068D"/>
    <w:multiLevelType w:val="multilevel"/>
    <w:tmpl w:val="F7D0A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3DC6701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BB503F6"/>
    <w:multiLevelType w:val="hybridMultilevel"/>
    <w:tmpl w:val="3AD43C48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11A66BE"/>
    <w:multiLevelType w:val="hybridMultilevel"/>
    <w:tmpl w:val="910CFA20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1217AFD"/>
    <w:multiLevelType w:val="hybridMultilevel"/>
    <w:tmpl w:val="0076230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B32A2C"/>
    <w:multiLevelType w:val="multilevel"/>
    <w:tmpl w:val="4BFEA5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72D6A99"/>
    <w:multiLevelType w:val="multilevel"/>
    <w:tmpl w:val="5D6420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74351BB"/>
    <w:multiLevelType w:val="multilevel"/>
    <w:tmpl w:val="58BA4A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A7E3209"/>
    <w:multiLevelType w:val="hybridMultilevel"/>
    <w:tmpl w:val="75B2CF9A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FD50601"/>
    <w:multiLevelType w:val="multilevel"/>
    <w:tmpl w:val="136C6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A122F7"/>
    <w:multiLevelType w:val="multilevel"/>
    <w:tmpl w:val="58BA4A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905033E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A9B6B34"/>
    <w:multiLevelType w:val="hybridMultilevel"/>
    <w:tmpl w:val="012A1F0C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B717BC8"/>
    <w:multiLevelType w:val="multilevel"/>
    <w:tmpl w:val="EE4C5D7A"/>
    <w:lvl w:ilvl="0">
      <w:start w:val="1"/>
      <w:numFmt w:val="decimal"/>
      <w:lvlText w:val="%1."/>
      <w:lvlJc w:val="left"/>
      <w:pPr>
        <w:ind w:left="141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861" w:firstLine="0"/>
      </w:pPr>
    </w:lvl>
    <w:lvl w:ilvl="2">
      <w:start w:val="1"/>
      <w:numFmt w:val="decimal"/>
      <w:lvlText w:val="%3."/>
      <w:lvlJc w:val="left"/>
      <w:pPr>
        <w:ind w:left="1581" w:firstLine="0"/>
      </w:pPr>
    </w:lvl>
    <w:lvl w:ilvl="3">
      <w:start w:val="1"/>
      <w:numFmt w:val="decimal"/>
      <w:lvlText w:val="%4."/>
      <w:lvlJc w:val="left"/>
      <w:pPr>
        <w:ind w:left="2301" w:firstLine="0"/>
      </w:pPr>
    </w:lvl>
    <w:lvl w:ilvl="4">
      <w:start w:val="1"/>
      <w:numFmt w:val="decimal"/>
      <w:lvlText w:val="%5."/>
      <w:lvlJc w:val="left"/>
      <w:pPr>
        <w:ind w:left="3021" w:firstLine="0"/>
      </w:pPr>
    </w:lvl>
    <w:lvl w:ilvl="5">
      <w:start w:val="1"/>
      <w:numFmt w:val="decimal"/>
      <w:lvlText w:val="%6."/>
      <w:lvlJc w:val="left"/>
      <w:pPr>
        <w:ind w:left="3741" w:firstLine="0"/>
      </w:pPr>
    </w:lvl>
    <w:lvl w:ilvl="6">
      <w:start w:val="1"/>
      <w:numFmt w:val="decimal"/>
      <w:lvlText w:val="%7."/>
      <w:lvlJc w:val="left"/>
      <w:pPr>
        <w:ind w:left="4461" w:firstLine="0"/>
      </w:pPr>
    </w:lvl>
    <w:lvl w:ilvl="7">
      <w:start w:val="1"/>
      <w:numFmt w:val="decimal"/>
      <w:lvlText w:val="%8."/>
      <w:lvlJc w:val="left"/>
      <w:pPr>
        <w:ind w:left="5181" w:firstLine="0"/>
      </w:pPr>
    </w:lvl>
    <w:lvl w:ilvl="8">
      <w:start w:val="1"/>
      <w:numFmt w:val="decimal"/>
      <w:lvlText w:val="%9."/>
      <w:lvlJc w:val="left"/>
      <w:pPr>
        <w:ind w:left="5901" w:firstLine="0"/>
      </w:pPr>
    </w:lvl>
  </w:abstractNum>
  <w:abstractNum w:abstractNumId="30" w15:restartNumberingAfterBreak="0">
    <w:nsid w:val="7BD27B1B"/>
    <w:multiLevelType w:val="hybridMultilevel"/>
    <w:tmpl w:val="00EEE30A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3"/>
  </w:num>
  <w:num w:numId="2">
    <w:abstractNumId w:val="6"/>
  </w:num>
  <w:num w:numId="3">
    <w:abstractNumId w:val="21"/>
  </w:num>
  <w:num w:numId="4">
    <w:abstractNumId w:val="22"/>
  </w:num>
  <w:num w:numId="5">
    <w:abstractNumId w:val="29"/>
  </w:num>
  <w:num w:numId="6">
    <w:abstractNumId w:val="14"/>
  </w:num>
  <w:num w:numId="7">
    <w:abstractNumId w:val="16"/>
  </w:num>
  <w:num w:numId="8">
    <w:abstractNumId w:val="5"/>
  </w:num>
  <w:num w:numId="9">
    <w:abstractNumId w:val="2"/>
  </w:num>
  <w:num w:numId="10">
    <w:abstractNumId w:val="8"/>
  </w:num>
  <w:num w:numId="11">
    <w:abstractNumId w:val="0"/>
  </w:num>
  <w:num w:numId="12">
    <w:abstractNumId w:val="17"/>
  </w:num>
  <w:num w:numId="13">
    <w:abstractNumId w:val="27"/>
  </w:num>
  <w:num w:numId="14">
    <w:abstractNumId w:val="7"/>
  </w:num>
  <w:num w:numId="15">
    <w:abstractNumId w:val="26"/>
  </w:num>
  <w:num w:numId="16">
    <w:abstractNumId w:val="24"/>
  </w:num>
  <w:num w:numId="17">
    <w:abstractNumId w:val="15"/>
  </w:num>
  <w:num w:numId="18">
    <w:abstractNumId w:val="30"/>
  </w:num>
  <w:num w:numId="19">
    <w:abstractNumId w:val="18"/>
  </w:num>
  <w:num w:numId="20">
    <w:abstractNumId w:val="10"/>
  </w:num>
  <w:num w:numId="21">
    <w:abstractNumId w:val="19"/>
  </w:num>
  <w:num w:numId="22">
    <w:abstractNumId w:val="25"/>
  </w:num>
  <w:num w:numId="23">
    <w:abstractNumId w:val="11"/>
  </w:num>
  <w:num w:numId="24">
    <w:abstractNumId w:val="1"/>
  </w:num>
  <w:num w:numId="25">
    <w:abstractNumId w:val="9"/>
  </w:num>
  <w:num w:numId="26">
    <w:abstractNumId w:val="12"/>
  </w:num>
  <w:num w:numId="27">
    <w:abstractNumId w:val="4"/>
  </w:num>
  <w:num w:numId="28">
    <w:abstractNumId w:val="3"/>
  </w:num>
  <w:num w:numId="29">
    <w:abstractNumId w:val="20"/>
  </w:num>
  <w:num w:numId="30">
    <w:abstractNumId w:val="13"/>
  </w:num>
  <w:num w:numId="31">
    <w:abstractNumId w:val="2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2868"/>
    <w:rsid w:val="000074B8"/>
    <w:rsid w:val="00025449"/>
    <w:rsid w:val="00042DF1"/>
    <w:rsid w:val="0007221A"/>
    <w:rsid w:val="000965F0"/>
    <w:rsid w:val="00097BC0"/>
    <w:rsid w:val="000D3B84"/>
    <w:rsid w:val="000E0770"/>
    <w:rsid w:val="000F698D"/>
    <w:rsid w:val="001119DC"/>
    <w:rsid w:val="00126570"/>
    <w:rsid w:val="00126C12"/>
    <w:rsid w:val="00132E73"/>
    <w:rsid w:val="001511FC"/>
    <w:rsid w:val="00165760"/>
    <w:rsid w:val="001B77E4"/>
    <w:rsid w:val="001D1C1A"/>
    <w:rsid w:val="001F41A4"/>
    <w:rsid w:val="00201DA5"/>
    <w:rsid w:val="00205EA6"/>
    <w:rsid w:val="00244F2B"/>
    <w:rsid w:val="00273107"/>
    <w:rsid w:val="00287574"/>
    <w:rsid w:val="00290993"/>
    <w:rsid w:val="00294397"/>
    <w:rsid w:val="002B013E"/>
    <w:rsid w:val="002B5D53"/>
    <w:rsid w:val="002C0955"/>
    <w:rsid w:val="002C130B"/>
    <w:rsid w:val="002D0F34"/>
    <w:rsid w:val="002D28D6"/>
    <w:rsid w:val="002D28E7"/>
    <w:rsid w:val="002E6E24"/>
    <w:rsid w:val="002F13BC"/>
    <w:rsid w:val="002F3371"/>
    <w:rsid w:val="00377350"/>
    <w:rsid w:val="0038060A"/>
    <w:rsid w:val="0038192C"/>
    <w:rsid w:val="00385991"/>
    <w:rsid w:val="00386188"/>
    <w:rsid w:val="003C5BBB"/>
    <w:rsid w:val="003E0D30"/>
    <w:rsid w:val="00410003"/>
    <w:rsid w:val="0043426D"/>
    <w:rsid w:val="00437BCA"/>
    <w:rsid w:val="00437F09"/>
    <w:rsid w:val="00446350"/>
    <w:rsid w:val="00461724"/>
    <w:rsid w:val="00492868"/>
    <w:rsid w:val="004A63D7"/>
    <w:rsid w:val="004C4F8A"/>
    <w:rsid w:val="004E604B"/>
    <w:rsid w:val="004F77DA"/>
    <w:rsid w:val="0050097A"/>
    <w:rsid w:val="00517838"/>
    <w:rsid w:val="00523AE0"/>
    <w:rsid w:val="0052481E"/>
    <w:rsid w:val="005462A5"/>
    <w:rsid w:val="00557628"/>
    <w:rsid w:val="00581392"/>
    <w:rsid w:val="005B1FE6"/>
    <w:rsid w:val="005C32C1"/>
    <w:rsid w:val="005D4FDB"/>
    <w:rsid w:val="005E7CED"/>
    <w:rsid w:val="005F22C6"/>
    <w:rsid w:val="005F2FE5"/>
    <w:rsid w:val="00604B56"/>
    <w:rsid w:val="00614D45"/>
    <w:rsid w:val="00617555"/>
    <w:rsid w:val="00636446"/>
    <w:rsid w:val="0069238F"/>
    <w:rsid w:val="00693174"/>
    <w:rsid w:val="0069336F"/>
    <w:rsid w:val="00694AE0"/>
    <w:rsid w:val="006A0AF3"/>
    <w:rsid w:val="006E3DB2"/>
    <w:rsid w:val="00715C3D"/>
    <w:rsid w:val="00732AD6"/>
    <w:rsid w:val="0074283F"/>
    <w:rsid w:val="0074656B"/>
    <w:rsid w:val="00750E50"/>
    <w:rsid w:val="0076192E"/>
    <w:rsid w:val="00764C27"/>
    <w:rsid w:val="007806D3"/>
    <w:rsid w:val="00781C3F"/>
    <w:rsid w:val="007A5B46"/>
    <w:rsid w:val="007B2EA7"/>
    <w:rsid w:val="007C0B5B"/>
    <w:rsid w:val="007C1A39"/>
    <w:rsid w:val="007E42FB"/>
    <w:rsid w:val="007E777E"/>
    <w:rsid w:val="007F486F"/>
    <w:rsid w:val="00802BAC"/>
    <w:rsid w:val="00820C74"/>
    <w:rsid w:val="0084275A"/>
    <w:rsid w:val="00852609"/>
    <w:rsid w:val="00875386"/>
    <w:rsid w:val="00892F16"/>
    <w:rsid w:val="008A233E"/>
    <w:rsid w:val="008B6B13"/>
    <w:rsid w:val="008B7E73"/>
    <w:rsid w:val="008C696A"/>
    <w:rsid w:val="008E424E"/>
    <w:rsid w:val="0093008B"/>
    <w:rsid w:val="00930325"/>
    <w:rsid w:val="00947B75"/>
    <w:rsid w:val="00954120"/>
    <w:rsid w:val="00955369"/>
    <w:rsid w:val="00955664"/>
    <w:rsid w:val="00975BD1"/>
    <w:rsid w:val="009975A8"/>
    <w:rsid w:val="009A00F7"/>
    <w:rsid w:val="009A6185"/>
    <w:rsid w:val="009F4875"/>
    <w:rsid w:val="009F6133"/>
    <w:rsid w:val="00A00A34"/>
    <w:rsid w:val="00A10864"/>
    <w:rsid w:val="00A373DB"/>
    <w:rsid w:val="00A54DA6"/>
    <w:rsid w:val="00A60BAC"/>
    <w:rsid w:val="00A75B66"/>
    <w:rsid w:val="00A904A6"/>
    <w:rsid w:val="00AA060A"/>
    <w:rsid w:val="00AA1080"/>
    <w:rsid w:val="00AA354C"/>
    <w:rsid w:val="00AB5734"/>
    <w:rsid w:val="00AC4693"/>
    <w:rsid w:val="00AD074B"/>
    <w:rsid w:val="00B27098"/>
    <w:rsid w:val="00B70980"/>
    <w:rsid w:val="00B70BD9"/>
    <w:rsid w:val="00B8676C"/>
    <w:rsid w:val="00B92BD5"/>
    <w:rsid w:val="00BD6BF1"/>
    <w:rsid w:val="00BD744F"/>
    <w:rsid w:val="00BF1B6F"/>
    <w:rsid w:val="00C335B5"/>
    <w:rsid w:val="00C33C4D"/>
    <w:rsid w:val="00C40F5B"/>
    <w:rsid w:val="00C65F58"/>
    <w:rsid w:val="00C72ED8"/>
    <w:rsid w:val="00C75EA4"/>
    <w:rsid w:val="00C841DE"/>
    <w:rsid w:val="00C84589"/>
    <w:rsid w:val="00C9163C"/>
    <w:rsid w:val="00CA7654"/>
    <w:rsid w:val="00CF67F2"/>
    <w:rsid w:val="00D07792"/>
    <w:rsid w:val="00D122F3"/>
    <w:rsid w:val="00D15D11"/>
    <w:rsid w:val="00D23E5D"/>
    <w:rsid w:val="00D45AAE"/>
    <w:rsid w:val="00D650BE"/>
    <w:rsid w:val="00D6674C"/>
    <w:rsid w:val="00D82574"/>
    <w:rsid w:val="00D8614F"/>
    <w:rsid w:val="00DA07F7"/>
    <w:rsid w:val="00DA2574"/>
    <w:rsid w:val="00DB415C"/>
    <w:rsid w:val="00DC1B1D"/>
    <w:rsid w:val="00DD5B68"/>
    <w:rsid w:val="00DF187A"/>
    <w:rsid w:val="00E031F8"/>
    <w:rsid w:val="00E047DF"/>
    <w:rsid w:val="00E059EA"/>
    <w:rsid w:val="00E200A6"/>
    <w:rsid w:val="00E31F4C"/>
    <w:rsid w:val="00E63A98"/>
    <w:rsid w:val="00E77143"/>
    <w:rsid w:val="00EB1399"/>
    <w:rsid w:val="00ED6948"/>
    <w:rsid w:val="00ED7107"/>
    <w:rsid w:val="00EF395B"/>
    <w:rsid w:val="00EF41E7"/>
    <w:rsid w:val="00F10EF6"/>
    <w:rsid w:val="00F36DA3"/>
    <w:rsid w:val="00F4575A"/>
    <w:rsid w:val="00F508C8"/>
    <w:rsid w:val="00F51DE3"/>
    <w:rsid w:val="00F6095C"/>
    <w:rsid w:val="00F715F7"/>
    <w:rsid w:val="00F8020D"/>
    <w:rsid w:val="00FA0332"/>
    <w:rsid w:val="00FB7359"/>
    <w:rsid w:val="00FC4F7A"/>
    <w:rsid w:val="00FF0E33"/>
    <w:rsid w:val="00FF1B6E"/>
    <w:rsid w:val="1E4ED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1656BB7E"/>
  <w15:docId w15:val="{556CBB49-A6BC-4638-9E48-07105A031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20C74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820C7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820C74"/>
    <w:rPr>
      <w:rFonts w:ascii="Times New Roman" w:hAnsi="Times New Roman" w:cs="Times New Roman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FF1B6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D15D11"/>
    <w:pPr>
      <w:tabs>
        <w:tab w:val="right" w:pos="10413"/>
      </w:tabs>
      <w:spacing w:after="100"/>
    </w:pPr>
    <w:rPr>
      <w:rFonts w:ascii="Times New Roman" w:hAnsi="Times New Roman" w:cs="Times New Roman"/>
      <w:b/>
      <w:bCs/>
      <w:noProof/>
    </w:rPr>
  </w:style>
  <w:style w:type="paragraph" w:styleId="a8">
    <w:name w:val="header"/>
    <w:basedOn w:val="a"/>
    <w:link w:val="a9"/>
    <w:uiPriority w:val="99"/>
    <w:unhideWhenUsed/>
    <w:rsid w:val="00A373D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373DB"/>
  </w:style>
  <w:style w:type="paragraph" w:styleId="aa">
    <w:name w:val="footer"/>
    <w:basedOn w:val="a"/>
    <w:link w:val="ab"/>
    <w:uiPriority w:val="99"/>
    <w:unhideWhenUsed/>
    <w:rsid w:val="00A373D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373DB"/>
  </w:style>
  <w:style w:type="paragraph" w:customStyle="1" w:styleId="ac">
    <w:name w:val="Штамп"/>
    <w:basedOn w:val="a"/>
    <w:rsid w:val="00715C3D"/>
    <w:pPr>
      <w:suppressAutoHyphens/>
      <w:spacing w:line="360" w:lineRule="auto"/>
      <w:jc w:val="center"/>
    </w:pPr>
    <w:rPr>
      <w:rFonts w:ascii="Times New Roman" w:eastAsia="Times New Roman" w:hAnsi="Times New Roman" w:cs="Times New Roman"/>
      <w:kern w:val="1"/>
      <w:sz w:val="18"/>
      <w:szCs w:val="20"/>
      <w:lang w:val="ru-RU"/>
    </w:rPr>
  </w:style>
  <w:style w:type="paragraph" w:styleId="ad">
    <w:name w:val="List Paragraph"/>
    <w:basedOn w:val="a"/>
    <w:uiPriority w:val="34"/>
    <w:qFormat/>
    <w:rsid w:val="00CA7654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0F69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0F698D"/>
    <w:rPr>
      <w:rFonts w:ascii="Tahoma" w:hAnsi="Tahoma" w:cs="Tahoma"/>
      <w:sz w:val="16"/>
      <w:szCs w:val="16"/>
    </w:rPr>
  </w:style>
  <w:style w:type="paragraph" w:styleId="20">
    <w:name w:val="toc 2"/>
    <w:basedOn w:val="a"/>
    <w:next w:val="a"/>
    <w:autoRedefine/>
    <w:uiPriority w:val="39"/>
    <w:unhideWhenUsed/>
    <w:rsid w:val="00205EA6"/>
    <w:pPr>
      <w:spacing w:after="100"/>
      <w:ind w:left="220"/>
    </w:pPr>
  </w:style>
  <w:style w:type="character" w:customStyle="1" w:styleId="21">
    <w:name w:val="Неразрешенное упоминание2"/>
    <w:basedOn w:val="a0"/>
    <w:uiPriority w:val="99"/>
    <w:semiHidden/>
    <w:unhideWhenUsed/>
    <w:rsid w:val="0093032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DF187A"/>
    <w:rPr>
      <w:color w:val="800080" w:themeColor="followedHyperlink"/>
      <w:u w:val="single"/>
    </w:rPr>
  </w:style>
  <w:style w:type="character" w:styleId="af1">
    <w:name w:val="Strong"/>
    <w:basedOn w:val="a0"/>
    <w:uiPriority w:val="22"/>
    <w:qFormat/>
    <w:rsid w:val="00F8020D"/>
    <w:rPr>
      <w:b/>
      <w:bCs/>
    </w:rPr>
  </w:style>
  <w:style w:type="character" w:styleId="af2">
    <w:name w:val="Emphasis"/>
    <w:basedOn w:val="a0"/>
    <w:uiPriority w:val="20"/>
    <w:qFormat/>
    <w:rsid w:val="00F8020D"/>
    <w:rPr>
      <w:i/>
      <w:iCs/>
    </w:rPr>
  </w:style>
  <w:style w:type="character" w:customStyle="1" w:styleId="30">
    <w:name w:val="Неразрешенное упоминание3"/>
    <w:basedOn w:val="a0"/>
    <w:uiPriority w:val="99"/>
    <w:semiHidden/>
    <w:unhideWhenUsed/>
    <w:rsid w:val="00F8020D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C335B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urait.ru/book/razrabotka-veb-prilozheniy-545237" TargetMode="External"/><Relationship Id="rId3" Type="http://schemas.openxmlformats.org/officeDocument/2006/relationships/styles" Target="styles.xml"/><Relationship Id="rId21" Type="http://schemas.openxmlformats.org/officeDocument/2006/relationships/hyperlink" Target="https://elib.spbstu.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rofspo.ru/books/9676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lib.tpu.ru" TargetMode="External"/><Relationship Id="rId29" Type="http://schemas.openxmlformats.org/officeDocument/2006/relationships/hyperlink" Target="https://e.lanbook.com/book/26986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infourok.ru/material.html?mid=119635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iblioclub.ru/index.php?id=103835" TargetMode="External"/><Relationship Id="rId28" Type="http://schemas.openxmlformats.org/officeDocument/2006/relationships/hyperlink" Target="https://www.labirint.ru/books/786072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blog.skillfactory.ru/glossary/shifrovanie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nformio.ru/Sbornik_zadach_Integral_Informio.pdf" TargetMode="External"/><Relationship Id="rId27" Type="http://schemas.openxmlformats.org/officeDocument/2006/relationships/hyperlink" Target="https://www.litres.ru/book/anatoliy-tuzovskiy/proektirovanie-i-razrabotka-web-prilozheniy-uchebnoe-po-39149186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DD85C-843D-49BE-BFAE-6BE8509C0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38</Pages>
  <Words>7400</Words>
  <Characters>42181</Characters>
  <Application>Microsoft Office Word</Application>
  <DocSecurity>0</DocSecurity>
  <Lines>351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49483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722TeslyakIA</dc:creator>
  <cp:lastModifiedBy>wrldjus</cp:lastModifiedBy>
  <cp:revision>19</cp:revision>
  <cp:lastPrinted>2025-06-22T13:41:00Z</cp:lastPrinted>
  <dcterms:created xsi:type="dcterms:W3CDTF">2025-06-18T05:49:00Z</dcterms:created>
  <dcterms:modified xsi:type="dcterms:W3CDTF">2025-06-23T01:44:00Z</dcterms:modified>
</cp:coreProperties>
</file>