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F20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567" w:right="-17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ФИЛИАЛ ФЕДЕРАЛЬНОГО ГОСУДАРСТВЕННОГО БЮДЖЕТНОГО </w:t>
      </w:r>
    </w:p>
    <w:p w14:paraId="0E21C45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7FAED092" w14:textId="2C502E9D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«СИБИРСКИЙ ГОСУ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ДАРСТВЕННЫЙ УНИВЕРСИТЕТ ПУТЕЙ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СООБЩЕНИЯ»</w:t>
      </w:r>
    </w:p>
    <w:p w14:paraId="77D163F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2400"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ТОМСКИЙ ТЕХНИКУМ ЖЕЛЕЗНОДОРОЖНОГО ТРАНСПОРТА</w:t>
      </w:r>
    </w:p>
    <w:p w14:paraId="3A26D407" w14:textId="04158807" w:rsidR="00A373DB" w:rsidRPr="00D8614F" w:rsidRDefault="00F4575A" w:rsidP="00B70BD9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</w:pPr>
      <w:bookmarkStart w:id="0" w:name="_pkammuvlu3ln" w:colFirst="0" w:colLast="0"/>
      <w:bookmarkEnd w:id="0"/>
      <w:r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РАЗРАБОТКА </w:t>
      </w:r>
      <w:r w:rsidR="00B70BD9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ИНТЕРАКТИВНОЙ ТЕТРАДИ 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ПО ТЕМЕ 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“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ИНТЕГРАЛ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”</w:t>
      </w:r>
    </w:p>
    <w:p w14:paraId="0BD4C33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Пояснительная записка</w:t>
      </w:r>
    </w:p>
    <w:p w14:paraId="33C3BDF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ДП 09.02.0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000 000 00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672A665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7501D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AB6C7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EB378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26D4AB" w14:textId="21A359E8" w:rsidR="00A373DB" w:rsidRPr="00D8614F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Разработал: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  <w:r w:rsidR="001B77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А. </w:t>
      </w:r>
      <w:proofErr w:type="spellStart"/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</w:p>
    <w:p w14:paraId="60ED008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/>
        <w:ind w:left="595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Руководитель: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</w:p>
    <w:p w14:paraId="3C32F1D6" w14:textId="1D85572A" w:rsidR="00B70BD9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F6DABB8" w14:textId="77777777" w:rsidR="00B70BD9" w:rsidRDefault="00B70B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BF2F4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5A809" w14:textId="77777777" w:rsidR="00A373DB" w:rsidRPr="00975BD1" w:rsidRDefault="00A373D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68E3D00" w14:textId="77777777" w:rsidR="00A373DB" w:rsidRDefault="00715C3D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0F8328FA" wp14:editId="26FDBD70">
                <wp:simplePos x="0" y="0"/>
                <wp:positionH relativeFrom="page">
                  <wp:posOffset>178075</wp:posOffset>
                </wp:positionH>
                <wp:positionV relativeFrom="page">
                  <wp:posOffset>178076</wp:posOffset>
                </wp:positionV>
                <wp:extent cx="7304101" cy="10332085"/>
                <wp:effectExtent l="19050" t="19050" r="11430" b="12065"/>
                <wp:wrapNone/>
                <wp:docPr id="582738648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4101" cy="10332085"/>
                          <a:chOff x="571" y="284"/>
                          <a:chExt cx="11051" cy="16271"/>
                        </a:xfrm>
                      </wpg:grpSpPr>
                      <wpg:grpSp>
                        <wpg:cNvPr id="1468463147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781123771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482703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</w:t>
                                </w:r>
                                <w:proofErr w:type="spellEnd"/>
                              </w:p>
                              <w:p w14:paraId="652B1AE0" w14:textId="4273EEC2" w:rsidR="00B70BD9" w:rsidRPr="008B5EDA" w:rsidRDefault="002E6E24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fldSimple w:instr=" NUMPAGES  \* MERGEFORMAT ">
                                  <w:r w:rsidR="003C5BBB" w:rsidRPr="003C5BBB">
                                    <w:rPr>
                                      <w:rFonts w:ascii="GOST type A (plotter)" w:hAnsi="GOST type A (plotter)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  <w:t>38</w:t>
                                  </w:r>
                                </w:fldSimple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396659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B0B76F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A39BBE3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8233192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563FF6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 инв. №</w:t>
                                </w:r>
                              </w:p>
                              <w:p w14:paraId="41C8F396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90798972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B935B9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дубл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</w:t>
                                </w:r>
                              </w:p>
                              <w:p w14:paraId="72A3D3EC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42739104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E19574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0D0B940D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017329911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70642166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27B00A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1463137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061E4C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98164794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EAFD9C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9063821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94D5A5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93896100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EEC669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4196640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328FA" id="Группа 2" o:spid="_x0000_s1026" style="position:absolute;left:0;text-align:left;margin-left:14pt;margin-top:14pt;width:575.15pt;height:813.55pt;z-index:-25165977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UY/QQAAJ4jAAAOAAAAZHJzL2Uyb0RvYy54bWzsWl1u4zYQfi/QOwh6b0zqn0KcxTabBAW2&#10;7aK7PQAtyZZQSVQpJXL2qUCP0Iv0Br3C7o06HEp0YisosN3YAWwHEKiQGg+/+TScH5+/WleldZfJ&#10;thD13KZnxLayOhFpUa/m9q8frr+LbKvteJ3yUtTZ3L7PWvvVxbffnPdNnDkiF2WaSQuE1G3cN3M7&#10;77omns3aJM8q3p6JJqthcilkxTu4latZKnkP0qty5hASzHoh00aKJGtb+O8bPWlfoPzlMku6n5fL&#10;Nuuscm6Dbh1eJV4X6jq7OOfxSvImL5JBDf4FWlS8qOFLjag3vOPWrSx2RFVFIkUrlt1ZIqqZWC6L&#10;JMM9wG4o2drNjRS3De5lFferxsAE0G7h9MVik5/u3kmrSOe2HzmhGwUeGKzmFZjq01+f//j856d/&#10;4O9vy1FI9c0qhgduZPO+eSf1dmH4ViS/tTA9255X9yu92Fr0P4oUpPLbTiBS66WslAjAwFqjQe6N&#10;QbJ1ZyXwz9AlHiXUthKYo8R1HRL52mZJDoZVD/ohzMO0E3njzNXwOKXEHx8OHFinlOSx/mbUdtBO&#10;bw1vzC4HWKgXRF7gUi8ccUGrWA55dkjGnUVUfxePR1z8YNhW5PnuuOsRjwA0BTxCxqJxagRk57kn&#10;0YC3sd0Qrv1/hHuf8yZDHreKPwOyYUSp44bKfJpwH9T2vhdrwBY31Te4XHHN6tYwARxA6rSaclYt&#10;LnNer7LXUoo+z3gKemojP3hUGbSNWyXkvzjoD9BRj0Vo3Q3iTuQOLPQC9ohHPG5k291korLUYG5L&#10;cDqoJr9723aacuMSRfhWlEV6XZQl3sjV4rKU1h0HB3WNn0H6o2VlbfWK4n7oawSelEHwMyWjKjpw&#10;tWVRze3ILOKxwu2qTkFPHne8KPUYiFHW+Epr7DSK3XqxhoUK0IVI7wFSKbRLhSMABurqhOBne/Co&#10;c7v9/ZbLzLbKH2qwjHK/40COg8U44HWSC3DMnW3p4WWn3fRtI4tVDsK17WvxGjzIskBgN4oMqgJp&#10;tXrPzl5KPZcFgc/8CfqiJ3rAwT3T12Hg9tCgo8Mw9HWIHxw1ffGsQ3Q25DliFpMwclyXMmeCxXjS&#10;Ho7FhHgnJ/yEE0YWDwHIyRczRkIWsXCKxOjtDkdiFUo84YohpMT8w8RgxxZJIIlNpHfsAYXrQf7F&#10;KPEmPHGoKHQwEm8yiVM4sR0NI4dNuPeiOTzk4opImMYPaRjUHULXYYyaPGxMcNFxbef0qsTxtXJ+&#10;yF63UtUdgk0kuBCtwDsCGW7AHEzFeJzkV0PKbwLdiPoYvxjvup3v7yHDpSQkgefQIJh4p1H1vb/T&#10;BjzqBpDtTicJ1KM4ZbA7ypPJhL8v+q3eB42hUqNKYK4pgW0qNRRDmAPSmIbkSRozXRI8bhqbAPhE&#10;YxbRwAvV6bFdcITD7xARlvHGEYMq98kZTxYcMcQyEfCxszgIGAncyDHR2gNfbAoCUGTfX9XckBga&#10;NAS9zWTZ/BRSQN199DLHzmLG3IgFlEBPYMcVm4rAYVi8ySp2khF6CijSuW0SlxdM4k2yh0fKg9R3&#10;H/Gy41FoDXnQtR3Y/Qu0BKFRWWaWQ02xYKA3dgGfqaFJqatTZdMcHzkNdaYIOv3YV99pjR9TujdJ&#10;YuhEfpxuYjLqeaaR6fmhAze6mTnM6IbmMPMVm5rIaPgRCPD50a9MHt4j1zc/q7n4FwAA//8DAFBL&#10;AwQUAAYACAAAACEADUm2MN8AAAALAQAADwAAAGRycy9kb3ducmV2LnhtbEyPQUvDQBCF74L/YRnB&#10;m92kJTXEbEop6qkItoJ4m2anSWh2NmS3Sfrv3YJgTzPDe7z5Xr6aTCsG6l1jWUE8i0AQl1Y3XCn4&#10;2r89pSCcR9bYWiYFF3KwKu7vcsy0HfmThp2vRAhhl6GC2vsuk9KVNRl0M9sRB+1oe4M+nH0ldY9j&#10;CDetnEfRUhpsOHyosaNNTeVpdzYK3kcc14v4ddiejpvLzz75+N7GpNTjw7R+AeFp8v9muOIHdCgC&#10;08GeWTvRKpinoYr/m1c9fk4XIA5hWyZJDLLI5W2H4hcAAP//AwBQSwECLQAUAAYACAAAACEAtoM4&#10;kv4AAADhAQAAEwAAAAAAAAAAAAAAAAAAAAAAW0NvbnRlbnRfVHlwZXNdLnhtbFBLAQItABQABgAI&#10;AAAAIQA4/SH/1gAAAJQBAAALAAAAAAAAAAAAAAAAAC8BAABfcmVscy8ucmVsc1BLAQItABQABgAI&#10;AAAAIQDbo2UY/QQAAJ4jAAAOAAAAAAAAAAAAAAAAAC4CAABkcnMvZTJvRG9jLnhtbFBLAQItABQA&#10;BgAIAAAAIQANSbYw3wAAAAsBAAAPAAAAAAAAAAAAAAAAAFcHAABkcnMvZG93bnJldi54bWxQSwUG&#10;AAAAAAQABADzAAAAYwgAAAAA&#10;" o:allowincell="f">
                <v:group id="Group 202" o:spid="_x0000_s102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bxRyQAAAOMAAAAPAAAAZHJzL2Rvd25yZXYueG1sRE/NasJA&#10;EL4X+g7LFLzVTWpMJXUVkSoeRKgWSm9DdkyC2dmQXZP49q5Q6HG+/5kvB1OLjlpXWVYQjyMQxLnV&#10;FRcKvk+b1xkI55E11pZJwY0cLBfPT3PMtO35i7qjL0QIYZehgtL7JpPS5SUZdGPbEAfubFuDPpxt&#10;IXWLfQg3tXyLolQarDg0lNjQuqT8crwaBdse+9Uk/uz2l/P69nuaHn72MSk1ehlWHyA8Df5f/Ofe&#10;6TA/SWdJOomTd3j8FACQizsAAAD//wMAUEsBAi0AFAAGAAgAAAAhANvh9svuAAAAhQEAABMAAAAA&#10;AAAAAAAAAAAAAAAAAFtDb250ZW50X1R5cGVzXS54bWxQSwECLQAUAAYACAAAACEAWvQsW78AAAAV&#10;AQAACwAAAAAAAAAAAAAAAAAfAQAAX3JlbHMvLnJlbHNQSwECLQAUAAYACAAAACEAXIW8UckAAADj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3" o:spid="_x0000_s102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z1+yAAAAOIAAAAPAAAAZHJzL2Rvd25yZXYueG1sRI/NasMw&#10;EITvhbyD2EBvjeyUxsGNHJpAoT3m59DjYm1sY2llJDV28/RVoZDjMDPfMJvtZI24kg+dYwX5IgNB&#10;XDvdcaPgfHp/WoMIEVmjcUwKfijAtpo9bLDUbuQDXY+xEQnCoUQFbYxDKWWoW7IYFm4gTt7FeYsx&#10;Sd9I7XFMcGvkMstW0mLHaaHFgfYt1f3x2yoYez8wo/O3cNubr515We0un0o9zqe3VxCRpngP/7c/&#10;tIJinefL56LI4e9SugOy+gUAAP//AwBQSwECLQAUAAYACAAAACEA2+H2y+4AAACFAQAAEwAAAAAA&#10;AAAAAAAAAAAAAAAAW0NvbnRlbnRfVHlwZXNdLnhtbFBLAQItABQABgAIAAAAIQBa9CxbvwAAABUB&#10;AAALAAAAAAAAAAAAAAAAAB8BAABfcmVscy8ucmVsc1BLAQItABQABgAIAAAAIQDJ1z1+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2E482703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</w:t>
                          </w:r>
                          <w:proofErr w:type="spellEnd"/>
                        </w:p>
                        <w:p w14:paraId="652B1AE0" w14:textId="4273EEC2" w:rsidR="00B70BD9" w:rsidRPr="008B5EDA" w:rsidRDefault="002E6E24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fldSimple w:instr=" NUMPAGES  \* MERGEFORMAT ">
                            <w:r w:rsidR="003C5BBB" w:rsidRPr="003C5BBB">
                              <w:rPr>
                                <w:rFonts w:ascii="GOST type A (plotter)" w:hAnsi="GOST type A (plotter)"/>
                                <w:i/>
                                <w:noProof/>
                                <w:sz w:val="18"/>
                                <w:szCs w:val="18"/>
                              </w:rPr>
                              <w:t>38</w:t>
                            </w:r>
                          </w:fldSimple>
                        </w:p>
                      </w:txbxContent>
                    </v:textbox>
                  </v:shape>
                  <v:shape id="Text Box 204" o:spid="_x0000_s102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QAxgAAAOMAAAAPAAAAZHJzL2Rvd25yZXYueG1sRE9Pa8Iw&#10;FL8P9h3CE3abqZstsxplCoIe53bY8dE822LyUpLMVj+9EYQd3+//W6wGa8SZfGgdK5iMMxDEldMt&#10;1wp+vrevHyBCRNZoHJOCCwVYLZ+fFlhq1/MXnQ+xFimEQ4kKmhi7UspQNWQxjF1HnLij8xZjOn0t&#10;tcc+hVsj37KskBZbTg0NdrRpqDod/qyC/uQ7ZnT+Gq4b87s2ebE+7pV6GQ2fcxCRhvgvfrh3Os2f&#10;TN9nRZHPcrj/lACQyxsAAAD//wMAUEsBAi0AFAAGAAgAAAAhANvh9svuAAAAhQEAABMAAAAAAAAA&#10;AAAAAAAAAAAAAFtDb250ZW50X1R5cGVzXS54bWxQSwECLQAUAAYACAAAACEAWvQsW78AAAAVAQAA&#10;CwAAAAAAAAAAAAAAAAAfAQAAX3JlbHMvLnJlbHNQSwECLQAUAAYACAAAACEAT6PEAM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5FB0B76F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A39BBE3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3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EKqxQAAAOMAAAAPAAAAZHJzL2Rvd25yZXYueG1sRE/NagIx&#10;EL4X+g5hhN5q1hWtXY1ShYIe1R56HDbj7mIyWZLU3fr0RhA8zvc/i1VvjbiQD41jBaNhBoK4dLrh&#10;SsHP8ft9BiJEZI3GMSn4pwCr5evLAgvtOt7T5RArkUI4FKigjrEtpAxlTRbD0LXEiTs5bzGm01dS&#10;e+xSuDUyz7KptNhwaqixpU1N5fnwZxV0Z98yo/PXcN2Y37WZTNennVJvg/5rDiJSH5/ih3ur0/zs&#10;Y5aPx6PPHO4/JQDk8gYAAP//AwBQSwECLQAUAAYACAAAACEA2+H2y+4AAACFAQAAEwAAAAAAAAAA&#10;AAAAAAAAAAAAW0NvbnRlbnRfVHlwZXNdLnhtbFBLAQItABQABgAIAAAAIQBa9CxbvwAAABUBAAAL&#10;AAAAAAAAAAAAAAAAAB8BAABfcmVscy8ucmVsc1BLAQItABQABgAIAAAAIQDdfEKq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74563FF6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 инв. №</w:t>
                          </w:r>
                        </w:p>
                        <w:p w14:paraId="41C8F396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3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2vAxwAAAOIAAAAPAAAAZHJzL2Rvd25yZXYueG1sRI9PawIx&#10;FMTvQr9DeII3zSr4Z7dGqULBHqseenxsnruLycuSpO7qp28EocdhZn7DrLe9NeJGPjSOFUwnGQji&#10;0umGKwXn0+d4BSJEZI3GMSm4U4Dt5m2wxkK7jr/pdoyVSBAOBSqoY2wLKUNZk8UwcS1x8i7OW4xJ&#10;+kpqj12CWyNnWbaQFhtOCzW2tK+pvB5/rYLu6ltmdP4RHnvzszPzxe7ypdRo2H+8g4jUx//wq33Q&#10;CvI8W+arfDmD56V0B+TmDwAA//8DAFBLAQItABQABgAIAAAAIQDb4fbL7gAAAIUBAAATAAAAAAAA&#10;AAAAAAAAAAAAAABbQ29udGVudF9UeXBlc10ueG1sUEsBAi0AFAAGAAgAAAAhAFr0LFu/AAAAFQEA&#10;AAsAAAAAAAAAAAAAAAAAHwEAAF9yZWxzLy5yZWxzUEsBAi0AFAAGAAgAAAAhACwXa8D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DB935B9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дубл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</w:t>
                          </w:r>
                        </w:p>
                        <w:p w14:paraId="72A3D3EC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3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5JxwAAAOIAAAAPAAAAZHJzL2Rvd25yZXYueG1sRI9PawIx&#10;FMTvBb9DeAVvNev/dmsUFYR61Pbg8bF57i4mL0sS3dVP3xQKHoeZ+Q2zWHXWiBv5UDtWMBxkIIgL&#10;p2suFfx8797eQYSIrNE4JgV3CrBa9l4WmGvX8oFux1iKBOGQo4IqxiaXMhQVWQwD1xAn7+y8xZik&#10;L6X22Ca4NXKUZTNpsea0UGFD24qKy/FqFbQX3zCj84/w2JrTxkxnm/Neqf5rt/4EEamLz/B/+0sr&#10;GE9G8/HHMJvA36V0B+TyFwAA//8DAFBLAQItABQABgAIAAAAIQDb4fbL7gAAAIUBAAATAAAAAAAA&#10;AAAAAAAAAAAAAABbQ29udGVudF9UeXBlc10ueG1sUEsBAi0AFAAGAAgAAAAhAFr0LFu/AAAAFQEA&#10;AAsAAAAAAAAAAAAAAAAAHwEAAF9yZWxzLy5yZWxzUEsBAi0AFAAGAAgAAAAhAOSQ3kn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8E19574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0D0B940D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3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mKzAAAAOMAAAAPAAAAZHJzL2Rvd25yZXYueG1sRI9Pa8JA&#10;FMTvhX6H5RW86WYj/WPqKiJaPEihWii9PbLPJJh9G7JrEr+9WxB6HGbmN8x8OdhadNT6yrEGNUlA&#10;EOfOVFxo+D5ux28gfEA2WDsmDVfysFw8PswxM67nL+oOoRARwj5DDWUITSalz0uy6CeuIY7eybUW&#10;Q5RtIU2LfYTbWqZJ8iItVhwXSmxoXVJ+Plysho8e+9VUbbr9+bS+/h6fP3/2irQePQ2rdxCBhvAf&#10;vrd3RkOaqNdpOpspBX+f4h+QixsAAAD//wMAUEsBAi0AFAAGAAgAAAAhANvh9svuAAAAhQEAABMA&#10;AAAAAAAAAAAAAAAAAAAAAFtDb250ZW50X1R5cGVzXS54bWxQSwECLQAUAAYACAAAACEAWvQsW78A&#10;AAAVAQAACwAAAAAAAAAAAAAAAAAfAQAAX3JlbHMvLnJlbHNQSwECLQAUAAYACAAAACEA2obpiswA&#10;AADjAAAADwAAAAAAAAAAAAAAAAAHAgAAZHJzL2Rvd25yZXYueG1sUEsFBgAAAAADAAMAtwAAAAAD&#10;AAAAAA==&#10;">
                    <v:shape id="Text Box 209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+uxQAAAOMAAAAPAAAAZHJzL2Rvd25yZXYueG1sRE/NagIx&#10;EL4XfIcwQm81UWxatkapgtAea3vocdiMu4vJZElSd+vTN4LQ43z/s9qM3okzxdQFNjCfKRDEdbAd&#10;Nwa+PvcPzyBSRrboApOBX0qwWU/uVljZMPAHnQ+5ESWEU4UG2pz7SspUt+QxzUJPXLhjiB5zOWMj&#10;bcShhHsnF0pp6bHj0tBiT7uW6tPhxxsYTrFnxhAv6bJz31v3qLfHd2Pup+PrC4hMY/4X39xvtsxX&#10;T0ovF3Ot4fpTAUCu/wAAAP//AwBQSwECLQAUAAYACAAAACEA2+H2y+4AAACFAQAAEwAAAAAAAAAA&#10;AAAAAAAAAAAAW0NvbnRlbnRfVHlwZXNdLnhtbFBLAQItABQABgAIAAAAIQBa9CxbvwAAABUBAAAL&#10;AAAAAAAAAAAAAAAAAB8BAABfcmVscy8ucmVsc1BLAQItABQABgAIAAAAIQDJOG+u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0E27B00A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wuPxgAAAOMAAAAPAAAAZHJzL2Rvd25yZXYueG1sRE9Pa8Iw&#10;FL8P9h3CG+w2005XpTPKFAQ9TnfY8dE822LyUpLMdn56Iwge3+//my8Ha8SZfGgdK8hHGQjiyumW&#10;awU/h83bDESIyBqNY1LwTwGWi+enOZba9fxN532sRQrhUKKCJsaulDJUDVkMI9cRJ+7ovMWYTl9L&#10;7bFP4dbI9ywrpMWWU0ODHa0bqk77P6ugP/mOGZ2/hMva/K7MR7E67pR6fRm+PkFEGuJDfHdvdZo/&#10;neWTYpyPp3D7KQEgF1cAAAD//wMAUEsBAi0AFAAGAAgAAAAhANvh9svuAAAAhQEAABMAAAAAAAAA&#10;AAAAAAAAAAAAAFtDb250ZW50X1R5cGVzXS54bWxQSwECLQAUAAYACAAAACEAWvQsW78AAAAVAQAA&#10;CwAAAAAAAAAAAAAAAAAfAQAAX3JlbHMvLnJlbHNQSwECLQAUAAYACAAAACEARS8Lj8YAAADj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60061E4C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0Z6xQAAAOMAAAAPAAAAZHJzL2Rvd25yZXYueG1sRE/NagIx&#10;EL4XfIcwgreateiqW6NUoaDH2h56HDbj7mIyWZLobn16Iwg9zvc/q01vjbiSD41jBZNxBoK4dLrh&#10;SsHP9+frAkSIyBqNY1LwRwE268HLCgvtOv6i6zFWIoVwKFBBHWNbSBnKmiyGsWuJE3dy3mJMp6+k&#10;9tilcGvkW5bl0mLDqaHGlnY1lefjxSrozr5lRudv4bYzv1szy7eng1KjYf/xDiJSH//FT/dep/nz&#10;5WKST+fLKTx+SgDI9R0AAP//AwBQSwECLQAUAAYACAAAACEA2+H2y+4AAACFAQAAEwAAAAAAAAAA&#10;AAAAAAAAAAAAW0NvbnRlbnRfVHlwZXNdLnhtbFBLAQItABQABgAIAAAAIQBa9CxbvwAAABUBAAAL&#10;AAAAAAAAAAAAAAAAAB8BAABfcmVscy8ucmVsc1BLAQItABQABgAIAAAAIQAGq0Z6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44EAFD9C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FqAyAAAAOIAAAAPAAAAZHJzL2Rvd25yZXYueG1sRI9BawIx&#10;FITvQv9DeIXeNKvSsN0apQqCPVZ76PGxee4uJi9Lkrpbf70pFHocZuYbZrUZnRVXCrHzrGE+K0AQ&#10;19503Gj4PO2nJYiYkA1az6ThhyJs1g+TFVbGD/xB12NqRIZwrFBDm1JfSRnrlhzGme+Js3f2wWHK&#10;MjTSBBwy3Fm5KAolHXacF1rsaddSfTl+Ow3DJfTM6MMt3nb2a2uf1fb8rvXT4/j2CiLRmP7Df+2D&#10;0aDUS6GW5WIOv5fyHZDrOwAAAP//AwBQSwECLQAUAAYACAAAACEA2+H2y+4AAACFAQAAEwAAAAAA&#10;AAAAAAAAAAAAAAAAW0NvbnRlbnRfVHlwZXNdLnhtbFBLAQItABQABgAIAAAAIQBa9CxbvwAAABUB&#10;AAALAAAAAAAAAAAAAAAAAB8BAABfcmVscy8ucmVsc1BLAQItABQABgAIAAAAIQA01FqA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4B94D5A5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2jxgAAAOIAAAAPAAAAZHJzL2Rvd25yZXYueG1sRI9Pa8Iw&#10;GMbvwr5DeAfeNHWy0nZGmYIwj1MPO740r20xeVOSaDs/vTkMdnx4/vFbbUZrxJ186BwrWMwzEMS1&#10;0x03Cs6n/awAESKyRuOYFPxSgM36ZbLCSruBv+l+jI1IIxwqVNDG2FdShroli2HueuLkXZy3GJP0&#10;jdQehzRujXzLslxa7Dg9tNjTrqX6erxZBcPV98zo/CM8duZna97z7eWg1PR1/PwAEWmM/+G/9pdW&#10;UJbLoswXWYJISAkH5PoJAAD//wMAUEsBAi0AFAAGAAgAAAAhANvh9svuAAAAhQEAABMAAAAAAAAA&#10;AAAAAAAAAAAAAFtDb250ZW50X1R5cGVzXS54bWxQSwECLQAUAAYACAAAACEAWvQsW78AAAAVAQAA&#10;CwAAAAAAAAAAAAAAAAAfAQAAX3JlbHMvLnJlbHNQSwECLQAUAAYACAAAACEAH2cNo8YAAADi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3DEEC669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3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v+yAAAAOMAAAAPAAAAZHJzL2Rvd25yZXYueG1sRE/NSsNA&#10;EL4LvsMyQi9iNw0x2NhtKaGC9aRpL96G7JgEs7NpZm3j27uC4HG+/1ltJterM43SeTawmCegiGtv&#10;O24MHA9Pdw+gJCBb7D2TgW8S2Kyvr1ZYWH/hNzpXoVExhKVAA20IQ6G11C05lLkfiCP34UeHIZ5j&#10;o+2Ilxjuep0mSa4ddhwbWhyobKn+rL6cAXT7Jtufli+VHGV3f7gtX+W9NGZ2M20fQQWawr/4z/1s&#10;4/w0WyzzPEtS+P0pAqDXPwAAAP//AwBQSwECLQAUAAYACAAAACEA2+H2y+4AAACFAQAAEwAAAAAA&#10;AAAAAAAAAAAAAAAAW0NvbnRlbnRfVHlwZXNdLnhtbFBLAQItABQABgAIAAAAIQBa9CxbvwAAABUB&#10;AAALAAAAAAAAAAAAAAAAAB8BAABfcmVscy8ucmVsc1BLAQItABQABgAIAAAAIQAUYev+yAAAAOMA&#10;AAAPAAAAAAAAAAAAAAAAAAcCAABkcnMvZG93bnJldi54bWxQSwUGAAAAAAMAAwC3AAAA/AIAAAAA&#10;" strokeweight="2.25pt"/>
                <w10:wrap anchorx="page" anchory="page"/>
              </v:group>
            </w:pict>
          </mc:Fallback>
        </mc:AlternateContent>
      </w:r>
      <w:r w:rsidR="00A373DB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ФИЛИАЛ ФЕДЕРАЛЬНОГО ГОСУДАРСТВЕННОГО БЮДЖЕТНОГО</w:t>
      </w:r>
    </w:p>
    <w:p w14:paraId="377BAB6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48B9071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701" w:right="-850" w:firstLine="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«СИБИРСКИЙ ГОСУДАРСТВЕННЫЙ УНИВЕРСИТЕТ ПУТЕЙ И СООБЩЕНИЯ» </w:t>
      </w:r>
    </w:p>
    <w:p w14:paraId="603D17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ТОМСКИЙ ТЕХНИКУМ ЖЕЛЕЗНОДОРОЖНОГО ТРАНСПОРТА</w:t>
      </w:r>
    </w:p>
    <w:p w14:paraId="3461D77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3CF2D8B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0FB78278" w14:textId="77777777" w:rsidR="00715C3D" w:rsidRDefault="00715C3D" w:rsidP="00715C3D">
      <w:pPr>
        <w:pStyle w:val="a8"/>
      </w:pPr>
    </w:p>
    <w:p w14:paraId="1FC3994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69FA737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УТВЕРЖДАЮ:</w:t>
      </w:r>
    </w:p>
    <w:p w14:paraId="68E85CA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04" w:hanging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заместитель директора по учебно-методической работе</w:t>
      </w:r>
    </w:p>
    <w:p w14:paraId="7B2EDC9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Н.Н.Куделькина</w:t>
      </w:r>
      <w:proofErr w:type="spellEnd"/>
    </w:p>
    <w:p w14:paraId="41B2CEF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«___»______________2025 г.</w:t>
      </w:r>
    </w:p>
    <w:p w14:paraId="0562CB0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E0A4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4F154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ЗАДАНИЕ НА РАЗРАБОТКУ ДИПЛОМНОГО ПРОЕКТА</w:t>
      </w:r>
    </w:p>
    <w:p w14:paraId="3C7B530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студенту очной формы обучения специальности</w:t>
      </w:r>
    </w:p>
    <w:p w14:paraId="2A6CF4B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09.02.07 Информационные системы и программирование</w:t>
      </w:r>
    </w:p>
    <w:p w14:paraId="62FB43F1" w14:textId="4B1B0CFC" w:rsidR="00A373DB" w:rsidRPr="00132E73" w:rsidRDefault="00132E73" w:rsidP="00A373DB">
      <w:pPr>
        <w:pBdr>
          <w:top w:val="nil"/>
          <w:left w:val="nil"/>
          <w:bottom w:val="nil"/>
          <w:right w:val="nil"/>
          <w:between w:val="nil"/>
        </w:pBdr>
        <w:spacing w:after="40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Тесляк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Игорю Алексеевичу</w:t>
      </w:r>
    </w:p>
    <w:p w14:paraId="7016933E" w14:textId="0A63BAC6" w:rsidR="00A373DB" w:rsidRDefault="00A373DB" w:rsidP="006923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bookmarkStart w:id="1" w:name="_qp26b0tc1d2k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проекта: Разработка 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B52D73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утверждена приказом № 64-ст/о от 03.03.2025 г.</w:t>
      </w:r>
    </w:p>
    <w:p w14:paraId="43ED5010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выдано «21» апреля 2025 г.</w:t>
      </w:r>
    </w:p>
    <w:p w14:paraId="70B7FC6D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 сдачи законченного проекта «…..» ………. 2025 г.</w:t>
      </w:r>
    </w:p>
    <w:p w14:paraId="0B572AB5" w14:textId="6195DE01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Исходные данные: техническое задание, исходные данные по предметной области. На основании исходных данных: 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>» 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икловой комиссии специальности с использованием языка гипертекстовой разметки HTML, каскадных таблиц стилей CSS, клиентского языка программирования JavaScript.</w:t>
      </w:r>
    </w:p>
    <w:p w14:paraId="7E56CD7B" w14:textId="196F8584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  <w:r w:rsidR="00AA1080"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10BEDF36" wp14:editId="6F594B26">
                <wp:simplePos x="0" y="0"/>
                <wp:positionH relativeFrom="page">
                  <wp:posOffset>363434</wp:posOffset>
                </wp:positionH>
                <wp:positionV relativeFrom="page">
                  <wp:posOffset>185305</wp:posOffset>
                </wp:positionV>
                <wp:extent cx="7023018" cy="10410512"/>
                <wp:effectExtent l="19050" t="19050" r="26035" b="10160"/>
                <wp:wrapNone/>
                <wp:docPr id="1966749653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3018" cy="10410512"/>
                          <a:chOff x="571" y="284"/>
                          <a:chExt cx="11051" cy="16271"/>
                        </a:xfrm>
                      </wpg:grpSpPr>
                      <wpg:grpSp>
                        <wpg:cNvPr id="183785846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020076660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67F711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</w:t>
                                </w:r>
                                <w:proofErr w:type="spellEnd"/>
                              </w:p>
                              <w:p w14:paraId="7C78A461" w14:textId="0A64D497" w:rsidR="00B70BD9" w:rsidRPr="008B5EDA" w:rsidRDefault="002E6E24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fldSimple w:instr=" NUMPAGES  \* MERGEFORMAT ">
                                  <w:r w:rsidR="003C5BBB" w:rsidRPr="003C5BBB">
                                    <w:rPr>
                                      <w:rFonts w:ascii="GOST type A (plotter)" w:hAnsi="GOST type A (plotter)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  <w:t>38</w:t>
                                  </w:r>
                                </w:fldSimple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8849972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60E767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62EBF3C5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8213295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037217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 инв. №</w:t>
                                </w:r>
                              </w:p>
                              <w:p w14:paraId="6D98A12B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6770614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F0AD0F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дубл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</w:t>
                                </w:r>
                              </w:p>
                              <w:p w14:paraId="2946DB82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0907992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7D65C8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997CC1D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34136652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69124709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0FFD37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012575514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699379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7109566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E9F23F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5496313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2F646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7243704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E6F91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5677142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EDF36" id="Группа 4" o:spid="_x0000_s1040" style="position:absolute;left:0;text-align:left;margin-left:28.6pt;margin-top:14.6pt;width:553pt;height:819.75pt;z-index:-25165875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OQ9wQAAK8jAAAOAAAAZHJzL2Uyb0RvYy54bWzsWt1u2zYUvh+wdyB0v5jUv4Q4RZc2wYBu&#10;K9buAWhJtoRJokYpkburAXuEvcjeYK/QvtEODyUqsZUN6Jo4gG0DAmVK9OHHj5/Oj85fbKuS3Gay&#10;LUS9tNgZtUhWJyIt6s3S+vn91TehRdqO1ykvRZ0trQ9Za724+Pqr876JM1vkokwzSWCQuo37Zmnl&#10;XdfEi0Wb5FnF2zPRZDV0roWseAencrNIJe9h9Kpc2JT6i17ItJEiydoWfn2lO60LHH+9zpLux/W6&#10;zTpSLi2wrcOjxONKHRcX5zzeSN7kRTKYwT/DiooXNfypGeoV7zi5kcXeUFWRSNGKdXeWiGoh1usi&#10;yXAOMBtGd2ZzLcVNg3PZxP2mMTABtDs4ffawyQ+3byUpUli7yPcDN/I9xyI1r2CtPv756fdPf3z8&#10;G75/EVdB1TebGO64ls275q3U84XmG5H80kL3YrdfnW/0xWTVfy9SGJXfdAKh2q5lpYYAEMgWV+SD&#10;WZFs25EEfgyo7VAGHEqgj1GXUY/ZetGSHFZW3egFzCLQbYdoI4+T/PVwO1PXDzf7NlynjOSx/me0&#10;drBOTw1PzCxHXEInCL3Q9UdYcFWITdGO3RkrBnwpRMaJhUz/F49HWDx/mFXownIhhyc4/ADhCKIo&#10;HLtGPPbuexAM2I3tRLj2/xHuXc6bDHncKvqMwFLYwIHv+7AvNeHeq/l9K7YALs6qb/B6xTXSbaED&#10;OIDUaTXlSC0uc15vspdSij7PeAqG6kW+c6ta0DZu1SD/xUFvwI65UTjQbITcDmFfIAtdP7rHIx43&#10;su2uM1ER1VhaElQHzeS3b9pOU268RBG+FWWRXhVliSdys7osJbnloFBX+BlGv3dZWZNeUdwLPI3A&#10;g2NQ/MyNURUdaG1ZVEsrNBfxWOH2uk6RRR0vSt0GZpQ1bmmNnUax2662Wi1QOhWwK5F+AGil0NoK&#10;zwJoqKMdwML2IK1Lq/31hsvMIuV3NayQ0uGxIcfGamzwOskFKHRnEd287LRe3zSy2OQwuOZALV6C&#10;kqwLBHgyZDAZ2Kstfnwae2HoRlFgezM0HlTzUDS2I5A/XNg9GtvU8080ZgjPxJ7jpbHthTZzgDAz&#10;LPYUURRIIN4HEGNK3ZMY/6sYD67ISYxZFPpBQH3mztAY9e5wNFZOxQNizFx4VmpHYfSKR4fhmHwK&#10;4/Qdu08BPnFEwYG3Z1gcHFSMp6ji5FHMO8bG5XvWJB7icvVYx5B+jMmY4zLH9z3DvDHaRel6zGgX&#10;QtmduHWPYTPRrsMikHqI/v3IxrDsbvhvYraQeejDHDLcdfyI2aDz0cyeRsuf/MlksFMrjrIyZRgM&#10;dMxl2GWgO85w17jAz3pXP0HWBtKUNiQhvDkPi5mkwJMGChOPWUAf5HGk04NHzmPjAx87jxmk0hiN&#10;PN/kdafs45QVOAyPw4g+lLY5yTHWKowTfOw0BiWGmo3DTNHmDotNVuAwLGbUoSg3J69CuXaqALGb&#10;RB+c6lPeJvAC23UCOpO2AWofIvtonIopsNiLRyDbhNHekfsUJnp5xmI8FXuHMrWp9T6Bz8zAzQgC&#10;5tpQmdWVzp+gRAiFyzIjNjjS9/mNVcFHKnAyiO/vF8tHUkNxPRzr7Hul8mOK+WZJDBXJ3+aLmRFz&#10;XVPQdEHG4EQXNYceXdgcer5gcRMZDW+F4BsNwxss6rWTu+fI9ek9m4t/AAAA//8DAFBLAwQUAAYA&#10;CAAAACEALXg3DeEAAAALAQAADwAAAGRycy9kb3ducmV2LnhtbEyPQUvDQBCF74L/YRnBm90kpWmN&#10;2ZRS1FMRbAXxNs1Ok9Dsbshuk/TfOz3pad7wHm++ydeTacVAvW+cVRDPIhBkS6cbWyn4Orw9rUD4&#10;gFZj6ywpuJKHdXF/l2Om3Wg/adiHSnCJ9RkqqEPoMil9WZNBP3MdWfZOrjcYeO0rqXscudy0Momi&#10;VBpsLF+osaNtTeV5fzEK3kccN/P4ddidT9vrz2Hx8b2LSanHh2nzAiLQFP7CcMNndCiY6eguVnvR&#10;KlgsE04qSJ553vw4nbM6skrT1RJkkcv/PxS/AAAA//8DAFBLAQItABQABgAIAAAAIQC2gziS/gAA&#10;AOEBAAATAAAAAAAAAAAAAAAAAAAAAABbQ29udGVudF9UeXBlc10ueG1sUEsBAi0AFAAGAAgAAAAh&#10;ADj9If/WAAAAlAEAAAsAAAAAAAAAAAAAAAAALwEAAF9yZWxzLy5yZWxzUEsBAi0AFAAGAAgAAAAh&#10;ANElU5D3BAAAryMAAA4AAAAAAAAAAAAAAAAALgIAAGRycy9lMm9Eb2MueG1sUEsBAi0AFAAGAAgA&#10;AAAhAC14Nw3hAAAACwEAAA8AAAAAAAAAAAAAAAAAUQcAAGRycy9kb3ducmV2LnhtbFBLBQYAAAAA&#10;BAAEAPMAAABfCAAAAAA=&#10;" o:allowincell="f">
                <v:group id="Group 202" o:spid="_x0000_s1041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BCyxwAAAOIAAAAPAAAAZHJzL2Rvd25yZXYueG1sRE9Na8JA&#10;EL0L/Q/LFLzVTWq1IbqKSBUPIlQLxduQHZNgdjZk1yT++65Q8Ph43/NlbyrRUuNKywriUQSCOLO6&#10;5FzBz2nzloBwHlljZZkU3MnBcvEymGOqbcff1B59LkIIuxQVFN7XqZQuK8igG9maOHAX2xj0ATa5&#10;1A12IdxU8j2KptJgyaGhwJrWBWXX480o2HbYrcbxV7u/Xtb382ly+N3HpNTwtV/NQHjq/VP8797p&#10;MD8ZfyaT5GMKj0sBg1z8AQAA//8DAFBLAQItABQABgAIAAAAIQDb4fbL7gAAAIUBAAATAAAAAAAA&#10;AAAAAAAAAAAAAABbQ29udGVudF9UeXBlc10ueG1sUEsBAi0AFAAGAAgAAAAhAFr0LFu/AAAAFQEA&#10;AAsAAAAAAAAAAAAAAAAAHwEAAF9yZWxzLy5yZWxzUEsBAi0AFAAGAAgAAAAhAGHsELLHAAAA4gAA&#10;AA8AAAAAAAAAAAAAAAAABwIAAGRycy9kb3ducmV2LnhtbFBLBQYAAAAAAwADALcAAAD7AgAAAAA=&#10;">
                  <v:shape id="Text Box 203" o:spid="_x0000_s1042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JUexwAAAOMAAAAPAAAAZHJzL2Rvd25yZXYueG1sRI9BT8Mw&#10;DIXvSPsPkSdxY+mQFlBZNm2TkMaRwYGj1XhttcSpkrCW/Xp8QOL4/J4/+623U/DqSin3kS0sFxUo&#10;4ia6nlsLnx+vD8+gckF26COThR/KsN3M7tZYuzjyO11PpVUC4Vyjha6UodY6Nx0FzIs4EIt3jilg&#10;EZla7RKOAg9eP1aV0QF7lgsdDnToqLmcvoOF8ZIGZozplm8H/7X3K7M/v1l7P592L6AKTeU//Ld9&#10;dPJ+JcwnY4y0kE4yAL35BQAA//8DAFBLAQItABQABgAIAAAAIQDb4fbL7gAAAIUBAAATAAAAAAAA&#10;AAAAAAAAAAAAAABbQ29udGVudF9UeXBlc10ueG1sUEsBAi0AFAAGAAgAAAAhAFr0LFu/AAAAFQEA&#10;AAsAAAAAAAAAAAAAAAAAHwEAAF9yZWxzLy5yZWxzUEsBAi0AFAAGAAgAAAAhAMrclR7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5B67F711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</w:t>
                          </w:r>
                          <w:proofErr w:type="spellEnd"/>
                        </w:p>
                        <w:p w14:paraId="7C78A461" w14:textId="0A64D497" w:rsidR="00B70BD9" w:rsidRPr="008B5EDA" w:rsidRDefault="002E6E24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fldSimple w:instr=" NUMPAGES  \* MERGEFORMAT ">
                            <w:r w:rsidR="003C5BBB" w:rsidRPr="003C5BBB">
                              <w:rPr>
                                <w:rFonts w:ascii="GOST type A (plotter)" w:hAnsi="GOST type A (plotter)"/>
                                <w:i/>
                                <w:noProof/>
                                <w:sz w:val="18"/>
                                <w:szCs w:val="18"/>
                              </w:rPr>
                              <w:t>38</w:t>
                            </w:r>
                          </w:fldSimple>
                        </w:p>
                      </w:txbxContent>
                    </v:textbox>
                  </v:shape>
                  <v:shape id="Text Box 204" o:spid="_x0000_s1043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ydxgAAAOMAAAAPAAAAZHJzL2Rvd25yZXYueG1sRE9Pa8Iw&#10;FL8P/A7hDbzNdLJq7YyigrAdpx52fDTPtpi8lCSz1U9vBoMd3+//W64Ha8SVfGgdK3idZCCIK6db&#10;rhWcjvuXAkSIyBqNY1JwowDr1ehpiaV2PX/R9RBrkUI4lKigibErpQxVQxbDxHXEiTs7bzGm09dS&#10;e+xTuDVymmUzabHl1NBgR7uGqsvhxyroL75jRufv4b4z31uTz7bnT6XGz8PmHUSkIf6L/9wfOs3P&#10;i+JtsZhPc/j9KQEgVw8AAAD//wMAUEsBAi0AFAAGAAgAAAAhANvh9svuAAAAhQEAABMAAAAAAAAA&#10;AAAAAAAAAAAAAFtDb250ZW50X1R5cGVzXS54bWxQSwECLQAUAAYACAAAACEAWvQsW78AAAAVAQAA&#10;CwAAAAAAAAAAAAAAAAAfAQAAX3JlbHMvLnJlbHNQSwECLQAUAAYACAAAACEApFdMn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2960E767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62EBF3C5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44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6dyAAAAOIAAAAPAAAAZHJzL2Rvd25yZXYueG1sRI/BasMw&#10;EETvhf6D2EBvjRwXh9SJHJpAoDk27aHHxdrYxtLKSErs5uujQqHHYWbeMJvtZI24kg+dYwWLeQaC&#10;uHa640bB1+fheQUiRGSNxjEp+KEA2+rxYYOldiN/0PUUG5EgHEpU0MY4lFKGuiWLYe4G4uSdnbcY&#10;k/SN1B7HBLdG5lm2lBY7TgstDrRvqe5PF6tg7P3AjM7fwm1vvnemWO7OR6WeZtPbGkSkKf6H/9rv&#10;WkFerPLFS/5awO+ldAdkdQcAAP//AwBQSwECLQAUAAYACAAAACEA2+H2y+4AAACFAQAAEwAAAAAA&#10;AAAAAAAAAAAAAAAAW0NvbnRlbnRfVHlwZXNdLnhtbFBLAQItABQABgAIAAAAIQBa9CxbvwAAABUB&#10;AAALAAAAAAAAAAAAAAAAAB8BAABfcmVscy8ucmVsc1BLAQItABQABgAIAAAAIQDQOY6d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6A037217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 инв. №</w:t>
                          </w:r>
                        </w:p>
                        <w:p w14:paraId="6D98A12B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45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13pxQAAAOMAAAAPAAAAZHJzL2Rvd25yZXYueG1sRE9LawIx&#10;EL4X/A9hCt5qVrGr3RpFBaE9+jj0OGzG3cVksiTRXf31TaHgcb73LFa9NeJGPjSOFYxHGQji0umG&#10;KwWn4+5tDiJEZI3GMSm4U4DVcvCywEK7jvd0O8RKpBAOBSqoY2wLKUNZk8Uwci1x4s7OW4zp9JXU&#10;HrsUbo2cZFkuLTacGmpsaVtTeTlcrYLu4ltmdP4RHlvzszHv+eb8rdTwtV9/gojUx6f43/2l0/yP&#10;eT6bZfl4Cn8/JQDk8hcAAP//AwBQSwECLQAUAAYACAAAACEA2+H2y+4AAACFAQAAEwAAAAAAAAAA&#10;AAAAAAAAAAAAW0NvbnRlbnRfVHlwZXNdLnhtbFBLAQItABQABgAIAAAAIQBa9CxbvwAAABUBAAAL&#10;AAAAAAAAAAAAAAAAAB8BAABfcmVscy8ucmVsc1BLAQItABQABgAIAAAAIQBRA13p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13F0AD0F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дубл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</w:t>
                          </w:r>
                        </w:p>
                        <w:p w14:paraId="2946DB82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46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rNxwAAAOIAAAAPAAAAZHJzL2Rvd25yZXYueG1sRI9BawIx&#10;FITvQv9DeIXeNKnQtbs1ShUK9Vj10ONj89xdTF6WJHW3/vpGKHgcZuYbZrkenRUXCrHzrOF5pkAQ&#10;19503Gg4Hj6mryBiQjZoPZOGX4qwXj1MllgZP/AXXfapERnCsUINbUp9JWWsW3IYZ74nzt7JB4cp&#10;y9BIE3DIcGflXKlCOuw4L7TY07al+rz/cRqGc+iZ0YdrvG7t98a+FJvTTuunx/H9DUSiMd3D/+1P&#10;o6EoVKkWZTmH26V8B+TqDwAA//8DAFBLAQItABQABgAIAAAAIQDb4fbL7gAAAIUBAAATAAAAAAAA&#10;AAAAAAAAAAAAAABbQ29udGVudF9UeXBlc10ueG1sUEsBAi0AFAAGAAgAAAAhAFr0LFu/AAAAFQEA&#10;AAsAAAAAAAAAAAAAAAAAHwEAAF9yZWxzLy5yZWxzUEsBAi0AFAAGAAgAAAAhAKbIWs3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27D65C8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997CC1D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47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s3FyAAAAOMAAAAPAAAAZHJzL2Rvd25yZXYueG1sRE9fa8Iw&#10;EH8f+B3CDfY209hZRmcUETf2IMJ0IL4dzdkWm0tpsrZ++2Ug7PF+/2+xGm0jeup87ViDmiYgiAtn&#10;ai41fB/fn19B+IBssHFMGm7kYbWcPCwwN27gL+oPoRQxhH2OGqoQ2lxKX1Rk0U9dSxy5i+sshnh2&#10;pTQdDjHcNnKWJJm0WHNsqLClTUXF9fBjNXwMOKxTte1318vmdj7O96edIq2fHsf1G4hAY/gX392f&#10;Js5X6YtKs2w+g7+fIgBy+QsAAP//AwBQSwECLQAUAAYACAAAACEA2+H2y+4AAACFAQAAEwAAAAAA&#10;AAAAAAAAAAAAAAAAW0NvbnRlbnRfVHlwZXNdLnhtbFBLAQItABQABgAIAAAAIQBa9CxbvwAAABUB&#10;AAALAAAAAAAAAAAAAAAAAB8BAABfcmVscy8ucmVsc1BLAQItABQABgAIAAAAIQC3Ks3FyAAAAOMA&#10;AAAPAAAAAAAAAAAAAAAAAAcCAABkcnMvZG93bnJldi54bWxQSwUGAAAAAAMAAwC3AAAA/AIAAAAA&#10;">
                    <v:shape id="Text Box 209" o:spid="_x0000_s104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4JTyAAAAOIAAAAPAAAAZHJzL2Rvd25yZXYueG1sRI9BawIx&#10;FITvhf6H8ARvNattt7oapQoFe6ztweNj89xdTF6WJHVXf70RBI/DzHzDLFa9NeJEPjSOFYxHGQji&#10;0umGKwV/v18vUxAhIms0jknBmQKsls9PCyy06/iHTrtYiQThUKCCOsa2kDKUNVkMI9cSJ+/gvMWY&#10;pK+k9tgluDVykmW5tNhwWqixpU1N5XH3bxV0R98yo/OXcNmY/dq85+vDt1LDQf85BxGpj4/wvb3V&#10;Cl7z2Xjy9pHN4HYp3QG5vAIAAP//AwBQSwECLQAUAAYACAAAACEA2+H2y+4AAACFAQAAEwAAAAAA&#10;AAAAAAAAAAAAAAAAW0NvbnRlbnRfVHlwZXNdLnhtbFBLAQItABQABgAIAAAAIQBa9CxbvwAAABUB&#10;AAALAAAAAAAAAAAAAAAAAB8BAABfcmVscy8ucmVsc1BLAQItABQABgAIAAAAIQC2+4JT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110FFD37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4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4kyAAAAOMAAAAPAAAAZHJzL2Rvd25yZXYueG1sRI9Ba8JA&#10;FITvQv/D8gq96SahsSV1lSoU6lHtocdH9pkEd9+G3a1J/fWuIHgcZuYbZrEarRFn8qFzrCCfZSCI&#10;a6c7bhT8HL6m7yBCRNZoHJOCfwqwWj5NFlhpN/COzvvYiAThUKGCNsa+kjLULVkMM9cTJ+/ovMWY&#10;pG+k9jgkuDWyyLK5tNhxWmixp01L9Wn/ZxUMJ98zo/OXcNmY37Up5+vjVqmX5/HzA0SkMT7C9/a3&#10;VlBkeVG+lWX+CrdP6Q/I5RUAAP//AwBQSwECLQAUAAYACAAAACEA2+H2y+4AAACFAQAAEwAAAAAA&#10;AAAAAAAAAAAAAAAAW0NvbnRlbnRfVHlwZXNdLnhtbFBLAQItABQABgAIAAAAIQBa9CxbvwAAABUB&#10;AAALAAAAAAAAAAAAAAAAAB8BAABfcmVscy8ucmVsc1BLAQItABQABgAIAAAAIQAKLc4kyAAAAOM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6B699379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5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9WVxQAAAOMAAAAPAAAAZHJzL2Rvd25yZXYueG1sRE9LawIx&#10;EL4X/A9hBG81q7BbuzWKCoX26OPgcdiMu4vJZElSd/XXNwWhx/nes1wP1ogb+dA6VjCbZiCIK6db&#10;rhWcjp+vCxAhIms0jknBnQKsV6OXJZba9byn2yHWIoVwKFFBE2NXShmqhiyGqeuIE3dx3mJMp6+l&#10;9tincGvkPMsKabHl1NBgR7uGquvhxyror75jRucf4bEz563Ji+3lW6nJeNh8gIg0xH/x0/2l0/xF&#10;/jbL3vOigL+fEgBy9QsAAP//AwBQSwECLQAUAAYACAAAACEA2+H2y+4AAACFAQAAEwAAAAAAAAAA&#10;AAAAAAAAAAAAW0NvbnRlbnRfVHlwZXNdLnhtbFBLAQItABQABgAIAAAAIQBa9CxbvwAAABUBAAAL&#10;AAAAAAAAAAAAAAAAAB8BAABfcmVscy8ucmVsc1BLAQItABQABgAIAAAAIQDH+9WV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3FE9F23F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5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6KyQAAAOIAAAAPAAAAZHJzL2Rvd25yZXYueG1sRI9BawIx&#10;FITvQv9DeAVvmrV2t3ZrlCoU6rG2B4+PzXN3MXlZkuhu/fVNQfA4zMw3zHI9WCMu5EPrWMFsmoEg&#10;rpxuuVbw8/0xWYAIEVmjcUwKfinAevUwWmKpXc9fdNnHWiQIhxIVNDF2pZShashimLqOOHlH5y3G&#10;JH0ttcc+wa2RT1lWSIstp4UGO9o2VJ32Z6ugP/mOGZ2/huvWHDYmLzbHnVLjx+H9DUSkId7Dt/an&#10;VvCS58+vxXw2h/9L6Q7I1R8AAAD//wMAUEsBAi0AFAAGAAgAAAAhANvh9svuAAAAhQEAABMAAAAA&#10;AAAAAAAAAAAAAAAAAFtDb250ZW50X1R5cGVzXS54bWxQSwECLQAUAAYACAAAACEAWvQsW78AAAAV&#10;AQAACwAAAAAAAAAAAAAAAAAfAQAAX3JlbHMvLnJlbHNQSwECLQAUAAYACAAAACEAEyc+iskAAADi&#10;AAAADwAAAAAAAAAAAAAAAAAHAgAAZHJzL2Rvd25yZXYueG1sUEsFBgAAAAADAAMAtwAAAP0CAAAA&#10;AA==&#10;" strokeweight="2.25pt">
                      <v:textbox style="layout-flow:vertical;mso-layout-flow-alt:bottom-to-top" inset="0,0,0,0">
                        <w:txbxContent>
                          <w:p w14:paraId="1F72F646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5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GiyAAAAOIAAAAPAAAAZHJzL2Rvd25yZXYueG1sRI9PawIx&#10;FMTvhX6H8ITeata/K6tRqiDUY7WHHh+b5+5i8rIk0d366U1B6HGYmd8wq01vjbiRD41jBaNhBoK4&#10;dLrhSsH3af++ABEiskbjmBT8UoDN+vVlhYV2HX/R7RgrkSAcClRQx9gWUoayJoth6Fri5J2dtxiT&#10;9JXUHrsEt0aOs2wuLTacFmpsaVdTeTlerYLu4ltmdP4e7jvzszWz+fZ8UOpt0H8sQUTq43/42f7U&#10;CvJZPp5O8mwKf5fSHZDrBwAAAP//AwBQSwECLQAUAAYACAAAACEA2+H2y+4AAACFAQAAEwAAAAAA&#10;AAAAAAAAAAAAAAAAW0NvbnRlbnRfVHlwZXNdLnhtbFBLAQItABQABgAIAAAAIQBa9CxbvwAAABUB&#10;AAALAAAAAAAAAAAAAAAAAB8BAABfcmVscy8ucmVsc1BLAQItABQABgAIAAAAIQBbuLGi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08CE6F91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5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d2yQAAAOMAAAAPAAAAZHJzL2Rvd25yZXYueG1sRE/NTsJA&#10;EL6b8A6bIfFiZAsBKpWFmEYT4aSFi7dJd2wburOls0J9e9fExON8/7PeDq5VF+ql8WxgOklAEZfe&#10;NlwZOB5e7h9ASUC22HomA98ksN2MbtaYWX/ld7oUoVIxhCVDA3UIXaa1lDU5lInviCP36XuHIZ59&#10;pW2P1xjuWj1LkqV22HBsqLGjvKbyVHw5A+h21Xx3Xu0LOcrz4nCXv8lHbszteHh6BBVoCP/iP/er&#10;jfNXi2WaTuezFH5/igDozQ8AAAD//wMAUEsBAi0AFAAGAAgAAAAhANvh9svuAAAAhQEAABMAAAAA&#10;AAAAAAAAAAAAAAAAAFtDb250ZW50X1R5cGVzXS54bWxQSwECLQAUAAYACAAAACEAWvQsW78AAAAV&#10;AQAACwAAAAAAAAAAAAAAAAAfAQAAX3JlbHMvLnJlbHNQSwECLQAUAAYACAAAACEAFtTndskAAADj&#10;AAAADwAAAAAAAAAAAAAAAAAHAgAAZHJzL2Rvd25yZXYueG1sUEsFBgAAAAADAAMAtwAAAP0CAAAA&#10;AA==&#10;" strokeweight="2.25pt"/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ПОЯСНИТЕЛЬНОЙ ЗАПИСКИ</w:t>
      </w:r>
    </w:p>
    <w:p w14:paraId="7F6B3BC5" w14:textId="445F5C94" w:rsidR="00715C3D" w:rsidRDefault="00715C3D" w:rsidP="00715C3D">
      <w:pPr>
        <w:pStyle w:val="a8"/>
      </w:pPr>
    </w:p>
    <w:p w14:paraId="64AAB05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67FDFD03" w14:textId="77777777" w:rsidR="00A373DB" w:rsidRDefault="00A373DB" w:rsidP="00A373D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Цели и задачи проекта</w:t>
      </w:r>
    </w:p>
    <w:p w14:paraId="54BF6D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Теоретическая часть</w:t>
      </w:r>
    </w:p>
    <w:p w14:paraId="15D7B49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1.1 Основные понятия</w:t>
      </w:r>
    </w:p>
    <w:p w14:paraId="2E87D2CA" w14:textId="52A8AC2E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1.2 Выбор стратегии </w:t>
      </w:r>
      <w:r w:rsidR="00A54DA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автоматизации</w:t>
      </w:r>
    </w:p>
    <w:p w14:paraId="322D26A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Опытно – экспериментальная часть</w:t>
      </w:r>
    </w:p>
    <w:p w14:paraId="41A0876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Анализ объекта автоматизации</w:t>
      </w:r>
    </w:p>
    <w:p w14:paraId="5403DD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2.2 Техническое задание</w:t>
      </w:r>
    </w:p>
    <w:p w14:paraId="3986E3D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2.3. Моделирование информационной системы</w:t>
      </w:r>
    </w:p>
    <w:p w14:paraId="360936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2.4 Выбор и обоснование выбора программного обеспечения</w:t>
      </w:r>
    </w:p>
    <w:p w14:paraId="73C194FD" w14:textId="750A0F6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2.5 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нтерактивн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ой тетради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теме 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DBAC12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2.6 Информационная безопасность</w:t>
      </w:r>
    </w:p>
    <w:p w14:paraId="2055942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Вопросы охраны труда и техники безопасности</w:t>
      </w:r>
    </w:p>
    <w:p w14:paraId="64C39EB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643347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использованных источников </w:t>
      </w:r>
    </w:p>
    <w:p w14:paraId="3790F03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Руководитель__________/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376AEBD8" w14:textId="2E8AFEF1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Председатель цикловой </w:t>
      </w:r>
      <w:r w:rsidR="00B27098">
        <w:rPr>
          <w:rFonts w:ascii="Times New Roman" w:eastAsia="Times New Roman" w:hAnsi="Times New Roman" w:cs="Times New Roman"/>
          <w:color w:val="000000"/>
          <w:sz w:val="28"/>
          <w:szCs w:val="28"/>
        </w:rPr>
        <w:t>комиссии______________________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Савина И.А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49543D5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№ _______________</w:t>
      </w:r>
    </w:p>
    <w:p w14:paraId="48F816BA" w14:textId="171AEED6" w:rsidR="00A373DB" w:rsidRPr="00AC4693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к исполнению принял _________________/</w:t>
      </w:r>
      <w:proofErr w:type="spellStart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И.А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</w:p>
    <w:p w14:paraId="70DF9E56" w14:textId="77777777" w:rsidR="00A373DB" w:rsidRDefault="00A373DB" w:rsidP="00A373DB"/>
    <w:p w14:paraId="44E871BC" w14:textId="77777777" w:rsidR="00A373DB" w:rsidRDefault="00A373D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82928A" w14:textId="506B7C30" w:rsidR="00FF1B6E" w:rsidRDefault="005D4FDB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46882972" wp14:editId="4FA4EC5C">
                <wp:simplePos x="0" y="0"/>
                <wp:positionH relativeFrom="page">
                  <wp:posOffset>226612</wp:posOffset>
                </wp:positionH>
                <wp:positionV relativeFrom="margin">
                  <wp:posOffset>-121506</wp:posOffset>
                </wp:positionV>
                <wp:extent cx="7196447" cy="10290372"/>
                <wp:effectExtent l="0" t="0" r="24130" b="34925"/>
                <wp:wrapNone/>
                <wp:docPr id="370" name="Группа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447" cy="10290372"/>
                          <a:chOff x="146785" y="19050"/>
                          <a:chExt cx="7004045" cy="10331280"/>
                        </a:xfrm>
                      </wpg:grpSpPr>
                      <wpg:grpSp>
                        <wpg:cNvPr id="371" name="Группа 371"/>
                        <wpg:cNvGrpSpPr/>
                        <wpg:grpSpPr>
                          <a:xfrm>
                            <a:off x="146785" y="5254552"/>
                            <a:ext cx="360998" cy="5095777"/>
                            <a:chOff x="146785" y="-8"/>
                            <a:chExt cx="360998" cy="5095777"/>
                          </a:xfrm>
                        </wpg:grpSpPr>
                        <wpg:grpSp>
                          <wpg:cNvPr id="372" name="Группа 372"/>
                          <wpg:cNvGrpSpPr/>
                          <wpg:grpSpPr>
                            <a:xfrm>
                              <a:off x="146785" y="0"/>
                              <a:ext cx="179282" cy="5095769"/>
                              <a:chOff x="146785" y="0"/>
                              <a:chExt cx="179282" cy="5095769"/>
                            </a:xfrm>
                          </wpg:grpSpPr>
                          <wps:wsp>
                            <wps:cNvPr id="373" name="Прямоугольник 373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D280EF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4" name="Прямоугольник 374"/>
                            <wps:cNvSpPr/>
                            <wps:spPr>
                              <a:xfrm>
                                <a:off x="146785" y="297576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EFF22A3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5" name="Прямоугольник 375"/>
                            <wps:cNvSpPr/>
                            <wps:spPr>
                              <a:xfrm>
                                <a:off x="146785" y="12283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103F7B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Взам</w:t>
                                  </w:r>
                                  <w:proofErr w:type="spellEnd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. инв. №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6" name="Прямоугольник 376"/>
                            <wps:cNvSpPr/>
                            <wps:spPr>
                              <a:xfrm>
                                <a:off x="146787" y="210312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357A2D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дубл</w:t>
                                  </w:r>
                                  <w:proofErr w:type="spellEnd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7" name="Прямоугольник 377"/>
                            <wps:cNvSpPr/>
                            <wps:spPr>
                              <a:xfrm>
                                <a:off x="146787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4EA8CED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</wpg:grpSp>
                        <wpg:grpSp>
                          <wpg:cNvPr id="378" name="Группа 378"/>
                          <wpg:cNvGrpSpPr/>
                          <wpg:grpSpPr>
                            <a:xfrm>
                              <a:off x="324625" y="-8"/>
                              <a:ext cx="183158" cy="5095777"/>
                              <a:chOff x="148225" y="-8"/>
                              <a:chExt cx="183158" cy="5095777"/>
                            </a:xfrm>
                          </wpg:grpSpPr>
                          <wps:wsp>
                            <wps:cNvPr id="379" name="Прямоугольник 379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0" name="Прямоугольник 380"/>
                            <wps:cNvSpPr/>
                            <wps:spPr>
                              <a:xfrm>
                                <a:off x="153543" y="2983595"/>
                                <a:ext cx="177840" cy="12253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1" name="Прямоугольник 381"/>
                            <wps:cNvSpPr/>
                            <wps:spPr>
                              <a:xfrm>
                                <a:off x="148225" y="122220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2" name="Прямоугольник 382"/>
                            <wps:cNvSpPr/>
                            <wps:spPr>
                              <a:xfrm>
                                <a:off x="148227" y="21031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3" name="Прямоугольник 383"/>
                            <wps:cNvSpPr/>
                            <wps:spPr>
                              <a:xfrm>
                                <a:off x="153542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31" name="Прямоугольник 131"/>
                            <wps:cNvSpPr/>
                            <wps:spPr>
                              <a:xfrm>
                                <a:off x="153532" y="-8"/>
                                <a:ext cx="177839" cy="1233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  <wps:wsp>
                        <wps:cNvPr id="384" name="Прямоугольник 384"/>
                        <wps:cNvSpPr/>
                        <wps:spPr>
                          <a:xfrm>
                            <a:off x="489750" y="19050"/>
                            <a:ext cx="6661080" cy="1033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44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385" name="Группа 385"/>
                        <wpg:cNvGrpSpPr/>
                        <wpg:grpSpPr>
                          <a:xfrm>
                            <a:off x="481928" y="8910940"/>
                            <a:ext cx="6668901" cy="1439304"/>
                            <a:chOff x="125528" y="-3740"/>
                            <a:chExt cx="6668901" cy="1439304"/>
                          </a:xfrm>
                        </wpg:grpSpPr>
                        <wps:wsp>
                          <wps:cNvPr id="386" name="Прямоугольник 386"/>
                          <wps:cNvSpPr/>
                          <wps:spPr>
                            <a:xfrm>
                              <a:off x="133339" y="2237"/>
                              <a:ext cx="6657240" cy="14056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44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387" name="Группа 387"/>
                          <wpg:cNvGrpSpPr/>
                          <wpg:grpSpPr>
                            <a:xfrm>
                              <a:off x="125528" y="-3740"/>
                              <a:ext cx="6668901" cy="1439304"/>
                              <a:chOff x="123728" y="-3740"/>
                              <a:chExt cx="6668901" cy="1439304"/>
                            </a:xfrm>
                          </wpg:grpSpPr>
                          <wpg:grpSp>
                            <wpg:cNvPr id="388" name="Группа 388"/>
                            <wpg:cNvGrpSpPr/>
                            <wpg:grpSpPr>
                              <a:xfrm>
                                <a:off x="2468607" y="-1080"/>
                                <a:ext cx="4324022" cy="1432981"/>
                                <a:chOff x="129327" y="-1080"/>
                                <a:chExt cx="4324022" cy="1432981"/>
                              </a:xfrm>
                            </wpg:grpSpPr>
                            <wpg:grpSp>
                              <wpg:cNvPr id="389" name="Группа 389"/>
                              <wpg:cNvGrpSpPr/>
                              <wpg:grpSpPr>
                                <a:xfrm>
                                  <a:off x="2653707" y="533251"/>
                                  <a:ext cx="1797406" cy="362069"/>
                                  <a:chOff x="137307" y="6571"/>
                                  <a:chExt cx="1797406" cy="362069"/>
                                </a:xfrm>
                              </wpg:grpSpPr>
                              <wps:wsp>
                                <wps:cNvPr id="390" name="Прямоугольник 390"/>
                                <wps:cNvSpPr/>
                                <wps:spPr>
                                  <a:xfrm>
                                    <a:off x="137307" y="6571"/>
                                    <a:ext cx="5378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5281E474" w14:textId="77777777" w:rsidR="00B70BD9" w:rsidRPr="00B04CA6" w:rsidRDefault="00B70BD9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1" name="Прямоугольник 391"/>
                                <wps:cNvSpPr/>
                                <wps:spPr>
                                  <a:xfrm>
                                    <a:off x="682271" y="7103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3DEEE2F2" w14:textId="77777777" w:rsidR="00B70BD9" w:rsidRPr="00B04CA6" w:rsidRDefault="00B70BD9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2" name="Прямоугольник 392"/>
                                <wps:cNvSpPr/>
                                <wps:spPr>
                                  <a:xfrm>
                                    <a:off x="1218313" y="6571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38783F6" w14:textId="77777777" w:rsidR="00B70BD9" w:rsidRPr="00B04CA6" w:rsidRDefault="00B70BD9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3" name="Прямоугольник 393"/>
                                <wps:cNvSpPr/>
                                <wps:spPr>
                                  <a:xfrm>
                                    <a:off x="682271" y="185416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4F678B04" w14:textId="57885FC7" w:rsidR="00B70BD9" w:rsidRPr="0043426D" w:rsidRDefault="00B70BD9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s:wsp>
                                <wps:cNvPr id="394" name="Прямоугольник 394"/>
                                <wps:cNvSpPr/>
                                <wps:spPr>
                                  <a:xfrm>
                                    <a:off x="1217228" y="185416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C20629D" w14:textId="77777777" w:rsidR="00B70BD9" w:rsidRPr="00A41592" w:rsidRDefault="00B70BD9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</w:pPr>
                                      <w:r w:rsidRPr="00A41592">
                                        <w:rPr>
                                          <w:rFonts w:ascii="GOST type A" w:hAnsi="GOST type A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ascii="GOST type A" w:hAnsi="GOST type A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g:grpSp>
                                <wpg:cNvPr id="395" name="Группа 395"/>
                                <wpg:cNvGrpSpPr/>
                                <wpg:grpSpPr>
                                  <a:xfrm>
                                    <a:off x="145171" y="190654"/>
                                    <a:ext cx="522166" cy="177986"/>
                                    <a:chOff x="145171" y="8494"/>
                                    <a:chExt cx="522166" cy="177986"/>
                                  </a:xfrm>
                                </wpg:grpSpPr>
                                <wps:wsp>
                                  <wps:cNvPr id="396" name="Прямоугольник 396"/>
                                  <wps:cNvSpPr/>
                                  <wps:spPr>
                                    <a:xfrm>
                                      <a:off x="145171" y="8494"/>
                                      <a:ext cx="178560" cy="17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7" name="Прямоугольник 397"/>
                                  <wps:cNvSpPr/>
                                  <wps:spPr>
                                    <a:xfrm>
                                      <a:off x="490217" y="8494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8" name="Прямоугольник 398"/>
                                  <wps:cNvSpPr/>
                                  <wps:spPr>
                                    <a:xfrm>
                                      <a:off x="323730" y="11881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399" name="Прямоугольник 399"/>
                              <wps:cNvSpPr/>
                              <wps:spPr>
                                <a:xfrm>
                                  <a:off x="2653707" y="904141"/>
                                  <a:ext cx="179964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F6E1002" w14:textId="261F3D5C" w:rsidR="00B70BD9" w:rsidRPr="00954120" w:rsidRDefault="00B70BD9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 w:rsidRPr="00B04CA6"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</w:rPr>
                                      <w:t xml:space="preserve">ТТЖТ, гр. </w:t>
                                    </w:r>
                                    <w:r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  <w:lang w:val="en-US"/>
                                      </w:rPr>
                                      <w:t>711/722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0" name="Прямоугольник 400"/>
                              <wps:cNvSpPr/>
                              <wps:spPr>
                                <a:xfrm>
                                  <a:off x="129327" y="529737"/>
                                  <a:ext cx="2518920" cy="9019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118923C" w14:textId="65A98393" w:rsidR="00B70BD9" w:rsidRPr="00954120" w:rsidRDefault="00B70BD9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 w:rsidRPr="00B04CA6">
                                      <w:rPr>
                                        <w:rFonts w:ascii="GOST type B" w:eastAsia="Calibri" w:hAnsi="GOST type B"/>
                                      </w:rPr>
                                      <w:t xml:space="preserve">РАЗРАБОТКА ИНТЕРАКТИВНОЙ 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 xml:space="preserve">ТЕТРАДИ ПО ТЕМЕ 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“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ИНТЕГРАЛ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1" name="Прямоугольник 401"/>
                              <wps:cNvSpPr/>
                              <wps:spPr>
                                <a:xfrm>
                                  <a:off x="130028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12F3811" w14:textId="4815F789" w:rsidR="00B70BD9" w:rsidRPr="00B04CA6" w:rsidRDefault="00B70BD9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130" name="Прямоугольник 130"/>
                              <wps:cNvSpPr/>
                              <wps:spPr>
                                <a:xfrm>
                                  <a:off x="133349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9774904" w14:textId="77777777" w:rsidR="00B70BD9" w:rsidRPr="00B04CA6" w:rsidRDefault="00B70BD9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</wpg:grpSp>
                          <wpg:grpSp>
                            <wpg:cNvPr id="402" name="Группа 402"/>
                            <wpg:cNvGrpSpPr/>
                            <wpg:grpSpPr>
                              <a:xfrm>
                                <a:off x="123728" y="-3740"/>
                                <a:ext cx="2345582" cy="1439304"/>
                                <a:chOff x="123728" y="-6260"/>
                                <a:chExt cx="2345582" cy="1439304"/>
                              </a:xfrm>
                            </wpg:grpSpPr>
                            <wpg:grpSp>
                              <wpg:cNvPr id="403" name="Группа 403"/>
                              <wpg:cNvGrpSpPr/>
                              <wpg:grpSpPr>
                                <a:xfrm>
                                  <a:off x="123728" y="351873"/>
                                  <a:ext cx="2345582" cy="1081171"/>
                                  <a:chOff x="121928" y="-10287"/>
                                  <a:chExt cx="2345582" cy="1081171"/>
                                </a:xfrm>
                              </wpg:grpSpPr>
                              <wpg:grpSp>
                                <wpg:cNvPr id="404" name="Группа 404"/>
                                <wpg:cNvGrpSpPr/>
                                <wpg:grpSpPr>
                                  <a:xfrm>
                                    <a:off x="137429" y="-10287"/>
                                    <a:ext cx="2325236" cy="183087"/>
                                    <a:chOff x="137429" y="-10287"/>
                                    <a:chExt cx="2325236" cy="183087"/>
                                  </a:xfrm>
                                </wpg:grpSpPr>
                                <wps:wsp>
                                  <wps:cNvPr id="405" name="Прямоугольник 405"/>
                                  <wps:cNvSpPr/>
                                  <wps:spPr>
                                    <a:xfrm>
                                      <a:off x="137429" y="-503"/>
                                      <a:ext cx="289369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6CAC3F3" w14:textId="77777777" w:rsidR="00B70BD9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Ли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6" name="Прямоугольник 406"/>
                                  <wps:cNvSpPr/>
                                  <wps:spPr>
                                    <a:xfrm>
                                      <a:off x="790354" y="-10287"/>
                                      <a:ext cx="792162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2166F1FE" w14:textId="77777777" w:rsidR="00B70BD9" w:rsidRPr="00B04CA6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7" name="Прямоугольник 407"/>
                                  <wps:cNvSpPr/>
                                  <wps:spPr>
                                    <a:xfrm>
                                      <a:off x="428258" y="0"/>
                                      <a:ext cx="35820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1260187B" w14:textId="77777777" w:rsidR="00B70BD9" w:rsidRPr="00B04CA6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8" name="Прямоугольник 408"/>
                                  <wps:cNvSpPr/>
                                  <wps:spPr>
                                    <a:xfrm>
                                      <a:off x="1579406" y="0"/>
                                      <a:ext cx="53784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B9088F4" w14:textId="77777777" w:rsidR="00B70BD9" w:rsidRPr="00B04CA6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9" name="Прямоугольник 409"/>
                                  <wps:cNvSpPr/>
                                  <wps:spPr>
                                    <a:xfrm>
                                      <a:off x="2110008" y="-6478"/>
                                      <a:ext cx="352657" cy="17529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647A95CA" w14:textId="77777777" w:rsidR="00B70BD9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Дат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а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10" name="Группа 410"/>
                                <wpg:cNvGrpSpPr/>
                                <wpg:grpSpPr>
                                  <a:xfrm>
                                    <a:off x="121928" y="165046"/>
                                    <a:ext cx="2345582" cy="905838"/>
                                    <a:chOff x="121928" y="-17114"/>
                                    <a:chExt cx="2345582" cy="905838"/>
                                  </a:xfrm>
                                </wpg:grpSpPr>
                                <wpg:grpSp>
                                  <wpg:cNvPr id="411" name="Группа 411"/>
                                  <wpg:cNvGrpSpPr/>
                                  <wpg:grpSpPr>
                                    <a:xfrm>
                                      <a:off x="129696" y="-16440"/>
                                      <a:ext cx="2337814" cy="888460"/>
                                      <a:chOff x="129696" y="-17520"/>
                                      <a:chExt cx="2337814" cy="888460"/>
                                    </a:xfrm>
                                  </wpg:grpSpPr>
                                  <wpg:grpSp>
                                    <wpg:cNvPr id="412" name="Группа 412"/>
                                    <wpg:cNvGrpSpPr/>
                                    <wpg:grpSpPr>
                                      <a:xfrm>
                                        <a:off x="140723" y="-17520"/>
                                        <a:ext cx="2325676" cy="189203"/>
                                        <a:chOff x="140723" y="-17520"/>
                                        <a:chExt cx="2325676" cy="189203"/>
                                      </a:xfrm>
                                    </wpg:grpSpPr>
                                    <wps:wsp>
                                      <wps:cNvPr id="413" name="Прямоугольник 413"/>
                                      <wps:cNvSpPr/>
                                      <wps:spPr>
                                        <a:xfrm>
                                          <a:off x="790289" y="-17520"/>
                                          <a:ext cx="792169" cy="18920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4D2403D" w14:textId="4A9FCBA0" w:rsidR="00B70BD9" w:rsidRPr="00954120" w:rsidRDefault="00B70BD9" w:rsidP="005D4FDB">
                                            <w:pPr>
                                              <w:overflowPunct w:val="0"/>
                                              <w:spacing w:before="20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Тесляк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 xml:space="preserve"> И.А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4" name="Прямоугольник 414"/>
                                      <wps:cNvSpPr/>
                                      <wps:spPr>
                                        <a:xfrm>
                                          <a:off x="140723" y="-11873"/>
                                          <a:ext cx="634372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6E08B326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proofErr w:type="spellStart"/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Разраб</w:t>
                                            </w:r>
                                            <w:proofErr w:type="spellEnd"/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5" name="Прямоугольник 415"/>
                                      <wps:cNvSpPr/>
                                      <wps:spPr>
                                        <a:xfrm>
                                          <a:off x="1574296" y="-9661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16" name="Прямоугольник 416"/>
                                      <wps:cNvSpPr/>
                                      <wps:spPr>
                                        <a:xfrm>
                                          <a:off x="2107479" y="-5857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17" name="Группа 417"/>
                                    <wpg:cNvGrpSpPr/>
                                    <wpg:grpSpPr>
                                      <a:xfrm>
                                        <a:off x="132766" y="167505"/>
                                        <a:ext cx="2334744" cy="177373"/>
                                        <a:chOff x="132046" y="-6735"/>
                                        <a:chExt cx="2334744" cy="177373"/>
                                      </a:xfrm>
                                    </wpg:grpSpPr>
                                    <wps:wsp>
                                      <wps:cNvPr id="418" name="Прямоугольник 418"/>
                                      <wps:cNvSpPr/>
                                      <wps:spPr>
                                        <a:xfrm>
                                          <a:off x="784658" y="-1442"/>
                                          <a:ext cx="82728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148A134" w14:textId="77777777" w:rsidR="00B70BD9" w:rsidRPr="000D304B" w:rsidRDefault="00B70BD9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proofErr w:type="spellStart"/>
                                            <w:r w:rsidRPr="000D304B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Галяминских</w:t>
                                            </w:r>
                                            <w:proofErr w:type="spellEnd"/>
                                            <w:r w:rsidRPr="000D304B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 xml:space="preserve"> В.Г.</w:t>
                                            </w:r>
                                          </w:p>
                                          <w:p w14:paraId="2A5D05C8" w14:textId="77777777" w:rsidR="00B70BD9" w:rsidRDefault="00B70BD9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9" name="Прямоугольник 419"/>
                                      <wps:cNvSpPr/>
                                      <wps:spPr>
                                        <a:xfrm>
                                          <a:off x="132046" y="-6735"/>
                                          <a:ext cx="635062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FC7CE7A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Пров.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0" name="Прямоугольник 420"/>
                                      <wps:cNvSpPr/>
                                      <wps:spPr>
                                        <a:xfrm>
                                          <a:off x="1572168" y="-3747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1" name="Прямоугольник 421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" name="Группа 422"/>
                                    <wpg:cNvGrpSpPr/>
                                    <wpg:grpSpPr>
                                      <a:xfrm>
                                        <a:off x="129729" y="332307"/>
                                        <a:ext cx="2337781" cy="182347"/>
                                        <a:chOff x="129009" y="-15093"/>
                                        <a:chExt cx="2337781" cy="182347"/>
                                      </a:xfrm>
                                    </wpg:grpSpPr>
                                    <wps:wsp>
                                      <wps:cNvPr id="423" name="Прямоугольник 423"/>
                                      <wps:cNvSpPr/>
                                      <wps:spPr>
                                        <a:xfrm>
                                          <a:off x="784643" y="-9054"/>
                                          <a:ext cx="797128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4" name="Прямоугольник 424"/>
                                      <wps:cNvSpPr/>
                                      <wps:spPr>
                                        <a:xfrm>
                                          <a:off x="129009" y="-15093"/>
                                          <a:ext cx="642784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37548CF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5" name="Прямоугольник 425"/>
                                      <wps:cNvSpPr/>
                                      <wps:spPr>
                                        <a:xfrm>
                                          <a:off x="1581796" y="-8480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6" name="Прямоугольник 426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7" name="Группа 427"/>
                                    <wpg:cNvGrpSpPr/>
                                    <wpg:grpSpPr>
                                      <a:xfrm>
                                        <a:off x="133756" y="504388"/>
                                        <a:ext cx="2333754" cy="183425"/>
                                        <a:chOff x="133036" y="-14732"/>
                                        <a:chExt cx="2333754" cy="183425"/>
                                      </a:xfrm>
                                    </wpg:grpSpPr>
                                    <wps:wsp>
                                      <wps:cNvPr id="428" name="Прямоугольник 428"/>
                                      <wps:cNvSpPr/>
                                      <wps:spPr>
                                        <a:xfrm>
                                          <a:off x="784643" y="-9424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84B3CA" w14:textId="5780E9A8" w:rsidR="00B70BD9" w:rsidRPr="00DC1B1D" w:rsidRDefault="00B70BD9" w:rsidP="005D4FDB">
                                            <w:pPr>
                                              <w:overflowPunct w:val="0"/>
                                              <w:spacing w:before="40"/>
                                              <w:jc w:val="both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</w:rPr>
                                              <w:t xml:space="preserve"> </w:t>
                                            </w:r>
                                            <w:r w:rsidR="00DC1B1D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Оль А.Н</w:t>
                                            </w:r>
                                          </w:p>
                                          <w:p w14:paraId="06F202A2" w14:textId="77777777" w:rsidR="00B70BD9" w:rsidRDefault="00B70BD9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9" name="Прямоугольник 429"/>
                                      <wps:cNvSpPr/>
                                      <wps:spPr>
                                        <a:xfrm>
                                          <a:off x="133036" y="-14732"/>
                                          <a:ext cx="641339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50D2A91" w14:textId="77777777" w:rsidR="00B70BD9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Н. контр</w:t>
                                            </w: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0" name="Прямоугольник 430"/>
                                      <wps:cNvSpPr/>
                                      <wps:spPr>
                                        <a:xfrm>
                                          <a:off x="1572168" y="-4107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1" name="Прямоугольник 431"/>
                                      <wps:cNvSpPr/>
                                      <wps:spPr>
                                        <a:xfrm>
                                          <a:off x="2107870" y="-5186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32" name="Группа 432"/>
                                    <wpg:cNvGrpSpPr/>
                                    <wpg:grpSpPr>
                                      <a:xfrm>
                                        <a:off x="129696" y="676594"/>
                                        <a:ext cx="2337610" cy="194346"/>
                                        <a:chOff x="128976" y="-14966"/>
                                        <a:chExt cx="2337610" cy="194346"/>
                                      </a:xfrm>
                                    </wpg:grpSpPr>
                                    <wps:wsp>
                                      <wps:cNvPr id="433" name="Прямоугольник 433"/>
                                      <wps:cNvSpPr/>
                                      <wps:spPr>
                                        <a:xfrm>
                                          <a:off x="784643" y="2218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896D5F6" w14:textId="77777777" w:rsidR="00B70BD9" w:rsidRPr="00DF3DD0" w:rsidRDefault="00B70BD9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proofErr w:type="spellStart"/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Куделькина</w:t>
                                            </w:r>
                                            <w:proofErr w:type="spellEnd"/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 xml:space="preserve"> Н.Н.</w:t>
                                            </w:r>
                                          </w:p>
                                          <w:p w14:paraId="3D9B0F37" w14:textId="77777777" w:rsidR="00B70BD9" w:rsidRDefault="00B70BD9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4" name="Прямоугольник 434"/>
                                      <wps:cNvSpPr/>
                                      <wps:spPr>
                                        <a:xfrm>
                                          <a:off x="128976" y="-14966"/>
                                          <a:ext cx="642794" cy="19434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030C9C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Утв.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5" name="Прямоугольник 435"/>
                                      <wps:cNvSpPr/>
                                      <wps:spPr>
                                        <a:xfrm>
                                          <a:off x="1572012" y="-3938"/>
                                          <a:ext cx="537840" cy="18312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6" name="Прямоугольник 436"/>
                                      <wps:cNvSpPr/>
                                      <wps:spPr>
                                        <a:xfrm>
                                          <a:off x="2107666" y="-6311"/>
                                          <a:ext cx="358920" cy="18549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437" name="Прямая соединительная линия 437"/>
                                  <wps:cNvCnPr/>
                                  <wps:spPr>
                                    <a:xfrm flipH="1">
                                      <a:off x="2108387" y="-13237"/>
                                      <a:ext cx="3546" cy="901242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8" name="Прямая соединительная линия 438"/>
                                  <wps:cNvCnPr/>
                                  <wps:spPr>
                                    <a:xfrm>
                                      <a:off x="2465678" y="-8834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9" name="Прямая соединительная линия 439"/>
                                  <wps:cNvCnPr/>
                                  <wps:spPr>
                                    <a:xfrm>
                                      <a:off x="786083" y="-17114"/>
                                      <a:ext cx="4255" cy="905317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0" name="Прямая соединительная линия 440"/>
                                  <wps:cNvCnPr/>
                                  <wps:spPr>
                                    <a:xfrm>
                                      <a:off x="1580367" y="-13589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1" name="Прямая соединительная линия 441"/>
                                  <wps:cNvCnPr/>
                                  <wps:spPr>
                                    <a:xfrm>
                                      <a:off x="121928" y="16804"/>
                                      <a:ext cx="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42" name="Группа 442"/>
                              <wpg:cNvGrpSpPr/>
                              <wpg:grpSpPr>
                                <a:xfrm>
                                  <a:off x="132906" y="-6260"/>
                                  <a:ext cx="2336403" cy="363381"/>
                                  <a:chOff x="132906" y="-6260"/>
                                  <a:chExt cx="2336403" cy="363381"/>
                                </a:xfrm>
                              </wpg:grpSpPr>
                              <wpg:grpSp>
                                <wpg:cNvPr id="443" name="Группа 443"/>
                                <wpg:cNvGrpSpPr/>
                                <wpg:grpSpPr>
                                  <a:xfrm>
                                    <a:off x="139232" y="5997"/>
                                    <a:ext cx="2330077" cy="351123"/>
                                    <a:chOff x="138512" y="-483"/>
                                    <a:chExt cx="2330077" cy="351123"/>
                                  </a:xfrm>
                                </wpg:grpSpPr>
                                <wpg:grpSp>
                                  <wpg:cNvPr id="444" name="Группа 444"/>
                                  <wpg:cNvGrpSpPr/>
                                  <wpg:grpSpPr>
                                    <a:xfrm>
                                      <a:off x="138512" y="172080"/>
                                      <a:ext cx="2330077" cy="178560"/>
                                      <a:chOff x="138512" y="-3240"/>
                                      <a:chExt cx="2330077" cy="178560"/>
                                    </a:xfrm>
                                  </wpg:grpSpPr>
                                  <wps:wsp>
                                    <wps:cNvPr id="445" name="Прямоугольник 445"/>
                                    <wps:cNvSpPr/>
                                    <wps:spPr>
                                      <a:xfrm>
                                        <a:off x="138512" y="-492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6" name="Прямоугольник 446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7" name="Прямоугольник 447"/>
                                    <wps:cNvSpPr/>
                                    <wps:spPr>
                                      <a:xfrm>
                                        <a:off x="428982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8" name="Прямоугольник 448"/>
                                    <wps:cNvSpPr/>
                                    <wps:spPr>
                                      <a:xfrm>
                                        <a:off x="1580873" y="-1079"/>
                                        <a:ext cx="53784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9" name="Прямоугольник 449"/>
                                    <wps:cNvSpPr/>
                                    <wps:spPr>
                                      <a:xfrm>
                                        <a:off x="2110389" y="-3240"/>
                                        <a:ext cx="358200" cy="17208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50" name="Группа 450"/>
                                  <wpg:cNvGrpSpPr/>
                                  <wpg:grpSpPr>
                                    <a:xfrm>
                                      <a:off x="138512" y="-483"/>
                                      <a:ext cx="2330075" cy="175804"/>
                                      <a:chOff x="138512" y="-483"/>
                                      <a:chExt cx="2330075" cy="175804"/>
                                    </a:xfrm>
                                  </wpg:grpSpPr>
                                  <wps:wsp>
                                    <wps:cNvPr id="451" name="Прямоугольник 451"/>
                                    <wps:cNvSpPr/>
                                    <wps:spPr>
                                      <a:xfrm>
                                        <a:off x="138512" y="-483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2" name="Прямоугольник 452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3" name="Прямоугольник 453"/>
                                    <wps:cNvSpPr/>
                                    <wps:spPr>
                                      <a:xfrm>
                                        <a:off x="428981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4" name="Прямоугольник 454"/>
                                    <wps:cNvSpPr/>
                                    <wps:spPr>
                                      <a:xfrm>
                                        <a:off x="1580872" y="754"/>
                                        <a:ext cx="529517" cy="17456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5" name="Прямоугольник 455"/>
                                    <wps:cNvSpPr/>
                                    <wps:spPr>
                                      <a:xfrm>
                                        <a:off x="2110387" y="324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456" name="Прямая соединительная линия 456"/>
                                <wps:cNvCnPr/>
                                <wps:spPr>
                                  <a:xfrm>
                                    <a:off x="1583596" y="721"/>
                                    <a:ext cx="72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7" name="Прямая соединительная линия 457"/>
                                <wps:cNvCnPr/>
                                <wps:spPr>
                                  <a:xfrm>
                                    <a:off x="133846" y="-6260"/>
                                    <a:ext cx="720" cy="35568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8" name="Прямая соединительная линия 458"/>
                                <wps:cNvCnPr/>
                                <wps:spPr>
                                  <a:xfrm>
                                    <a:off x="2468198" y="-360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9" name="Прямая соединительная линия 459"/>
                                <wps:cNvCnPr/>
                                <wps:spPr>
                                  <a:xfrm>
                                    <a:off x="2111105" y="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0" name="Прямая соединительная линия 460"/>
                                <wps:cNvCnPr/>
                                <wps:spPr>
                                  <a:xfrm>
                                    <a:off x="132906" y="-6242"/>
                                    <a:ext cx="720" cy="355661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1" name="Прямая соединительная линия 461"/>
                                <wps:cNvCnPr/>
                                <wps:spPr>
                                  <a:xfrm>
                                    <a:off x="789049" y="-576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82972" id="Группа 107" o:spid="_x0000_s1054" style="position:absolute;left:0;text-align:left;margin-left:17.85pt;margin-top:-9.55pt;width:566.65pt;height:810.25pt;z-index:-251656704;mso-position-horizontal-relative:page;mso-position-vertical-relative:margin;mso-width-relative:margin;mso-height-relative:margin" coordorigin="1467,190" coordsize="70040,10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XFx3xIAACLjAAAOAAAAZHJzL2Uyb0RvYy54bWzsXV1uI8cRfg+QOxB8lzU9Pb+CtUZge50A&#10;hmN4kwNwKVIiQJHEkLvafUviVwN+yAFyBQNOgIUdb65A3Shf/88MZ8hurkRquC0Da4qaaU43q6qr&#10;vq+q+tPP3txOe69HxXIyn132ySdBvzeaDedXk9n1Zf+vf3l+lvV7y9VgdjWYzmejy/7b0bL/2bPf&#10;/+7Tu8XFKJzfzKdXo6KHQWbLi7vFZf9mtVpcnJ8vhzej28Hyk/liNMMfx/PidrDCr8X1+VUxuMPo&#10;t9PzMAiS87t5cbUo5sPRcol3vxB/7D/j44/Ho+Hqz+PxcrTqTS/7eLYV/7fg/75k/54/+3RwcV0M&#10;FjeToXyMwR5PcTuYzPCheqgvBqtB71Ux2RjqdjIs5sv5ePXJcH57Ph+PJ8MRnwNmQ4LabL4q5q8W&#10;fC7XF3fXC71MWNraOu097PCb198WvcnVZZ+mWJ/Z4BZf0vqf93+7/379P/z3U48EKVulu8X1BS7+&#10;qli8WHxbyDeuxW9s4m/GxS37P6bUe8PX961e39GbVW+IN1OSJ1GU9ntD/I0EYR7QNBRfwfAG3xO7&#10;kURJmsX9HrsiD2L5DQ1vvlRjBEEURLhAjEEpCTN+0bl6hnP2qPrJ9C96Cnq+pHG+NCV7zLf02HEY&#10;R3Es56WmTpMgz6EL7KnjII/TlK/q4KJp4lAaLpdm1i23u885bJkzf1zH77g0Z/k1qdmSNA8zfJSe&#10;bZKrGW1+zRtfccvdrZOF5Vga5Vh+mHK8uBksRlznlkzetbBQvXD/gnL8uP7v+j1U5Of1+/Wv9z+s&#10;f1u/W//SoykVosNv1XqyvFhCZRqUhERZGEIdIBNRiF8iuUpmGdMsglayZcyyIA+rgj64WBTL1Vej&#10;+W2PvbjsFzB33AoNXn+9XEGEsGTqEvbxy/l0cvV8Mp3yX4rrl59Pi97rAUzjc/7DHh63VC6bznp3&#10;l/0wi/Ag28cI+E/TGLeT1agQY09n+Ii7hVoS/mr1djpiQ09n343GsEXcfPDPGspnFAYbZg+Locw2&#10;HpTfwC4cY06O98pb2N0jvk843q9v4p8/n630/beT2bzgy1CaHXu5evPyDTe14ntkb72cX72FiGED&#10;xdfH/g2ZFZ7+aQYpxouVelGoFy/lC/aps/kfXq3m4wn/ps1ocoGhE8zkHUQ5IivliNiisCeCXtko&#10;h94IwjyN02TDxhjlICHFTuK14zS0Q+6/J6MdcFakX7Vt64j31Q4ShhkVwg9bJt0kkhrt8FtH73S2&#10;DumonYxyJFbKkbgrh/CrQhIgQuAWxSsH8ymY47A8Vb9Ku98n4ldBhi12Dhmfu/hVQjm8R/WRxBva&#10;835svTDYi4BbOAyzibwACGlAmmjKcQ9HFIKGURIKwEjhJtoJyiiJd4AuiMCrNxvQhTTfflwcItdL&#10;t82Z5ECCQ6jlcQggEh8LDiGMAMNjJDxwKJwAQK3S+y3CK+Bce+GNaRwBnQNGFuYZjXMeSDU7ewiV&#10;YgnSaS02EJlH0bqAoh1Peg1fsE16NXphiXLpDQjCGYIEYpFOs/T6OL7zcfzxhNcQP9uEV6ML9sJb&#10;jrO3BBReeL3w7iS8W8i3zIp8w1VO/ALzG6AV8Bu2iK1nFvpebveUW0JtPAZ2lavcUiG3G/EuQH+K&#10;AJGnRnBKjNtz7+oqZrBjhHGDt1AGWMqvZSSnU4QeJwsisyJ6cZWLQEcZ6F1EhjDEpYwfheEkSUIC&#10;FjhyoQ4a8n18AMfyJngaQifSIBqkuj1Ji6WCNUGFeJ/LmFNSWpQR5CVxSctyEuRIacEgJtiCrGU5&#10;IjAhaxHNacBFuZylFSK1SwxxRlM1gMEM24bQNtgoLUsJOpDaWpFsmSPJRvGDzYbhLiGV2WxGa+M0&#10;VKlLJAriJOUrqZfBK+0pK63hrcqZpDTbJ5OUNGqcETQLlUVu0EOqrMwu3aA1MnxIo63ah9YAq5El&#10;SL1l+nXGd8CKqYpAewShTLEk+C3PJHJkEkrDnMrswtIAxlS1DaF1tG6qWudtOInq1y1ZCCcbHSZA&#10;aOW8Y0rDeAMQy2F2YdCYP0CTMNhMLQXCKwdIYpHMywz4lzozpnGA1lkfIoEutwLGcZWLX0Wa1kHp&#10;DRZZp5aSNEoC5SKrPG6VN+pB8S6A4ia1VKeRCTerc7mkuU3MTHGViyokjN/EwDAZKRKCql5fjOR6&#10;7ap4VTidVDntz3ZVFaww+9wRsw9ZWoPgS832qLaFlCQRtgIRAHldOB1d0DliXdUFKwogd6MAStsC&#10;yeKIcINh4AC/MZxo+Y2Mx3QOtUW9TW8wG97MUYc0XBU8h/bJFN/kVpgsrnJxmJAynaKsgHtMTarh&#10;94kTVQ2dOGi/T+ynGm1gAtK3GkEUkdblmBtKophIvx/UQhJLNFd5O3EYkkRCCSiYyQUCWkZ7zf0o&#10;ztRYsIISmu8/LpJgBfXm2jW2zPPQy2iWQS0iQbk2avOegMtIQgZj8AKH1kJXX6QqCmxbi1SF3mOv&#10;APrHoa9DkRS5AY23ZCjhKpd9LMoD7GR8G2uS3JSgbk5Jbpxz46fV94AUhZfcemn3HuXVx5Ncg/tv&#10;k1ztdVrZXApOjUI4AVkRkilw3xhdL7q8e8FpdAZoEF1DvnBTXHKXDkJIGEpnm0hrb9FKpMvUTh5E&#10;JNqkdtAfRhrkOExlyf8xDLLvd/EABlmTErBjctN+7KjiALrB8dGdVZnsKhdHhRiyNka7i3o+BWjQ&#10;jLV/4b4KUlRyhC3MR1M9jw7oq3jVeFDV0ETWSaiGDXkXiRoX+wIvGgQqf6MxEYLFdEIz/KbR+WRt&#10;s2loXusENIMwV37npsGucto0kIGHnmHtKUJeM04oSDCaoVmux9WMcgjSmqGLLDQt2eXsL/Y+l2Wn&#10;7C+U2zTk6qmoN6RorKj6CiLprTE/1wyQAA9kz1DO/mobQntSZtIiP7cUePGZyIaAEbJIlEJXpy2/&#10;nH2nTeHpiTaChoisPnSQEQZqy4mpfoqhTm1Gsl8oMi3bJ27GcJ+44ZuqE5cMk9vEkUMdagumH9t8&#10;4WEcUoXQZzQw81Lzbh7ApPuFSCFsGKJ12geJIAzH0R5dI2nacTMwSxnXc5zCLKdIlJRQJzqmcsXQ&#10;i+DDh25lY5utQNO69lsBM4hPhb3mmbw7/SJ2lYtflKKxMLg+6RdtWBU0pyWJSp3GduOVAc7pCbRV&#10;pdpgdlUZbCiwSPXjtuz3FaETM2uCBCJBekNqd6XwpVTkjHQPrwdYoJPQA20tu6oHNoRaFLgRaiRO&#10;UfAHX3JTEarFEF4R6gBnx8qmjXekkwW6qgg2NFwUONJwhAAXEjvCWRKJpnsm2KQxeDpsRLzeOgUZ&#10;wdXMhwoqYuqsMmhz+eDKYDATURPZ2PUxIgYCrQAHeH8foEjjHSSJg4hveUaIK4gJjhHJKJ99ObWv&#10;DJikhGwk97UMoRXBTHo7UEQMJ1KdtmR+3PCSME+QvCciG5ylUvPoWM+PDFPhyptlGer6NnCi0gDQ&#10;bv33L2V5ZMsQ7tNugQXJXrAgnN5Q1KycEfPUypFlGE+SapgIRKks8TK1sM0DVGGihiFap30ImIhV&#10;6eyOjXGVY2wMMEhK0OZS8thYAUWMcuaj62U4IFDkc+LqbtgeOXHGFdI+woNbf5kn+ritZ5AtZKUM&#10;Gg+zykhCZwpjVzZx94RGYBOUK3TMuMArw0Mqg9g2mdx2VRmsCASi8TA7ZYgZgSCdCyQY1bLznk6Q&#10;7JXhAZRBSD48B/ix3Jk5UJ4/q7K08Wo0hmUluzjmI41S6dbEGeJXzMyEA0A6dfbccZFOL7uPI7sm&#10;GtsaghqAvRqLSaDILRZDdx1WPcYy9BN0sOPW1sgcAqkojWQshuoy2Xe8HILi1CYErjyYS1LBXlQp&#10;+8YRtDNu5nywVmIRsYJmcZVTTIJAVVIUZyRCU9aK8mYh4ya0F8aaATKzdYTUV6+8D6C8OiQR6f9d&#10;9sKs0FmiIy+rnYw0GgWFdCQ0DkrUtdeFE6HshM3rsC4ASLTw6gTcyKZppwtoIkkSyVQg0avm1dUi&#10;Eq8M3VaGo0UkOB7QRnZ1pYaV7LKIJGOH+cI9PMM5zzWCohaReNk9Odk13vm2iIS18JQYfyUiwfvc&#10;g3aLSFA5JrNp0TmTNcGsONKM2gE9JD3pDASXvMDQJGEegE0W9BKOqdc0SpkdahhCO+Nm0ocLSRgx&#10;tJsmwVV8QS23HnTHTOSpUmfgDyU7qNywNEf5NfYlwZGHXntPTnslKPbIpEZoRWrgKhfRRSlpkxIr&#10;2U2iEMLtZbd3Gq0DTDitDVxHSQ12DqeFHXclNTKSKlIjiwR2ZEA6H0KcVB+z44UQVqSGCAKsw18f&#10;QgAo+JhPZTXe9NYQooXUQO//PUIIxAix4CSQVUdxpEE9hMDflfeQ0QhGm19gQghKA1axx8JeEqU4&#10;qUr+vRRCNA1x3BDCitWAx88XdJ8QIhJOnNl5aiHEEYsvPKvxoKyGdta76oZZsRqAGVx0gTRbBROT&#10;4AJ8roynvTJ0O542MYl21juqDFZtOyLXth1lWgNp8TWYrhaTeGXotjIcLSaxOn00cjx9tBKToFXF&#10;dlrDy+7Jya5dTMIOqG2iNUQ44NrF2xS9oEQjVn24lfPAaA2cESq9hzyiqhjIxCSoeGDlISImkb3z&#10;aplWTUMcNSahVrQGrnLxw0q0Bnqf14I7H5KcFBhmvDCdS9tVL8yKJqE68rIi6EHgNRkFZVUYTcKO&#10;1uAhiTYq2iL4QqiOdswRnHeHM62QJ6y21i3No0wvFDtlQEgSoDSTb5Hoq1bbGSohCY4PQ8YMdh2v&#10;DCoTuWM14ccLSaxoEsDHLj4NC0lw7LaQ3YSi3hp3G6C1kmmFU75EUouX3dOR3XJIUn59mBwOtOqu&#10;2+Of7n/s3f99/X79n/W/1+/Wv63f3f8Dr3+9/wGv2R/Xv8q3f+yhwrQk7Z/Pvi2k7C8XLIVKVDn0&#10;xtPJ4o+oM+Gn28zH494bnLqOZsgUDRFFWMPOi6gLPisuYf4LGoaHIsO4Xeynk9mIjz54/fVyJay7&#10;OgOYPcZ01rvDZ2as5wD7fbnHETvF/NXsSgw9ncnKMzFN9lV9zEzfgUR1k+ZyE9UyAdYiqkw2lICi&#10;qidBexkuoBnIwqp8wuMQ4pml6OWhzFHL+dNePC90+b84wUmq4XB7zKpvYt/LeD5bfTcaP9EToNDP&#10;9wMtaZmT2i2eaZbAgErzaTrAqAAQ1DY8bWE+Y4pDpITh8vJZ6ZE3nvDj0Zl0aVE7VflkR9PUEtSc&#10;zKdpO4CYbLd8kjhDJoXe31HC7O0nFzYX+fqo5HOzjsVNPssVLhbyaTpooUgrqO3ufm+/WO7Ym5+G&#10;bJYjpvLr9o7/CCWUHazUrKgiRreaFYp0dRW864b9ahMGt4MTwbBJs32YJpSqg/AMt9N4f7mxV+MI&#10;OhAyU97exo0VgzQxWnifB2yOk87Rs4y7Hjh1sha3Yc5BkMLu8znHBGciCMNfmnMWK7AugguDB6ix&#10;WU0DuE/ZwO7V71kC7Y5T1s+MDhyyYsagNJVJyyNl5bR0p389wBkNxV7aOmszQuusD9HBLbLCanEV&#10;FyHLvEJCzUJEea1ZQq3Rv69MOjkC/jBQAYOOar7u+/vv1z8D1BIw1rv1L71IMO3siaxYBhTEsowR&#10;hgcYDVam3rf52B7Je47h/G5eXC2K+XC0XE5m1y9uBgsGWUrxUwfzgOCzkdwy6voCUKu0wGXUtQRl&#10;oYl+zg4eguRyoMpsXLUm+t7geoM7Hk+GIy6s5yBVA0ux3cRmmwxuGYHdLbYMQmCnSQmKIECDNO5T&#10;KZNboXW1U6Y9Jp/j0K0ch6PRuuwMQgtnoQzP7pbdEG3qqepUvOkubNhdn5JQAWa77y6YyHxb9Vts&#10;QNlKkIr3+Za+b5CKni0ysFbWUoSokhNAF3INebnF5RsDaHtrJny45hnxJmbYsO3gqr0j1I1lrB5F&#10;5x0m7zDt5TDFBoXckgeHq1wk10eoPg1juXjkri+xgZK3Sa4Eli2xFR6hwpj7CJU57S4UYfc9pcNA&#10;gqzsf7eXL1plWUOCIkIVyAprLFCNT8M8RuIFJ0JIGiGZiP1d+0s+PvXxqRUkyBJ5LCTXjYYR8alI&#10;z7AIT3fktxWj4Wpb+mV7uuVz/iMVo3KZSNn07R0eoL1DA7RiojWeyVo6J/4QzCLr0VITaadcD9xv&#10;/GKLXA+coBbLNlroyVs10zqRk8Yg63cIuk/kPP1EOXZ85AcJZ5mcsRBOpIUwvhKu71mykUJSks4Y&#10;aUrbPQgvnR+BdG4yLW6ms8zB7JbOMEoygkNUuXjSRNhHwx/KPDlvOqdFW0fOp5End6Aga5NKcRPO&#10;MsliIZwEPzi5pgE28ILZkQTOwwgmTpL9oD1dnEQrcYHdgoljUEppoSKz1BjNyp4uDqprRwX8nn76&#10;ezpk4MOks0xw7ZbONMsDRnozjzNO1SHLiij0lrMjlrMthN/6/t31gmOQ18VgcTMZfjFYDcq/czDg&#10;YhTOb+bTq1Hx7P8AAAD//wMAUEsDBBQABgAIAAAAIQBfUA3c4gAAAAwBAAAPAAAAZHJzL2Rvd25y&#10;ZXYueG1sTI/BTsJAEIbvJr7DZky8wXZFKtRuCSHqiZgIJobb0A5tQ3e26S5teXuXk95mMl/++f50&#10;NZpG9NS52rIGNY1AEOe2qLnU8L1/nyxAOI9cYGOZNFzJwSq7v0sxKezAX9TvfClCCLsENVTet4mU&#10;Lq/IoJvaljjcTrYz6MPalbLocAjhppFPURRLgzWHDxW2tKkoP+8uRsPHgMN6pt767fm0uR7288+f&#10;rSKtHx/G9SsIT6P/g+GmH9QhC05He+HCiUbDbP4SSA0TtVQgboCKl6HdMUxxpJ5BZqn8XyL7BQAA&#10;//8DAFBLAQItABQABgAIAAAAIQC2gziS/gAAAOEBAAATAAAAAAAAAAAAAAAAAAAAAABbQ29udGVu&#10;dF9UeXBlc10ueG1sUEsBAi0AFAAGAAgAAAAhADj9If/WAAAAlAEAAAsAAAAAAAAAAAAAAAAALwEA&#10;AF9yZWxzLy5yZWxzUEsBAi0AFAAGAAgAAAAhAAblcXHfEgAAIuMAAA4AAAAAAAAAAAAAAAAALgIA&#10;AGRycy9lMm9Eb2MueG1sUEsBAi0AFAAGAAgAAAAhAF9QDdziAAAADAEAAA8AAAAAAAAAAAAAAAAA&#10;ORUAAGRycy9kb3ducmV2LnhtbFBLBQYAAAAABAAEAPMAAABIFgAAAAA=&#10;">
                <v:group id="Группа 371" o:spid="_x0000_s1055" style="position:absolute;left:1467;top:52545;width:3610;height:50958" coordorigin="1467" coordsize="3609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group id="Группа 372" o:spid="_x0000_s1056" style="position:absolute;left:1467;width:1793;height:50957" coordorigin="1467" coordsize="1792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<v:rect id="Прямоугольник 373" o:spid="_x0000_s1057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rhiwwAAANwAAAAPAAAAZHJzL2Rvd25yZXYueG1sRI9Pi8Iw&#10;FMTvwn6H8Ba8aaoVXapRlgVlD178A3t9NM+m2LzEJmr99htB8DjMzG+YxaqzjbhRG2rHCkbDDARx&#10;6XTNlYLjYT34AhEissbGMSl4UIDV8qO3wEK7O+/oto+VSBAOBSowMfpCylAashiGzhMn7+RaizHJ&#10;tpK6xXuC20aOs2wqLdacFgx6+jFUnvdXq+BK/kKNqSenzWWS52u/Pf/ttkr1P7vvOYhIXXyHX+1f&#10;rSCf5fA8k46AXP4DAAD//wMAUEsBAi0AFAAGAAgAAAAhANvh9svuAAAAhQEAABMAAAAAAAAAAAAA&#10;AAAAAAAAAFtDb250ZW50X1R5cGVzXS54bWxQSwECLQAUAAYACAAAACEAWvQsW78AAAAVAQAACwAA&#10;AAAAAAAAAAAAAAAfAQAAX3JlbHMvLnJlbHNQSwECLQAUAAYACAAAACEA+T64Y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4ED280EF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 xml:space="preserve">Инв. № </w:t>
                            </w:r>
                            <w:proofErr w:type="spellStart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угольник 374" o:spid="_x0000_s1058" style="position:absolute;left:1467;top:2975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AWxAAAANwAAAAPAAAAZHJzL2Rvd25yZXYueG1sRI9PawIx&#10;FMTvhX6H8Aq91azdRctqFBEsHrz4B3p9bJ6bxc1L3ETdfnsjCB6HmfkNM533thVX6kLjWMFwkIEg&#10;rpxuuFZw2K++fkCEiKyxdUwK/inAfPb+NsVSuxtv6bqLtUgQDiUqMDH6UspQGbIYBs4TJ+/oOosx&#10;ya6WusNbgttWfmfZSFpsOC0Y9LQ0VJ12F6vgQv5MrWmK4++5yPOV35z+thulPj/6xQREpD6+ws/2&#10;WivIxwU8zqQjIGd3AAAA//8DAFBLAQItABQABgAIAAAAIQDb4fbL7gAAAIUBAAATAAAAAAAAAAAA&#10;AAAAAAAAAABbQ29udGVudF9UeXBlc10ueG1sUEsBAi0AFAAGAAgAAAAhAFr0LFu/AAAAFQEAAAsA&#10;AAAAAAAAAAAAAAAAHwEAAF9yZWxzLy5yZWxzUEsBAi0AFAAGAAgAAAAhAHbXIBb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EFF22A3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  <v:rect id="Прямоугольник 375" o:spid="_x0000_s1059" style="position:absolute;left:1467;top:12283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4WNxAAAANwAAAAPAAAAZHJzL2Rvd25yZXYueG1sRI9PawIx&#10;FMTvgt8hPMGbZutala1RRLD04MU/4PWxeW4WNy9xE3X77ZtCocdhZn7DLNedbcST2lA7VvA2zkAQ&#10;l07XXCk4n3ajBYgQkTU2jknBNwVYr/q9JRbavfhAz2OsRIJwKFCBidEXUobSkMUwdp44eVfXWoxJ&#10;tpXULb4S3DZykmUzabHmtGDQ09ZQeTs+rIIH+Ts1pp5eP+/TPN/5/e1y2Cs1HHSbDxCRuvgf/mt/&#10;aQX5/B1+z6QjIFc/AAAA//8DAFBLAQItABQABgAIAAAAIQDb4fbL7gAAAIUBAAATAAAAAAAAAAAA&#10;AAAAAAAAAABbQ29udGVudF9UeXBlc10ueG1sUEsBAi0AFAAGAAgAAAAhAFr0LFu/AAAAFQEAAAsA&#10;AAAAAAAAAAAAAAAAHwEAAF9yZWxzLy5yZWxzUEsBAi0AFAAGAAgAAAAhABmbhY3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4103F7B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Взам</w:t>
                            </w:r>
                            <w:proofErr w:type="spellEnd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. инв. №</w:t>
                            </w:r>
                          </w:p>
                        </w:txbxContent>
                      </v:textbox>
                    </v:rect>
                    <v:rect id="Прямоугольник 376" o:spid="_x0000_s1060" style="position:absolute;left:1467;top:21031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v6wwAAANwAAAAPAAAAZHJzL2Rvd25yZXYueG1sRI9Pi8Iw&#10;FMTvC36H8ARva+pWVKpRZEHZgxf/gNdH82yKzUtsona/vREW9jjMzG+YxaqzjXhQG2rHCkbDDARx&#10;6XTNlYLTcfM5AxEissbGMSn4pQCrZe9jgYV2T97T4xArkSAcClRgYvSFlKE0ZDEMnSdO3sW1FmOS&#10;bSV1i88Et438yrKJtFhzWjDo6dtQeT3crYI7+Rs1ph5ftrdxnm/87nre75Qa9Lv1HESkLv6H/9o/&#10;WkE+ncD7TDoCcvkCAAD//wMAUEsBAi0AFAAGAAgAAAAhANvh9svuAAAAhQEAABMAAAAAAAAAAAAA&#10;AAAAAAAAAFtDb250ZW50X1R5cGVzXS54bWxQSwECLQAUAAYACAAAACEAWvQsW78AAAAVAQAACwAA&#10;AAAAAAAAAAAAAAAfAQAAX3JlbHMvLnJlbHNQSwECLQAUAAYACAAAACEA6Ukb+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E357A2D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 xml:space="preserve">Инв. № </w:t>
                            </w:r>
                            <w:proofErr w:type="spellStart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дубл</w:t>
                            </w:r>
                            <w:proofErr w:type="spellEnd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77" o:spid="_x0000_s1061" style="position:absolute;left:146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b5hwwAAANwAAAAPAAAAZHJzL2Rvd25yZXYueG1sRI9Pi8Iw&#10;FMTvgt8hPGFvmmpFl2qUZUHx4MU/sNdH82yKzUtsona/vVlY8DjMzG+Y5bqzjXhQG2rHCsajDARx&#10;6XTNlYLzaTP8BBEissbGMSn4pQDrVb+3xEK7Jx/ocYyVSBAOBSowMfpCylAashhGzhMn7+JaizHJ&#10;tpK6xWeC20ZOsmwmLdacFgx6+jZUXo93q+BO/kaNqaeX7W2a5xu/v/4c9kp9DLqvBYhIXXyH/9s7&#10;rSCfz+HvTDoCcvUCAAD//wMAUEsBAi0AFAAGAAgAAAAhANvh9svuAAAAhQEAABMAAAAAAAAAAAAA&#10;AAAAAAAAAFtDb250ZW50X1R5cGVzXS54bWxQSwECLQAUAAYACAAAACEAWvQsW78AAAAVAQAACwAA&#10;AAAAAAAAAAAAAAAfAQAAX3JlbHMvLnJlbHNQSwECLQAUAAYACAAAACEAhgW+Yc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4EA8CED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</v:group>
                  <v:group id="Группа 378" o:spid="_x0000_s1062" style="position:absolute;left:3246;width:1831;height:50957" coordorigin="1482" coordsize="1831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<v:rect id="Прямоугольник 379" o:spid="_x0000_s1063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q1kxgAAANwAAAAPAAAAZHJzL2Rvd25yZXYueG1sRI9Pa8JA&#10;FMTvBb/D8gq91U1arBrdSK0N1IMH/4DXR/aZpGbfxuxW02/vCoLHYWZ+w0xnnanFmVpXWVYQ9yMQ&#10;xLnVFRcKdtvsdQTCeWSNtWVS8E8OZmnvaYqJthde03njCxEg7BJUUHrfJFK6vCSDrm8b4uAdbGvQ&#10;B9kWUrd4CXBTy7co+pAGKw4LJTb0VVJ+3PwZBd0eZfa9Wpzq34VdDrL5ahAPvVIvz93nBISnzj/C&#10;9/aPVvA+HMPtTDgCMr0CAAD//wMAUEsBAi0AFAAGAAgAAAAhANvh9svuAAAAhQEAABMAAAAAAAAA&#10;AAAAAAAAAAAAAFtDb250ZW50X1R5cGVzXS54bWxQSwECLQAUAAYACAAAACEAWvQsW78AAAAVAQAA&#10;CwAAAAAAAAAAAAAAAAAfAQAAX3JlbHMvLnJlbHNQSwECLQAUAAYACAAAACEAveKtZMYAAADcAAAA&#10;DwAAAAAAAAAAAAAAAAAHAgAAZHJzL2Rvd25yZXYueG1sUEsFBgAAAAADAAMAtwAAAPoCAAAAAA==&#10;" strokeweight=".79mm"/>
                    <v:rect id="Прямоугольник 380" o:spid="_x0000_s1064" style="position:absolute;left:1535;top:29835;width:1778;height:1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TewgAAANwAAAAPAAAAZHJzL2Rvd25yZXYueG1sRE/LisIw&#10;FN0L/kO4A+40VfFBNYqvgrNwYWfA7aW503amualN1Pr3k4Xg8nDey3VrKnGnxpWWFQwHEQjizOqS&#10;cwXfX0l/DsJ5ZI2VZVLwJAfrVbezxFjbB5/pnvpchBB2MSoovK9jKV1WkEE3sDVx4H5sY9AH2ORS&#10;N/gI4aaSoyiaSoMlh4YCa9oVlP2lN6OgvaBMDqf9tfrd289Jsj1NhjOvVO+j3SxAeGr9W/xyH7WC&#10;8TzMD2fCEZCrfwAAAP//AwBQSwECLQAUAAYACAAAACEA2+H2y+4AAACFAQAAEwAAAAAAAAAAAAAA&#10;AAAAAAAAW0NvbnRlbnRfVHlwZXNdLnhtbFBLAQItABQABgAIAAAAIQBa9CxbvwAAABUBAAALAAAA&#10;AAAAAAAAAAAAAB8BAABfcmVscy8ucmVsc1BLAQItABQABgAIAAAAIQAZDXTewgAAANwAAAAPAAAA&#10;AAAAAAAAAAAAAAcCAABkcnMvZG93bnJldi54bWxQSwUGAAAAAAMAAwC3AAAA9gIAAAAA&#10;" strokeweight=".79mm"/>
                    <v:rect id="Прямоугольник 381" o:spid="_x0000_s1065" style="position:absolute;left:1482;top:12222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FFxgAAANwAAAAPAAAAZHJzL2Rvd25yZXYueG1sRI9Ba8JA&#10;FITvgv9heYI33aRFK2k20tYG9OChaaHXR/Y1iWbfptlV03/vCgWPw8x8w6TrwbTiTL1rLCuI5xEI&#10;4tLqhisFX5/5bAXCeWSNrWVS8EcO1tl4lGKi7YU/6Fz4SgQIuwQV1N53iZSurMmgm9uOOHg/tjfo&#10;g+wrqXu8BLhp5UMULaXBhsNCjR291VQei5NRMHyjzN/3m9/2sLG7Rf66X8RPXqnpZHh5BuFp8Pfw&#10;f3urFTyuYridCUdAZlcAAAD//wMAUEsBAi0AFAAGAAgAAAAhANvh9svuAAAAhQEAABMAAAAAAAAA&#10;AAAAAAAAAAAAAFtDb250ZW50X1R5cGVzXS54bWxQSwECLQAUAAYACAAAACEAWvQsW78AAAAVAQAA&#10;CwAAAAAAAAAAAAAAAAAfAQAAX3JlbHMvLnJlbHNQSwECLQAUAAYACAAAACEAdkHRRcYAAADcAAAA&#10;DwAAAAAAAAAAAAAAAAAHAgAAZHJzL2Rvd25yZXYueG1sUEsFBgAAAAADAAMAtwAAAPoCAAAAAA==&#10;" strokeweight=".79mm"/>
                    <v:rect id="Прямоугольник 382" o:spid="_x0000_s1066" style="position:absolute;left:1482;top:21031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8yxQAAANwAAAAPAAAAZHJzL2Rvd25yZXYueG1sRI9Li8JA&#10;EITvgv9haGFvOlHxQdZRXN2AHjz4gL02mTaJZnqymVnN/ntHEDwWVfUVNVs0phQ3ql1hWUG/F4Eg&#10;Tq0uOFNwOibdKQjnkTWWlknBPzlYzNutGcba3nlPt4PPRICwi1FB7n0VS+nSnAy6nq2Ig3e2tUEf&#10;ZJ1JXeM9wE0pB1E0lgYLDgs5VrTKKb0e/oyC5gdl8r1b/5aXtd2Okq/dqD/xSn10muUnCE+Nf4df&#10;7Y1WMJwO4HkmHAE5fwAAAP//AwBQSwECLQAUAAYACAAAACEA2+H2y+4AAACFAQAAEwAAAAAAAAAA&#10;AAAAAAAAAAAAW0NvbnRlbnRfVHlwZXNdLnhtbFBLAQItABQABgAIAAAAIQBa9CxbvwAAABUBAAAL&#10;AAAAAAAAAAAAAAAAAB8BAABfcmVscy8ucmVsc1BLAQItABQABgAIAAAAIQCGk08yxQAAANwAAAAP&#10;AAAAAAAAAAAAAAAAAAcCAABkcnMvZG93bnJldi54bWxQSwUGAAAAAAMAAwC3AAAA+QIAAAAA&#10;" strokeweight=".79mm"/>
                    <v:rect id="Прямоугольник 383" o:spid="_x0000_s1067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qpxgAAANwAAAAPAAAAZHJzL2Rvd25yZXYueG1sRI9Ba8JA&#10;FITvBf/D8gq91Y2VtCG6ijUG7MFDo+D1kX1N0mbfxuxW4793C0KPw8x8w8yXg2nFmXrXWFYwGUcg&#10;iEurG64UHPb5cwLCeWSNrWVScCUHy8XoYY6pthf+pHPhKxEg7FJUUHvfpVK6siaDbmw74uB92d6g&#10;D7KvpO7xEuCmlS9R9CoNNhwWauxoXVP5U/waBcMRZb7ZZaf2O7Mfcf6+iydvXqmnx2E1A+Fp8P/h&#10;e3urFUyTKfydCUdALm4AAAD//wMAUEsBAi0AFAAGAAgAAAAhANvh9svuAAAAhQEAABMAAAAAAAAA&#10;AAAAAAAAAAAAAFtDb250ZW50X1R5cGVzXS54bWxQSwECLQAUAAYACAAAACEAWvQsW78AAAAVAQAA&#10;CwAAAAAAAAAAAAAAAAAfAQAAX3JlbHMvLnJlbHNQSwECLQAUAAYACAAAACEA6d/qqcYAAADcAAAA&#10;DwAAAAAAAAAAAAAAAAAHAgAAZHJzL2Rvd25yZXYueG1sUEsFBgAAAAADAAMAtwAAAPoCAAAAAA==&#10;" strokeweight=".79mm"/>
                    <v:rect id="Прямоугольник 131" o:spid="_x0000_s1068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ZDwwAAANwAAAAPAAAAZHJzL2Rvd25yZXYueG1sRE9Na8JA&#10;EL0L/odlBG91E4ttSd2EtjagBw9NC70O2WkSzc7G7Krpv3cFwds83ucss8G04kS9aywriGcRCOLS&#10;6oYrBT/f+cMLCOeRNbaWScE/OcjS8WiJibZn/qJT4SsRQtglqKD2vkukdGVNBt3MdsSB+7O9QR9g&#10;X0nd4zmEm1bOo+hJGmw4NNTY0UdN5b44GgXDL8r8c7s6tLuV3Szy9+0ifvZKTSfD2ysIT4O/i2/u&#10;tQ7zH2O4PhMukOkFAAD//wMAUEsBAi0AFAAGAAgAAAAhANvh9svuAAAAhQEAABMAAAAAAAAAAAAA&#10;AAAAAAAAAFtDb250ZW50X1R5cGVzXS54bWxQSwECLQAUAAYACAAAACEAWvQsW78AAAAVAQAACwAA&#10;AAAAAAAAAAAAAAAfAQAAX3JlbHMvLnJlbHNQSwECLQAUAAYACAAAACEAeDp2Q8MAAADcAAAADwAA&#10;AAAAAAAAAAAAAAAHAgAAZHJzL2Rvd25yZXYueG1sUEsFBgAAAAADAAMAtwAAAPcCAAAAAA==&#10;" strokeweight=".79mm"/>
                  </v:group>
                </v:group>
                <v:rect id="Прямоугольник 384" o:spid="_x0000_s1069" style="position:absolute;left:4897;top:190;width:66611;height:10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LdxQAAANwAAAAPAAAAZHJzL2Rvd25yZXYueG1sRI9Lb8Iw&#10;EITvlfgP1iL1VhxoeShgEK9IcOAArcR1FS9JIF6H2ED67+tKSBxHM/ONZjJrTCnuVLvCsoJuJwJB&#10;nFpdcKbg5zv5GIFwHlljaZkU/JKD2bT1NsFY2wfv6X7wmQgQdjEqyL2vYildmpNB17EVcfBOtjbo&#10;g6wzqWt8BLgpZS+KBtJgwWEhx4qWOaWXw80oaI4ok/VudS3PK7vtJ4tdvzv0Sr23m/kYhKfGv8LP&#10;9kYr+Bx9wf+ZcATk9A8AAP//AwBQSwECLQAUAAYACAAAACEA2+H2y+4AAACFAQAAEwAAAAAAAAAA&#10;AAAAAAAAAAAAW0NvbnRlbnRfVHlwZXNdLnhtbFBLAQItABQABgAIAAAAIQBa9CxbvwAAABUBAAAL&#10;AAAAAAAAAAAAAAAAAB8BAABfcmVscy8ucmVsc1BLAQItABQABgAIAAAAIQBmNnLdxQAAANwAAAAP&#10;AAAAAAAAAAAAAAAAAAcCAABkcnMvZG93bnJldi54bWxQSwUGAAAAAAMAAwC3AAAA+QIAAAAA&#10;" strokeweight=".79mm"/>
                <v:group id="Группа 385" o:spid="_x0000_s1070" style="position:absolute;left:4819;top:89109;width:66689;height:14393" coordorigin="1255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Прямоугольник 386" o:spid="_x0000_s1071" style="position:absolute;left:1333;top:22;width:66572;height:1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kxxQAAANwAAAAPAAAAZHJzL2Rvd25yZXYueG1sRI9Pi8Iw&#10;FMTvgt8hPMGbpir+oWsUXbegBw+6C3t9NM+22rx0m6zWb28EweMwM79h5svGlOJKtSssKxj0IxDE&#10;qdUFZwp+vpPeDITzyBpLy6TgTg6Wi3ZrjrG2Nz7Q9egzESDsYlSQe1/FUro0J4Oubyvi4J1sbdAH&#10;WWdS13gLcFPKYRRNpMGCw0KOFX3mlF6O/0ZB84sy+dpv/srzxu7GyXo/Hky9Ut1Os/oA4anx7/Cr&#10;vdUKRrMJPM+EIyAXDwAAAP//AwBQSwECLQAUAAYACAAAACEA2+H2y+4AAACFAQAAEwAAAAAAAAAA&#10;AAAAAAAAAAAAW0NvbnRlbnRfVHlwZXNdLnhtbFBLAQItABQABgAIAAAAIQBa9CxbvwAAABUBAAAL&#10;AAAAAAAAAAAAAAAAAB8BAABfcmVscy8ucmVsc1BLAQItABQABgAIAAAAIQD5qEkxxQAAANwAAAAP&#10;AAAAAAAAAAAAAAAAAAcCAABkcnMvZG93bnJldi54bWxQSwUGAAAAAAMAAwC3AAAA+QIAAAAA&#10;" strokeweight=".79mm"/>
                  <v:group id="Группа 387" o:spid="_x0000_s1072" style="position:absolute;left:1255;top:-37;width:66689;height:14392" coordorigin="1237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  <v:group id="Группа 388" o:spid="_x0000_s1073" style="position:absolute;left:24686;top:-10;width:43240;height:14329" coordorigin="1293,-10" coordsize="43240,1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  <v:group id="Группа 389" o:spid="_x0000_s1074" style="position:absolute;left:26537;top:5332;width:17974;height:3621" coordorigin="1373,65" coordsize="1797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    <v:rect id="Прямоугольник 390" o:spid="_x0000_s1075" style="position:absolute;left:1373;top:65;width:5378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1rwQAAANwAAAAPAAAAZHJzL2Rvd25yZXYueG1sRE/LisIw&#10;FN0L8w/hCrPT1BktthplEARhFj437i7Nta02NyXJaOfvzUJweTjv+bIzjbiT87VlBaNhAoK4sLrm&#10;UsHpuB5MQfiArLGxTAr+ycNy8dGbY67tg/d0P4RSxBD2OSqoQmhzKX1RkUE/tC1x5C7WGQwRulJq&#10;h48Ybhr5lSSpNFhzbKiwpVVFxe3wZxSMd5PJ9rxx2Wp6K+3vsU2z9RWV+ux3PzMQgbrwFr/cG63g&#10;O4vz45l4BOTiCQAA//8DAFBLAQItABQABgAIAAAAIQDb4fbL7gAAAIUBAAATAAAAAAAAAAAAAAAA&#10;AAAAAABbQ29udGVudF9UeXBlc10ueG1sUEsBAi0AFAAGAAgAAAAhAFr0LFu/AAAAFQEAAAsAAAAA&#10;AAAAAAAAAAAAHwEAAF9yZWxzLy5yZWxzUEsBAi0AFAAGAAgAAAAhAJhUXWvBAAAA3AAAAA8AAAAA&#10;AAAAAAAAAAAABwIAAGRycy9kb3ducmV2LnhtbFBLBQYAAAAAAwADALcAAAD1AgAAAAA=&#10;" strokeweight=".79mm">
                          <v:textbox inset="0,0,0,0">
                            <w:txbxContent>
                              <w:p w14:paraId="5281E474" w14:textId="77777777" w:rsidR="00B70BD9" w:rsidRPr="00B04CA6" w:rsidRDefault="00B70BD9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rect>
                        <v:rect id="Прямоугольник 391" o:spid="_x0000_s1076" style="position:absolute;left:6822;top:71;width:536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PjwxgAAANwAAAAPAAAAZHJzL2Rvd25yZXYueG1sRI/NasMw&#10;EITvhb6D2EJvjey0CbEbJZRAwJBD89NLb4u1tV1bKyMpsfP2VSGQ4zAz3zDL9Wg6cSHnG8sK0kkC&#10;gri0uuFKwddp+7IA4QOyxs4yKbiSh/Xq8WGJubYDH+hyDJWIEPY5KqhD6HMpfVmTQT+xPXH0fqwz&#10;GKJ0ldQOhwg3nZwmyVwabDgu1NjTpqayPZ6Ngrf9bPb5Xbhss2gruzv182z7i0o9P40f7yACjeEe&#10;vrULreA1S+H/TDwCcvUHAAD//wMAUEsBAi0AFAAGAAgAAAAhANvh9svuAAAAhQEAABMAAAAAAAAA&#10;AAAAAAAAAAAAAFtDb250ZW50X1R5cGVzXS54bWxQSwECLQAUAAYACAAAACEAWvQsW78AAAAVAQAA&#10;CwAAAAAAAAAAAAAAAAAfAQAAX3JlbHMvLnJlbHNQSwECLQAUAAYACAAAACEA9xj48MYAAADcAAAA&#10;DwAAAAAAAAAAAAAAAAAHAgAAZHJzL2Rvd25yZXYueG1sUEsFBgAAAAADAAMAtwAAAPoCAAAAAA==&#10;" strokeweight=".79mm">
                          <v:textbox inset="0,0,0,0">
                            <w:txbxContent>
                              <w:p w14:paraId="3DEEE2F2" w14:textId="77777777" w:rsidR="00B70BD9" w:rsidRPr="00B04CA6" w:rsidRDefault="00B70BD9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Прямоугольник 392" o:spid="_x0000_s1077" style="position:absolute;left:12183;top:65;width:7164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aHxAAAANwAAAAPAAAAZHJzL2Rvd25yZXYueG1sRI9Bi8Iw&#10;FITvgv8hPGFvmuqq2GoUEQRhD+uqF2+P5tlWm5eSRO3+e7Mg7HGYmW+Yxao1tXiQ85VlBcNBAoI4&#10;t7riQsHpuO3PQPiArLG2TAp+ycNq2e0sMNP2yT/0OIRCRAj7DBWUITSZlD4vyaAf2IY4ehfrDIYo&#10;XSG1w2eEm1qOkmQqDVYcF0psaFNSfjvcjYLxfjL5Pu9cupndCvt1bKbp9opKffTa9RxEoDb8h9/t&#10;nVbwmY7g70w8AnL5AgAA//8DAFBLAQItABQABgAIAAAAIQDb4fbL7gAAAIUBAAATAAAAAAAAAAAA&#10;AAAAAAAAAABbQ29udGVudF9UeXBlc10ueG1sUEsBAi0AFAAGAAgAAAAhAFr0LFu/AAAAFQEAAAsA&#10;AAAAAAAAAAAAAAAAHwEAAF9yZWxzLy5yZWxzUEsBAi0AFAAGAAgAAAAhAAfKZofEAAAA3AAAAA8A&#10;AAAAAAAAAAAAAAAABwIAAGRycy9kb3ducmV2LnhtbFBLBQYAAAAAAwADALcAAAD4AgAAAAA=&#10;" strokeweight=".79mm">
                          <v:textbox inset="0,0,0,0">
                            <w:txbxContent>
                              <w:p w14:paraId="638783F6" w14:textId="77777777" w:rsidR="00B70BD9" w:rsidRPr="00B04CA6" w:rsidRDefault="00B70BD9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Прямоугольник 393" o:spid="_x0000_s1078" style="position:absolute;left:6822;top:1854;width:5361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Kf1xQAAANwAAAAPAAAAZHJzL2Rvd25yZXYueG1sRI9Pi8Iw&#10;FMTvwn6H8Ba8aboKol2j7K4Igif/FNzbs3m21ealNFGrn94IgsdhZn7DjKeNKcWFaldYVvDVjUAQ&#10;p1YXnCnYbuadIQjnkTWWlknBjRxMJx+tMcbaXnlFl7XPRICwi1FB7n0VS+nSnAy6rq2Ig3ewtUEf&#10;ZJ1JXeM1wE0pe1E0kAYLDgs5VvSXU3pan42C5XEXzbQvj6vk393uyXxx2P9apdqfzc83CE+Nf4df&#10;7YVW0B/14XkmHAE5eQAAAP//AwBQSwECLQAUAAYACAAAACEA2+H2y+4AAACFAQAAEwAAAAAAAAAA&#10;AAAAAAAAAAAAW0NvbnRlbnRfVHlwZXNdLnhtbFBLAQItABQABgAIAAAAIQBa9CxbvwAAABUBAAAL&#10;AAAAAAAAAAAAAAAAAB8BAABfcmVscy8ucmVsc1BLAQItABQABgAIAAAAIQDIxKf1xQAAANwAAAAP&#10;AAAAAAAAAAAAAAAAAAcCAABkcnMvZG93bnJldi54bWxQSwUGAAAAAAMAAwC3AAAA+QIAAAAA&#10;" strokeweight=".79mm">
                          <v:textbox inset="0,0,0,0">
                            <w:txbxContent>
                              <w:p w14:paraId="4F678B04" w14:textId="57885FC7" w:rsidR="00B70BD9" w:rsidRPr="0043426D" w:rsidRDefault="00B70BD9" w:rsidP="005D4FDB">
                                <w:pPr>
                                  <w:overflowPunct w:val="0"/>
                                  <w:spacing w:before="2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rect>
                        <v:rect id="Прямоугольник 394" o:spid="_x0000_s1079" style="position:absolute;left:12172;top:1854;width:7164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+BxgAAANwAAAAPAAAAZHJzL2Rvd25yZXYueG1sRI9ba8JA&#10;FITfC/0Pyyn4phurlDa6kV4ICD6pFerbMXvMpdmzIbua6K/vCkIfh5n5hpkvelOLM7WutKxgPIpA&#10;EGdWl5wr+N6mw1cQziNrrC2Tggs5WCSPD3OMte14TeeNz0WAsItRQeF9E0vpsoIMupFtiIN3tK1B&#10;H2SbS91iF+Cmls9R9CINlhwWCmzos6Dsd3MyClbVT/SlfV2td3t3ue7S5fHwYZUaPPXvMxCeev8f&#10;vreXWsHkbQq3M+EIyOQPAAD//wMAUEsBAi0AFAAGAAgAAAAhANvh9svuAAAAhQEAABMAAAAAAAAA&#10;AAAAAAAAAAAAAFtDb250ZW50X1R5cGVzXS54bWxQSwECLQAUAAYACAAAACEAWvQsW78AAAAVAQAA&#10;CwAAAAAAAAAAAAAAAAAfAQAAX3JlbHMvLnJlbHNQSwECLQAUAAYACAAAACEARy0/gcYAAADcAAAA&#10;DwAAAAAAAAAAAAAAAAAHAgAAZHJzL2Rvd25yZXYueG1sUEsFBgAAAAADAAMAtwAAAPoCAAAAAA==&#10;" strokeweight=".79mm">
                          <v:textbox inset="0,0,0,0">
                            <w:txbxContent>
                              <w:p w14:paraId="6C20629D" w14:textId="77777777" w:rsidR="00B70BD9" w:rsidRPr="00A41592" w:rsidRDefault="00B70BD9" w:rsidP="005D4FDB">
                                <w:pPr>
                                  <w:overflowPunct w:val="0"/>
                                  <w:spacing w:before="20"/>
                                  <w:jc w:val="center"/>
                                </w:pPr>
                                <w:r w:rsidRPr="00A41592">
                                  <w:rPr>
                                    <w:rFonts w:ascii="GOST type A" w:hAnsi="GOST type A"/>
                                  </w:rPr>
                                  <w:t>4</w:t>
                                </w:r>
                                <w:r>
                                  <w:rPr>
                                    <w:rFonts w:ascii="GOST type A" w:hAnsi="GOST type A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395" o:spid="_x0000_s1080" style="position:absolute;left:1451;top:1906;width:5222;height:1780" coordorigin="1451,84" coordsize="5221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      <v:rect id="Прямоугольник 396" o:spid="_x0000_s1081" style="position:absolute;left:1451;top:84;width:178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jyAAAANwAAAAPAAAAZHJzL2Rvd25yZXYueG1sRI9BawIx&#10;FITvhf6H8ApepGZVlHZrFJUWFIqgLRRvz81zd+vmZUlSs/33TaHQ4zAz3zCzRWcacSXna8sKhoMM&#10;BHFhdc2lgve3l/sHED4ga2wsk4Jv8rCY397MMNc28p6uh1CKBGGfo4IqhDaX0hcVGfQD2xIn72yd&#10;wZCkK6V2GBPcNHKUZVNpsOa0UGFL64qKy+HLKDgft41bfbT90WX7Gnen5/g5GUalenfd8glEoC78&#10;h//aG61g/DiF3zPpCMj5DwAAAP//AwBQSwECLQAUAAYACAAAACEA2+H2y+4AAACFAQAAEwAAAAAA&#10;AAAAAAAAAAAAAAAAW0NvbnRlbnRfVHlwZXNdLnhtbFBLAQItABQABgAIAAAAIQBa9CxbvwAAABUB&#10;AAALAAAAAAAAAAAAAAAAAB8BAABfcmVscy8ucmVsc1BLAQItABQABgAIAAAAIQAuRnqjyAAAANwA&#10;AAAPAAAAAAAAAAAAAAAAAAcCAABkcnMvZG93bnJldi54bWxQSwUGAAAAAAMAAwC3AAAA/AIAAAAA&#10;" strokeweight=".35mm"/>
                          <v:rect id="Прямоугольник 397" o:spid="_x0000_s1082" style="position:absolute;left:4902;top:84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84yAAAANwAAAAPAAAAZHJzL2Rvd25yZXYueG1sRI9RSwJB&#10;FIXfhf7DcIVeImc1Ml0dpaIgIYRMEN+uO9fdzZ07y8zkbP++CQIfD+ec73Dmy8404kzO15YVDAcZ&#10;COLC6ppLBdvP19sJCB+QNTaWScEPeVgurnpzzLWN/EHnTShFgrDPUUEVQptL6YuKDPqBbYmTd7TO&#10;YEjSlVI7jAluGjnKsrE0WHNaqLCl54qK0+bbKDjuV4172rU3o9PqPa4PL/HrfhiVuu53jzMQgbpw&#10;Cf+337SCu+kD/J1JR0AufgEAAP//AwBQSwECLQAUAAYACAAAACEA2+H2y+4AAACFAQAAEwAAAAAA&#10;AAAAAAAAAAAAAAAAW0NvbnRlbnRfVHlwZXNdLnhtbFBLAQItABQABgAIAAAAIQBa9CxbvwAAABUB&#10;AAALAAAAAAAAAAAAAAAAAB8BAABfcmVscy8ucmVsc1BLAQItABQABgAIAAAAIQBBCt84yAAAANwA&#10;AAAPAAAAAAAAAAAAAAAAAAcCAABkcnMvZG93bnJldi54bWxQSwUGAAAAAAMAAwC3AAAA/AIAAAAA&#10;" strokeweight=".35mm"/>
                          <v:rect id="Прямоугольник 398" o:spid="_x0000_s1083" style="position:absolute;left:3237;top:118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tKxQAAANwAAAAPAAAAZHJzL2Rvd25yZXYueG1sRE/LagIx&#10;FN0X/IdwC90UzagoOjVKWypUKAUfIN3dTq4zo5ObIUnN+PfNotDl4bwXq8404krO15YVDAcZCOLC&#10;6ppLBYf9uj8D4QOyxsYyKbiRh9Wyd7fAXNvIW7ruQilSCPscFVQhtLmUvqjIoB/YljhxJ+sMhgRd&#10;KbXDmMJNI0dZNpUGa04NFbb0WlFx2f0YBaevTeNeju3j6LL5iJ/fb/E8GUalHu675ycQgbrwL/5z&#10;v2sF43lam86kIyCXvwAAAP//AwBQSwECLQAUAAYACAAAACEA2+H2y+4AAACFAQAAEwAAAAAAAAAA&#10;AAAAAAAAAAAAW0NvbnRlbnRfVHlwZXNdLnhtbFBLAQItABQABgAIAAAAIQBa9CxbvwAAABUBAAAL&#10;AAAAAAAAAAAAAAAAAB8BAABfcmVscy8ucmVsc1BLAQItABQABgAIAAAAIQAwlUtKxQAAANwAAAAP&#10;AAAAAAAAAAAAAAAAAAcCAABkcnMvZG93bnJldi54bWxQSwUGAAAAAAMAAwC3AAAA+QIAAAAA&#10;" strokeweight=".35mm"/>
                        </v:group>
                      </v:group>
                      <v:rect id="Прямоугольник 399" o:spid="_x0000_s1084" style="position:absolute;left:26537;top:9041;width:17996;height:5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JAfxAAAANwAAAAPAAAAZHJzL2Rvd25yZXYueG1sRI9Bi8Iw&#10;FITvgv8hPMGbpq4gWo2iLoKwJ10FvT2bZ1ttXkqT1eqvN4Kwx2FmvmEms9oU4kaVyy0r6HUjEMSJ&#10;1TmnCna/q84QhPPIGgvLpOBBDmbTZmOCsbZ33tBt61MRIOxiVJB5X8ZSuiQjg65rS+LgnW1l0AdZ&#10;pVJXeA9wU8ivKBpIgzmHhQxLWmaUXLd/RsHP5RB9a19cNvujezz3q/X5tLBKtVv1fAzCU+3/w5/2&#10;Wivoj0bwPhOOgJy+AAAA//8DAFBLAQItABQABgAIAAAAIQDb4fbL7gAAAIUBAAATAAAAAAAAAAAA&#10;AAAAAAAAAABbQ29udGVudF9UeXBlc10ueG1sUEsBAi0AFAAGAAgAAAAhAFr0LFu/AAAAFQEAAAsA&#10;AAAAAAAAAAAAAAAAHwEAAF9yZWxzLy5yZWxzUEsBAi0AFAAGAAgAAAAhAKkskB/EAAAA3AAAAA8A&#10;AAAAAAAAAAAAAAAABwIAAGRycy9kb3ducmV2LnhtbFBLBQYAAAAAAwADALcAAAD4AgAAAAA=&#10;" strokeweight=".79mm">
                        <v:textbox inset="0,0,0,0">
                          <w:txbxContent>
                            <w:p w14:paraId="4F6E1002" w14:textId="261F3D5C" w:rsidR="00B70BD9" w:rsidRPr="00954120" w:rsidRDefault="00B70BD9" w:rsidP="005D4FDB">
                              <w:pPr>
                                <w:overflowPunct w:val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B04CA6">
                                <w:rPr>
                                  <w:rFonts w:ascii="GOST type A" w:hAnsi="GOST type A"/>
                                  <w:sz w:val="28"/>
                                  <w:szCs w:val="28"/>
                                </w:rPr>
                                <w:t xml:space="preserve">ТТЖТ, гр. </w:t>
                              </w:r>
                              <w:r>
                                <w:rPr>
                                  <w:rFonts w:ascii="GOST type A" w:hAnsi="GOST type A"/>
                                  <w:sz w:val="28"/>
                                  <w:szCs w:val="28"/>
                                  <w:lang w:val="en-US"/>
                                </w:rPr>
                                <w:t>711/722</w:t>
                              </w:r>
                            </w:p>
                          </w:txbxContent>
                        </v:textbox>
                      </v:rect>
                      <v:rect id="Прямоугольник 400" o:spid="_x0000_s1085" style="position:absolute;left:1293;top:5297;width:25189;height: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FgwwAAANwAAAAPAAAAZHJzL2Rvd25yZXYueG1sRE/JasMw&#10;EL0X8g9iCr01UkspwY0ckhRDoKcshvQ2scZLYo2MpTpOv746FHJ8vH2+GG0rBup941jDy1SBIC6c&#10;abjScNhnzzMQPiAbbB2Thht5WKSThzkmxl15S8MuVCKGsE9QQx1Cl0jpi5os+qnriCNXut5iiLCv&#10;pOnxGsNtK1+VepcWG44NNXa0rqm47H6shq/zUX2a0J63+be//ebZpjytnNZPj+PyA0SgMdzF/+6N&#10;0fCm4vx4Jh4Bmf4BAAD//wMAUEsBAi0AFAAGAAgAAAAhANvh9svuAAAAhQEAABMAAAAAAAAAAAAA&#10;AAAAAAAAAFtDb250ZW50X1R5cGVzXS54bWxQSwECLQAUAAYACAAAACEAWvQsW78AAAAVAQAACwAA&#10;AAAAAAAAAAAAAAAfAQAAX3JlbHMvLnJlbHNQSwECLQAUAAYACAAAACEAELZhYMMAAADcAAAADwAA&#10;AAAAAAAAAAAAAAAHAgAAZHJzL2Rvd25yZXYueG1sUEsFBgAAAAADAAMAtwAAAPcCAAAAAA==&#10;" strokeweight=".79mm">
                        <v:textbox inset="0,0,0,0">
                          <w:txbxContent>
                            <w:p w14:paraId="7118923C" w14:textId="65A98393" w:rsidR="00B70BD9" w:rsidRPr="00954120" w:rsidRDefault="00B70BD9" w:rsidP="005D4FDB">
                              <w:pPr>
                                <w:overflowPunct w:val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04CA6">
                                <w:rPr>
                                  <w:rFonts w:ascii="GOST type B" w:eastAsia="Calibri" w:hAnsi="GOST type B"/>
                                </w:rPr>
                                <w:t xml:space="preserve">РАЗРАБОТКА ИНТЕРАКТИВНОЙ 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 xml:space="preserve">ТЕТРАДИ ПО ТЕМЕ 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“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ИНТЕГРАЛ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”</w:t>
                              </w:r>
                            </w:p>
                          </w:txbxContent>
                        </v:textbox>
                      </v:rect>
                      <v:rect id="Прямоугольник 401" o:spid="_x0000_s1086" style="position:absolute;left:1300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sT7xgAAANwAAAAPAAAAZHJzL2Rvd25yZXYueG1sRI9PawIx&#10;FMTvBb9DeEJv3cRSStkaxSqC0JN/FuztuXlu1m5elk2qaz99IxQ8DjPzG2Y87V0jztSF2rOGUaZA&#10;EJfe1Fxp2G2XT28gQkQ22HgmDVcKMJ0MHsaYG3/hNZ03sRIJwiFHDTbGNpcylJYchsy3xMk7+s5h&#10;TLKrpOnwkuCukc9KvUqHNacFiy3NLZXfmx+n4fO0VwsTm9O6+ArX32K5Oh4+vNaPw372DiJSH+/h&#10;//bKaHhRI7idSUdATv4AAAD//wMAUEsBAi0AFAAGAAgAAAAhANvh9svuAAAAhQEAABMAAAAAAAAA&#10;AAAAAAAAAAAAAFtDb250ZW50X1R5cGVzXS54bWxQSwECLQAUAAYACAAAACEAWvQsW78AAAAVAQAA&#10;CwAAAAAAAAAAAAAAAAAfAQAAX3JlbHMvLnJlbHNQSwECLQAUAAYACAAAACEAf/rE+8YAAADcAAAA&#10;DwAAAAAAAAAAAAAAAAAHAgAAZHJzL2Rvd25yZXYueG1sUEsFBgAAAAADAAMAtwAAAPoCAAAAAA==&#10;" strokeweight=".79mm">
                        <v:textbox inset="0,0,0,0">
                          <w:txbxContent>
                            <w:p w14:paraId="112F3811" w14:textId="4815F789" w:rsidR="00B70BD9" w:rsidRPr="00B04CA6" w:rsidRDefault="00B70BD9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  <v:rect id="Прямоугольник 130" o:spid="_x0000_s1087" style="position:absolute;left:1333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hZxQAAANwAAAAPAAAAZHJzL2Rvd25yZXYueG1sRI9Ba8JA&#10;EIXvgv9hGcGbbrRQSnSVVhEET1oFvU2zYxKbnQ3Zrcb+eucgeJvhvXnvm+m8dZW6UhNKzwZGwwQU&#10;ceZtybmB/fdq8AEqRGSLlWcycKcA81m3M8XU+htv6bqLuZIQDikaKGKsU61DVpDDMPQ1sWhn3ziM&#10;sja5tg3eJNxVepwk79phydJQYE2LgrLf3Z8zsLkck6WN1WV7OIX7/2G1Pv98eWP6vfZzAipSG1/m&#10;5/XaCv6b4MszMoGePQAAAP//AwBQSwECLQAUAAYACAAAACEA2+H2y+4AAACFAQAAEwAAAAAAAAAA&#10;AAAAAAAAAAAAW0NvbnRlbnRfVHlwZXNdLnhtbFBLAQItABQABgAIAAAAIQBa9CxbvwAAABUBAAAL&#10;AAAAAAAAAAAAAAAAAB8BAABfcmVscy8ucmVsc1BLAQItABQABgAIAAAAIQCztAhZxQAAANwAAAAP&#10;AAAAAAAAAAAAAAAAAAcCAABkcnMvZG93bnJldi54bWxQSwUGAAAAAAMAAwC3AAAA+QIAAAAA&#10;" strokeweight=".79mm">
                        <v:textbox inset="0,0,0,0">
                          <w:txbxContent>
                            <w:p w14:paraId="59774904" w14:textId="77777777" w:rsidR="00B70BD9" w:rsidRPr="00B04CA6" w:rsidRDefault="00B70BD9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</v:group>
                    <v:group id="Группа 402" o:spid="_x0000_s1088" style="position:absolute;left:1237;top:-37;width:23456;height:14392" coordorigin="1237,-62" coordsize="23455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v:group id="Группа 403" o:spid="_x0000_s1089" style="position:absolute;left:1237;top:3518;width:23456;height:10812" coordorigin="1219,-102" coordsize="23455,1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    <v:group id="Группа 404" o:spid="_x0000_s1090" style="position:absolute;left:1374;top:-102;width:23252;height:1830" coordorigin="1374,-102" coordsize="23252,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      <v:rect id="Прямоугольник 405" o:spid="_x0000_s1091" style="position:absolute;left:1374;top:-5;width:289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6YR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p/J6JR0BuHgAAAP//AwBQSwECLQAUAAYACAAAACEA2+H2y+4AAACFAQAAEwAAAAAAAAAA&#10;AAAAAAAAAAAAW0NvbnRlbnRfVHlwZXNdLnhtbFBLAQItABQABgAIAAAAIQBa9CxbvwAAABUBAAAL&#10;AAAAAAAAAAAAAAAAAB8BAABfcmVscy8ucmVsc1BLAQItABQABgAIAAAAIQCgg6YRxQAAANwAAAAP&#10;AAAAAAAAAAAAAAAAAAcCAABkcnMvZG93bnJldi54bWxQSwUGAAAAAAMAAwC3AAAA+QIAAAAA&#10;" strokeweight=".79mm">
                            <v:textbox inset="0,0,0,0">
                              <w:txbxContent>
                                <w:p w14:paraId="56CAC3F3" w14:textId="77777777" w:rsidR="00B70BD9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Ли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т</w:t>
                                  </w:r>
                                </w:p>
                              </w:txbxContent>
                            </v:textbox>
                          </v:rect>
                          <v:rect id="Прямоугольник 406" o:spid="_x0000_s1092" style="position:absolute;left:7903;top:-102;width:7922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hm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Z/J6JR0BuHgAAAP//AwBQSwECLQAUAAYACAAAACEA2+H2y+4AAACFAQAAEwAAAAAAAAAA&#10;AAAAAAAAAAAAW0NvbnRlbnRfVHlwZXNdLnhtbFBLAQItABQABgAIAAAAIQBa9CxbvwAAABUBAAAL&#10;AAAAAAAAAAAAAAAAAB8BAABfcmVscy8ucmVsc1BLAQItABQABgAIAAAAIQBQUThmxQAAANwAAAAP&#10;AAAAAAAAAAAAAAAAAAcCAABkcnMvZG93bnJldi54bWxQSwUGAAAAAAMAAwC3AAAA+QIAAAAA&#10;" strokeweight=".79mm">
                            <v:textbox inset="0,0,0,0">
                              <w:txbxContent>
                                <w:p w14:paraId="2166F1FE" w14:textId="77777777" w:rsidR="00B70BD9" w:rsidRPr="00B04CA6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7" o:spid="_x0000_s1093" style="position:absolute;left:4282;width:3582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39xQAAANwAAAAPAAAAZHJzL2Rvd25yZXYueG1sRI9Ba8JA&#10;FITvBf/D8oTe6kapVqNrkEBA6KFVe/H2yD6TaPZt2F1N+u+7hUKPw8w3w2yywbTiQc43lhVMJwkI&#10;4tLqhisFX6fiZQnCB2SNrWVS8E0esu3oaYOptj0f6HEMlYgl7FNUUIfQpVL6siaDfmI74uhdrDMY&#10;onSV1A77WG5aOUuShTTYcFyosaO8pvJ2vBsFr5/z+cd571b58lbZ91O3WBVXVOp5POzWIAIN4T/8&#10;R+915JI3+D0Tj4Dc/gAAAP//AwBQSwECLQAUAAYACAAAACEA2+H2y+4AAACFAQAAEwAAAAAAAAAA&#10;AAAAAAAAAAAAW0NvbnRlbnRfVHlwZXNdLnhtbFBLAQItABQABgAIAAAAIQBa9CxbvwAAABUBAAAL&#10;AAAAAAAAAAAAAAAAAB8BAABfcmVscy8ucmVsc1BLAQItABQABgAIAAAAIQA/HZ39xQAAANwAAAAP&#10;AAAAAAAAAAAAAAAAAAcCAABkcnMvZG93bnJldi54bWxQSwUGAAAAAAMAAwC3AAAA+QIAAAAA&#10;" strokeweight=".79mm">
                            <v:textbox inset="0,0,0,0">
                              <w:txbxContent>
                                <w:p w14:paraId="1260187B" w14:textId="77777777" w:rsidR="00B70BD9" w:rsidRPr="00B04CA6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8" o:spid="_x0000_s1094" style="position:absolute;left:15794;width:5378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mPwQAAANwAAAAPAAAAZHJzL2Rvd25yZXYueG1sRE9LawIx&#10;EL4L/ocwgjfNWlR0NYoIgtBD6+PibdhMd7duJkuS6vbfdw4Fjx/fe73tXKMeFGLt2cBknIEiLryt&#10;uTRwvRxGC1AxIVtsPJOBX4qw3fR7a8ytf/KJHudUKgnhmKOBKqU21zoWFTmMY98SC/flg8MkMJTa&#10;BnxKuGv0W5bNtcOapaHClvYVFffzjzMw/ZzNPm7HsNwv7qV/v7Tz5eEbjRkOut0KVKIuvcT/7qMV&#10;XyZr5YwcAb35AwAA//8DAFBLAQItABQABgAIAAAAIQDb4fbL7gAAAIUBAAATAAAAAAAAAAAAAAAA&#10;AAAAAABbQ29udGVudF9UeXBlc10ueG1sUEsBAi0AFAAGAAgAAAAhAFr0LFu/AAAAFQEAAAsAAAAA&#10;AAAAAAAAAAAAHwEAAF9yZWxzLy5yZWxzUEsBAi0AFAAGAAgAAAAhAE6CCY/BAAAA3AAAAA8AAAAA&#10;AAAAAAAAAAAABwIAAGRycy9kb3ducmV2LnhtbFBLBQYAAAAAAwADALcAAAD1AgAAAAA=&#10;" strokeweight=".79mm">
                            <v:textbox inset="0,0,0,0">
                              <w:txbxContent>
                                <w:p w14:paraId="5B9088F4" w14:textId="77777777" w:rsidR="00B70BD9" w:rsidRPr="00B04CA6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Подп.</w:t>
                                  </w:r>
                                </w:p>
                              </w:txbxContent>
                            </v:textbox>
                          </v:rect>
                          <v:rect id="Прямоугольник 409" o:spid="_x0000_s1095" style="position:absolute;left:21100;top:-64;width:352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wUwwAAANwAAAAPAAAAZHJzL2Rvd25yZXYueG1sRI9Bi8Iw&#10;FITvC/6H8ARva6qo2GoUEQTBg7vqxdujebbV5qUkUeu/N8LCHoeZb4aZL1tTiwc5X1lWMOgnIIhz&#10;qysuFJyOm+8pCB+QNdaWScGLPCwXna85Zto++Zceh1CIWMI+QwVlCE0mpc9LMuj7tiGO3sU6gyFK&#10;V0jt8BnLTS2HSTKRBiuOCyU2tC4pvx3uRsHoZzzen7cuXU9vhd0dm0m6uaJSvW67moEI1Ib/8B+9&#10;1ZFLUviciUdALt4AAAD//wMAUEsBAi0AFAAGAAgAAAAhANvh9svuAAAAhQEAABMAAAAAAAAAAAAA&#10;AAAAAAAAAFtDb250ZW50X1R5cGVzXS54bWxQSwECLQAUAAYACAAAACEAWvQsW78AAAAVAQAACwAA&#10;AAAAAAAAAAAAAAAfAQAAX3JlbHMvLnJlbHNQSwECLQAUAAYACAAAACEAIc6sFMMAAADcAAAADwAA&#10;AAAAAAAAAAAAAAAHAgAAZHJzL2Rvd25yZXYueG1sUEsFBgAAAAADAAMAtwAAAPcCAAAAAA==&#10;" strokeweight=".79mm">
                            <v:textbox inset="0,0,0,0">
                              <w:txbxContent>
                                <w:p w14:paraId="647A95CA" w14:textId="77777777" w:rsidR="00B70BD9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Дат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а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Группа 410" o:spid="_x0000_s1096" style="position:absolute;left:1219;top:1650;width:23456;height:9058" coordorigin="1219,-171" coordsize="23455,9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    <v:group id="Группа 411" o:spid="_x0000_s1097" style="position:absolute;left:1296;top:-164;width:23379;height:8884" coordorigin="1296,-175" coordsize="23378,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    <v:group id="Группа 412" o:spid="_x0000_s1098" style="position:absolute;left:1407;top:-175;width:23256;height:1891" coordorigin="1407,-175" coordsize="23256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        <v:rect id="Прямоугольник 413" o:spid="_x0000_s1099" style="position:absolute;left:7902;top:-175;width:7922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5uxgAAANwAAAAPAAAAZHJzL2Rvd25yZXYueG1sRI9Ba8JA&#10;FITvhf6H5RW81Y1GtKSuIgVDsYIkFvT4yL5mQ7NvQ3ar6b/vFgSPw8x8wyzXg23FhXrfOFYwGScg&#10;iCunG64VfB63zy8gfEDW2DomBb/kYb16fFhipt2VC7qUoRYRwj5DBSaELpPSV4Ys+rHriKP35XqL&#10;Icq+lrrHa4TbVk6TZC4tNhwXDHb0Zqj6Ln+sgr1e5Ol5fsjlafpRHfhYbHbOKDV6GjavIAIN4R6+&#10;td+1gtkkhf8z8QjI1R8AAAD//wMAUEsBAi0AFAAGAAgAAAAhANvh9svuAAAAhQEAABMAAAAAAAAA&#10;AAAAAAAAAAAAAFtDb250ZW50X1R5cGVzXS54bWxQSwECLQAUAAYACAAAACEAWvQsW78AAAAVAQAA&#10;CwAAAAAAAAAAAAAAAAAfAQAAX3JlbHMvLnJlbHNQSwECLQAUAAYACAAAACEA4FR+b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4D2403D" w14:textId="4A9FCBA0" w:rsidR="00B70BD9" w:rsidRPr="00954120" w:rsidRDefault="00B70BD9" w:rsidP="005D4FDB">
                                      <w:pPr>
                                        <w:overflowPunct w:val="0"/>
                                        <w:spacing w:before="20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Тесляк</w:t>
                                      </w:r>
                                      <w:proofErr w:type="spellEnd"/>
                                      <w:r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 xml:space="preserve"> И.А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4" o:spid="_x0000_s1100" style="position:absolute;left:1407;top:-118;width:634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YaxgAAANwAAAAPAAAAZHJzL2Rvd25yZXYueG1sRI/dasJA&#10;FITvhb7Dcgq9040/aEldRQqG0gqSWNDLQ/Y0G5o9G7LbmL59tyB4OczMN8x6O9hG9NT52rGC6SQB&#10;QVw6XXOl4PO0Hz+D8AFZY+OYFPySh+3mYbTGVLsr59QXoRIRwj5FBSaENpXSl4Ys+olriaP35TqL&#10;IcqukrrDa4TbRs6SZCkt1hwXDLb0aqj8Ln6sgoNeZfPL8pjJ8+yjPPIp3707o9TT47B7ARFoCPfw&#10;rf2mFSymC/g/E4+A3PwBAAD//wMAUEsBAi0AFAAGAAgAAAAhANvh9svuAAAAhQEAABMAAAAAAAAA&#10;AAAAAAAAAAAAAFtDb250ZW50X1R5cGVzXS54bWxQSwECLQAUAAYACAAAACEAWvQsW78AAAAVAQAA&#10;CwAAAAAAAAAAAAAAAAAfAQAAX3JlbHMvLnJlbHNQSwECLQAUAAYACAAAACEAb73mG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6E08B326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proofErr w:type="spellStart"/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Разраб</w:t>
                                      </w:r>
                                      <w:proofErr w:type="spellEnd"/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5" o:spid="_x0000_s1101" style="position:absolute;left:15742;top:-96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rr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/kEfs+kIyAXPwAAAP//AwBQSwECLQAUAAYACAAAACEA2+H2y+4AAACFAQAAEwAAAAAA&#10;AAAAAAAAAAAAAAAAW0NvbnRlbnRfVHlwZXNdLnhtbFBLAQItABQABgAIAAAAIQBa9CxbvwAAABUB&#10;AAALAAAAAAAAAAAAAAAAAB8BAABfcmVscy8ucmVsc1BLAQItABQABgAIAAAAIQBz7SrryAAAANwA&#10;AAAPAAAAAAAAAAAAAAAAAAcCAABkcnMvZG93bnJldi54bWxQSwUGAAAAAAMAAwC3AAAA/AIAAAAA&#10;" strokeweight=".35mm"/>
                              <v:rect id="Прямоугольник 416" o:spid="_x0000_s1102" style="position:absolute;left:21074;top:-58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ScxwAAANwAAAAPAAAAZHJzL2Rvd25yZXYueG1sRI9BawIx&#10;FITvQv9DeAUvotmVVmRrlLZYqFCEqiDeXjfP3a2blyVJzfbfN4VCj8PMfMMsVr1pxZWcbywryCcZ&#10;COLS6oYrBYf9y3gOwgdkja1lUvBNHlbLm8ECC20jv9N1FyqRIOwLVFCH0BVS+rImg35iO+Lkna0z&#10;GJJ0ldQOY4KbVk6zbCYNNpwWauzouabysvsyCs6nTeuejt1oetm8xe3HOn7e51Gp4W3/+AAiUB/+&#10;w3/tV63gLp/B75l0BOTyBwAA//8DAFBLAQItABQABgAIAAAAIQDb4fbL7gAAAIUBAAATAAAAAAAA&#10;AAAAAAAAAAAAAABbQ29udGVudF9UeXBlc10ueG1sUEsBAi0AFAAGAAgAAAAhAFr0LFu/AAAAFQEA&#10;AAsAAAAAAAAAAAAAAAAAHwEAAF9yZWxzLy5yZWxzUEsBAi0AFAAGAAgAAAAhAIM/tJzHAAAA3AAA&#10;AA8AAAAAAAAAAAAAAAAABwIAAGRycy9kb3ducmV2LnhtbFBLBQYAAAAAAwADALcAAAD7AgAAAAA=&#10;" strokeweight=".35mm"/>
                            </v:group>
                            <v:group id="Группа 417" o:spid="_x0000_s1103" style="position:absolute;left:1327;top:1675;width:23348;height:1773" coordorigin="1320,-67" coordsize="23347,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      <v:rect id="Прямоугольник 418" o:spid="_x0000_s1104" style="position:absolute;left:7846;top:-14;width:827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wfwwAAANwAAAAPAAAAZHJzL2Rvd25yZXYueG1sRE9da8Iw&#10;FH0X/A/hDvamqXW40RlFBMuYglQH2+OluWvKmpvSZG33782DsMfD+V5vR9uInjpfO1awmCcgiEun&#10;a64UfFwPsxcQPiBrbByTgj/ysN1MJ2vMtBu4oP4SKhFD2GeowITQZlL60pBFP3ctceS+XWcxRNhV&#10;Unc4xHDbyDRJVtJizbHBYEt7Q+XP5dcqOOnnfPm1OufyMz2WZ74Wu3dnlHp8GHevIAKN4V98d79p&#10;BU+LuDaeiUdAbm4AAAD//wMAUEsBAi0AFAAGAAgAAAAhANvh9svuAAAAhQEAABMAAAAAAAAAAAAA&#10;AAAAAAAAAFtDb250ZW50X1R5cGVzXS54bWxQSwECLQAUAAYACAAAACEAWvQsW78AAAAVAQAACwAA&#10;AAAAAAAAAAAAAAAfAQAAX3JlbHMvLnJlbHNQSwECLQAUAAYACAAAACEA7vDsH8MAAADcAAAADwAA&#10;AAAAAAAAAAAAAAAHAgAAZHJzL2Rvd25yZXYueG1sUEsFBgAAAAADAAMAtwAAAPcCAAAAAA==&#10;" strokeweight=".35mm">
                                <v:textbox inset="0,0,0,0">
                                  <w:txbxContent>
                                    <w:p w14:paraId="1148A134" w14:textId="77777777" w:rsidR="00B70BD9" w:rsidRPr="000D304B" w:rsidRDefault="00B70BD9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0D304B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Галяминских</w:t>
                                      </w:r>
                                      <w:proofErr w:type="spellEnd"/>
                                      <w:r w:rsidRPr="000D304B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 xml:space="preserve"> В.Г.</w:t>
                                      </w:r>
                                    </w:p>
                                    <w:p w14:paraId="2A5D05C8" w14:textId="77777777" w:rsidR="00B70BD9" w:rsidRDefault="00B70BD9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19" o:spid="_x0000_s1105" style="position:absolute;left:1320;top:-67;width:635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EmExgAAANwAAAAPAAAAZHJzL2Rvd25yZXYueG1sRI9Ba8JA&#10;FITvQv/D8gredKMttk2zihQqpQoSU9DjI/uaDc2+DdlV03/vCoLHYWa+YbJFbxtxos7XjhVMxgkI&#10;4tLpmisFP8Xn6BWED8gaG8ek4J88LOYPgwxT7c6c02kXKhEh7FNUYEJoUyl9aciiH7uWOHq/rrMY&#10;ouwqqTs8R7ht5DRJZtJizXHBYEsfhsq/3dEq2OiX1dNhtl3J/XRdbrnIl9/OKDV87JfvIAL14R6+&#10;tb+0gufJG1zPxCMg5xcAAAD//wMAUEsBAi0AFAAGAAgAAAAhANvh9svuAAAAhQEAABMAAAAAAAAA&#10;AAAAAAAAAAAAAFtDb250ZW50X1R5cGVzXS54bWxQSwECLQAUAAYACAAAACEAWvQsW78AAAAVAQAA&#10;CwAAAAAAAAAAAAAAAAAfAQAAX3JlbHMvLnJlbHNQSwECLQAUAAYACAAAACEAgbxJhM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FC7CE7A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Пров.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0" o:spid="_x0000_s1106" style="position:absolute;left:15721;top:-37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kPOxAAAANwAAAAPAAAAZHJzL2Rvd25yZXYueG1sRE9da8Iw&#10;FH0X9h/CHexlaGrZxqhGcWODCUOYE8S3a3Ntq81NSTJT/715GPh4ON/TeW9acSbnG8sKxqMMBHFp&#10;dcOVgs3v5/AVhA/IGlvLpOBCHuazu8EUC20j/9B5HSqRQtgXqKAOoSuk9GVNBv3IdsSJO1hnMCTo&#10;KqkdxhRuWpln2Ys02HBqqLGj95rK0/rPKDjslq1723aP+Wn5HVf7j3h8HkelHu77xQREoD7cxP/u&#10;L63gKU/z05l0BOTsCgAA//8DAFBLAQItABQABgAIAAAAIQDb4fbL7gAAAIUBAAATAAAAAAAAAAAA&#10;AAAAAAAAAABbQ29udGVudF9UeXBlc10ueG1sUEsBAi0AFAAGAAgAAAAhAFr0LFu/AAAAFQEAAAsA&#10;AAAAAAAAAAAAAAAAHwEAAF9yZWxzLy5yZWxzUEsBAi0AFAAGAAgAAAAhAK32Q87EAAAA3AAAAA8A&#10;AAAAAAAAAAAAAAAABwIAAGRycy9kb3ducmV2LnhtbFBLBQYAAAAAAwADALcAAAD4AgAAAAA=&#10;" strokeweight=".35mm"/>
                              <v:rect id="Прямоугольник 421" o:spid="_x0000_s1107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uZVxwAAANwAAAAPAAAAZHJzL2Rvd25yZXYueG1sRI9RS8Mw&#10;FIXfBf9DuIIv4tKWTaQuG5sobCCCczB8uzZ3bV1zU5Js6f69GQg+Hs453+FM54PpxImcby0ryEcZ&#10;COLK6pZrBdvP1/tHED4ga+wsk4IzeZjPrq+mWGob+YNOm1CLBGFfooImhL6U0lcNGfQj2xMnb2+d&#10;wZCkq6V2GBPcdLLIsgdpsOW00GBPzw1Vh83RKNh/rTu33PV3xWH9Ft+/X+LPJI9K3d4MiycQgYbw&#10;H/5rr7SCcZHD5Uw6AnL2CwAA//8DAFBLAQItABQABgAIAAAAIQDb4fbL7gAAAIUBAAATAAAAAAAA&#10;AAAAAAAAAAAAAABbQ29udGVudF9UeXBlc10ueG1sUEsBAi0AFAAGAAgAAAAhAFr0LFu/AAAAFQEA&#10;AAsAAAAAAAAAAAAAAAAAHwEAAF9yZWxzLy5yZWxzUEsBAi0AFAAGAAgAAAAhAMK65lXHAAAA3AAA&#10;AA8AAAAAAAAAAAAAAAAABwIAAGRycy9kb3ducmV2LnhtbFBLBQYAAAAAAwADALcAAAD7AgAAAAA=&#10;" strokeweight=".35mm"/>
                            </v:group>
                            <v:group id="Группа 422" o:spid="_x0000_s1108" style="position:absolute;left:1297;top:3323;width:23378;height:1823" coordorigin="1290,-150" coordsize="23377,1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        <v:rect id="Прямоугольник 423" o:spid="_x0000_s1109" style="position:absolute;left:7846;top:-90;width:797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N25yAAAANwAAAAPAAAAZHJzL2Rvd25yZXYueG1sRI/dSgMx&#10;FITvBd8hHKE30ma72lLWpkWlgoVS6A+Id8fN6e7azcmSxGZ9eyMIXg4z8w0zX/amFRdyvrGsYDzK&#10;QBCXVjdcKTgeXoYzED4ga2wtk4Jv8rBcXF/NsdA28o4u+1CJBGFfoII6hK6Q0pc1GfQj2xEn72Sd&#10;wZCkq6R2GBPctDLPsqk02HBaqLGj55rK8/7LKDi9r1v39Nbd5uf1Jm4/VvFzMo5KDW76xwcQgfrw&#10;H/5rv2oF9/kd/J5JR0AufgAAAP//AwBQSwECLQAUAAYACAAAACEA2+H2y+4AAACFAQAAEwAAAAAA&#10;AAAAAAAAAAAAAAAAW0NvbnRlbnRfVHlwZXNdLnhtbFBLAQItABQABgAIAAAAIQBa9CxbvwAAABUB&#10;AAALAAAAAAAAAAAAAAAAAB8BAABfcmVscy8ucmVsc1BLAQItABQABgAIAAAAIQBdJN25yAAAANwA&#10;AAAPAAAAAAAAAAAAAAAAAAcCAABkcnMvZG93bnJldi54bWxQSwUGAAAAAAMAAwC3AAAA/AIAAAAA&#10;" strokeweight=".35mm"/>
                              <v:rect id="Прямоугольник 424" o:spid="_x0000_s1110" style="position:absolute;left:1290;top:-150;width:642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SynxQAAANwAAAAPAAAAZHJzL2Rvd25yZXYueG1sRI9Ba8JA&#10;FITvhf6H5Qm9NRuj2JJmFSkopRYkWmiPj+wzG8y+Ddmtxn/vCgWPw8x8wxSLwbbiRL1vHCsYJykI&#10;4srphmsF3/vV8ysIH5A1to5JwYU8LOaPDwXm2p25pNMu1CJC2OeowITQ5VL6ypBFn7iOOHoH11sM&#10;Ufa11D2eI9y2MkvTmbTYcFww2NG7oeq4+7MKvvTLevI7267lT7aptrwvl5/OKPU0GpZvIAIN4R7+&#10;b39oBdNsCrcz8QjI+RUAAP//AwBQSwECLQAUAAYACAAAACEA2+H2y+4AAACFAQAAEwAAAAAAAAAA&#10;AAAAAAAAAAAAW0NvbnRlbnRfVHlwZXNdLnhtbFBLAQItABQABgAIAAAAIQBa9CxbvwAAABUBAAAL&#10;AAAAAAAAAAAAAAAAAB8BAABfcmVscy8ucmVsc1BLAQItABQABgAIAAAAIQCh0Syn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37548CF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5" o:spid="_x0000_s1111" style="position:absolute;left:15817;top:-84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BW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/kEfs+kIyAXPwAAAP//AwBQSwECLQAUAAYACAAAACEA2+H2y+4AAACFAQAAEwAAAAAA&#10;AAAAAAAAAAAAAAAAW0NvbnRlbnRfVHlwZXNdLnhtbFBLAQItABQABgAIAAAAIQBa9CxbvwAAABUB&#10;AAALAAAAAAAAAAAAAAAAAB8BAABfcmVscy8ucmVsc1BLAQItABQABgAIAAAAIQC9geBWyAAAANwA&#10;AAAPAAAAAAAAAAAAAAAAAAcCAABkcnMvZG93bnJldi54bWxQSwUGAAAAAAMAAwC3AAAA/AIAAAAA&#10;" strokeweight=".35mm"/>
                              <v:rect id="Прямоугольник 426" o:spid="_x0000_s1112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34hxwAAANwAAAAPAAAAZHJzL2Rvd25yZXYueG1sRI9BawIx&#10;FITvhf6H8ApeimZdWpGtUapYqFCEqiDeXjfP3a2blyVJzfbfN4VCj8PMfMPMFr1pxZWcbywrGI8y&#10;EMSl1Q1XCg77l+EUhA/IGlvLpOCbPCzmtzczLLSN/E7XXahEgrAvUEEdQldI6cuaDPqR7YiTd7bO&#10;YEjSVVI7jAluWpln2UQabDgt1NjRqqbysvsyCs6nTeuWx+4+v2ze4vZjHT8fx1GpwV3//AQiUB/+&#10;w3/tV63gIZ/A75l0BOT8BwAA//8DAFBLAQItABQABgAIAAAAIQDb4fbL7gAAAIUBAAATAAAAAAAA&#10;AAAAAAAAAAAAAABbQ29udGVudF9UeXBlc10ueG1sUEsBAi0AFAAGAAgAAAAhAFr0LFu/AAAAFQEA&#10;AAsAAAAAAAAAAAAAAAAAHwEAAF9yZWxzLy5yZWxzUEsBAi0AFAAGAAgAAAAhAE1TfiHHAAAA3AAA&#10;AA8AAAAAAAAAAAAAAAAABwIAAGRycy9kb3ducmV2LnhtbFBLBQYAAAAAAwADALcAAAD7AgAAAAA=&#10;" strokeweight=".35mm"/>
                            </v:group>
                            <v:group id="Группа 427" o:spid="_x0000_s1113" style="position:absolute;left:1337;top:5043;width:23338;height:1835" coordorigin="1330,-147" coordsize="23337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          <v:rect id="Прямоугольник 428" o:spid="_x0000_s1114" style="position:absolute;left:7846;top:-94;width:7971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aiwQAAANwAAAAPAAAAZHJzL2Rvd25yZXYueG1sRE/LisIw&#10;FN0L/kO4A+40nY6oVKOIMCLOgPgAXV6aa1NsbkoTtf79ZDHg8nDes0VrK/GgxpeOFXwOEhDEudMl&#10;FwpOx+/+BIQPyBorx6TgRR4W825nhpl2T97T4xAKEUPYZ6jAhFBnUvrckEU/cDVx5K6usRgibAqp&#10;G3zGcFvJNElG0mLJscFgTStD+e1wtwp+9Xj9dRnt1vKc/uQ7Pu6XW2eU6n20yymIQG14i//dG61g&#10;mMa18Uw8AnL+BwAA//8DAFBLAQItABQABgAIAAAAIQDb4fbL7gAAAIUBAAATAAAAAAAAAAAAAAAA&#10;AAAAAABbQ29udGVudF9UeXBlc10ueG1sUEsBAi0AFAAGAAgAAAAhAFr0LFu/AAAAFQEAAAsAAAAA&#10;AAAAAAAAAAAAHwEAAF9yZWxzLy5yZWxzUEsBAi0AFAAGAAgAAAAhACCcJqLBAAAA3AAAAA8AAAAA&#10;AAAAAAAAAAAABwIAAGRycy9kb3ducmV2LnhtbFBLBQYAAAAAAwADALcAAAD1AgAAAAA=&#10;" strokeweight=".35mm">
                                <v:textbox inset="0,0,0,0">
                                  <w:txbxContent>
                                    <w:p w14:paraId="1D84B3CA" w14:textId="5780E9A8" w:rsidR="00B70BD9" w:rsidRPr="00DC1B1D" w:rsidRDefault="00B70BD9" w:rsidP="005D4FDB">
                                      <w:pPr>
                                        <w:overflowPunct w:val="0"/>
                                        <w:spacing w:before="40"/>
                                        <w:jc w:val="both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 w:rsidRPr="00DF3DD0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  <w:t xml:space="preserve"> </w:t>
                                      </w:r>
                                      <w:r w:rsidR="00DC1B1D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Оль А.Н</w:t>
                                      </w:r>
                                    </w:p>
                                    <w:p w14:paraId="06F202A2" w14:textId="77777777" w:rsidR="00B70BD9" w:rsidRDefault="00B70BD9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29" o:spid="_x0000_s1115" style="position:absolute;left:1330;top:-147;width:641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M5xgAAANwAAAAPAAAAZHJzL2Rvd25yZXYueG1sRI9Ba8JA&#10;FITvQv/D8gredNMotk2zEREUsYKohfb4yL5mg9m3Ibtq/PfdQqHHYWa+YfJ5bxtxpc7XjhU8jRMQ&#10;xKXTNVcKPk6r0QsIH5A1No5JwZ08zIuHQY6Zdjc+0PUYKhEh7DNUYEJoMyl9aciiH7uWOHrfrrMY&#10;ouwqqTu8RbhtZJokM2mx5rhgsKWlofJ8vFgFO/28nnzN9mv5mb6Xez4dFltnlBo+9os3EIH68B/+&#10;a2+0gmn6Cr9n4hGQxQ8AAAD//wMAUEsBAi0AFAAGAAgAAAAhANvh9svuAAAAhQEAABMAAAAAAAAA&#10;AAAAAAAAAAAAAFtDb250ZW50X1R5cGVzXS54bWxQSwECLQAUAAYACAAAACEAWvQsW78AAAAVAQAA&#10;CwAAAAAAAAAAAAAAAAAfAQAAX3JlbHMvLnJlbHNQSwECLQAUAAYACAAAACEAT9CDOc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50D2A91" w14:textId="77777777" w:rsidR="00B70BD9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Н. контр</w:t>
                                      </w:r>
                                      <w:r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0" o:spid="_x0000_s1116" style="position:absolute;left:15721;top:-41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UTxAAAANwAAAAPAAAAZHJzL2Rvd25yZXYueG1sRE/LSgMx&#10;FN0L/YdwBTfSZvqkjE2LigULIvQBxd11cjsz7eRmSGIz/XuzEFweznux6kwjruR8bVnBcJCBIC6s&#10;rrlUcNiv+3MQPiBrbCyTght5WC17dwvMtY28pesulCKFsM9RQRVCm0vpi4oM+oFtiRN3ss5gSNCV&#10;UjuMKdw0cpRlM2mw5tRQYUuvFRWX3Y9RcPraNO7l2D6OLpuP+Pn9Fs/TYVTq4b57fgIRqAv/4j/3&#10;u1YwGaf56Uw6AnL5CwAA//8DAFBLAQItABQABgAIAAAAIQDb4fbL7gAAAIUBAAATAAAAAAAAAAAA&#10;AAAAAAAAAABbQ29udGVudF9UeXBlc10ueG1sUEsBAi0AFAAGAAgAAAAhAFr0LFu/AAAAFQEAAAsA&#10;AAAAAAAAAAAAAAAAHwEAAF9yZWxzLy5yZWxzUEsBAi0AFAAGAAgAAAAhACgv1RPEAAAA3AAAAA8A&#10;AAAAAAAAAAAAAAAABwIAAGRycy9kb3ducmV2LnhtbFBLBQYAAAAAAwADALcAAAD4AgAAAAA=&#10;" strokeweight=".35mm"/>
                              <v:rect id="Прямоугольник 431" o:spid="_x0000_s1117" style="position:absolute;left:21078;top:-51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3CIyAAAANwAAAAPAAAAZHJzL2Rvd25yZXYueG1sRI/dSgMx&#10;FITvBd8hHKE30ma32lLWpkWlgoVS6A+Id8fN6e7azcmSxGZ9eyMIXg4z8w0zX/amFRdyvrGsIB9l&#10;IIhLqxuuFBwPL8MZCB+QNbaWScE3eVgurq/mWGgbeUeXfahEgrAvUEEdQldI6cuaDPqR7YiTd7LO&#10;YEjSVVI7jAluWjnOsqk02HBaqLGj55rK8/7LKDi9r1v39Nbdjs/rTdx+rOLnJI9KDW76xwcQgfrw&#10;H/5rv2oF93c5/J5JR0AufgAAAP//AwBQSwECLQAUAAYACAAAACEA2+H2y+4AAACFAQAAEwAAAAAA&#10;AAAAAAAAAAAAAAAAW0NvbnRlbnRfVHlwZXNdLnhtbFBLAQItABQABgAIAAAAIQBa9CxbvwAAABUB&#10;AAALAAAAAAAAAAAAAAAAAB8BAABfcmVscy8ucmVsc1BLAQItABQABgAIAAAAIQBHY3CIyAAAANwA&#10;AAAPAAAAAAAAAAAAAAAAAAcCAABkcnMvZG93bnJldi54bWxQSwUGAAAAAAMAAwC3AAAA/AIAAAAA&#10;" strokeweight=".35mm"/>
                            </v:group>
                            <v:group id="Группа 432" o:spid="_x0000_s1118" style="position:absolute;left:1296;top:6765;width:23377;height:1944" coordorigin="1289,-149" coordsize="23376,1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          <v:rect id="Прямоугольник 433" o:spid="_x0000_s1119" style="position:absolute;left:7846;top:22;width:7971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IOxQAAANwAAAAPAAAAZHJzL2Rvd25yZXYueG1sRI9Ba8JA&#10;FITvhf6H5Qne6kZTbEldRQpKqYUQLbTHR/aZDWbfhuzWxH/vCgWPw8x8wyxWg23EmTpfO1YwnSQg&#10;iEuna64UfB82T68gfEDW2DgmBRfysFo+Piww067ngs77UIkIYZ+hAhNCm0npS0MW/cS1xNE7us5i&#10;iLKrpO6wj3DbyFmSzKXFmuOCwZbeDZWn/Z9V8KVftunvPN/Kn9muzPlQrD+dUWo8GtZvIAIN4R7+&#10;b39oBc9pCrcz8QjI5RUAAP//AwBQSwECLQAUAAYACAAAACEA2+H2y+4AAACFAQAAEwAAAAAAAAAA&#10;AAAAAAAAAAAAW0NvbnRlbnRfVHlwZXNdLnhtbFBLAQItABQABgAIAAAAIQBa9CxbvwAAABUBAAAL&#10;AAAAAAAAAAAAAAAAAB8BAABfcmVscy8ucmVsc1BLAQItABQABgAIAAAAIQCr4SIO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896D5F6" w14:textId="77777777" w:rsidR="00B70BD9" w:rsidRPr="00DF3DD0" w:rsidRDefault="00B70BD9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DF3DD0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Куделькина</w:t>
                                      </w:r>
                                      <w:proofErr w:type="spellEnd"/>
                                      <w:r w:rsidRPr="00DF3DD0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 xml:space="preserve"> Н.Н.</w:t>
                                      </w:r>
                                    </w:p>
                                    <w:p w14:paraId="3D9B0F37" w14:textId="77777777" w:rsidR="00B70BD9" w:rsidRDefault="00B70BD9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34" o:spid="_x0000_s1120" style="position:absolute;left:1289;top:-149;width:6428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p6xgAAANwAAAAPAAAAZHJzL2Rvd25yZXYueG1sRI/dasJA&#10;FITvhb7Dcgq9Mxt/sJK6ihQaSlsQjaCXh+xpNpg9G7LbGN/eLRR6OczMN8xqM9hG9NT52rGCSZKC&#10;IC6drrlScCzexksQPiBrbByTght52KwfRivMtLvynvpDqESEsM9QgQmhzaT0pSGLPnEtcfS+XWcx&#10;RNlVUnd4jXDbyGmaLqTFmuOCwZZeDZWXw49V8KWf89l5scvlafpZ7rjYbz+cUerpcdi+gAg0hP/w&#10;X/tdK5jP5vB7Jh4Bub4DAAD//wMAUEsBAi0AFAAGAAgAAAAhANvh9svuAAAAhQEAABMAAAAAAAAA&#10;AAAAAAAAAAAAAFtDb250ZW50X1R5cGVzXS54bWxQSwECLQAUAAYACAAAACEAWvQsW78AAAAVAQAA&#10;CwAAAAAAAAAAAAAAAAAfAQAAX3JlbHMvLnJlbHNQSwECLQAUAAYACAAAACEAJAi6e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D030C9C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Утв.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5" o:spid="_x0000_s1121" style="position:absolute;left:15720;top:-39;width:5378;height:1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aL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/EUfs+kIyDnPwAAAP//AwBQSwECLQAUAAYACAAAACEA2+H2y+4AAACFAQAAEwAAAAAA&#10;AAAAAAAAAAAAAAAAW0NvbnRlbnRfVHlwZXNdLnhtbFBLAQItABQABgAIAAAAIQBa9CxbvwAAABUB&#10;AAALAAAAAAAAAAAAAAAAAB8BAABfcmVscy8ucmVsc1BLAQItABQABgAIAAAAIQA4WHaLyAAAANwA&#10;AAAPAAAAAAAAAAAAAAAAAAcCAABkcnMvZG93bnJldi54bWxQSwUGAAAAAAMAAwC3AAAA/AIAAAAA&#10;" strokeweight=".35mm"/>
                              <v:rect id="Прямоугольник 436" o:spid="_x0000_s1122" style="position:absolute;left:21076;top:-63;width:358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j8xwAAANwAAAAPAAAAZHJzL2Rvd25yZXYueG1sRI/dSgMx&#10;FITvBd8hHKE3YrP9RdampS0KLYhgFaR3p5vT3bWbkyWJzfr2Rij0cpiZb5jZojONOJPztWUFg34G&#10;griwuuZSwefHy8MjCB+QNTaWScEveVjMb29mmGsb+Z3Ou1CKBGGfo4IqhDaX0hcVGfR92xIn72id&#10;wZCkK6V2GBPcNHKYZVNpsOa0UGFL64qK0+7HKDjut41bfbX3w9P2Nb4dnuP3ZBCV6t11yycQgbpw&#10;DV/aG61gPJrC/5l0BOT8DwAA//8DAFBLAQItABQABgAIAAAAIQDb4fbL7gAAAIUBAAATAAAAAAAA&#10;AAAAAAAAAAAAAABbQ29udGVudF9UeXBlc10ueG1sUEsBAi0AFAAGAAgAAAAhAFr0LFu/AAAAFQEA&#10;AAsAAAAAAAAAAAAAAAAAHwEAAF9yZWxzLy5yZWxzUEsBAi0AFAAGAAgAAAAhAMiK6PzHAAAA3AAA&#10;AA8AAAAAAAAAAAAAAAAABwIAAGRycy9kb3ducmV2LnhtbFBLBQYAAAAAAwADALcAAAD7AgAAAAA=&#10;" strokeweight=".35mm"/>
                            </v:group>
                          </v:group>
                          <v:line id="Прямая соединительная линия 437" o:spid="_x0000_s1123" style="position:absolute;flip:x;visibility:visible;mso-wrap-style:square" from="21083,-132" to="21119,8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LNxAAAANwAAAAPAAAAZHJzL2Rvd25yZXYueG1sRI/dagIx&#10;FITvhb5DOIXeabZWrK5GKRWriFB0fYDD5uwP3ZwsSarr2xtB8HKYmW+Y+bIzjTiT87VlBe+DBARx&#10;bnXNpYJTtu5PQPiArLGxTAqu5GG5eOnNMdX2wgc6H0MpIoR9igqqENpUSp9XZNAPbEscvcI6gyFK&#10;V0rt8BLhppHDJBlLgzXHhQpb+q4o/zv+GwU/e3Yrt1kV6+G0+M12O8rqCSn19tp9zUAE6sIz/Ghv&#10;tYLRxyfcz8QjIBc3AAAA//8DAFBLAQItABQABgAIAAAAIQDb4fbL7gAAAIUBAAATAAAAAAAAAAAA&#10;AAAAAAAAAABbQ29udGVudF9UeXBlc10ueG1sUEsBAi0AFAAGAAgAAAAhAFr0LFu/AAAAFQEAAAsA&#10;AAAAAAAAAAAAAAAAHwEAAF9yZWxzLy5yZWxzUEsBAi0AFAAGAAgAAAAhAHloUs3EAAAA3AAAAA8A&#10;AAAAAAAAAAAAAAAABwIAAGRycy9kb3ducmV2LnhtbFBLBQYAAAAAAwADALcAAAD4AgAAAAA=&#10;" strokeweight=".79mm"/>
                          <v:line id="Прямая соединительная линия 438" o:spid="_x0000_s1124" style="position:absolute;visibility:visible;mso-wrap-style:square" from="24656,-88" to="24663,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vHxAAAANwAAAAPAAAAZHJzL2Rvd25yZXYueG1sRE/LasJA&#10;FN0X+g/DFdw1E7WEkDoGWyzYVX2U0uU1c01iM3fSzKjRr+8sBJeH857mvWnEiTpXW1YwimIQxIXV&#10;NZcKvrbvTykI55E1NpZJwYUc5LPHhylm2p55TaeNL0UIYZehgsr7NpPSFRUZdJFtiQO3t51BH2BX&#10;St3hOYSbRo7jOJEGaw4NFbb0VlHxuzkaBW1a69fPpvzbra6aPxaH5Of7mig1HPTzFxCeen8X39xL&#10;reB5EtaGM+EIyNk/AAAA//8DAFBLAQItABQABgAIAAAAIQDb4fbL7gAAAIUBAAATAAAAAAAAAAAA&#10;AAAAAAAAAABbQ29udGVudF9UeXBlc10ueG1sUEsBAi0AFAAGAAgAAAAhAFr0LFu/AAAAFQEAAAsA&#10;AAAAAAAAAAAAAAAAHwEAAF9yZWxzLy5yZWxzUEsBAi0AFAAGAAgAAAAhAKlN+8fEAAAA3AAAAA8A&#10;AAAAAAAAAAAAAAAABwIAAGRycy9kb3ducmV2LnhtbFBLBQYAAAAAAwADALcAAAD4AgAAAAA=&#10;" strokeweight=".79mm"/>
                          <v:line id="Прямая соединительная линия 439" o:spid="_x0000_s1125" style="position:absolute;visibility:visible;mso-wrap-style:square" from="7860,-171" to="7903,8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5cxgAAANwAAAAPAAAAZHJzL2Rvd25yZXYueG1sRI9Ba8JA&#10;FITvhf6H5Qnemo1agk1dRUWhPWmtSI+v2dckNfs2ZldN/fWuIPQ4zMw3zGjSmkqcqHGlZQW9KAZB&#10;nFldcq5g+7l8GoJwHlljZZkU/JGDyfjxYYSptmf+oNPG5yJA2KWooPC+TqV0WUEGXWRr4uD92Mag&#10;D7LJpW7wHOCmkv04TqTBksNCgTXNC8r2m6NRUA9LPVtV+eF7fdH8vvhNvnaXRKlup52+gvDU+v/w&#10;vf2mFTwPXuB2JhwBOb4CAAD//wMAUEsBAi0AFAAGAAgAAAAhANvh9svuAAAAhQEAABMAAAAAAAAA&#10;AAAAAAAAAAAAAFtDb250ZW50X1R5cGVzXS54bWxQSwECLQAUAAYACAAAACEAWvQsW78AAAAVAQAA&#10;CwAAAAAAAAAAAAAAAAAfAQAAX3JlbHMvLnJlbHNQSwECLQAUAAYACAAAACEAxgFeXMYAAADcAAAA&#10;DwAAAAAAAAAAAAAAAAAHAgAAZHJzL2Rvd25yZXYueG1sUEsFBgAAAAADAAMAtwAAAPoCAAAAAA==&#10;" strokeweight=".79mm"/>
                          <v:line id="Прямая соединительная линия 440" o:spid="_x0000_s1126" style="position:absolute;visibility:visible;mso-wrap-style:square" from="15803,-135" to="15810,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S8wwAAANwAAAAPAAAAZHJzL2Rvd25yZXYueG1sRE9Na8JA&#10;EL0X/A/LCL3VjUVCSF1FRcGeaqOUHqfZMYlmZ9Ps1sT8+u6h0OPjfc+XvanFjVpXWVYwnUQgiHOr&#10;Ky4UnI67pwSE88gaa8uk4E4OlovRwxxTbTt+p1vmCxFC2KWooPS+SaV0eUkG3cQ2xIE729agD7At&#10;pG6xC+Gmls9RFEuDFYeGEhvalJRfsx+joEkqvX6ri++vw6D5dXuJPz+GWKnHcb96AeGp9//iP/de&#10;K5jNwvxwJhwBufgFAAD//wMAUEsBAi0AFAAGAAgAAAAhANvh9svuAAAAhQEAABMAAAAAAAAAAAAA&#10;AAAAAAAAAFtDb250ZW50X1R5cGVzXS54bWxQSwECLQAUAAYACAAAACEAWvQsW78AAAAVAQAACwAA&#10;AAAAAAAAAAAAAAAfAQAAX3JlbHMvLnJlbHNQSwECLQAUAAYACAAAACEADz2EvMMAAADcAAAADwAA&#10;AAAAAAAAAAAAAAAHAgAAZHJzL2Rvd25yZXYueG1sUEsFBgAAAAADAAMAtwAAAPcCAAAAAA==&#10;" strokeweight=".79mm"/>
                          <v:line id="Прямая соединительная линия 441" o:spid="_x0000_s1127" style="position:absolute;visibility:visible;mso-wrap-style:square" from="1219,168" to="1219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EnxgAAANwAAAAPAAAAZHJzL2Rvd25yZXYueG1sRI9Ba8JA&#10;FITvBf/D8oTemk1EgkTXoGKhPdWqiMdn9pmkzb5Ns1tN/fVuodDjMDPfMLO8N424UOdqywqSKAZB&#10;XFhdc6lgv3t+moBwHlljY5kU/JCDfD54mGGm7ZXf6bL1pQgQdhkqqLxvMyldUZFBF9mWOHhn2xn0&#10;QXal1B1eA9w0chTHqTRYc1iosKVVRcXn9tsoaCe1Xr415ddpc9P8uv5Ij4dbqtTjsF9MQXjq/X/4&#10;r/2iFYzHCfyeCUdAzu8AAAD//wMAUEsBAi0AFAAGAAgAAAAhANvh9svuAAAAhQEAABMAAAAAAAAA&#10;AAAAAAAAAAAAAFtDb250ZW50X1R5cGVzXS54bWxQSwECLQAUAAYACAAAACEAWvQsW78AAAAVAQAA&#10;CwAAAAAAAAAAAAAAAAAfAQAAX3JlbHMvLnJlbHNQSwECLQAUAAYACAAAACEAYHEhJ8YAAADcAAAA&#10;DwAAAAAAAAAAAAAAAAAHAgAAZHJzL2Rvd25yZXYueG1sUEsFBgAAAAADAAMAtwAAAPoCAAAAAA==&#10;" strokeweight=".79mm"/>
                        </v:group>
                      </v:group>
                      <v:group id="Группа 442" o:spid="_x0000_s1128" style="position:absolute;left:1329;top:-62;width:23364;height:3633" coordorigin="1329,-62" coordsize="23364,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    <v:group id="Группа 443" o:spid="_x0000_s1129" style="position:absolute;left:1392;top:59;width:23301;height:3512" coordorigin="1385,-4" coordsize="2330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  <v:group id="Группа 444" o:spid="_x0000_s1130" style="position:absolute;left:1385;top:1720;width:23300;height:1786" coordorigin="1385,-32" coordsize="23300,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          <v:rect id="Прямоугольник 445" o:spid="_x0000_s1131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X2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pzP4P5OOgFz+AQAA//8DAFBLAQItABQABgAIAAAAIQDb4fbL7gAAAIUBAAATAAAAAAAA&#10;AAAAAAAAAAAAAABbQ29udGVudF9UeXBlc10ueG1sUEsBAi0AFAAGAAgAAAAhAFr0LFu/AAAAFQEA&#10;AAsAAAAAAAAAAAAAAAAAHwEAAF9yZWxzLy5yZWxzUEsBAi0AFAAGAAgAAAAhAGBeBfbHAAAA3AAA&#10;AA8AAAAAAAAAAAAAAAAABwIAAGRycy9kb3ducmV2LnhtbFBLBQYAAAAAAwADALcAAAD7AgAAAAA=&#10;" strokeweight=".35mm"/>
                            <v:rect id="Прямоугольник 446" o:spid="_x0000_s1132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uBxwAAANwAAAAPAAAAZHJzL2Rvd25yZXYueG1sRI9BawIx&#10;FITvhf6H8AQvpWYVlbI1SisKFYqgFkpvz81zd+vmZUlSs/33TUHwOMzMN8xs0ZlGXMj52rKC4SAD&#10;QVxYXXOp4OOwfnwC4QOyxsYyKfglD4v5/d0Mc20j7+iyD6VIEPY5KqhCaHMpfVGRQT+wLXHyTtYZ&#10;DEm6UmqHMcFNI0dZNpUGa04LFba0rKg473+MgtPXpnGvn+3D6Lx5j9vjKn5PhlGpfq97eQYRqAu3&#10;8LX9phWMx1P4P5OOgJz/AQAA//8DAFBLAQItABQABgAIAAAAIQDb4fbL7gAAAIUBAAATAAAAAAAA&#10;AAAAAAAAAAAAAABbQ29udGVudF9UeXBlc10ueG1sUEsBAi0AFAAGAAgAAAAhAFr0LFu/AAAAFQEA&#10;AAsAAAAAAAAAAAAAAAAAHwEAAF9yZWxzLy5yZWxzUEsBAi0AFAAGAAgAAAAhAJCMm4HHAAAA3AAA&#10;AA8AAAAAAAAAAAAAAAAABwIAAGRycy9kb3ducmV2LnhtbFBLBQYAAAAAAwADALcAAAD7AgAAAAA=&#10;" strokeweight=".35mm"/>
                            <v:rect id="Прямоугольник 447" o:spid="_x0000_s1133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4ayAAAANwAAAAPAAAAZHJzL2Rvd25yZXYueG1sRI9BawIx&#10;FITvhf6H8ApeSs0qasvWKK1UqCCCtlC8PTfP3a2blyVJzfbfG6HQ4zAz3zDTeWcacSbna8sKBv0M&#10;BHFhdc2lgs+P5cMTCB+QNTaWScEveZjPbm+mmGsbeUvnXShFgrDPUUEVQptL6YuKDPq+bYmTd7TO&#10;YEjSlVI7jAluGjnMsok0WHNaqLClRUXFafdjFBz3q8a9frX3w9NqHTeHt/g9HkSlenfdyzOIQF34&#10;D/+137WC0egRrmfSEZCzCwAAAP//AwBQSwECLQAUAAYACAAAACEA2+H2y+4AAACFAQAAEwAAAAAA&#10;AAAAAAAAAAAAAAAAW0NvbnRlbnRfVHlwZXNdLnhtbFBLAQItABQABgAIAAAAIQBa9CxbvwAAABUB&#10;AAALAAAAAAAAAAAAAAAAAB8BAABfcmVscy8ucmVsc1BLAQItABQABgAIAAAAIQD/wD4ayAAAANwA&#10;AAAPAAAAAAAAAAAAAAAAAAcCAABkcnMvZG93bnJldi54bWxQSwUGAAAAAAMAAwC3AAAA/AIAAAAA&#10;" strokeweight=".35mm"/>
                            <v:rect id="Прямоугольник 448" o:spid="_x0000_s1134" style="position:absolute;left:15808;top:-10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6poxAAAANwAAAAPAAAAZHJzL2Rvd25yZXYueG1sRE9NawIx&#10;EL0X/A9hhF6KZhUrshqlLS1UKIWqIN7Gzbi7upksSWrWf28OhR4f73ux6kwjruR8bVnBaJiBIC6s&#10;rrlUsNt+DGYgfEDW2FgmBTfysFr2HhaYaxv5h66bUIoUwj5HBVUIbS6lLyoy6Ie2JU7cyTqDIUFX&#10;Su0wpnDTyHGWTaXBmlNDhS29VVRcNr9Gwemwbtzrvn0aX9Zf8fv4Hs/Po6jUY797mYMI1IV/8Z/7&#10;UyuYTNLadCYdAbm8AwAA//8DAFBLAQItABQABgAIAAAAIQDb4fbL7gAAAIUBAAATAAAAAAAAAAAA&#10;AAAAAAAAAABbQ29udGVudF9UeXBlc10ueG1sUEsBAi0AFAAGAAgAAAAhAFr0LFu/AAAAFQEAAAsA&#10;AAAAAAAAAAAAAAAAHwEAAF9yZWxzLy5yZWxzUEsBAi0AFAAGAAgAAAAhAI5fqmjEAAAA3AAAAA8A&#10;AAAAAAAAAAAAAAAABwIAAGRycy9kb3ducmV2LnhtbFBLBQYAAAAAAwADALcAAAD4AgAAAAA=&#10;" strokeweight=".35mm"/>
                            <v:rect id="Прямоугольник 449" o:spid="_x0000_s1135" style="position:absolute;left:21103;top:-32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/zyAAAANwAAAAPAAAAZHJzL2Rvd25yZXYueG1sRI9BawIx&#10;FITvhf6H8ApeSs0qKu3WKK1UqCCCtlC8PTfP3a2blyVJzfbfG6HQ4zAz3zDTeWcacSbna8sKBv0M&#10;BHFhdc2lgs+P5cMjCB+QNTaWScEveZjPbm+mmGsbeUvnXShFgrDPUUEVQptL6YuKDPq+bYmTd7TO&#10;YEjSlVI7jAluGjnMsok0WHNaqLClRUXFafdjFBz3q8a9frX3w9NqHTeHt/g9HkSlenfdyzOIQF34&#10;D/+137WC0egJrmfSEZCzCwAAAP//AwBQSwECLQAUAAYACAAAACEA2+H2y+4AAACFAQAAEwAAAAAA&#10;AAAAAAAAAAAAAAAAW0NvbnRlbnRfVHlwZXNdLnhtbFBLAQItABQABgAIAAAAIQBa9CxbvwAAABUB&#10;AAALAAAAAAAAAAAAAAAAAB8BAABfcmVscy8ucmVsc1BLAQItABQABgAIAAAAIQDhEw/zyAAAANwA&#10;AAAPAAAAAAAAAAAAAAAAAAcCAABkcnMvZG93bnJldi54bWxQSwUGAAAAAAMAAwC3AAAA/AIAAAAA&#10;" strokeweight=".35mm"/>
                          </v:group>
                          <v:group id="Группа 450" o:spid="_x0000_s1136" style="position:absolute;left:1385;top:-4;width:23300;height:1757" coordorigin="1385,-4" coordsize="23300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        <v:rect id="Прямоугольник 451" o:spid="_x0000_s1137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Uo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5Mcfs+kIyAXPwAAAP//AwBQSwECLQAUAAYACAAAACEA2+H2y+4AAACFAQAAEwAAAAAA&#10;AAAAAAAAAAAAAAAAW0NvbnRlbnRfVHlwZXNdLnhtbFBLAQItABQABgAIAAAAIQBa9CxbvwAAABUB&#10;AAALAAAAAAAAAAAAAAAAAB8BAABfcmVscy8ucmVsc1BLAQItABQABgAIAAAAIQCavJUoyAAAANwA&#10;AAAPAAAAAAAAAAAAAAAAAAcCAABkcnMvZG93bnJldi54bWxQSwUGAAAAAAMAAwC3AAAA/AIAAAAA&#10;" strokeweight=".35mm"/>
                            <v:rect id="Прямоугольник 452" o:spid="_x0000_s1138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tf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5Mcfs+kIyAXPwAAAP//AwBQSwECLQAUAAYACAAAACEA2+H2y+4AAACFAQAAEwAAAAAA&#10;AAAAAAAAAAAAAAAAW0NvbnRlbnRfVHlwZXNdLnhtbFBLAQItABQABgAIAAAAIQBa9CxbvwAAABUB&#10;AAALAAAAAAAAAAAAAAAAAB8BAABfcmVscy8ucmVsc1BLAQItABQABgAIAAAAIQBqbgtfyAAAANwA&#10;AAAPAAAAAAAAAAAAAAAAAAcCAABkcnMvZG93bnJldi54bWxQSwUGAAAAAAMAAwC3AAAA/AIAAAAA&#10;" strokeweight=".35mm"/>
                            <v:rect id="Прямоугольник 453" o:spid="_x0000_s1139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7E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+kYfs+kIyDnPwAAAP//AwBQSwECLQAUAAYACAAAACEA2+H2y+4AAACFAQAAEwAAAAAA&#10;AAAAAAAAAAAAAAAAW0NvbnRlbnRfVHlwZXNdLnhtbFBLAQItABQABgAIAAAAIQBa9CxbvwAAABUB&#10;AAALAAAAAAAAAAAAAAAAAB8BAABfcmVscy8ucmVsc1BLAQItABQABgAIAAAAIQAFIq7EyAAAANwA&#10;AAAPAAAAAAAAAAAAAAAAAAcCAABkcnMvZG93bnJldi54bWxQSwUGAAAAAAMAAwC3AAAA/AIAAAAA&#10;" strokeweight=".35mm"/>
                            <v:rect id="Прямоугольник 454" o:spid="_x0000_s1140" style="position:absolute;left:15808;top:7;width:5295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zaw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Z1P4P5OOgFz+AQAA//8DAFBLAQItABQABgAIAAAAIQDb4fbL7gAAAIUBAAATAAAAAAAA&#10;AAAAAAAAAAAAAABbQ29udGVudF9UeXBlc10ueG1sUEsBAi0AFAAGAAgAAAAhAFr0LFu/AAAAFQEA&#10;AAsAAAAAAAAAAAAAAAAAHwEAAF9yZWxzLy5yZWxzUEsBAi0AFAAGAAgAAAAhAIrLNrDHAAAA3AAA&#10;AA8AAAAAAAAAAAAAAAAABwIAAGRycy9kb3ducmV2LnhtbFBLBQYAAAAAAwADALcAAAD7AgAAAAA=&#10;" strokeweight=".35mm"/>
                            <v:rect id="Прямоугольник 455" o:spid="_x0000_s1141" style="position:absolute;left:21103;top:32;width:35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MrxwAAANwAAAAPAAAAZHJzL2Rvd25yZXYueG1sRI9BawIx&#10;FITvhf6H8ApeimaVbpGtUdqiUKEIVUG8vW6eu1s3L0sSzfbfN4VCj8PMfMPMFr1pxZWcbywrGI8y&#10;EMSl1Q1XCva71XAKwgdkja1lUvBNHhbz25sZFtpG/qDrNlQiQdgXqKAOoSuk9GVNBv3IdsTJO1ln&#10;MCTpKqkdxgQ3rZxk2aM02HBaqLGj15rK8/ZiFJyO69a9HLr7yXn9Hjefy/iVj6NSg7v++QlEoD78&#10;h//ab1rBQ57D75l0BOT8BwAA//8DAFBLAQItABQABgAIAAAAIQDb4fbL7gAAAIUBAAATAAAAAAAA&#10;AAAAAAAAAAAAAABbQ29udGVudF9UeXBlc10ueG1sUEsBAi0AFAAGAAgAAAAhAFr0LFu/AAAAFQEA&#10;AAsAAAAAAAAAAAAAAAAAHwEAAF9yZWxzLy5yZWxzUEsBAi0AFAAGAAgAAAAhAOWHkyvHAAAA3AAA&#10;AA8AAAAAAAAAAAAAAAAABwIAAGRycy9kb3ducmV2LnhtbFBLBQYAAAAAAwADALcAAAD7AgAAAAA=&#10;" strokeweight=".35mm"/>
                          </v:group>
                        </v:group>
                        <v:line id="Прямая соединительная линия 456" o:spid="_x0000_s1142" style="position:absolute;visibility:visible;mso-wrap-style:square" from="15835,7" to="15843,3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+OxgAAANwAAAAPAAAAZHJzL2Rvd25yZXYueG1sRI9Ba8JA&#10;FITvQv/D8gredFOxIaSuQcWCnlqtSI/P7DOJzb5Ns6um/nq3UOhxmJlvmEnWmVpcqHWVZQVPwwgE&#10;cW51xYWC3cfrIAHhPLLG2jIp+CEH2fShN8FU2ytv6LL1hQgQdikqKL1vUildXpJBN7QNcfCOtjXo&#10;g2wLqVu8Brip5SiKYmmw4rBQYkOLkvKv7dkoaJJKz9/q4vvwftO8Xp7iz/0tVqr/2M1eQHjq/H/4&#10;r73SCsbPMfyeCUdATu8AAAD//wMAUEsBAi0AFAAGAAgAAAAhANvh9svuAAAAhQEAABMAAAAAAAAA&#10;AAAAAAAAAAAAAFtDb250ZW50X1R5cGVzXS54bWxQSwECLQAUAAYACAAAACEAWvQsW78AAAAVAQAA&#10;CwAAAAAAAAAAAAAAAAAfAQAAX3JlbHMvLnJlbHNQSwECLQAUAAYACAAAACEAakEvjsYAAADcAAAA&#10;DwAAAAAAAAAAAAAAAAAHAgAAZHJzL2Rvd25yZXYueG1sUEsFBgAAAAADAAMAtwAAAPoCAAAAAA==&#10;" strokeweight=".79mm"/>
                        <v:line id="Прямая соединительная линия 457" o:spid="_x0000_s1143" style="position:absolute;visibility:visible;mso-wrap-style:square" from="1338,-62" to="1345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oVxwAAANwAAAAPAAAAZHJzL2Rvd25yZXYueG1sRI9Pa8JA&#10;FMTvhX6H5Qne6kaxaUhdRUWhPfmnIj2+Zl+T1OzbmF01+undQqHHYWZ+w4wmranEmRpXWlbQ70Ug&#10;iDOrS84V7D6WTwkI55E1VpZJwZUcTMaPDyNMtb3whs5bn4sAYZeigsL7OpXSZQUZdD1bEwfv2zYG&#10;fZBNLnWDlwA3lRxEUSwNlhwWCqxpXlB22J6Mgjop9WxV5cev9U3z++In/tzfYqW6nXb6CsJT6//D&#10;f+03rWD4/AK/Z8IRkOM7AAAA//8DAFBLAQItABQABgAIAAAAIQDb4fbL7gAAAIUBAAATAAAAAAAA&#10;AAAAAAAAAAAAAABbQ29udGVudF9UeXBlc10ueG1sUEsBAi0AFAAGAAgAAAAhAFr0LFu/AAAAFQEA&#10;AAsAAAAAAAAAAAAAAAAAHwEAAF9yZWxzLy5yZWxzUEsBAi0AFAAGAAgAAAAhAAUNihXHAAAA3AAA&#10;AA8AAAAAAAAAAAAAAAAABwIAAGRycy9kb3ducmV2LnhtbFBLBQYAAAAAAwADALcAAAD7AgAAAAA=&#10;" strokeweight=".79mm"/>
                        <v:line id="Прямая соединительная линия 458" o:spid="_x0000_s1144" style="position:absolute;visibility:visible;mso-wrap-style:square" from="24681,-36" to="24681,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h5nxAAAANwAAAAPAAAAZHJzL2Rvd25yZXYueG1sRE/LasJA&#10;FN0X+g/DFdw1E8WGkDoGWyzYVX2U0uU1c01iM3fSzKjRr+8sBJeH857mvWnEiTpXW1YwimIQxIXV&#10;NZcKvrbvTykI55E1NpZJwYUc5LPHhylm2p55TaeNL0UIYZehgsr7NpPSFRUZdJFtiQO3t51BH2BX&#10;St3hOYSbRo7jOJEGaw4NFbb0VlHxuzkaBW1a69fPpvzbra6aPxaH5Of7mig1HPTzFxCeen8X39xL&#10;rWDyHNaGM+EIyNk/AAAA//8DAFBLAQItABQABgAIAAAAIQDb4fbL7gAAAIUBAAATAAAAAAAAAAAA&#10;AAAAAAAAAABbQ29udGVudF9UeXBlc10ueG1sUEsBAi0AFAAGAAgAAAAhAFr0LFu/AAAAFQEAAAsA&#10;AAAAAAAAAAAAAAAAHwEAAF9yZWxzLy5yZWxzUEsBAi0AFAAGAAgAAAAhAHSSHmfEAAAA3AAAAA8A&#10;AAAAAAAAAAAAAAAABwIAAGRycy9kb3ducmV2LnhtbFBLBQYAAAAAAwADALcAAAD4AgAAAAA=&#10;" strokeweight=".79mm"/>
                        <v:line id="Прямая соединительная линия 459" o:spid="_x0000_s1145" style="position:absolute;visibility:visible;mso-wrap-style:square" from="21111,0" to="21111,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rv8xgAAANwAAAAPAAAAZHJzL2Rvd25yZXYueG1sRI9Ba8JA&#10;FITvhf6H5Qnemo1ig01dRUWhPWmtSI+v2dckNfs2ZldN/fWuIPQ4zMw3zGjSmkqcqHGlZQW9KAZB&#10;nFldcq5g+7l8GoJwHlljZZkU/JGDyfjxYYSptmf+oNPG5yJA2KWooPC+TqV0WUEGXWRr4uD92Mag&#10;D7LJpW7wHOCmkv04TqTBksNCgTXNC8r2m6NRUA9LPVtV+eF7fdH8vvhNvnaXRKlup52+gvDU+v/w&#10;vf2mFQyeX+B2JhwBOb4CAAD//wMAUEsBAi0AFAAGAAgAAAAhANvh9svuAAAAhQEAABMAAAAAAAAA&#10;AAAAAAAAAAAAAFtDb250ZW50X1R5cGVzXS54bWxQSwECLQAUAAYACAAAACEAWvQsW78AAAAVAQAA&#10;CwAAAAAAAAAAAAAAAAAfAQAAX3JlbHMvLnJlbHNQSwECLQAUAAYACAAAACEAG967/MYAAADcAAAA&#10;DwAAAAAAAAAAAAAAAAAHAgAAZHJzL2Rvd25yZXYueG1sUEsFBgAAAAADAAMAtwAAAPoCAAAAAA==&#10;" strokeweight=".79mm"/>
                        <v:line id="Прямая соединительная линия 460" o:spid="_x0000_s1146" style="position:absolute;visibility:visible;mso-wrap-style:square" from="1329,-62" to="1336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jcwgAAANwAAAAPAAAAZHJzL2Rvd25yZXYueG1sRE/LisIw&#10;FN0L/kO4gjtNFSlSjTIjCrryMcPg8tpc2840N7WJWv16sxBmeTjv6bwxpbhR7QrLCgb9CARxanXB&#10;mYLvr1VvDMJ5ZI2lZVLwIAfzWbs1xUTbO+/pdvCZCCHsElSQe18lUro0J4OubyviwJ1tbdAHWGdS&#10;13gP4aaUwyiKpcGCQ0OOFS1ySv8OV6OgGhf6c1tml9PuqXmz/I2PP89YqW6n+ZiA8NT4f/HbvdYK&#10;RnGYH86EIyBnLwAAAP//AwBQSwECLQAUAAYACAAAACEA2+H2y+4AAACFAQAAEwAAAAAAAAAAAAAA&#10;AAAAAAAAW0NvbnRlbnRfVHlwZXNdLnhtbFBLAQItABQABgAIAAAAIQBa9CxbvwAAABUBAAALAAAA&#10;AAAAAAAAAAAAAB8BAABfcmVscy8ucmVsc1BLAQItABQABgAIAAAAIQBEiNjcwgAAANwAAAAPAAAA&#10;AAAAAAAAAAAAAAcCAABkcnMvZG93bnJldi54bWxQSwUGAAAAAAMAAwC3AAAA9gIAAAAA&#10;" strokeweight=".79mm"/>
                        <v:line id="Прямая соединительная линия 461" o:spid="_x0000_s1147" style="position:absolute;visibility:visible;mso-wrap-style:square" from="7890,-57" to="7890,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1HxQAAANwAAAAPAAAAZHJzL2Rvd25yZXYueG1sRI9Ba8JA&#10;FITvBf/D8oTe6sZSgkRXUVHQU62KeHxmn0k0+zbNrpr6612h4HGYmW+YwagxpbhS7QrLCrqdCARx&#10;anXBmYLtZv7RA+E8ssbSMin4IwejYettgIm2N/6h69pnIkDYJagg975KpHRpTgZdx1bEwTva2qAP&#10;ss6krvEW4KaUn1EUS4MFh4UcK5rmlJ7XF6Og6hV68l1mv4fVXfNydor3u3us1Hu7GfdBeGr8K/zf&#10;XmgFX3EXnmfCEZDDBwAAAP//AwBQSwECLQAUAAYACAAAACEA2+H2y+4AAACFAQAAEwAAAAAAAAAA&#10;AAAAAAAAAAAAW0NvbnRlbnRfVHlwZXNdLnhtbFBLAQItABQABgAIAAAAIQBa9CxbvwAAABUBAAAL&#10;AAAAAAAAAAAAAAAAAB8BAABfcmVscy8ucmVsc1BLAQItABQABgAIAAAAIQArxH1HxQAAANwAAAAP&#10;AAAAAAAAAAAAAAAAAAcCAABkcnMvZG93bnJldi54bWxQSwUGAAAAAAMAAwC3AAAA+QIAAAAA&#10;" strokeweight=".79mm"/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FF1B6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009137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A5D23" w14:textId="77777777" w:rsidR="00FF1B6E" w:rsidRDefault="00FF1B6E">
          <w:pPr>
            <w:pStyle w:val="a7"/>
          </w:pPr>
        </w:p>
        <w:p w14:paraId="5A4E9264" w14:textId="086A391A" w:rsidR="00205EA6" w:rsidRDefault="009F4875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59088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Введение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_Toc201059088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5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1352FB25" w14:textId="3E29FE4B" w:rsidR="00205EA6" w:rsidRDefault="00205EA6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89" w:history="1">
            <w:r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 </w:t>
            </w:r>
            <w:r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74BC" w14:textId="59C12F41" w:rsidR="00205EA6" w:rsidRDefault="00205EA6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0" w:history="1">
            <w:r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2 </w:t>
            </w:r>
            <w:r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ОПЫТНО – ЭКСПЕРЕМЕНТАЛЬНАЯ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03646" w14:textId="7942D199" w:rsidR="00205EA6" w:rsidRDefault="00205EA6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1" w:history="1">
            <w:r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3 </w:t>
            </w:r>
            <w:r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Вопросы охраны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FD82" w14:textId="44A4E8B7" w:rsidR="00205EA6" w:rsidRDefault="00205EA6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2" w:history="1">
            <w:r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5B83" w14:textId="30848A17" w:rsidR="00205EA6" w:rsidRDefault="00205EA6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3" w:history="1">
            <w:r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610EB" w14:textId="24039106" w:rsidR="00FF1B6E" w:rsidRDefault="009F4875">
          <w:r>
            <w:fldChar w:fldCharType="end"/>
          </w:r>
        </w:p>
      </w:sdtContent>
    </w:sdt>
    <w:p w14:paraId="637805D2" w14:textId="77777777" w:rsidR="00FF1B6E" w:rsidRDefault="00FF1B6E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631715" w14:textId="77777777" w:rsidR="00492868" w:rsidRPr="00B70BD9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2" w:name="_Toc201059088"/>
      <w:r w:rsidRPr="00B70BD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2"/>
    </w:p>
    <w:p w14:paraId="20379532" w14:textId="77777777" w:rsidR="00F508C8" w:rsidRPr="00F508C8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Дипломный проект выполнен в соответствии с заданием на дипломное проектирование. Тема дипломного проекта — «Разработка интерактивной тетради по теме “Интеграл”».</w:t>
      </w:r>
    </w:p>
    <w:p w14:paraId="0F636E71" w14:textId="77777777" w:rsidR="00F508C8" w:rsidRPr="00F508C8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В данном проекте рассматривается создание веб-приложения — интерактивной тетради, предназначенной для изучения темы «Интеграл». Основной задачей разработки является обеспечение доступного, наглядного и эффективного инструмента обучения, включающего структурированные разделы: Теория, Задания, Тесты, Видео и Глоссарий. Такой формат позволяет пользователям не только получать теоретические знания, но и сразу применять их на практике, проходить тесты и обращаться к справочным материалам.</w:t>
      </w:r>
    </w:p>
    <w:p w14:paraId="3323F47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проекта</w:t>
      </w:r>
    </w:p>
    <w:p w14:paraId="2E87C01C" w14:textId="1D5FD5D4" w:rsidR="00492868" w:rsidRPr="007A5B46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="007A5B46">
        <w:rPr>
          <w:rFonts w:ascii="Times New Roman" w:eastAsia="Times New Roman" w:hAnsi="Times New Roman" w:cs="Times New Roman"/>
          <w:sz w:val="28"/>
          <w:szCs w:val="28"/>
        </w:rPr>
        <w:t>: разработать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по теме 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37206DA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Задачи: </w:t>
      </w:r>
    </w:p>
    <w:p w14:paraId="4B0A5060" w14:textId="77777777" w:rsidR="00955369" w:rsidRPr="002D28D6" w:rsidRDefault="00955369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Собрать и структурировать материал по теме интегралов</w:t>
      </w:r>
    </w:p>
    <w:p w14:paraId="3ECAA19F" w14:textId="1C0E9FB8" w:rsidR="00492868" w:rsidRPr="002D28D6" w:rsidRDefault="007806D3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дизайн 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интерфейс </w:t>
      </w:r>
      <w:r w:rsidRPr="002D28D6">
        <w:rPr>
          <w:rFonts w:ascii="Times New Roman" w:eastAsia="Times New Roman" w:hAnsi="Times New Roman" w:cs="Times New Roman"/>
          <w:sz w:val="28"/>
          <w:szCs w:val="28"/>
        </w:rPr>
        <w:t>сайта</w:t>
      </w:r>
    </w:p>
    <w:p w14:paraId="463F29E8" w14:textId="40CC6F56" w:rsidR="00492868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функциональные разделы: Теория, Задания, Тесты, Видео, Глоссарий</w:t>
      </w:r>
    </w:p>
    <w:p w14:paraId="74676F51" w14:textId="0DD296CE" w:rsidR="00386188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возможность интерактивного взаимодействия с контентом</w:t>
      </w:r>
    </w:p>
    <w:p w14:paraId="02F2C34E" w14:textId="45F5E5CE" w:rsidR="00E047DF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простоту навигации и доступность использования</w:t>
      </w:r>
    </w:p>
    <w:p w14:paraId="38D10692" w14:textId="43A77743" w:rsidR="00D6674C" w:rsidRPr="00E047DF" w:rsidRDefault="00E047DF" w:rsidP="00E047D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808E99B" w14:textId="36FABFC1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201059089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  <w:bookmarkEnd w:id="3"/>
    </w:p>
    <w:p w14:paraId="0792B5EC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1.1 Основные понятия</w:t>
      </w:r>
    </w:p>
    <w:p w14:paraId="7A463CD0" w14:textId="2C504425" w:rsidR="00492868" w:rsidRDefault="00165760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 тетрадь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ИРТ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) — это 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современное электронное учебное пособие, которое сочетает в себе элементы </w:t>
      </w:r>
      <w:r w:rsidR="004F77DA">
        <w:rPr>
          <w:rFonts w:ascii="Times New Roman" w:eastAsia="Times New Roman" w:hAnsi="Times New Roman" w:cs="Times New Roman"/>
          <w:sz w:val="28"/>
          <w:szCs w:val="28"/>
          <w:lang w:val="ru-RU"/>
        </w:rPr>
        <w:t>тетради (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Теоретический материал, задания и тесты) с интерактивным</w:t>
      </w:r>
      <w:r w:rsidR="00DD5B68">
        <w:rPr>
          <w:rFonts w:ascii="Times New Roman" w:eastAsia="Times New Roman" w:hAnsi="Times New Roman" w:cs="Times New Roman"/>
          <w:sz w:val="28"/>
          <w:szCs w:val="28"/>
          <w:lang w:val="ru-RU"/>
        </w:rPr>
        <w:t>и возможностями цифровой среды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44F8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 — это стандартизированный метод оценки знаний, умений и навыков учащихся. Он помогает выявить и сформировать индивидуальный темп обучения, пробелы в текущей и итоговой подготовке.</w:t>
      </w:r>
    </w:p>
    <w:p w14:paraId="35F8A40B" w14:textId="609FCFE2" w:rsidR="00492868" w:rsidRDefault="00E047DF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Лекция —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систематическое, последовательное изложение учебного материала, какого-либо вопроса, темы, раздела, предмета, методов науки.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br/>
        <w:t>Практическая работа — это вид учебной деятельности, направленный на формирование практических умений и навыков в конкретной профессиональной области.</w:t>
      </w:r>
    </w:p>
    <w:p w14:paraId="7722B9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Презентация — это способ передачи информации, идей или предложений аудитории с использованием визуальных и аудиовизуальных средств.</w:t>
      </w:r>
    </w:p>
    <w:p w14:paraId="4BF5364B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Видео — электронная технология формирования, записи, обработки, передачи, хранения и воспроизведения подвижного изображения, основанная на принципах телевидения. </w:t>
      </w:r>
    </w:p>
    <w:p w14:paraId="538D61A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Глоссарий — это алфавитный список терминов, используемых в некоторой области знаний, и их определений.</w:t>
      </w:r>
    </w:p>
    <w:p w14:paraId="7275A972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объекта автоматизации — это исследование, которое направлено на изучение процесса, процесса управления или действующей системы с целью определения возможностей автоматизации.</w:t>
      </w:r>
    </w:p>
    <w:p w14:paraId="633640D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Функциональное моделирование — это подход к описанию и анализу систем, при котором процессы рассматриваются как последовательность операций или функций, выполняемых для достижения определённых целей. </w:t>
      </w:r>
    </w:p>
    <w:p w14:paraId="680A4E5D" w14:textId="55BF63D4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(ТЗ) — документ или несколько документов, определяющих цель, структуру, свойства и методы какого-либо проекта. Это инструмент коммуникации между заказчиком и исполнителем.</w:t>
      </w:r>
    </w:p>
    <w:p w14:paraId="19219836" w14:textId="4EECDC80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Программное обеспечение (ПО, софт) — это набор программ, которые позволяют устройству (компьютеру, смартфону, планшету) выполнять определённые задачи.</w:t>
      </w:r>
    </w:p>
    <w:p w14:paraId="296FEF7D" w14:textId="5F3F4E89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 — это программа для просмотра веб-страниц, которая преобразует получаемый из сети код в понятные для человеческого восприятия элементы и позволяет управлять ими. Название происходит от английского слова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browse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просматривать.</w:t>
      </w:r>
    </w:p>
    <w:p w14:paraId="7194DBDC" w14:textId="2C49B860" w:rsidR="00D6674C" w:rsidRPr="009A00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(веб-сайт) — это совокупность связанных веб-страниц, доступных в интернете и объединённых под одним доменным именем</w:t>
      </w:r>
    </w:p>
    <w:p w14:paraId="022C0944" w14:textId="77777777" w:rsidR="00492868" w:rsidRPr="00892F16" w:rsidRDefault="007806D3" w:rsidP="009F487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1.2 Выбор стратегии автоматизации</w:t>
      </w:r>
    </w:p>
    <w:p w14:paraId="38B2BD8B" w14:textId="6966BC29" w:rsidR="00492868" w:rsidRPr="00764C2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сайтов есть достаточно много решений, </w:t>
      </w:r>
      <w:r w:rsid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среди популярных решений можно выделить</w:t>
      </w:r>
      <w:r w:rsidR="00764C27" w:rsidRP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E9BFDEA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языков программирования</w:t>
      </w:r>
    </w:p>
    <w:p w14:paraId="244BB2E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метод требует знаний в области веб-разработки, но позволяет получить максимальный контроль над дизайном и функциональностью сайта. Для создания используют, например, HTML, CSS и JavaScript. Такой вариант подходит для сложных и нестандартных проектов. </w:t>
      </w:r>
    </w:p>
    <w:p w14:paraId="2B523DB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 — это язык гипертекстовой разметки. Он объясняет браузеру, как должна выглядеть веб-страница, указывает, где разместить заголовки, картинки, параграфы, кнопки и другие элементы. </w:t>
      </w:r>
    </w:p>
    <w:p w14:paraId="31E5639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«каскадные таблицы стилей»)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</w:rPr>
        <w:t>это язык описания внешнего вида веб-страниц. Он определяет, как элементы HTML будут отображаться в браузере, включая макет, цвета, шрифты и другие визуальные аспекты.</w:t>
      </w:r>
    </w:p>
    <w:p w14:paraId="30D7AA69" w14:textId="3AAB4D84" w:rsid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JavaScript (JS) — это интерпретируемый язык программирования, который используется для создания интерактивных и динамических веб-страниц. </w:t>
      </w:r>
    </w:p>
    <w:p w14:paraId="7A13E23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2BF865CA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Гибкость и контроль. Вы можете создать любой дизайн и функциональность, которые ограничены лишь вашей фантазией или опытом в проектировании.</w:t>
      </w:r>
    </w:p>
    <w:p w14:paraId="10E1C4AF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Производительность. Оптимизированный код может обеспечить высокую скорость работы сайта.</w:t>
      </w:r>
    </w:p>
    <w:p w14:paraId="3005105D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Безопасность. Вы можете внедрить собственные меры безопасности и защитить сайт от уязвимостей.</w:t>
      </w:r>
    </w:p>
    <w:p w14:paraId="50AB7A50" w14:textId="77777777" w:rsidR="00492868" w:rsidRPr="00BD6BF1" w:rsidRDefault="007806D3" w:rsidP="0069238F">
      <w:pPr>
        <w:pStyle w:val="ad"/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7A5120E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Сложность. Требуются знания по веб-разработке и опыт в программировании.</w:t>
      </w:r>
    </w:p>
    <w:p w14:paraId="5FEF6F5C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Время. Создание сайта с нуля может занять много времени.</w:t>
      </w:r>
    </w:p>
    <w:p w14:paraId="0F1F60E8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Поддержка. Вам придется самостоятельно поддерживать и обновлять сайт.</w:t>
      </w:r>
    </w:p>
    <w:p w14:paraId="1F7F6194" w14:textId="000E9868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конструкторов сайтов. Это платформы с готовыми шаблонами проектов. Нужно выбрать подходящий дизайн, отредактировать отдельные блоки и загрузить контент. Такой метод лучше всего подходит для создания простых сайтов-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одностраничников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лендингов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личных блогов, портфолио и небольших интернет-магазинов. Некоторые конструкторы: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Flexbe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656A08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Publishing (сокр.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— блочный конструктор сайтов, не требующий навыков программирования. Позволяет создавать сайты, интернет-магазины, посадочные страницы, блоги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-рассылки.</w:t>
      </w:r>
    </w:p>
    <w:p w14:paraId="7196D064" w14:textId="575EA43C" w:rsidR="00D6674C" w:rsidRP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международный сервис-конструктор сайтов, облачная платформа. Позволяет создавать веб-сайты и их мобильные версии с помощью инструментов перетаскивания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drag-and-drop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DA07F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D4687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5884AA2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использования. Не требуется знание веб-разработки, особенно по части бэкенда.</w:t>
      </w:r>
    </w:p>
    <w:p w14:paraId="4FA7B0F8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Быстрое создание. Вы можете создать сайт с базовым функционалом за несколько часов.</w:t>
      </w:r>
    </w:p>
    <w:p w14:paraId="5DAFEFF9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Готовые шаблоны. Большой выбор шаблонов и блоков для различных типов сайтов.</w:t>
      </w:r>
    </w:p>
    <w:p w14:paraId="39EFE73C" w14:textId="77777777" w:rsidR="00492868" w:rsidRPr="00BD6BF1" w:rsidRDefault="007806D3" w:rsidP="0069238F">
      <w:pPr>
        <w:pStyle w:val="ad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0E12F210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Малая гибкость в проектировании. Вы ограничены функциональностью конструктора.</w:t>
      </w:r>
    </w:p>
    <w:p w14:paraId="1B62B1A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Платные функции. Некоторые функции могут быть доступны только в платных подписках на сервис.</w:t>
      </w:r>
    </w:p>
    <w:p w14:paraId="340E9A23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Слабый SEO-потенциал. Ограниченные возможности для оптимизации сайта под поисковые системы.</w:t>
      </w:r>
    </w:p>
    <w:p w14:paraId="2271499D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систем управления контентом (CMS). Это программное обеспечение, которое помогает создавать и поддерживать веб-сайты без сложных навыков программирования. С помощью CMS можно гибко настраивать сайт, добавляя нужные функции через плагины и выбирая подходящие темы оформления. Некоторые CMS: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3F9493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система управления контентом (CMS) для создания и управления сайтами. С её помощью можно добавлять текст, изображения, видео и другие элементы на сайт через простой редактор.</w:t>
      </w:r>
    </w:p>
    <w:p w14:paraId="53696BD1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бесплатная система управления контентом (CMS) с открытым исходным кодом для публикации веб-контента на веб-сайтах</w:t>
      </w:r>
    </w:p>
    <w:p w14:paraId="29F3FBD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62008BD8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Гибкость. Большое количество плагинов и тем для настройки сайта.</w:t>
      </w:r>
    </w:p>
    <w:p w14:paraId="1E01903E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Сообщество. Поддержка со стороны большого сообщества пользователей и разработчиков.</w:t>
      </w:r>
    </w:p>
    <w:p w14:paraId="6D072C0D" w14:textId="407FE812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Масштабируемость. Возможность расширения функционала сайта по мере его развития.</w:t>
      </w:r>
    </w:p>
    <w:p w14:paraId="1AB97C57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A0AAE81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Сложность. Может потребоваться время для освоения всех возможностей системы.</w:t>
      </w:r>
    </w:p>
    <w:p w14:paraId="26ECF736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Безопасность. Требуется регулярное обновление и защита от уязвимостей. Однако для этого обычно есть готовые решения от поставщика CMS-решения.</w:t>
      </w:r>
    </w:p>
    <w:p w14:paraId="2DDFDB42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Производительность. Некоторые готовые плагины могут замедлять работу сайта. И, возможно, придется пользоваться сторонними либо разработать собственные.</w:t>
      </w:r>
    </w:p>
    <w:p w14:paraId="16DEB4AB" w14:textId="79416C1C" w:rsidR="00492868" w:rsidRPr="00FC4F7A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всех </w:t>
      </w:r>
      <w:r w:rsidR="00FC4F7A">
        <w:rPr>
          <w:rFonts w:ascii="Times New Roman" w:eastAsia="Times New Roman" w:hAnsi="Times New Roman" w:cs="Times New Roman"/>
          <w:sz w:val="28"/>
          <w:szCs w:val="28"/>
        </w:rPr>
        <w:t>вышеперечисленных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вариантов для разработки проекта был выбран способ создания сайта при помощи языков программирования.</w:t>
      </w:r>
    </w:p>
    <w:p w14:paraId="0AD9C6F4" w14:textId="77777777" w:rsidR="00D6674C" w:rsidRDefault="00D6674C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53613C3" w14:textId="2D50AD4D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201059090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ОПЫТНО – ЭКСПЕРЕМЕНТАЛЬНАЯ ЧАСТЬ</w:t>
      </w:r>
      <w:bookmarkEnd w:id="4"/>
    </w:p>
    <w:p w14:paraId="4EF450ED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2.1 Анализ объекта автоматизации</w:t>
      </w:r>
    </w:p>
    <w:p w14:paraId="763EFB9D" w14:textId="2C553329" w:rsidR="000E0770" w:rsidRPr="000965F0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10864">
        <w:rPr>
          <w:rFonts w:ascii="Times New Roman" w:eastAsia="Times New Roman" w:hAnsi="Times New Roman" w:cs="Times New Roman"/>
          <w:sz w:val="28"/>
          <w:szCs w:val="28"/>
        </w:rPr>
        <w:t>Интеракти</w:t>
      </w:r>
      <w:r w:rsidR="000965F0">
        <w:rPr>
          <w:rFonts w:ascii="Times New Roman" w:eastAsia="Times New Roman" w:hAnsi="Times New Roman" w:cs="Times New Roman"/>
          <w:sz w:val="28"/>
          <w:szCs w:val="28"/>
        </w:rPr>
        <w:t>вная тетрадь по теме «Интеграл» для студентов 1 курса всех специальностей.</w:t>
      </w:r>
    </w:p>
    <w:p w14:paraId="7D6F6C4C" w14:textId="53230FCF" w:rsidR="00E200A6" w:rsidRPr="0076192E" w:rsidRDefault="0076192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Интерактивная тетрадь</w:t>
      </w:r>
      <w:r w:rsidR="00A10864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включает в себя несколько разделов, которые помогают пользователю поэтапно изучать теорию, решать задачи и проверять свои знания.</w:t>
      </w:r>
    </w:p>
    <w:p w14:paraId="374FB1CD" w14:textId="564D7FD4" w:rsidR="00E200A6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разделы </w:t>
      </w:r>
      <w:r w:rsidR="0076192E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интерактивной тетради</w:t>
      </w:r>
      <w:r w:rsidRPr="00A1086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B329604" w14:textId="6350AE2E" w:rsidR="00BF1B6F" w:rsidRDefault="00BF1B6F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1B6F">
        <w:rPr>
          <w:rFonts w:ascii="Times New Roman" w:eastAsia="Times New Roman" w:hAnsi="Times New Roman" w:cs="Times New Roman"/>
          <w:sz w:val="28"/>
          <w:szCs w:val="28"/>
        </w:rPr>
        <w:t>Теория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содержит краткую и понятную информацию по теме интегралов. В этом разделе даются основные определения, отличия определённых и неопределённых интегралов, а также основные правила и методы интегрирования. Материал изложен простым языком, дополнен формулами и примерами для лучшего понимания.</w:t>
      </w:r>
    </w:p>
    <w:p w14:paraId="5E97E7A1" w14:textId="15242F91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Задания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интерактивный раздел с практическими упражнениями. Задания можно выполнять прямо на сайте, а система автоматически проверяет ответы и даёт обратную связь. Это помогает лучше понять и закрепить материал. </w:t>
      </w:r>
    </w:p>
    <w:p w14:paraId="3CB2284E" w14:textId="67A6C3B4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Тесты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раздел для проверки знаний. Пользователь может пройти тесты по разным темам и сразу узнать результат. Это удобно для самопроверки и подготовки к контролю. </w:t>
      </w:r>
    </w:p>
    <w:p w14:paraId="1B56C2E4" w14:textId="42A97BD2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Видео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включает обучающие видеоролики, которые наглядно объясняют, как применять интегралы на практике. Видео помогают лучше усвоить материал тем, кто воспринимает информацию визуально. </w:t>
      </w:r>
    </w:p>
    <w:p w14:paraId="6F9F9B6F" w14:textId="77777777" w:rsidR="00B70BD9" w:rsidRPr="00B70BD9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Глоссарий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сборник основных терминов, встречающихся при изучении интегралов.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Удобная навигация по буквам позволяет быстро находить нужные определения.</w:t>
      </w:r>
    </w:p>
    <w:p w14:paraId="2FD2225B" w14:textId="77777777" w:rsidR="00492868" w:rsidRPr="00892F16" w:rsidRDefault="007806D3" w:rsidP="00892F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2.2 Техническое задание</w:t>
      </w:r>
    </w:p>
    <w:p w14:paraId="20C26A95" w14:textId="42E8BD19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Основание для разработки является задание цикловой комиссии специальности 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</w:rPr>
        <w:t>09.02.0</w:t>
      </w:r>
      <w:r w:rsidR="00273107">
        <w:rPr>
          <w:rFonts w:ascii="Times New Roman" w:eastAsia="Times New Roman" w:hAnsi="Times New Roman" w:cs="Times New Roman"/>
          <w:sz w:val="28"/>
          <w:szCs w:val="28"/>
        </w:rPr>
        <w:t>7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дипломный проект. Тема дипломного проекта «Разработка </w:t>
      </w:r>
      <w:r w:rsidR="00C40F5B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тетрадь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”».</w:t>
      </w:r>
    </w:p>
    <w:p w14:paraId="15EDFFDD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Целевая аудитория:</w:t>
      </w:r>
    </w:p>
    <w:p w14:paraId="6955ACAF" w14:textId="05CF2F21" w:rsidR="000965F0" w:rsidRPr="000965F0" w:rsidRDefault="000965F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студентов 1 курса всех специальностей.</w:t>
      </w:r>
    </w:p>
    <w:p w14:paraId="67F11600" w14:textId="16CE957C" w:rsidR="00492868" w:rsidRDefault="0012657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Интерактивная тетрадь 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может использоваться в образовательных целях в техникумах и университетах</w:t>
      </w:r>
    </w:p>
    <w:p w14:paraId="4975D654" w14:textId="77777777" w:rsidR="002B013E" w:rsidRPr="002B013E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>Назначение интерактивной тетради</w:t>
      </w:r>
      <w:r w:rsidRPr="002B01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71A5663" w14:textId="77777777" w:rsidR="0038192C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 xml:space="preserve"> Интерактивная тетрадь по теме «Интеграл» предназначена для самостоятельного и наглядного изучения основ интегрального исчисления. Она помогает пользователю последовательно изучить теоретический материал, закрепить знания с помощью заданий, проверить уровень усвоения через тесты и использовать дополнительные ресурсы, такие как видео и глоссарий. </w:t>
      </w:r>
    </w:p>
    <w:p w14:paraId="3877F90B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Основные функции тетради: </w:t>
      </w:r>
    </w:p>
    <w:p w14:paraId="46A023EC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Просмотр краткой и доступной теории </w:t>
      </w:r>
    </w:p>
    <w:p w14:paraId="6EE7891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Воспроизведение обучающих видео по ключевым темам </w:t>
      </w:r>
    </w:p>
    <w:p w14:paraId="4A3A25E0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Решение тестов с автоматической проверкой </w:t>
      </w:r>
    </w:p>
    <w:p w14:paraId="2C7336A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Выполнение интерактивных практических заданий </w:t>
      </w:r>
    </w:p>
    <w:p w14:paraId="013B064D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глоссария для быстрого поиска и уточнения терминов </w:t>
      </w:r>
    </w:p>
    <w:p w14:paraId="7574A660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разработке </w:t>
      </w:r>
    </w:p>
    <w:p w14:paraId="04893A53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В рамках проекта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по теме «Интеграл»,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 будет включать: </w:t>
      </w:r>
    </w:p>
    <w:p w14:paraId="5676173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Главную страницу </w:t>
      </w:r>
    </w:p>
    <w:p w14:paraId="5DF5BB8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«Теория» 5 лекционных материалов с краткими объяснениями, формулами и примерами </w:t>
      </w:r>
    </w:p>
    <w:p w14:paraId="2B094AD9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«Задания» не менее 5 интерактивных заданий для практики </w:t>
      </w:r>
    </w:p>
    <w:p w14:paraId="10F62A02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«Тесты» 5 тестов, каждый минимум на 5 вопросов </w:t>
      </w:r>
    </w:p>
    <w:p w14:paraId="4002A2FA" w14:textId="40333633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«Видео» обучающие видеоролики </w:t>
      </w:r>
    </w:p>
    <w:p w14:paraId="1EA5B0A6" w14:textId="0100FF14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Раздел «Глоссарий» справочник терминов с удобной навигацией</w:t>
      </w:r>
    </w:p>
    <w:p w14:paraId="1F6B8672" w14:textId="77777777" w:rsidR="00446350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Дополнительные требования:</w:t>
      </w:r>
    </w:p>
    <w:p w14:paraId="6BD94EA8" w14:textId="043F4DC7" w:rsidR="00446350" w:rsidRPr="00042DF1" w:rsidRDefault="00C841DE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Перед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началом каждого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интерактивного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задания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должна отображаться инструкция. </w:t>
      </w:r>
    </w:p>
    <w:p w14:paraId="6E63C2BC" w14:textId="77777777" w:rsidR="00446350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>В лекциях ключевые термины должны быть отмечены и при нажатии автоматически вести в глоссарий сразу к нужному определению.</w:t>
      </w:r>
    </w:p>
    <w:p w14:paraId="34AAA140" w14:textId="25954CCA" w:rsidR="00042DF1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 xml:space="preserve">Глоссарий должен поддерживать: </w:t>
      </w:r>
    </w:p>
    <w:p w14:paraId="31D1FF45" w14:textId="53111A23" w:rsidR="00C841DE" w:rsidRPr="00042DF1" w:rsidRDefault="00042DF1" w:rsidP="0069238F">
      <w:pPr>
        <w:pStyle w:val="ad"/>
        <w:numPr>
          <w:ilvl w:val="0"/>
          <w:numId w:val="2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по первой букве </w:t>
      </w:r>
    </w:p>
    <w:p w14:paraId="7DE73242" w14:textId="298015D3" w:rsidR="00C841DE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Требования к внешнему виду </w:t>
      </w:r>
    </w:p>
    <w:p w14:paraId="4759D112" w14:textId="77777777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Интерфейс должен быть простым, интуитивно понятным и доступным для пользователей разного уровня подготовки </w:t>
      </w:r>
    </w:p>
    <w:p w14:paraId="5E46737D" w14:textId="603AB5B5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Дизайн сайта должен быть спокойным, неярким, чтобы не отвлекать от учебного материала </w:t>
      </w:r>
    </w:p>
    <w:p w14:paraId="1D0F6D47" w14:textId="77777777" w:rsidR="00B70BD9" w:rsidRPr="00B70BD9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Все разделы должны быть связаны между собой через удобную навигацию, доступную на каждой странице </w:t>
      </w:r>
    </w:p>
    <w:p w14:paraId="42E82AA0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программным средствам:</w:t>
      </w:r>
    </w:p>
    <w:p w14:paraId="3C30B1C3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разметки: HTML</w:t>
      </w:r>
    </w:p>
    <w:p w14:paraId="35D67455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программирования: CSS, JavaScript (JS)</w:t>
      </w:r>
    </w:p>
    <w:p w14:paraId="3F7E0F2E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Браузеры: Firefox,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</w:p>
    <w:p w14:paraId="736600BB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Минимальные требования для запуска:</w:t>
      </w:r>
    </w:p>
    <w:p w14:paraId="54F41AF1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 Windows 7, 8, 10</w:t>
      </w:r>
    </w:p>
    <w:p w14:paraId="11BA4C09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Linux: Ubuntu 04, Debian 6+, </w:t>
      </w:r>
      <w:proofErr w:type="spellStart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>OpenSuSE</w:t>
      </w:r>
      <w:proofErr w:type="spellEnd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11.3+, Fedora Linux 14. </w:t>
      </w:r>
      <w:r>
        <w:rPr>
          <w:rFonts w:ascii="Times New Roman" w:eastAsia="Times New Roman" w:hAnsi="Times New Roman" w:cs="Times New Roman"/>
          <w:sz w:val="28"/>
          <w:szCs w:val="28"/>
        </w:rPr>
        <w:t>Для компьютеров Mac нужно установить Mac OS X 10.6 или позднее.</w:t>
      </w:r>
    </w:p>
    <w:p w14:paraId="2F597884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Тактовая частота процессора: 800 МГц Intel Pentium 4 или аналог.</w:t>
      </w:r>
    </w:p>
    <w:p w14:paraId="470FD837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Объём оперативной памяти: 512 Мб.</w:t>
      </w:r>
    </w:p>
    <w:p w14:paraId="569568F3" w14:textId="104F4320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свободного места на диске: </w:t>
      </w:r>
      <w:r w:rsidR="00AD074B">
        <w:rPr>
          <w:rFonts w:ascii="Times New Roman" w:eastAsia="Times New Roman" w:hAnsi="Times New Roman" w:cs="Times New Roman"/>
          <w:sz w:val="28"/>
          <w:szCs w:val="28"/>
          <w:lang w:val="ru-RU"/>
        </w:rPr>
        <w:t>16гб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9DB80E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DirectX: 1 или выше.</w:t>
      </w:r>
    </w:p>
    <w:p w14:paraId="3B6CFC58" w14:textId="23E11918" w:rsidR="00492868" w:rsidRPr="00892F16" w:rsidRDefault="008E424E" w:rsidP="00892F16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4144" behindDoc="0" locked="0" layoutInCell="1" allowOverlap="1" wp14:anchorId="0ACC52C1" wp14:editId="050C737F">
            <wp:simplePos x="0" y="0"/>
            <wp:positionH relativeFrom="column">
              <wp:posOffset>927100</wp:posOffset>
            </wp:positionH>
            <wp:positionV relativeFrom="paragraph">
              <wp:posOffset>763270</wp:posOffset>
            </wp:positionV>
            <wp:extent cx="4614545" cy="7857490"/>
            <wp:effectExtent l="0" t="0" r="0" b="0"/>
            <wp:wrapTopAndBottom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785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2.3. Моделирование информационной системы</w:t>
      </w:r>
    </w:p>
    <w:p w14:paraId="42C6D796" w14:textId="1B082E33" w:rsidR="00492868" w:rsidRDefault="00492868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E398E2" w14:textId="784FBD8E" w:rsidR="00D6674C" w:rsidRPr="000965F0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 w:rsidR="00D6674C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Структурная схема</w:t>
      </w:r>
    </w:p>
    <w:p w14:paraId="10AC9A16" w14:textId="77777777" w:rsidR="00492868" w:rsidRPr="00FF1B6E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Функциональное моделирование</w:t>
      </w:r>
    </w:p>
    <w:p w14:paraId="02C07D3F" w14:textId="4331AFA9" w:rsidR="00492868" w:rsidRDefault="007806D3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IDEF0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методология функционального моделирования (англ.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modeling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</w:t>
      </w:r>
      <w:r w:rsidR="00DA2574">
        <w:rPr>
          <w:rFonts w:ascii="Times New Roman" w:eastAsia="Times New Roman" w:hAnsi="Times New Roman" w:cs="Times New Roman"/>
          <w:sz w:val="28"/>
          <w:szCs w:val="28"/>
        </w:rPr>
        <w:t>временная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последовательность.</w:t>
      </w:r>
    </w:p>
    <w:p w14:paraId="16287F21" w14:textId="0F3CC7CE" w:rsidR="00492868" w:rsidRDefault="0084275A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9024" behindDoc="0" locked="0" layoutInCell="1" allowOverlap="1" wp14:anchorId="5D462B59" wp14:editId="49B77C18">
            <wp:simplePos x="0" y="0"/>
            <wp:positionH relativeFrom="column">
              <wp:posOffset>549910</wp:posOffset>
            </wp:positionH>
            <wp:positionV relativeFrom="paragraph">
              <wp:posOffset>410845</wp:posOffset>
            </wp:positionV>
            <wp:extent cx="5501640" cy="3810000"/>
            <wp:effectExtent l="0" t="0" r="381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>
        <w:rPr>
          <w:rFonts w:ascii="Times New Roman" w:eastAsia="Times New Roman" w:hAnsi="Times New Roman" w:cs="Times New Roman"/>
          <w:sz w:val="28"/>
          <w:szCs w:val="28"/>
        </w:rPr>
        <w:t>Диаграмма IDEF0, показаны на рисунках 2, 3, 4</w:t>
      </w:r>
    </w:p>
    <w:p w14:paraId="5018B5D0" w14:textId="2B82619E" w:rsidR="00492868" w:rsidRPr="00B27098" w:rsidRDefault="007806D3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2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Функциональная модель IDEF0</w:t>
      </w:r>
    </w:p>
    <w:p w14:paraId="5BE93A62" w14:textId="34C3D70B" w:rsidR="00492868" w:rsidRPr="00B27098" w:rsidRDefault="000F698D" w:rsidP="005F2FE5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1072" behindDoc="0" locked="0" layoutInCell="1" allowOverlap="1" wp14:anchorId="7DEB578F" wp14:editId="1F207DF6">
            <wp:simplePos x="0" y="0"/>
            <wp:positionH relativeFrom="column">
              <wp:posOffset>708025</wp:posOffset>
            </wp:positionH>
            <wp:positionV relativeFrom="paragraph">
              <wp:posOffset>213995</wp:posOffset>
            </wp:positionV>
            <wp:extent cx="5144135" cy="3562350"/>
            <wp:effectExtent l="0" t="0" r="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3120" behindDoc="0" locked="0" layoutInCell="1" allowOverlap="1" wp14:anchorId="6D216021" wp14:editId="3C8D06A8">
            <wp:simplePos x="0" y="0"/>
            <wp:positionH relativeFrom="column">
              <wp:posOffset>847090</wp:posOffset>
            </wp:positionH>
            <wp:positionV relativeFrom="paragraph">
              <wp:posOffset>4612005</wp:posOffset>
            </wp:positionV>
            <wp:extent cx="5141595" cy="3479165"/>
            <wp:effectExtent l="0" t="0" r="1905" b="6985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47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3F2EB" w14:textId="0EBE5E0E" w:rsidR="00492868" w:rsidRPr="00B27098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>Рисунок 3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 1</w:t>
      </w:r>
    </w:p>
    <w:p w14:paraId="7D34F5C7" w14:textId="68CFD578" w:rsidR="00D6674C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4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083D43C6" w14:textId="24038A6F" w:rsidR="002B5D53" w:rsidRPr="002B5D53" w:rsidRDefault="002B5D53" w:rsidP="002B5D53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46A2827" wp14:editId="09452F08">
            <wp:simplePos x="0" y="0"/>
            <wp:positionH relativeFrom="column">
              <wp:posOffset>-292100</wp:posOffset>
            </wp:positionH>
            <wp:positionV relativeFrom="paragraph">
              <wp:posOffset>203289</wp:posOffset>
            </wp:positionV>
            <wp:extent cx="6613525" cy="878268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5D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UML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диаграмма прецедентов </w:t>
      </w:r>
    </w:p>
    <w:p w14:paraId="26223B6C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 Выбор и обоснование выбора программного обеспечения</w:t>
      </w:r>
    </w:p>
    <w:p w14:paraId="6608B112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Visual Studio Code (VS Code) — текстовый редактор для разработчиков от компании Microsoft. Работает на Windows,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macOS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и Linux.</w:t>
      </w:r>
    </w:p>
    <w:p w14:paraId="43804847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Ramus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это программа для построения визуальных диаграмм, используемых для наглядного отображения функциональных схем информационной системы и различных бизнес-процессов.</w:t>
      </w:r>
    </w:p>
    <w:p w14:paraId="774B1DFF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Mozilla Firefox (Firefox) — свободный браузер с открытым исходным кодом от разработчика Mozilla Corporation. </w:t>
      </w:r>
    </w:p>
    <w:p w14:paraId="16E1BDB1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Google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Chrome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веб-браузер от компании Google, обеспечивающий более удобную, быструю и безопасную работу в Интернете.</w:t>
      </w:r>
    </w:p>
    <w:p w14:paraId="15316E29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Яндекс Браузер — бесплатный веб-браузер, разработанный российской компанией «Яндекс». Используется движок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Blink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, основанный на проекте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Chromium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открытым исходным кодом.</w:t>
      </w:r>
    </w:p>
    <w:p w14:paraId="09FB8F9E" w14:textId="336E0F1D" w:rsidR="00492868" w:rsidRPr="00201DA5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F1B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2.5 Реализация 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интерактивной тетради по теме 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“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Интеграл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14:paraId="4D85FC29" w14:textId="77777777" w:rsidR="00764C27" w:rsidRDefault="00764C2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5 представлена главная страница интерактивной тетради. </w:t>
      </w:r>
    </w:p>
    <w:p w14:paraId="6B75A7BA" w14:textId="3DE9CDB9" w:rsidR="00604B56" w:rsidRPr="00764C27" w:rsidRDefault="00AA060A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Интерфейс сайта состоит из: </w:t>
      </w:r>
      <w:proofErr w:type="spellStart"/>
      <w:r w:rsidRPr="00AA060A"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(боковое меню) это основная навигационная панель, расположенная слева. Она содержит иконки и названия разделов: Главная, Теория, Задания, Тесты, Видео, Глоссарий </w:t>
      </w:r>
      <w:r w:rsidR="00604B56" w:rsidRPr="00AA060A">
        <w:rPr>
          <w:rFonts w:ascii="Times New Roman" w:eastAsia="Times New Roman" w:hAnsi="Times New Roman" w:cs="Times New Roman"/>
          <w:sz w:val="28"/>
          <w:szCs w:val="28"/>
        </w:rPr>
        <w:t>и о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тетради. Меню отображается на всех страницах и позволяет быстро переходить между разделами. Благодаря иконкам и подписанным названиям, пользователь легко ориентируется в структуре сайта.</w:t>
      </w:r>
    </w:p>
    <w:p w14:paraId="1D7B270A" w14:textId="68127629" w:rsidR="00492868" w:rsidRPr="0076192E" w:rsidRDefault="00AA060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>Content (основная область) центральная часть страницы, где отображается соответствующий содержимому раздел. На главной странице размещён приветственн</w:t>
      </w:r>
      <w:r w:rsidRPr="0076192E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блок с изображением, кратким описанием возможностей сайта и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>кнопкой перехода к заданиям.</w:t>
      </w:r>
    </w:p>
    <w:p w14:paraId="689F5B8F" w14:textId="2E78C754" w:rsidR="00D82574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2FE5">
        <w:rPr>
          <w:noProof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24E7CF36" wp14:editId="3E29EAC5">
            <wp:simplePos x="0" y="0"/>
            <wp:positionH relativeFrom="column">
              <wp:posOffset>-128270</wp:posOffset>
            </wp:positionH>
            <wp:positionV relativeFrom="paragraph">
              <wp:posOffset>-137795</wp:posOffset>
            </wp:positionV>
            <wp:extent cx="6618605" cy="3138170"/>
            <wp:effectExtent l="0" t="0" r="0" b="508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Главная страница</w:t>
      </w:r>
    </w:p>
    <w:p w14:paraId="06971CD3" w14:textId="0368A2A9" w:rsidR="00492868" w:rsidRPr="0076192E" w:rsidRDefault="00693174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93174">
        <w:rPr>
          <w:rFonts w:ascii="Times New Roman" w:eastAsia="Times New Roman" w:hAnsi="Times New Roman" w:cs="Times New Roman"/>
          <w:sz w:val="28"/>
          <w:szCs w:val="28"/>
        </w:rPr>
        <w:t>Страница "Теория" предназначена для изучения учебного материала по теме «Интегралы». Визуально она состоит из основного заголовка и раскрывающихся тематических блоков (аккордеонов), каждый из которых содержит краткое описание, теоретические определения, формулы, а также примеры с возможностью просмотра решений.</w:t>
      </w:r>
    </w:p>
    <w:p w14:paraId="01A6348F" w14:textId="58A67B86" w:rsidR="00492868" w:rsidRPr="00B27098" w:rsidRDefault="0076192E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B73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A3542E0" wp14:editId="69206F7D">
            <wp:simplePos x="0" y="0"/>
            <wp:positionH relativeFrom="column">
              <wp:posOffset>-20955</wp:posOffset>
            </wp:positionH>
            <wp:positionV relativeFrom="paragraph">
              <wp:posOffset>215265</wp:posOffset>
            </wp:positionV>
            <wp:extent cx="6618605" cy="31832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2FB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>Теория</w:t>
      </w:r>
    </w:p>
    <w:p w14:paraId="2042F65B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раскрыть интересующую тему, чтобы ознакомиться с теоретическим материалом. </w:t>
      </w:r>
    </w:p>
    <w:p w14:paraId="255575F2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Интерактивная часть реализована через примеры с кнопкой "Ответ": при нажатии на неё отображается решение соответствующего примера. Это позволяет учащимся сначала самостоятельно попытаться решить задание, а затем свериться с правильным ответом. </w:t>
      </w:r>
    </w:p>
    <w:p w14:paraId="216208E6" w14:textId="15DD4827" w:rsidR="00126C12" w:rsidRPr="0076192E" w:rsidRDefault="00764C27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Такая реализация</w:t>
      </w: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 способствует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постепенному освоению материала и формирует</w:t>
      </w:r>
      <w:r w:rsidR="00126C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навыки анализа, позволяя применять теоретические знания на практике.</w:t>
      </w:r>
    </w:p>
    <w:p w14:paraId="41FBEA98" w14:textId="2A053E1E" w:rsidR="00492868" w:rsidRDefault="00097BC0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BC0">
        <w:rPr>
          <w:rFonts w:ascii="Times New Roman" w:eastAsia="Times New Roman" w:hAnsi="Times New Roman" w:cs="Times New Roman"/>
          <w:sz w:val="28"/>
          <w:szCs w:val="28"/>
        </w:rPr>
        <w:t>Страница "Задания" предоставляет пользователю выбор различных вариантов заданий, которые можно выполнить для закрепления теоретических знаний.</w:t>
      </w:r>
    </w:p>
    <w:p w14:paraId="62E88DE0" w14:textId="76FE8970" w:rsidR="00294397" w:rsidRDefault="0029439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4397">
        <w:rPr>
          <w:rFonts w:ascii="Times New Roman" w:eastAsia="Times New Roman" w:hAnsi="Times New Roman" w:cs="Times New Roman"/>
          <w:sz w:val="28"/>
          <w:szCs w:val="28"/>
        </w:rPr>
        <w:t>После выбора конкретного варианта задания, открывается интерактивная форма, в которой пользователь может выполнить задание.</w:t>
      </w:r>
    </w:p>
    <w:p w14:paraId="2FFB1C24" w14:textId="266063D7" w:rsidR="00437F09" w:rsidRPr="0076192E" w:rsidRDefault="00E059E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59E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33750D98" wp14:editId="1C620C24">
            <wp:simplePos x="0" y="0"/>
            <wp:positionH relativeFrom="column">
              <wp:posOffset>-127355</wp:posOffset>
            </wp:positionH>
            <wp:positionV relativeFrom="paragraph">
              <wp:posOffset>1230630</wp:posOffset>
            </wp:positionV>
            <wp:extent cx="6618605" cy="312610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397" w:rsidRPr="00294397">
        <w:rPr>
          <w:rFonts w:ascii="Times New Roman" w:eastAsia="Times New Roman" w:hAnsi="Times New Roman" w:cs="Times New Roman"/>
          <w:sz w:val="28"/>
          <w:szCs w:val="28"/>
        </w:rPr>
        <w:t>Кроме того, на странице имеется кнопка «Следующее задание», которая позволяет перейти к следующему заданию без необходимости возвращаться в список. Этот функционал удобен для пользователя, так как облегчает процесс перехода между заданиями, делая обучение более динамичным и непрерывным.</w:t>
      </w:r>
    </w:p>
    <w:p w14:paraId="0751B28C" w14:textId="26465712" w:rsid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B270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9F61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Задания</w:t>
      </w:r>
    </w:p>
    <w:p w14:paraId="1AC5A97A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t>Страница "Тесты" предназначена для проверки усвоения теоретического материала по теме «Интеграл». В начале страницы пользователю предлагается выбрать один из доступных тестов. Каждый тест представляет собой отдельный набор вопросов, направленных на оценку знаний по определённой теме.</w:t>
      </w:r>
    </w:p>
    <w:p w14:paraId="2C037301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выбора теста открывается форма с тестовыми заданиями, которые, как правило, включают от 5 до 10 вопросов.</w:t>
      </w:r>
    </w:p>
    <w:p w14:paraId="03EFCA41" w14:textId="001CFB2B" w:rsidR="00492868" w:rsidRPr="0069336F" w:rsidRDefault="00E31F4C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F4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7216" behindDoc="0" locked="0" layoutInCell="1" allowOverlap="1" wp14:anchorId="297424FB" wp14:editId="787892F9">
            <wp:simplePos x="0" y="0"/>
            <wp:positionH relativeFrom="column">
              <wp:posOffset>-137795</wp:posOffset>
            </wp:positionH>
            <wp:positionV relativeFrom="paragraph">
              <wp:posOffset>1024255</wp:posOffset>
            </wp:positionV>
            <wp:extent cx="6618605" cy="315087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80" w:rsidRPr="00B70980">
        <w:rPr>
          <w:rFonts w:ascii="Times New Roman" w:eastAsia="Times New Roman" w:hAnsi="Times New Roman" w:cs="Times New Roman"/>
          <w:sz w:val="28"/>
          <w:szCs w:val="28"/>
        </w:rPr>
        <w:t>Пользователь последовательно отвечает на вопросы, а по завершении может получить результат прохождения теста, что позволяет оценить уровень своей подготовки и выявить темы, требующие повторения.</w:t>
      </w:r>
    </w:p>
    <w:p w14:paraId="0AC0E72E" w14:textId="20412578" w:rsidR="00492868" w:rsidRP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7F09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</w:p>
    <w:p w14:paraId="2EC982A6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Страница «Видео» содержит подборку обучающих видеороликов, направленных на визуальное объяснение темы интегралов. </w:t>
      </w:r>
    </w:p>
    <w:p w14:paraId="0F776DEB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Каждый ролик демонстрирует различные аспекты интегрирования: от базовых понятий до решений определённых и неопределённых интегралов. </w:t>
      </w:r>
    </w:p>
    <w:p w14:paraId="3F23E440" w14:textId="0E95C43D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Видео позволяют пользователю закрепить теоретический материал, представленный в других разделах, и лучше понять применение интегралов на практике. </w:t>
      </w:r>
    </w:p>
    <w:p w14:paraId="73E72764" w14:textId="3DE6C283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Контент на данной странице помогает разнообразить формы восприятия информации, ориентируясь на учащихся, предпочитающих аудиовизуальный формат обучения. </w:t>
      </w:r>
    </w:p>
    <w:p w14:paraId="5F96A722" w14:textId="27FD8D01" w:rsidR="00492868" w:rsidRDefault="007C1A39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1A3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7B412B84" wp14:editId="44AB48C0">
            <wp:simplePos x="0" y="0"/>
            <wp:positionH relativeFrom="column">
              <wp:posOffset>-167581</wp:posOffset>
            </wp:positionH>
            <wp:positionV relativeFrom="paragraph">
              <wp:posOffset>691648</wp:posOffset>
            </wp:positionV>
            <wp:extent cx="6618605" cy="3192780"/>
            <wp:effectExtent l="0" t="0" r="0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AF3" w:rsidRPr="006A0AF3">
        <w:rPr>
          <w:rFonts w:ascii="Times New Roman" w:eastAsia="Times New Roman" w:hAnsi="Times New Roman" w:cs="Times New Roman"/>
          <w:sz w:val="28"/>
          <w:szCs w:val="28"/>
        </w:rPr>
        <w:t>Все видеоматериалы упорядочены по темам и доступны для просмотра прямо на сайте без перехода на сторонние ресурсы.</w:t>
      </w:r>
      <w:r w:rsidRPr="007C1A39">
        <w:rPr>
          <w:noProof/>
        </w:rPr>
        <w:t xml:space="preserve"> </w:t>
      </w:r>
    </w:p>
    <w:p w14:paraId="5220BBB2" w14:textId="126309CA" w:rsidR="00D6674C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6185">
        <w:rPr>
          <w:rFonts w:ascii="Times New Roman" w:eastAsia="Times New Roman" w:hAnsi="Times New Roman" w:cs="Times New Roman"/>
          <w:sz w:val="28"/>
          <w:szCs w:val="28"/>
          <w:lang w:val="ru-RU"/>
        </w:rPr>
        <w:t>Видео</w:t>
      </w:r>
    </w:p>
    <w:p w14:paraId="4BD92064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Страница «Глоссарий» содержит полный перечень ключевых терминов и определений, необходимых для понимания темы интегралов. </w:t>
      </w:r>
    </w:p>
    <w:p w14:paraId="50F6F6D1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Здесь пользователь может быстро найти объяснение любых специальных понятий и математических терминов, встречающихся в других разделах сайта. </w:t>
      </w:r>
    </w:p>
    <w:p w14:paraId="79C382DC" w14:textId="5101D5DD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Для удобства поиска все термины упорядочены по алфавиту и снабжены навигацией по буквам, что позволяет моментально перейти к нужному разделу. </w:t>
      </w:r>
    </w:p>
    <w:p w14:paraId="3E321A3C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Такой подход упрощает изучение материала и помогает закрепить знания, расширяя словарный запас пользователя. </w:t>
      </w:r>
    </w:p>
    <w:p w14:paraId="48665D9F" w14:textId="77777777" w:rsidR="0076192E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>Данная страница предназначена для тех, кто хочет быстро освежить значение терминов или разобраться в непонятных понятиях без необходимости искать информацию вне сайта.</w:t>
      </w:r>
    </w:p>
    <w:p w14:paraId="29B67FD0" w14:textId="1A22696A" w:rsidR="00E63A98" w:rsidRDefault="0076192E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t xml:space="preserve"> </w:t>
      </w:r>
      <w:r w:rsidRPr="00A75B6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22F152" wp14:editId="4790A11E">
            <wp:extent cx="6618605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B0BE" w14:textId="1F710D8D" w:rsidR="00617555" w:rsidRPr="0076192E" w:rsidRDefault="00E63A98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Глоссарий</w:t>
      </w:r>
    </w:p>
    <w:p w14:paraId="567B92ED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2.6 Информационная безопасность</w:t>
      </w:r>
    </w:p>
    <w:p w14:paraId="13CB595B" w14:textId="4C268BC9" w:rsidR="00D6674C" w:rsidRPr="00FF1B6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безопасность направлена на обеспечение соблюдения законодательства и требований регуляторов, защиту репутации компании и обеспечение непрерывности бизнес-процессов.</w:t>
      </w:r>
    </w:p>
    <w:p w14:paraId="6D9C8D39" w14:textId="0A2AF328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Кибербезопасность охватывает только цифровые данные и интернет-угрозы. Также кибербезопасность включает защиту необработанных, несекретных данных, а информационная безопасность.</w:t>
      </w:r>
    </w:p>
    <w:p w14:paraId="675E05EE" w14:textId="7943B1F1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цель ИБ — обеспечить защиту от любого несанкционированного доступа, утечек и изменения данных. Это достигается применением различных технических, программных, аппаратных и организационных мер, призванных предупреждать, а также своевременно обнаруживать и реагировать на кибератаки.</w:t>
      </w:r>
    </w:p>
    <w:p w14:paraId="2FC17F8B" w14:textId="07D70B0F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Принципы информационная безопасность - информационная безопасность строиться из трех основных принципов. Они являются основой для созданий защитных систем: </w:t>
      </w:r>
    </w:p>
    <w:p w14:paraId="0A4F7224" w14:textId="28D55F65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Конфиденциальность - этот принцип направлен на обеспечение защиты тайны информации от несанкционированного доступа. Конфиденциальная информация должна быть доступна только лицам, которым она необходима для выполнения своих обязанностей, и не должна быть открыта для посторонних.</w:t>
      </w:r>
    </w:p>
    <w:p w14:paraId="5AE48A43" w14:textId="16E5FB73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lastRenderedPageBreak/>
        <w:t>Целостность - принцип целостности информации направлен на обеспечение защиты от изменений или утраты. Это означает, что данные должны быть защищены от любых видов несанкционированных изменений: внесения ошибочных данных, умышленного искажения и т. д.</w:t>
      </w:r>
    </w:p>
    <w:p w14:paraId="50F40DEB" w14:textId="786A19B9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Доступность - принцип доступности информации предполагает обеспечение доступа для авторизованных пользователей. Информация должна быть доступна для использования и обработки в нужном объеме и в то время, когда это необходимо.</w:t>
      </w:r>
    </w:p>
    <w:p w14:paraId="43C71681" w14:textId="15415805" w:rsidR="00492868" w:rsidRPr="00764C27" w:rsidRDefault="00D6674C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Источники угроз информационной безопасности:</w:t>
      </w:r>
    </w:p>
    <w:p w14:paraId="3A1521F0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Несовершенное ПО или аппаратное обеспечение. Устаревшие версии ПО или не обновляемая «прошивка» аппаратной части нередко содержат уязвимости, которые злоумышленники могут использовать для атак.</w:t>
      </w:r>
    </w:p>
    <w:p w14:paraId="528450C1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Неправильное функционирование систем. Ошибочная конфигурация или неполное обновление системы также приводят к возникновению уязвимостей.</w:t>
      </w:r>
    </w:p>
    <w:p w14:paraId="69E9CBA9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Уязвимости в протоколах. Создать возможности для атак может некорректная реализация протоколов связи или интерфейсов, связывающих компоненты системы.</w:t>
      </w:r>
    </w:p>
    <w:p w14:paraId="11DA792B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Сложные или несовершенные условия эксплуатации. Сюда отнесем в том числе нестандартные сценарии использования ПО и оборудования, а также недостаточное тестирование.</w:t>
      </w:r>
    </w:p>
    <w:p w14:paraId="77A52294" w14:textId="6336CB5B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Человеческий фактор. Это ошибки персонала и недостаточное знание правил безопасности, а также фишинг и другие приемы социальной инженерии.</w:t>
      </w:r>
    </w:p>
    <w:p w14:paraId="325A0717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Инструменты для защиты информации</w:t>
      </w:r>
    </w:p>
    <w:p w14:paraId="27CD0D55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 xml:space="preserve">Физические. Это инструменты, которые существуют в физическом мире. </w:t>
      </w:r>
      <w:r w:rsidRPr="00764C27">
        <w:rPr>
          <w:rFonts w:ascii="Times New Roman" w:eastAsia="Times New Roman" w:hAnsi="Times New Roman" w:cs="Times New Roman"/>
          <w:sz w:val="28"/>
          <w:szCs w:val="28"/>
        </w:rPr>
        <w:br/>
        <w:t>К ним обычно относится различное оборудование.</w:t>
      </w:r>
    </w:p>
    <w:p w14:paraId="4C106CFD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Технические и программные</w:t>
      </w:r>
      <w:r w:rsidRPr="00764C27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764C27">
        <w:rPr>
          <w:rFonts w:ascii="Times New Roman" w:eastAsia="Times New Roman" w:hAnsi="Times New Roman" w:cs="Times New Roman"/>
          <w:sz w:val="28"/>
          <w:szCs w:val="28"/>
        </w:rPr>
        <w:t xml:space="preserve"> Это то, что относится скорее к софту, а не к железу, от защищенных протоколов до антивируса.</w:t>
      </w:r>
      <w:hyperlink r:id="rId19">
        <w:r w:rsidR="00492868" w:rsidRPr="00764C27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</w:p>
    <w:p w14:paraId="28143AE2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 xml:space="preserve">Административные. Сюда относится построение внутренней инфраструктуры, регламенты и контроль доступа. </w:t>
      </w:r>
    </w:p>
    <w:p w14:paraId="334A7C71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Программные средства — это, прежде всего, ПО, которое обеспечивает защиту информации. Сюда относятся антивирусы, антишпионский софт, системы управления доступом, мониторинга безопасности и шифрования данных.</w:t>
      </w:r>
    </w:p>
    <w:p w14:paraId="65ABAEB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Организационные средства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меры, которые принимает руководство компании. Например, разработка политики корпоративной безопасности и контроль за её соблюдением, обучение сотрудников и подписание NDA при приёме на работу. </w:t>
      </w:r>
    </w:p>
    <w:p w14:paraId="7A9B7195" w14:textId="4F0CB7B0" w:rsidR="00492868" w:rsidRPr="00FF1B6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Антивирусное ПО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8A23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8A233E">
        <w:rPr>
          <w:rFonts w:ascii="Times New Roman" w:eastAsia="Times New Roman" w:hAnsi="Times New Roman" w:cs="Times New Roman"/>
          <w:sz w:val="28"/>
          <w:szCs w:val="28"/>
        </w:rPr>
        <w:t>программное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обеспечение помогающие обнаруживать и удалять вредоносное ПО с компьютеров и сетей. Регулярное обновление антивирусных баз данных и проведение сканирований — важные меры для поддержания безопасности. Важно понимать, что антивирусное ПО не является панацеей и должно использоваться в сочетании с другими методами защиты.</w:t>
      </w:r>
    </w:p>
    <w:p w14:paraId="5700D04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Технические средства — брандмауэры, системы обнаружения вторжений, защиты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-атак, аутентификации пользователей, системы шифрования данных и другие инструменты.</w:t>
      </w:r>
    </w:p>
    <w:p w14:paraId="7C0348F9" w14:textId="77777777" w:rsid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Аппаратные средства — это физическое оборудование. Сюда входят серверы, маршрутизаторы, коммутаторы, устройства хранения и т. д. Из конкретных средств обеспечения безопасности информационных систем все знают про антивирусы, межсетевые экраны, VPN и прокси-серверы, сканеры уязвимостей. Менее известны, но более эффективны комплексные решения обеспечения безопасности информационной среды.</w:t>
      </w:r>
    </w:p>
    <w:p w14:paraId="4EB0D7CB" w14:textId="3511840A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некоторые из них:</w:t>
      </w:r>
    </w:p>
    <w:p w14:paraId="61B36A9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IPS/IDS — программно-аппаратные комплексы обнаружения вторжений;</w:t>
      </w:r>
    </w:p>
    <w:p w14:paraId="67D2366F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DLP — ряд технологий для предотвращения утечек данных;</w:t>
      </w:r>
    </w:p>
    <w:p w14:paraId="5A9EC185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SIEM — решение для превентивных «ударов» по уязвимостям, когда они обнаруживаются раньше, чем могут быть использованы;</w:t>
      </w:r>
    </w:p>
    <w:p w14:paraId="03C5AED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D28D6">
        <w:rPr>
          <w:rFonts w:ascii="Times New Roman" w:eastAsia="Times New Roman" w:hAnsi="Times New Roman" w:cs="Times New Roman"/>
          <w:sz w:val="28"/>
          <w:szCs w:val="28"/>
        </w:rPr>
        <w:t>DevSecOps</w:t>
      </w:r>
      <w:proofErr w:type="spellEnd"/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 — практики комплексной защиты программных продуктов в течение всего периода разработки;</w:t>
      </w:r>
    </w:p>
    <w:p w14:paraId="3743B568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EDR — комплексные решения для обнаружения подозрительной активности на конечных точках корпоративных сетей (компьютерах или мобильных устройствах сотрудников).</w:t>
      </w:r>
    </w:p>
    <w:p w14:paraId="007DCDA8" w14:textId="491D2821" w:rsidR="00D6674C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CASB — промежуточная защита между пользователями и облачными хранилищами и сервисами.</w:t>
      </w:r>
    </w:p>
    <w:p w14:paraId="2E42B9E0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Фишинг — это метод социальной инженерии, при котором злоумышленники пытаются обманом заставить пользователей раскрыть конфиденциальную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информацию, такую как пароли или номера кредитных карт. Обычно это происходит через поддельные электронные письма или веб-сайты. Фишинг-атаки могут быть очень убедительными и трудно различимыми от легитимных сообщений.</w:t>
      </w:r>
    </w:p>
    <w:p w14:paraId="4F102CB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Криптография — технология преобразования данных, с помощью которой они становятся зашифрованными с помощью специальных ключей или методов. Криптографические методы используют, например, государственные учреждения для создания цифровых подписей, банки — для денежных переводов, пользователи — когда заходят в интернет с подключенным VPN.</w:t>
      </w:r>
    </w:p>
    <w:p w14:paraId="3507953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Блокчейн — технология децентрализованного хранения данных. Данные разделяются на блоки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каждый из блоков связан с предыдущим, тем самым выстраивая цепочку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Изменения данных в предыдущих блоках является ресурсоёмким процессом и в большинстве случаев невозможным. Поэтому всё, что попадает в сеть блокчейна, остается в неизменном состоянии навсегда. Этот способ используют, например, в здравоохранении — организации хранят в блокчейне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медицинские карты пациентов.</w:t>
      </w:r>
    </w:p>
    <w:p w14:paraId="1F49610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Брандмауэр — это система безопасности, которая контролирует и фильтрует входящий и исходящий трафик в сети. Брандмауэры помогают предотвратить несанкционированный доступ к сетям и защищают от различных видов атак. Важно понимать, что брандмауэры могут быть как аппаратными, так и программными, и их настройка требует определенных знаний и навыков.</w:t>
      </w:r>
    </w:p>
    <w:p w14:paraId="450EA2D7" w14:textId="06DA7A35" w:rsidR="00D6674C" w:rsidRPr="0087538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— это процесс проверки подлинности пользователя или устройства. Наиболее распространенные методы аутентификации включают в себя пароли, биометрические данные (например, отпечатки пальцев) и двухфакторную аутентификацию (2FA). Аутентификация является ключевым элементом кибербезопасности, так как она помогает предотвратить несанкционированный доступ к системам и данным</w:t>
      </w:r>
      <w:r w:rsidR="0074656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C73E4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Двухфакторная аутентификация (2FA)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добавляет дополнительный уровень защиты, требуя не только пароль, но и второй фактор, такой как код, отправленный на мобильный телефон. Это значительно усложняет несанкционированный доступ к учетным записям. Важно понимать, что двухфакторная аутентификация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ключевым элементом кибербезопасности и должна использоваться для защиты важных учетных записей.</w:t>
      </w:r>
    </w:p>
    <w:p w14:paraId="649479A7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— это процесс установления уникального имени (идентификатора), связанного с конкретным пользователем, устройством или ресурсом.</w:t>
      </w:r>
    </w:p>
    <w:p w14:paraId="0FACBAE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бывает:</w:t>
      </w:r>
    </w:p>
    <w:p w14:paraId="1BD8C9FB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Первичная — проводится при регистрации нового пользователя в системе. Успешная первичная идентификация завершается регистрацией, то есть присвоением уникального идентификатора. </w:t>
      </w:r>
    </w:p>
    <w:p w14:paraId="2157FD30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Вторичная — осуществляется при каждом запросе пользователя на доступ. Система проверяет предъявленный идентификатор по списку зарегистрированных. </w:t>
      </w:r>
    </w:p>
    <w:p w14:paraId="79D801EB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Service) атаки направлены на перегрузку серверов или сетей, делая их недоступными для пользователей. Это достигается за счет отправки большого количества запросов с множества зараженных устройств.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-атаки могут нанести значительный ущерб, включая потерю доходов, нарушение работы систем и утрату доверия клиентов.</w:t>
      </w:r>
    </w:p>
    <w:p w14:paraId="3DD355C9" w14:textId="353A7A01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Трояны — это вредоносные программы, которые маскируются под легитимное ПО. Они могут предоставлять злоумышленникам удаленный доступ к зараженному компьютеру или использоваться для кражи данных. Важно понимать, что трояны могут быть скрытыми и незаметными, что делает их обнаружение и удаление сложной задачей.</w:t>
      </w:r>
    </w:p>
    <w:p w14:paraId="6C861DD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тип вредоносного ПО, который шифрует данные на компьютере жертвы и требует выкуп за их расшифровку.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-атаки могут нанести серьезный ущерб как частным лицам, так и организациям.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скрытым и незаметным, что делает его обнаружение и удаление сложной задачей.</w:t>
      </w:r>
    </w:p>
    <w:p w14:paraId="223094C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IDS-системы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обнаружения вторжений. IDS отслеживает сетевой трафик или трафик внутри корпоративной системы и выявляет необычную активность, которая указывает на возможное нарушение безопасности. Например, попытки взлома сети или атаки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серверы. IDS-систему можно установить на уровне сети или на уровне отдельного устройства. В первом случае система будет анализировать весь трафик, во втором — только тот, что проходит через устройство.</w:t>
      </w:r>
    </w:p>
    <w:p w14:paraId="0990696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IPS-системы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предотвращения вторжений. В отличие от IDS, не только фиксирует потенциальные угрозы безопасности, но и принимает активные меры для защиты информации. Например, автоматически блокирует IP-адреса, с которых пытаются взломать систему. При этом IPS обнаруживает не только внешние атаки, но и внутренние — когда атака идёт с рабочего компьютера кого-то из сотрудников. Ещё IPS-система может сканировать скачиваемые файлы и не допускать установки вирусов на компьютеры пользователей.</w:t>
      </w:r>
    </w:p>
    <w:p w14:paraId="717AAFBA" w14:textId="57B87E5B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DLP-системы (сокр. от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технология, которая предотвращает утечку информации. Например, блокирует отправку конфиденциальных данных по электронной почте или через мессенджеры. С помощью системы можно также запретить распечатку документов с определённого устройства. Эту функцию можно активировать в случае увольнения сотрудника, чтобы он не смог забрать с собой корпоративную информацию ни в цифровом, ни в печатном виде.</w:t>
      </w:r>
    </w:p>
    <w:p w14:paraId="56EE48EE" w14:textId="50A75C5C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EDR-системы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Response) — технология для обнаружения вредоносной активности на конечных узлах сети, например компьютерах или смартфонах. EDR отслеживает подозрительные действия пользователей или попытки взлома устройств и отправляет уведомления о них ИБ-специалисту. По сути, системы типа EDR — это более современные виды антивирусных программ. Они в режиме реального времени выявляют сложные угрозы, например вредоносное ПО для корпоративного шпионажа. EDR-система анализирует активность устройства и выявляет отклонения от обычного паттерна.</w:t>
      </w:r>
    </w:p>
    <w:p w14:paraId="5E4F5216" w14:textId="77777777" w:rsidR="00930325" w:rsidRDefault="007806D3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UBA-аналитика (сокр. от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Behavior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Analytics) — технология, которая анализирует поведение пользователей в информационных системах и сетях, чтобы отслеживать подозрительную активность. Например, UBA может выявить несанкционированный доступ к учётной записи пользователя, проанализировав отклонения в его поведении. Это может быть вход в систему из другой страны или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просмотр файлов, которые обычно не нужны пользователю для работы. Обнаружив отклонения, система UBA может заблокировать скомпрометированную учётную запись. </w:t>
      </w:r>
    </w:p>
    <w:p w14:paraId="455E1770" w14:textId="2872FC8C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Риски информационной безопасности</w:t>
      </w:r>
    </w:p>
    <w:p w14:paraId="45B604B8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В современных условиях количество угроз информационной безопасности неуклонно растёт. Развитие технологий, в том числе облачных решений, Интернета вещей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IoT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), искусственного интеллекта и удалённых рабочих мест, приводит к расширению «поверхности атаки». Это означает, что злоумышленники получают всё больше потенциальных точек входа в системы, что требует комплексного подхода к управлению рисками. Оценка рисков становится обязательной практикой: выявляются наиболее ценные ресурсы, возможные уязвимости, потенциальные последствия утечек и составляются планы реагирования.</w:t>
      </w:r>
    </w:p>
    <w:p w14:paraId="72DFE94C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Политика информационной безопасности</w:t>
      </w:r>
    </w:p>
    <w:p w14:paraId="1305FC60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Одним из важнейших организационных инструментов является разработка политики информационной безопасности. Она представляет собой свод правил и норм, регламентирующих поведение сотрудников, использование технических ресурсов и порядок реагирования на инциденты. Политика должна быть понятной, доступной для изучения и регулярно актуализироваться в связи с изменением законодательства и появлением новых угроз.</w:t>
      </w:r>
    </w:p>
    <w:p w14:paraId="67AFBAC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Аудит и мониторинг</w:t>
      </w:r>
    </w:p>
    <w:p w14:paraId="5B9D3E3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Контроль за состоянием информационной безопасности осуществляется с помощью регулярного аудита и постоянного мониторинга систем. Аудит может быть как внутренним, так и внешним, и включает проверку соответствия требованиям безопасности, наличие уязвимостей, анализ журналов событий и эффективность мер защиты. Мониторинг позволяет своевременно выявлять аномалии в работе систем, попытки несанкционированного доступа или утечки данных.</w:t>
      </w:r>
    </w:p>
    <w:p w14:paraId="3A684FE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Социальная инженерия</w:t>
      </w:r>
    </w:p>
    <w:p w14:paraId="4ECDD97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 xml:space="preserve">Одной из самых опасных форм атак остаются методы социальной инженерии. Злоумышленники не только используют технические средства, но и активно воздействуют на человеческий фактор. Это может быть звонок от «службы поддержки», письмо с просьбой срочно подтвердить логин и пароль или сообщение от </w:t>
      </w: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lastRenderedPageBreak/>
        <w:t>«коллеги» с вложением. Такие методы часто оказываются более эффективными, чем сложные вирусные атаки, поэтому особое внимание должно уделяться повышению осведомлённости персонала.</w:t>
      </w:r>
    </w:p>
    <w:p w14:paraId="4A1C5277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Облачные технологии и безопасность</w:t>
      </w:r>
    </w:p>
    <w:p w14:paraId="3B948DD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Использование облачных решений позволяет компаниям масштабировать бизнес и сокращать издержки, однако требует пересмотра подходов к безопасности. Ответственность за защиту данных часто делится между поставщиком облака и клиентом. Это требует точного понимания зон ответственности, настройки уровней доступа, шифрования данных в облаке и резервного копирования.</w:t>
      </w:r>
    </w:p>
    <w:p w14:paraId="4D11B56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Резервное копирование (бэкап)</w:t>
      </w:r>
    </w:p>
    <w:p w14:paraId="3B6879B9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Надёжная система резервного копирования — неотъемлемый элемент обеспечения доступности и целостности информации. Бэкапы позволяют восстановить данные в случае сбоев, атак вымогателей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ransomware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), человеческих ошибок или стихийных бедствий. Современные стратегии бэкапа включают использование облачных хранилищ, создание резервных копий в режиме реального времени и регулярное тестирование восстановления данных.</w:t>
      </w:r>
    </w:p>
    <w:p w14:paraId="3212711F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Законодательство в области ИБ</w:t>
      </w:r>
    </w:p>
    <w:p w14:paraId="121FD38A" w14:textId="5EB387F0" w:rsidR="00492868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Вопросы информационной безопасности регулируются как национальными, так и международными нормативными актами. В России, например, важнейшими являются ФЗ «О персональных данных», ФЗ «О защите информации», а также требования ФСТЭК и ФСБ. Международные стандарты, такие как ISO/IEC 27001, GDPR и NIST, также играют ключевую роль в формировании политики защиты информации в глобальных компаниях.</w:t>
      </w:r>
    </w:p>
    <w:p w14:paraId="52A68B41" w14:textId="5A39286F" w:rsidR="00D6674C" w:rsidRPr="0076192E" w:rsidRDefault="0076192E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83C39AF" w14:textId="77777777" w:rsidR="00492868" w:rsidRPr="00FF1B6E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01059091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t>Вопросы охраны труда и техники безопасности</w:t>
      </w:r>
      <w:bookmarkEnd w:id="5"/>
    </w:p>
    <w:p w14:paraId="5235CD6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основные документы по охране труда, которые могут понадобиться IT-компании:</w:t>
      </w:r>
    </w:p>
    <w:p w14:paraId="554BA1E5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Политика в области охраны труда – документ, в котором изложены основные принципы и цели охраны труда в компании.</w:t>
      </w:r>
    </w:p>
    <w:p w14:paraId="06107DD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управления ОТ.</w:t>
      </w:r>
    </w:p>
    <w:p w14:paraId="70583EA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 о создании службы ОТ.</w:t>
      </w:r>
    </w:p>
    <w:p w14:paraId="37F6D42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Приказы о назначении ответственных за обеспечение безопасных условий труда и охраны труда в организации.</w:t>
      </w:r>
    </w:p>
    <w:p w14:paraId="68227C8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производственного контроля за соблюдением санитарных правил и выполнением санитарно-эпидемиологических мероприятий.</w:t>
      </w:r>
    </w:p>
    <w:p w14:paraId="0DCEB471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мероприятий по обеспечению охраны труда — меры, которые будут предприняты для обеспечения безопасных условий труда</w:t>
      </w:r>
    </w:p>
    <w:p w14:paraId="5B91FE7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о проведении специальной оценки условий труда.</w:t>
      </w:r>
    </w:p>
    <w:p w14:paraId="55C820FE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профессиональных рисков с целью анализа потенциальных рисков, связанных с трудовой деятельностью сотрудников.</w:t>
      </w:r>
    </w:p>
    <w:p w14:paraId="13B20530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Производственный контроль — проведение систематических комиссионных проверок состояния ОТ.</w:t>
      </w:r>
    </w:p>
    <w:p w14:paraId="2E29CA5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обучению (заключение договора на обучение работников или проведение обучения своими силами): программы обучения, приказы о создании комиссии, тесты по программам, протоколы, а также регистрация работников в реестре обученных лиц.</w:t>
      </w:r>
    </w:p>
    <w:p w14:paraId="23CC05CB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Инструктажи и стажировка работников. Инструкции по охране труда для работников, журналы регистрации проведения инструктажей, программы стажировок.</w:t>
      </w:r>
    </w:p>
    <w:p w14:paraId="63C6DE4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использованию оборудования – правила безопасной работы с техникой, которая используется в компании.</w:t>
      </w:r>
    </w:p>
    <w:p w14:paraId="663E5E9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 IT компании штатным расписанием предусмотрены штатные единицы для выполнения работ:</w:t>
      </w:r>
    </w:p>
    <w:p w14:paraId="6581C113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требующих проведение медицинских осмотров (при наличии вредных факторов или видов работ согласно Приказу Минздрава России от 28.01.2021 № 29 н);</w:t>
      </w:r>
    </w:p>
    <w:p w14:paraId="7C30446D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требующих выдачу СИЗ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(уборщики и пр.): обеспечение работников средствами индивидуальной защиты (СИЗ) и смывающие и (или) обезвреживающие средства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372BD7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учету несчастных случаев и микротравм</w:t>
      </w:r>
    </w:p>
    <w:p w14:paraId="56BA3B8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охране труда необходимо разрабатывать исходя из должности работника или профессии, направления трудовой деятельности или вида выполняемой работы (приказ Минтруда России от 29.10.2021 № 772н «Об утверждении основных требований к порядку разработки и содержанию правил и инструкций по охране труда, разрабатываемых работодателем»).</w:t>
      </w:r>
    </w:p>
    <w:p w14:paraId="0C573F1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 по охране труда должна содержать:</w:t>
      </w:r>
    </w:p>
    <w:p w14:paraId="32F7F22F" w14:textId="7E5BA40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 xml:space="preserve">общие </w:t>
      </w:r>
      <w:r w:rsidR="00C65F58" w:rsidRPr="00ED7107">
        <w:rPr>
          <w:rFonts w:ascii="Times New Roman" w:eastAsia="Times New Roman" w:hAnsi="Times New Roman" w:cs="Times New Roman"/>
          <w:sz w:val="28"/>
          <w:szCs w:val="28"/>
        </w:rPr>
        <w:t>требования;</w:t>
      </w:r>
    </w:p>
    <w:p w14:paraId="5858BFFC" w14:textId="7FD5FF9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перед началом работы;</w:t>
      </w:r>
    </w:p>
    <w:p w14:paraId="11DDE2D5" w14:textId="5FB6838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во время работы;</w:t>
      </w:r>
    </w:p>
    <w:p w14:paraId="3A45B313" w14:textId="6CB099B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в аварийных ситуациях;</w:t>
      </w:r>
    </w:p>
    <w:p w14:paraId="3EDD69CB" w14:textId="70DFFCBD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охраны труда по окончании работы.</w:t>
      </w:r>
    </w:p>
    <w:p w14:paraId="27357532" w14:textId="38CA17B6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 всеми вновь принятыми сотрудниками специалистом по охране труда в компании или ответственным лицом, прошедшим обучение по соответствующим программам в лицензированном центре, проводится по общей программе вводные инструктажи по охране труда.</w:t>
      </w:r>
    </w:p>
    <w:p w14:paraId="134DE99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сотрудников инструктируют непосредственно на рабочем месте. Инструктажи по охране труда в компании позволяют подготовить программистов к правилам безопасности:</w:t>
      </w:r>
    </w:p>
    <w:p w14:paraId="7D28E3C8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подготовки рабочего места до начала работы;</w:t>
      </w:r>
    </w:p>
    <w:p w14:paraId="1725BF33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во время работы;</w:t>
      </w:r>
    </w:p>
    <w:p w14:paraId="2321ED4B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после окончания работы;</w:t>
      </w:r>
    </w:p>
    <w:p w14:paraId="609027A6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 аварийной ситуации.</w:t>
      </w:r>
    </w:p>
    <w:p w14:paraId="250FA58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безопасности и снижения рисков травматизма, ухудшения здоровья и развития профзаболеваний, в период выполнения своих трудовых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обязательств удаленно, дистанционных работников также необходимо ознакомить с требованиями охраны труда при использовании оборудования</w:t>
      </w:r>
    </w:p>
    <w:p w14:paraId="5013017C" w14:textId="77777777" w:rsidR="00492868" w:rsidRPr="00FF1B6E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целью выявления факторов, оказывающих вредное воздействие и представляющих опасность, принимаются меры по созданию безопасных условий труда для IT-специалистов на основании специальной оценки рабочих мест.</w:t>
      </w:r>
    </w:p>
    <w:p w14:paraId="56142B5B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аспекты специальной оценки:</w:t>
      </w:r>
    </w:p>
    <w:p w14:paraId="028FF29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Кабинет, где работает программист, должен соответствовать санитарно-гигиеническим нормам, иметь естественное и искусственное освещение, и возможность нормализации микроклимата (подразумевается подача свежего воздуха).</w:t>
      </w:r>
    </w:p>
    <w:p w14:paraId="1FF19502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началом работы необходимо проверить правильность подключения оборудования в электросеть, расположение и угол наклона монитора.</w:t>
      </w:r>
    </w:p>
    <w:p w14:paraId="57968A5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исключить длительное напряжение тела в неудобных позах, снижение уровня вредного для зрения воздействия электромагнитного поля – проводят регулировку элементов компьютера, стула, стола, правильно проектируют освещение.</w:t>
      </w:r>
    </w:p>
    <w:p w14:paraId="02E9E321" w14:textId="3BFC7C88" w:rsidR="00ED7107" w:rsidRPr="00B2709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в процессе деятельности IT специалист анализирует и перерабатывает огромное количество информации, разрабатывает программные продукты, чтобы снизить риски умственного перенапряжения, важно соблюдать режим работы. Через каждые 1,5 ч помещение проветривается, делается перерыв 10-15 мин, что позволит снять напряжения мышц, глаз.</w:t>
      </w:r>
      <w:bookmarkStart w:id="6" w:name="_wasdsqq8wd3t" w:colFirst="0" w:colLast="0"/>
      <w:bookmarkEnd w:id="6"/>
    </w:p>
    <w:p w14:paraId="20EC636A" w14:textId="498B5FE0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работающим с компьютерами</w:t>
      </w:r>
    </w:p>
    <w:p w14:paraId="064A2C54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выполнению работ с компьютерами допускаются работающие, прошедшие:</w:t>
      </w:r>
    </w:p>
    <w:p w14:paraId="3F85B24D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медосмотр;</w:t>
      </w:r>
    </w:p>
    <w:p w14:paraId="7F063231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инструктаж по охране труда.</w:t>
      </w:r>
    </w:p>
    <w:p w14:paraId="01B1D049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Направлять работающих при наблюдении ими за экранами ВДТ на медицинский осмотр необходимо согласно подп. 5.6.3 п. 5 приложения 1 «Факторы производственной среды, показателей, тяжести и напряженности трудового процесса, при работе с которыми обязательны предварительные, периодические и внеочередные медосмотры» к Инструкции № 47:</w:t>
      </w:r>
    </w:p>
    <w:p w14:paraId="659A6C02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 время работы на айти-специалиста могут подвергаться воздействию таких опасностей и рисков, как например:</w:t>
      </w:r>
    </w:p>
    <w:p w14:paraId="1244801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перенапряжение зрительного анализатора при работе за экраном дисплея;</w:t>
      </w:r>
    </w:p>
    <w:p w14:paraId="7A94B70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недостаточная освещенность рабочего места;</w:t>
      </w:r>
    </w:p>
    <w:p w14:paraId="60C698D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длительное статическое напряжение мышц спины, шеи, рук и ног, что может привести к статическим перегрузкам программиста;</w:t>
      </w:r>
    </w:p>
    <w:p w14:paraId="017B5C02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шума;</w:t>
      </w:r>
    </w:p>
    <w:p w14:paraId="173D9055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ионизирующего излучения;</w:t>
      </w:r>
    </w:p>
    <w:p w14:paraId="3486F53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статическое электричество;</w:t>
      </w:r>
    </w:p>
    <w:p w14:paraId="34F79101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электрический ток, путь которого в случае замыкания на корпус может пройти через тело человека;</w:t>
      </w:r>
    </w:p>
    <w:p w14:paraId="77903BDF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нарушение эргономических норм при работе с компьютером;</w:t>
      </w:r>
    </w:p>
    <w:p w14:paraId="110842B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запыленность и загазованность воздуха;</w:t>
      </w:r>
    </w:p>
    <w:p w14:paraId="07F023C8" w14:textId="604237F5" w:rsidR="00D6674C" w:rsidRPr="00EF395B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риск возникновения пожара;</w:t>
      </w:r>
    </w:p>
    <w:p w14:paraId="5D72021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компьютерам</w:t>
      </w:r>
    </w:p>
    <w:p w14:paraId="1E7B0DF7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компьютера, дизайн и совокупность эргономических параметров должны обеспечивать надежное и комфортное считывание отображаемой информации в условиях эксплуатации:</w:t>
      </w:r>
    </w:p>
    <w:p w14:paraId="0095A34E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 xml:space="preserve">конструкция компьютера должна обеспечивать возможность поворота корпуса в горизонтальной и вертикальной плоскостях с фиксацией в заданном положении для обеспечения фронтального наблюдения экрана; </w:t>
      </w:r>
    </w:p>
    <w:p w14:paraId="67DA19C6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дизайн компьютера должен предусматривать окраску корпуса в спокойные мягкие тона с диффузным рассеиванием света, т.е. рассеиванием света во всевозможных направлениях;</w:t>
      </w:r>
    </w:p>
    <w:p w14:paraId="7E149B99" w14:textId="77777777" w:rsidR="00947B75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корпус компьютера должен иметь матовую поверхность с коэффициентом отражения (0,4–0,6) и не иметь блестящих деталей, способных создавать блики;</w:t>
      </w:r>
    </w:p>
    <w:p w14:paraId="35B22DDF" w14:textId="3D8A4F65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конструкция компьютера должна предусматривать регулирование яркости и контрастности.</w:t>
      </w:r>
    </w:p>
    <w:p w14:paraId="324BA5B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и оборудование рабочих мест пользователей компьютеров</w:t>
      </w:r>
    </w:p>
    <w:p w14:paraId="4F220F0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размещении рабочих мест с компьютерами расстояние между рабочими столами с видеомониторами (в направлении тыла поверхности одного видеомонитора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экрана другого видеомонитора) должно быть не менее 2,0 м, а расстояние между боковыми поверхностями видеомониторов – не менее 1,2 м.</w:t>
      </w:r>
    </w:p>
    <w:p w14:paraId="076AE16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14:paraId="1E09784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1,5–2,0 м.</w:t>
      </w:r>
    </w:p>
    <w:p w14:paraId="29E2FD7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видеомонитора должен находиться на расстоянии 600–700 мм от глаз пользователя, но не ближе 500 мм с учетом размеров алфавитно-цифровых знаков и символов.</w:t>
      </w:r>
    </w:p>
    <w:p w14:paraId="22A6C7B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</w:r>
    </w:p>
    <w:p w14:paraId="102CD1D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Высота рабочей поверхности стола должна регулироваться в пределах 680–800 мм. При отсутствии такой возможности высота рабочей поверхности стола должна составлять 725 мм.</w:t>
      </w:r>
    </w:p>
    <w:p w14:paraId="6F6556E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0C2B92A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 поддержание рациональной рабочей позы при работе на компьютере, позволять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компьютером.</w:t>
      </w:r>
    </w:p>
    <w:p w14:paraId="6A49EA2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Рабочий стул (кресло) должен быть подъемно-поворотным, регулируемым по высоте и углам наклона сиденья и спинки, а также расстоянию спинки от переднего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391B2B9D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Поверхность сиденья, спинки и других элементов рабочего стула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</w:t>
      </w:r>
    </w:p>
    <w:p w14:paraId="098D096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обеспечивать:</w:t>
      </w:r>
    </w:p>
    <w:p w14:paraId="00BB1CC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ширину и глубину поверхности сиденья не менее 400 мм;</w:t>
      </w:r>
    </w:p>
    <w:p w14:paraId="129C27B9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поверхность сиденья с закругленным передним краем;</w:t>
      </w:r>
    </w:p>
    <w:p w14:paraId="27BD7200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высоты поверхности сиденья в пределах 400–550 мм и угла наклона вперед до 15° и назад до 5°;</w:t>
      </w:r>
    </w:p>
    <w:p w14:paraId="4A03E71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высоту опорной поверхности спинки 300±20 мм, ширину не менее 380 мм и радиус кривизны горизонтальной плоскости – 400 мм;</w:t>
      </w:r>
    </w:p>
    <w:p w14:paraId="2333BB7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угол наклона спинки в вертикальной плоскости в пределах 0±30°;</w:t>
      </w:r>
    </w:p>
    <w:p w14:paraId="155AF7E5" w14:textId="77777777" w:rsidR="00492868" w:rsidRPr="00205EA6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расстояния спинки от переднего края сиденья в пределах 260–400 мм;</w:t>
      </w:r>
    </w:p>
    <w:p w14:paraId="44E57B7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стационарные или съемные подлокотники длиной не менее 250 мм и шириной – 50–70 мм;</w:t>
      </w:r>
    </w:p>
    <w:p w14:paraId="0C7483C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подлокотников по высоте над сиденьем в пределах 230±30 мм и внутреннего расстояния между подлокотниками в пределах 350–500 мм.</w:t>
      </w:r>
    </w:p>
    <w:p w14:paraId="1151C33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Рабочее место пользователя компьютера следует оборудовать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20°. Поверхность подставки должна быть рифленой и иметь по переднему краю бортик высотой 10 мм.</w:t>
      </w:r>
    </w:p>
    <w:p w14:paraId="41F173B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Клавиатуру следует располагать на поверхности стола на расстоянии 100–300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14:paraId="084F32DC" w14:textId="5FB69C49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Поверхности периферийных устройств (клавиатура, манипулятор «мышь», принтер, сканер и др.)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неделю, а при необходимости и чаще</w:t>
      </w:r>
      <w:r w:rsidR="0076192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92EEFF" w14:textId="77777777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7" w:name="_Toc201059092"/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Заключение</w:t>
      </w:r>
      <w:bookmarkEnd w:id="7"/>
    </w:p>
    <w:p w14:paraId="797E50C6" w14:textId="38890240" w:rsidR="00D6674C" w:rsidRDefault="00BD744F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44F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дипломной работы была разработана </w:t>
      </w:r>
      <w:r w:rsidRPr="007806D3">
        <w:rPr>
          <w:rFonts w:ascii="Times New Roman" w:eastAsia="Times New Roman" w:hAnsi="Times New Roman" w:cs="Times New Roman"/>
          <w:sz w:val="28"/>
          <w:szCs w:val="28"/>
        </w:rPr>
        <w:t>интерактивная тетрадь по теме «Интеграл»</w:t>
      </w:r>
      <w:r w:rsidRPr="00BD744F">
        <w:rPr>
          <w:rFonts w:ascii="Times New Roman" w:eastAsia="Times New Roman" w:hAnsi="Times New Roman" w:cs="Times New Roman"/>
          <w:sz w:val="28"/>
          <w:szCs w:val="28"/>
        </w:rPr>
        <w:t>, включающая основные разделы: теория, задания, тесты, видео и глоссарий. Сайт помогает пользователю изучать материал, выполнять задания и проверять свои знания. Проект можно использовать как дополнительный инструмент для обучения в школе или вузе.</w:t>
      </w:r>
      <w:r w:rsidR="00D6674C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EC9EC40" w14:textId="1E5DAF9B" w:rsidR="00492868" w:rsidRPr="0069238F" w:rsidRDefault="009F4875" w:rsidP="00FF1B6E">
      <w:pPr>
        <w:pStyle w:val="1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8" w:name="_Toc201059093"/>
      <w:r w:rsidRPr="0069238F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СПИСОК ИСПОЛЬЗУЕМЫХ ИСТОЧНИКОВ</w:t>
      </w:r>
      <w:bookmarkEnd w:id="8"/>
    </w:p>
    <w:p w14:paraId="3BEDEF1A" w14:textId="77777777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Основные источники по интегралам</w:t>
      </w:r>
    </w:p>
    <w:p w14:paraId="31FA8B51" w14:textId="18C5673E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Задорожный, В. Н., </w:t>
      </w:r>
      <w:proofErr w:type="spellStart"/>
      <w:r w:rsidRPr="0069238F">
        <w:rPr>
          <w:rFonts w:ascii="Times New Roman" w:hAnsi="Times New Roman" w:cs="Times New Roman"/>
          <w:sz w:val="28"/>
          <w:szCs w:val="28"/>
          <w:lang w:val="ru-KZ"/>
        </w:rPr>
        <w:t>Зальмеж</w:t>
      </w:r>
      <w:proofErr w:type="spellEnd"/>
      <w:r w:rsidRPr="0069238F">
        <w:rPr>
          <w:rFonts w:ascii="Times New Roman" w:hAnsi="Times New Roman" w:cs="Times New Roman"/>
          <w:sz w:val="28"/>
          <w:szCs w:val="28"/>
          <w:lang w:val="ru-KZ"/>
        </w:rPr>
        <w:t>, В. Ф., Трифонов, А. Ю., Шаповалов, А. В.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t>Высшая математика для технических университетов. Ч. III. Интегральное исчисление: учебное пособие / В. Н. Задорожный и др. — Томск: Изд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noBreakHyphen/>
        <w:t>во ТПУ, 2006. — 665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0" w:history="1">
        <w:r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https://www.lib.tpu.ru</w:t>
        </w:r>
      </w:hyperlink>
    </w:p>
    <w:p w14:paraId="73BF7837" w14:textId="19901C3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Баландюк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А. В., Преображенский, С. П.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Учебное пособие по интегралам / А. В. 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Баландюк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С. П. Преображенский. — Санкт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Петербург: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СПбПУ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2022. — 150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1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https://elib.spbstu.ru</w:t>
        </w:r>
      </w:hyperlink>
    </w:p>
    <w:p w14:paraId="5DCCFC2B" w14:textId="7DFA875A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Градштейн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И. С., Рыжик, И. М.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Таблицы интегралов, сумм, рядов и произведений / И. С. 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Градштейн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, И. М. Рыжик. — Москва: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Физматлит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2003. — 1120 с. — ISBN 5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9221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0331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8.</w:t>
      </w:r>
    </w:p>
    <w:p w14:paraId="1BF2DDFB" w14:textId="45A782E6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>Дополнительные источники по интегралам</w:t>
      </w:r>
    </w:p>
    <w:p w14:paraId="52EB5A14" w14:textId="447A0860" w:rsidR="00DF187A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Комиссарова, Н. В., Мартынов, Г. П.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Сборник задач «Интеграл» для студентов 1–2 курсов / Н. В. Комиссарова, Г. П. Мартынов. — Новосибирск: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СГУГиТ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2018.</w:t>
      </w:r>
      <w:r w:rsidR="00DF187A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="00DF187A" w:rsidRPr="0069238F">
        <w:rPr>
          <w:rFonts w:ascii="Times New Roman" w:hAnsi="Times New Roman" w:cs="Times New Roman"/>
          <w:sz w:val="28"/>
          <w:szCs w:val="28"/>
          <w:lang w:val="ru-RU"/>
        </w:rPr>
        <w:t>324</w:t>
      </w:r>
    </w:p>
    <w:p w14:paraId="4F3AB049" w14:textId="6325012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2" w:tgtFrame="_blank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https://www.informio.ru/Sbornik_zadach_Integral_Informio.pdf informio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.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ru</w:t>
        </w:r>
      </w:hyperlink>
    </w:p>
    <w:p w14:paraId="1635E6FE" w14:textId="4935E7BD" w:rsidR="0069238F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Туганбаев, А. А.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Математический анализ: интегралы: учебное пособие / А. А. Туганбаев. — ЭБС «Библио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Клаб</w:t>
      </w:r>
      <w:proofErr w:type="spellEnd"/>
      <w:proofErr w:type="gramStart"/>
      <w:r w:rsidRPr="00930325">
        <w:rPr>
          <w:rFonts w:ascii="Times New Roman" w:hAnsi="Times New Roman" w:cs="Times New Roman"/>
          <w:sz w:val="28"/>
          <w:szCs w:val="28"/>
          <w:lang w:val="ru-KZ"/>
        </w:rPr>
        <w:t>».Режим</w:t>
      </w:r>
      <w:proofErr w:type="gramEnd"/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доступа: </w:t>
      </w:r>
      <w:hyperlink r:id="rId23" w:tgtFrame="_blank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https://biblioclub.ru/index.php?id=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1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03835 biblioclub.ru</w:t>
        </w:r>
      </w:hyperlink>
    </w:p>
    <w:p w14:paraId="20AFE123" w14:textId="7062D129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>Электронные учебные ресурсы</w:t>
      </w:r>
    </w:p>
    <w:p w14:paraId="38AD0865" w14:textId="6EDCCBCB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69238F">
        <w:rPr>
          <w:rFonts w:ascii="Times New Roman" w:hAnsi="Times New Roman" w:cs="Times New Roman"/>
          <w:sz w:val="28"/>
          <w:szCs w:val="28"/>
          <w:lang w:val="ru-KZ"/>
        </w:rPr>
        <w:t>Инфоурок</w:t>
      </w:r>
      <w:proofErr w:type="spellEnd"/>
      <w:r w:rsidRPr="0069238F">
        <w:rPr>
          <w:rFonts w:ascii="Times New Roman" w:hAnsi="Times New Roman" w:cs="Times New Roman"/>
          <w:sz w:val="28"/>
          <w:szCs w:val="28"/>
          <w:lang w:val="ru-KZ"/>
        </w:rPr>
        <w:t>.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br/>
        <w:t xml:space="preserve">Первообразная и интеграл: рабочая тетрадь [Электронный ресурс]. — 2025. — Режим доступа: https://infourok.ru/material.html?mid=119635 (дата обращения: 17.06.2025) </w:t>
      </w:r>
      <w:hyperlink r:id="rId24" w:history="1">
        <w:r w:rsidR="0069238F"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https://infourok.ru/material.html?mid=119635</w:t>
        </w:r>
      </w:hyperlink>
    </w:p>
    <w:p w14:paraId="6127EE0C" w14:textId="397E58E3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>Источники по веб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дизайну и программированию </w:t>
      </w:r>
      <w:proofErr w:type="spellStart"/>
      <w:r w:rsidRPr="0069238F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69238F">
        <w:rPr>
          <w:rFonts w:ascii="Times New Roman" w:hAnsi="Times New Roman" w:cs="Times New Roman"/>
          <w:sz w:val="28"/>
          <w:szCs w:val="28"/>
          <w:lang w:val="ru-KZ"/>
        </w:rPr>
        <w:noBreakHyphen/>
        <w:t>приложений</w:t>
      </w:r>
    </w:p>
    <w:p w14:paraId="53E42DA8" w14:textId="6AB63D1F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Фролов, А. Б., Нагаева, И. А., Кузнецов, И. А.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Основы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дизайна. Разработка, создание и сопровождение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сайтов: учебное пособие для СПО / А. Б. Фролов и др. — Саратов: Профобразование, 2020. — 244 с. — ISBN 978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5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4488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0861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6.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5" w:tgtFrame="_new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https://pr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o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fspo.ru/books/9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6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765</w:t>
        </w:r>
      </w:hyperlink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</w:p>
    <w:p w14:paraId="73B86410" w14:textId="56F1128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lastRenderedPageBreak/>
        <w:t>Полуэктова, Н. Р.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Разработка веб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приложений: учебное пособие для СПО / Н. Р. Полуэктова. — 2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е изд. —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Юрайт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2022. — 204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6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https://urait.ru/book/razrabotka-veb-prilozheniy-545237</w:t>
        </w:r>
      </w:hyperlink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hyperlink r:id="rId27" w:history="1">
        <w:r w:rsidR="00DF187A"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https://urait.ru/book/razrabotka-veb-prilozheniy-545237</w:t>
        </w:r>
      </w:hyperlink>
    </w:p>
    <w:p w14:paraId="03E3B872" w14:textId="3A1DCA28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Тузовский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А. Ф.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Проектирование и разработка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приложений: учебное пособие для СПО / А. Ф. 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Тузовский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. — 2018. — 219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8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https://www.litres.ru/book/a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n</w:t>
        </w:r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atoliy-tuzovskiy/proektirovanie-i-razrabotka-web-prilozheniy-uchebnoe-po-39149186/</w:t>
        </w:r>
      </w:hyperlink>
    </w:p>
    <w:p w14:paraId="52279FFD" w14:textId="5FFD010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Диков, А.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программирование на JavaScript: учебное пособие для СПО / А. Диков. — Лань.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9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https://www.labirint.ru/books/786072/</w:t>
        </w:r>
      </w:hyperlink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</w:p>
    <w:p w14:paraId="1DEB3A53" w14:textId="0C6F51B8" w:rsidR="00492868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Заяц, А. М., Васильев, Н.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Проектирование и разработка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приложений на JavaScript и node.js: учебное пособие для СПО / А. М. Заяц, Н. Васильев. — ЭБС Лань. </w:t>
      </w:r>
      <w:hyperlink r:id="rId30" w:history="1">
        <w:r w:rsidR="0069238F"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https://e.lanbook.com/book/269867</w:t>
        </w:r>
      </w:hyperlink>
    </w:p>
    <w:sectPr w:rsidR="00492868" w:rsidRPr="0069238F" w:rsidSect="00E047DF">
      <w:footerReference w:type="default" r:id="rId31"/>
      <w:pgSz w:w="11909" w:h="16834"/>
      <w:pgMar w:top="567" w:right="352" w:bottom="567" w:left="1134" w:header="720" w:footer="720" w:gutter="0"/>
      <w:pgNumType w:start="1"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19680" w14:textId="77777777" w:rsidR="001119DC" w:rsidRDefault="001119DC" w:rsidP="00A373DB">
      <w:pPr>
        <w:spacing w:line="240" w:lineRule="auto"/>
      </w:pPr>
      <w:r>
        <w:separator/>
      </w:r>
    </w:p>
  </w:endnote>
  <w:endnote w:type="continuationSeparator" w:id="0">
    <w:p w14:paraId="44430CD8" w14:textId="77777777" w:rsidR="001119DC" w:rsidRDefault="001119DC" w:rsidP="00A37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GOST type A (plotter)">
    <w:altName w:val="Calibri"/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51290"/>
      <w:docPartObj>
        <w:docPartGallery w:val="Page Numbers (Bottom of Page)"/>
        <w:docPartUnique/>
      </w:docPartObj>
    </w:sdtPr>
    <w:sdtEndPr/>
    <w:sdtContent>
      <w:p w14:paraId="0EB546F9" w14:textId="77777777" w:rsidR="00B70BD9" w:rsidRDefault="00B70B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B1D" w:rsidRPr="00DC1B1D">
          <w:rPr>
            <w:noProof/>
            <w:lang w:val="ru-RU"/>
          </w:rPr>
          <w:t>4</w:t>
        </w:r>
        <w:r>
          <w:fldChar w:fldCharType="end"/>
        </w:r>
      </w:p>
    </w:sdtContent>
  </w:sdt>
  <w:p w14:paraId="1A939487" w14:textId="77777777" w:rsidR="00B70BD9" w:rsidRPr="00F6095C" w:rsidRDefault="00B70BD9">
    <w:pPr>
      <w:pStyle w:val="aa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C05F7" w14:textId="77777777" w:rsidR="001119DC" w:rsidRDefault="001119DC" w:rsidP="00A373DB">
      <w:pPr>
        <w:spacing w:line="240" w:lineRule="auto"/>
      </w:pPr>
      <w:r>
        <w:separator/>
      </w:r>
    </w:p>
  </w:footnote>
  <w:footnote w:type="continuationSeparator" w:id="0">
    <w:p w14:paraId="0E2EBD34" w14:textId="77777777" w:rsidR="001119DC" w:rsidRDefault="001119DC" w:rsidP="00A373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12D7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3274F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142753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1E4394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875630"/>
    <w:multiLevelType w:val="hybridMultilevel"/>
    <w:tmpl w:val="516C1602"/>
    <w:lvl w:ilvl="0" w:tplc="0C00000F">
      <w:start w:val="1"/>
      <w:numFmt w:val="decimal"/>
      <w:lvlText w:val="%1."/>
      <w:lvlJc w:val="left"/>
      <w:pPr>
        <w:ind w:left="2520" w:hanging="360"/>
      </w:pPr>
    </w:lvl>
    <w:lvl w:ilvl="1" w:tplc="0C000019" w:tentative="1">
      <w:start w:val="1"/>
      <w:numFmt w:val="lowerLetter"/>
      <w:lvlText w:val="%2."/>
      <w:lvlJc w:val="left"/>
      <w:pPr>
        <w:ind w:left="3240" w:hanging="360"/>
      </w:pPr>
    </w:lvl>
    <w:lvl w:ilvl="2" w:tplc="0C00001B" w:tentative="1">
      <w:start w:val="1"/>
      <w:numFmt w:val="lowerRoman"/>
      <w:lvlText w:val="%3."/>
      <w:lvlJc w:val="right"/>
      <w:pPr>
        <w:ind w:left="3960" w:hanging="180"/>
      </w:pPr>
    </w:lvl>
    <w:lvl w:ilvl="3" w:tplc="0C00000F" w:tentative="1">
      <w:start w:val="1"/>
      <w:numFmt w:val="decimal"/>
      <w:lvlText w:val="%4."/>
      <w:lvlJc w:val="left"/>
      <w:pPr>
        <w:ind w:left="4680" w:hanging="360"/>
      </w:pPr>
    </w:lvl>
    <w:lvl w:ilvl="4" w:tplc="0C000019" w:tentative="1">
      <w:start w:val="1"/>
      <w:numFmt w:val="lowerLetter"/>
      <w:lvlText w:val="%5."/>
      <w:lvlJc w:val="left"/>
      <w:pPr>
        <w:ind w:left="5400" w:hanging="360"/>
      </w:pPr>
    </w:lvl>
    <w:lvl w:ilvl="5" w:tplc="0C00001B" w:tentative="1">
      <w:start w:val="1"/>
      <w:numFmt w:val="lowerRoman"/>
      <w:lvlText w:val="%6."/>
      <w:lvlJc w:val="right"/>
      <w:pPr>
        <w:ind w:left="6120" w:hanging="180"/>
      </w:pPr>
    </w:lvl>
    <w:lvl w:ilvl="6" w:tplc="0C00000F" w:tentative="1">
      <w:start w:val="1"/>
      <w:numFmt w:val="decimal"/>
      <w:lvlText w:val="%7."/>
      <w:lvlJc w:val="left"/>
      <w:pPr>
        <w:ind w:left="6840" w:hanging="360"/>
      </w:pPr>
    </w:lvl>
    <w:lvl w:ilvl="7" w:tplc="0C000019" w:tentative="1">
      <w:start w:val="1"/>
      <w:numFmt w:val="lowerLetter"/>
      <w:lvlText w:val="%8."/>
      <w:lvlJc w:val="left"/>
      <w:pPr>
        <w:ind w:left="7560" w:hanging="360"/>
      </w:pPr>
    </w:lvl>
    <w:lvl w:ilvl="8" w:tplc="0C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94C7DF8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A41F60"/>
    <w:multiLevelType w:val="hybridMultilevel"/>
    <w:tmpl w:val="A1468BD6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CC10F4"/>
    <w:multiLevelType w:val="multilevel"/>
    <w:tmpl w:val="26A61FD6"/>
    <w:lvl w:ilvl="0">
      <w:start w:val="2"/>
      <w:numFmt w:val="decimal"/>
      <w:lvlText w:val="%1."/>
      <w:lvlJc w:val="left"/>
      <w:pPr>
        <w:ind w:left="36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80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decimal"/>
      <w:lvlText w:val="%5."/>
      <w:lvlJc w:val="left"/>
      <w:pPr>
        <w:ind w:left="3240" w:firstLine="0"/>
      </w:pPr>
    </w:lvl>
    <w:lvl w:ilvl="5">
      <w:start w:val="1"/>
      <w:numFmt w:val="decimal"/>
      <w:lvlText w:val="%6."/>
      <w:lvlJc w:val="left"/>
      <w:pPr>
        <w:ind w:left="396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decimal"/>
      <w:lvlText w:val="%8."/>
      <w:lvlJc w:val="left"/>
      <w:pPr>
        <w:ind w:left="5400" w:firstLine="0"/>
      </w:pPr>
    </w:lvl>
    <w:lvl w:ilvl="8">
      <w:start w:val="1"/>
      <w:numFmt w:val="decimal"/>
      <w:lvlText w:val="%9."/>
      <w:lvlJc w:val="left"/>
      <w:pPr>
        <w:ind w:left="6120" w:firstLine="0"/>
      </w:pPr>
    </w:lvl>
  </w:abstractNum>
  <w:abstractNum w:abstractNumId="8" w15:restartNumberingAfterBreak="0">
    <w:nsid w:val="506C0FB4"/>
    <w:multiLevelType w:val="hybridMultilevel"/>
    <w:tmpl w:val="3C944E12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318068D"/>
    <w:multiLevelType w:val="multilevel"/>
    <w:tmpl w:val="F7D0A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DC6701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B503F6"/>
    <w:multiLevelType w:val="hybridMultilevel"/>
    <w:tmpl w:val="3AD43C48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11A66BE"/>
    <w:multiLevelType w:val="hybridMultilevel"/>
    <w:tmpl w:val="910CFA20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6B32A2C"/>
    <w:multiLevelType w:val="multilevel"/>
    <w:tmpl w:val="4BFEA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2D6A99"/>
    <w:multiLevelType w:val="multilevel"/>
    <w:tmpl w:val="5D642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4351BB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7E3209"/>
    <w:multiLevelType w:val="hybridMultilevel"/>
    <w:tmpl w:val="75B2CF9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7A122F7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05033E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717BC8"/>
    <w:multiLevelType w:val="multilevel"/>
    <w:tmpl w:val="EE4C5D7A"/>
    <w:lvl w:ilvl="0">
      <w:start w:val="1"/>
      <w:numFmt w:val="decimal"/>
      <w:lvlText w:val="%1."/>
      <w:lvlJc w:val="left"/>
      <w:pPr>
        <w:ind w:left="141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861" w:firstLine="0"/>
      </w:pPr>
    </w:lvl>
    <w:lvl w:ilvl="2">
      <w:start w:val="1"/>
      <w:numFmt w:val="decimal"/>
      <w:lvlText w:val="%3."/>
      <w:lvlJc w:val="left"/>
      <w:pPr>
        <w:ind w:left="1581" w:firstLine="0"/>
      </w:pPr>
    </w:lvl>
    <w:lvl w:ilvl="3">
      <w:start w:val="1"/>
      <w:numFmt w:val="decimal"/>
      <w:lvlText w:val="%4."/>
      <w:lvlJc w:val="left"/>
      <w:pPr>
        <w:ind w:left="2301" w:firstLine="0"/>
      </w:pPr>
    </w:lvl>
    <w:lvl w:ilvl="4">
      <w:start w:val="1"/>
      <w:numFmt w:val="decimal"/>
      <w:lvlText w:val="%5."/>
      <w:lvlJc w:val="left"/>
      <w:pPr>
        <w:ind w:left="3021" w:firstLine="0"/>
      </w:pPr>
    </w:lvl>
    <w:lvl w:ilvl="5">
      <w:start w:val="1"/>
      <w:numFmt w:val="decimal"/>
      <w:lvlText w:val="%6."/>
      <w:lvlJc w:val="left"/>
      <w:pPr>
        <w:ind w:left="3741" w:firstLine="0"/>
      </w:pPr>
    </w:lvl>
    <w:lvl w:ilvl="6">
      <w:start w:val="1"/>
      <w:numFmt w:val="decimal"/>
      <w:lvlText w:val="%7."/>
      <w:lvlJc w:val="left"/>
      <w:pPr>
        <w:ind w:left="4461" w:firstLine="0"/>
      </w:pPr>
    </w:lvl>
    <w:lvl w:ilvl="7">
      <w:start w:val="1"/>
      <w:numFmt w:val="decimal"/>
      <w:lvlText w:val="%8."/>
      <w:lvlJc w:val="left"/>
      <w:pPr>
        <w:ind w:left="5181" w:firstLine="0"/>
      </w:pPr>
    </w:lvl>
    <w:lvl w:ilvl="8">
      <w:start w:val="1"/>
      <w:numFmt w:val="decimal"/>
      <w:lvlText w:val="%9."/>
      <w:lvlJc w:val="left"/>
      <w:pPr>
        <w:ind w:left="5901" w:firstLine="0"/>
      </w:pPr>
    </w:lvl>
  </w:abstractNum>
  <w:abstractNum w:abstractNumId="20" w15:restartNumberingAfterBreak="0">
    <w:nsid w:val="7BD27B1B"/>
    <w:multiLevelType w:val="hybridMultilevel"/>
    <w:tmpl w:val="00EEE30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3"/>
  </w:num>
  <w:num w:numId="3">
    <w:abstractNumId w:val="13"/>
  </w:num>
  <w:num w:numId="4">
    <w:abstractNumId w:val="14"/>
  </w:num>
  <w:num w:numId="5">
    <w:abstractNumId w:val="19"/>
  </w:num>
  <w:num w:numId="6">
    <w:abstractNumId w:val="7"/>
  </w:num>
  <w:num w:numId="7">
    <w:abstractNumId w:val="9"/>
  </w:num>
  <w:num w:numId="8">
    <w:abstractNumId w:val="2"/>
  </w:num>
  <w:num w:numId="9">
    <w:abstractNumId w:val="1"/>
  </w:num>
  <w:num w:numId="10">
    <w:abstractNumId w:val="5"/>
  </w:num>
  <w:num w:numId="11">
    <w:abstractNumId w:val="0"/>
  </w:num>
  <w:num w:numId="12">
    <w:abstractNumId w:val="10"/>
  </w:num>
  <w:num w:numId="13">
    <w:abstractNumId w:val="18"/>
  </w:num>
  <w:num w:numId="14">
    <w:abstractNumId w:val="4"/>
  </w:num>
  <w:num w:numId="15">
    <w:abstractNumId w:val="17"/>
  </w:num>
  <w:num w:numId="16">
    <w:abstractNumId w:val="16"/>
  </w:num>
  <w:num w:numId="17">
    <w:abstractNumId w:val="8"/>
  </w:num>
  <w:num w:numId="18">
    <w:abstractNumId w:val="20"/>
  </w:num>
  <w:num w:numId="19">
    <w:abstractNumId w:val="11"/>
  </w:num>
  <w:num w:numId="20">
    <w:abstractNumId w:val="6"/>
  </w:num>
  <w:num w:numId="2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2868"/>
    <w:rsid w:val="000074B8"/>
    <w:rsid w:val="00025449"/>
    <w:rsid w:val="00042DF1"/>
    <w:rsid w:val="0007221A"/>
    <w:rsid w:val="000965F0"/>
    <w:rsid w:val="00097BC0"/>
    <w:rsid w:val="000E0770"/>
    <w:rsid w:val="000F698D"/>
    <w:rsid w:val="001119DC"/>
    <w:rsid w:val="00126570"/>
    <w:rsid w:val="00126C12"/>
    <w:rsid w:val="00132E73"/>
    <w:rsid w:val="00165760"/>
    <w:rsid w:val="001B77E4"/>
    <w:rsid w:val="001F41A4"/>
    <w:rsid w:val="00201DA5"/>
    <w:rsid w:val="00205EA6"/>
    <w:rsid w:val="00244F2B"/>
    <w:rsid w:val="00273107"/>
    <w:rsid w:val="00290993"/>
    <w:rsid w:val="00294397"/>
    <w:rsid w:val="002B013E"/>
    <w:rsid w:val="002B5D53"/>
    <w:rsid w:val="002C0955"/>
    <w:rsid w:val="002C130B"/>
    <w:rsid w:val="002D28D6"/>
    <w:rsid w:val="002D28E7"/>
    <w:rsid w:val="002E6E24"/>
    <w:rsid w:val="002F13BC"/>
    <w:rsid w:val="00377350"/>
    <w:rsid w:val="0038060A"/>
    <w:rsid w:val="0038192C"/>
    <w:rsid w:val="00386188"/>
    <w:rsid w:val="003C5BBB"/>
    <w:rsid w:val="003E0D30"/>
    <w:rsid w:val="00410003"/>
    <w:rsid w:val="0043426D"/>
    <w:rsid w:val="00437BCA"/>
    <w:rsid w:val="00437F09"/>
    <w:rsid w:val="00446350"/>
    <w:rsid w:val="00461724"/>
    <w:rsid w:val="00492868"/>
    <w:rsid w:val="004A63D7"/>
    <w:rsid w:val="004C4F8A"/>
    <w:rsid w:val="004E604B"/>
    <w:rsid w:val="004F77DA"/>
    <w:rsid w:val="0050097A"/>
    <w:rsid w:val="00517838"/>
    <w:rsid w:val="0052481E"/>
    <w:rsid w:val="005462A5"/>
    <w:rsid w:val="00557628"/>
    <w:rsid w:val="00581392"/>
    <w:rsid w:val="005B1FE6"/>
    <w:rsid w:val="005D4FDB"/>
    <w:rsid w:val="005E7CED"/>
    <w:rsid w:val="005F22C6"/>
    <w:rsid w:val="005F2FE5"/>
    <w:rsid w:val="00604B56"/>
    <w:rsid w:val="00614D45"/>
    <w:rsid w:val="00617555"/>
    <w:rsid w:val="0069238F"/>
    <w:rsid w:val="00693174"/>
    <w:rsid w:val="0069336F"/>
    <w:rsid w:val="00694AE0"/>
    <w:rsid w:val="006A0AF3"/>
    <w:rsid w:val="006E3DB2"/>
    <w:rsid w:val="00715C3D"/>
    <w:rsid w:val="0074656B"/>
    <w:rsid w:val="00750E50"/>
    <w:rsid w:val="0076192E"/>
    <w:rsid w:val="00764C27"/>
    <w:rsid w:val="007806D3"/>
    <w:rsid w:val="00781C3F"/>
    <w:rsid w:val="007A5B46"/>
    <w:rsid w:val="007B2EA7"/>
    <w:rsid w:val="007C1A39"/>
    <w:rsid w:val="007E42FB"/>
    <w:rsid w:val="007E777E"/>
    <w:rsid w:val="007F486F"/>
    <w:rsid w:val="00802BAC"/>
    <w:rsid w:val="00820C74"/>
    <w:rsid w:val="0084275A"/>
    <w:rsid w:val="00852609"/>
    <w:rsid w:val="00875386"/>
    <w:rsid w:val="00892F16"/>
    <w:rsid w:val="008A233E"/>
    <w:rsid w:val="008B6B13"/>
    <w:rsid w:val="008B7E73"/>
    <w:rsid w:val="008C696A"/>
    <w:rsid w:val="008E424E"/>
    <w:rsid w:val="00930325"/>
    <w:rsid w:val="00947B75"/>
    <w:rsid w:val="00954120"/>
    <w:rsid w:val="00955369"/>
    <w:rsid w:val="00955664"/>
    <w:rsid w:val="00975BD1"/>
    <w:rsid w:val="009975A8"/>
    <w:rsid w:val="009A00F7"/>
    <w:rsid w:val="009A6185"/>
    <w:rsid w:val="009F4875"/>
    <w:rsid w:val="009F6133"/>
    <w:rsid w:val="00A00A34"/>
    <w:rsid w:val="00A10864"/>
    <w:rsid w:val="00A373DB"/>
    <w:rsid w:val="00A54DA6"/>
    <w:rsid w:val="00A75B66"/>
    <w:rsid w:val="00AA060A"/>
    <w:rsid w:val="00AA1080"/>
    <w:rsid w:val="00AA354C"/>
    <w:rsid w:val="00AC4693"/>
    <w:rsid w:val="00AD074B"/>
    <w:rsid w:val="00B27098"/>
    <w:rsid w:val="00B70980"/>
    <w:rsid w:val="00B70BD9"/>
    <w:rsid w:val="00B8676C"/>
    <w:rsid w:val="00B92BD5"/>
    <w:rsid w:val="00BD6BF1"/>
    <w:rsid w:val="00BD744F"/>
    <w:rsid w:val="00BF1B6F"/>
    <w:rsid w:val="00C33C4D"/>
    <w:rsid w:val="00C40F5B"/>
    <w:rsid w:val="00C65F58"/>
    <w:rsid w:val="00C75EA4"/>
    <w:rsid w:val="00C841DE"/>
    <w:rsid w:val="00CA7654"/>
    <w:rsid w:val="00CF67F2"/>
    <w:rsid w:val="00D07792"/>
    <w:rsid w:val="00D23E5D"/>
    <w:rsid w:val="00D45AAE"/>
    <w:rsid w:val="00D650BE"/>
    <w:rsid w:val="00D6674C"/>
    <w:rsid w:val="00D82574"/>
    <w:rsid w:val="00D8614F"/>
    <w:rsid w:val="00DA07F7"/>
    <w:rsid w:val="00DA2574"/>
    <w:rsid w:val="00DB415C"/>
    <w:rsid w:val="00DC1B1D"/>
    <w:rsid w:val="00DD5B68"/>
    <w:rsid w:val="00DF187A"/>
    <w:rsid w:val="00E031F8"/>
    <w:rsid w:val="00E047DF"/>
    <w:rsid w:val="00E059EA"/>
    <w:rsid w:val="00E200A6"/>
    <w:rsid w:val="00E31F4C"/>
    <w:rsid w:val="00E63A98"/>
    <w:rsid w:val="00E77143"/>
    <w:rsid w:val="00ED7107"/>
    <w:rsid w:val="00EF395B"/>
    <w:rsid w:val="00F10EF6"/>
    <w:rsid w:val="00F36DA3"/>
    <w:rsid w:val="00F4575A"/>
    <w:rsid w:val="00F508C8"/>
    <w:rsid w:val="00F6095C"/>
    <w:rsid w:val="00FA0332"/>
    <w:rsid w:val="00FB7359"/>
    <w:rsid w:val="00FC4F7A"/>
    <w:rsid w:val="00FF0E33"/>
    <w:rsid w:val="00FF1B6E"/>
    <w:rsid w:val="1E4ED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656BB7E"/>
  <w15:docId w15:val="{DCA7F7CB-C8EC-4932-9030-A5D684C5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20C74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820C7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820C74"/>
    <w:rPr>
      <w:rFonts w:ascii="Times New Roman" w:hAnsi="Times New Roman" w:cs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FF1B6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F1B6E"/>
    <w:pPr>
      <w:spacing w:after="100"/>
    </w:pPr>
  </w:style>
  <w:style w:type="paragraph" w:styleId="a8">
    <w:name w:val="header"/>
    <w:basedOn w:val="a"/>
    <w:link w:val="a9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73DB"/>
  </w:style>
  <w:style w:type="paragraph" w:styleId="aa">
    <w:name w:val="footer"/>
    <w:basedOn w:val="a"/>
    <w:link w:val="ab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73DB"/>
  </w:style>
  <w:style w:type="paragraph" w:customStyle="1" w:styleId="ac">
    <w:name w:val="Штамп"/>
    <w:basedOn w:val="a"/>
    <w:rsid w:val="00715C3D"/>
    <w:pPr>
      <w:suppressAutoHyphens/>
      <w:spacing w:line="360" w:lineRule="auto"/>
      <w:jc w:val="center"/>
    </w:pPr>
    <w:rPr>
      <w:rFonts w:ascii="Times New Roman" w:eastAsia="Times New Roman" w:hAnsi="Times New Roman" w:cs="Times New Roman"/>
      <w:kern w:val="1"/>
      <w:sz w:val="18"/>
      <w:szCs w:val="20"/>
      <w:lang w:val="ru-RU"/>
    </w:rPr>
  </w:style>
  <w:style w:type="paragraph" w:styleId="ad">
    <w:name w:val="List Paragraph"/>
    <w:basedOn w:val="a"/>
    <w:uiPriority w:val="34"/>
    <w:qFormat/>
    <w:rsid w:val="00CA7654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0F6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F698D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205EA6"/>
    <w:pPr>
      <w:spacing w:after="100"/>
      <w:ind w:left="220"/>
    </w:pPr>
  </w:style>
  <w:style w:type="character" w:styleId="af0">
    <w:name w:val="Unresolved Mention"/>
    <w:basedOn w:val="a0"/>
    <w:uiPriority w:val="99"/>
    <w:semiHidden/>
    <w:unhideWhenUsed/>
    <w:rsid w:val="0093032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DF18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rait.ru/book/razrabotka-veb-prilozheniy-545237%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elib.spbstu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rofspo.ru/books/96765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ib.tpu.ru" TargetMode="External"/><Relationship Id="rId29" Type="http://schemas.openxmlformats.org/officeDocument/2006/relationships/hyperlink" Target="https://www.labirint.ru/books/786072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fourok.ru/material.html?mid=119635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iblioclub.ru/index.php?id=103835&amp;page=book" TargetMode="External"/><Relationship Id="rId28" Type="http://schemas.openxmlformats.org/officeDocument/2006/relationships/hyperlink" Target="https://www.litres.ru/book/anatoliy-tuzovskiy/proektirovanie-i-razrabotka-web-prilozheniy-uchebnoe-po-39149186/%2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log.skillfactory.ru/glossary/shifrovanie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nformio.ru/files/main/documents/2018/02/Sbornik_zadach_Integral_Informio.pdf" TargetMode="External"/><Relationship Id="rId27" Type="http://schemas.openxmlformats.org/officeDocument/2006/relationships/hyperlink" Target="https://urait.ru/book/razrabotka-veb-prilozheniy-545237" TargetMode="External"/><Relationship Id="rId30" Type="http://schemas.openxmlformats.org/officeDocument/2006/relationships/hyperlink" Target="https://e.lanbook.com/book/269867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F1C3B-B8D7-4FEA-AB18-F7B05FAB8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38</Pages>
  <Words>7188</Words>
  <Characters>40976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722TeslyakIA</dc:creator>
  <cp:lastModifiedBy>wrldjus</cp:lastModifiedBy>
  <cp:revision>17</cp:revision>
  <cp:lastPrinted>2025-06-17T11:04:00Z</cp:lastPrinted>
  <dcterms:created xsi:type="dcterms:W3CDTF">2025-06-14T06:30:00Z</dcterms:created>
  <dcterms:modified xsi:type="dcterms:W3CDTF">2025-06-17T11:05:00Z</dcterms:modified>
</cp:coreProperties>
</file>