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6F200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142" w:line="360" w:lineRule="auto"/>
        <w:ind w:left="-567" w:right="-17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ФИЛИАЛ ФЕДЕРАЛЬНОГО ГОСУДАРСТВЕННОГО БЮДЖЕТНОГО </w:t>
      </w:r>
    </w:p>
    <w:p w14:paraId="0E21C45B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 w:right="-170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ОБРАЗОВАТЕЛЬНОГО УЧРЕЖДЕНИЯ ВЫСШЕГО ОБРАЗОВАНИЯ</w:t>
      </w:r>
    </w:p>
    <w:p w14:paraId="7FAED092" w14:textId="2C502E9D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 w:right="-170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«СИБИРСКИЙ ГОСУ</w:t>
      </w:r>
      <w:r w:rsidR="00B70B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ДАРСТВЕННЫЙ УНИВЕРСИТЕТ ПУТЕЙ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СООБЩЕНИЯ»</w:t>
      </w:r>
    </w:p>
    <w:p w14:paraId="77D163FE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2400" w:line="360" w:lineRule="auto"/>
        <w:ind w:left="-567" w:right="-170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ТОМСКИЙ ТЕХНИКУМ ЖЕЛЕЗНОДОРОЖНОГО ТРАНСПОРТА</w:t>
      </w:r>
    </w:p>
    <w:p w14:paraId="3A26D407" w14:textId="04158807" w:rsidR="00A373DB" w:rsidRPr="00D8614F" w:rsidRDefault="00F4575A" w:rsidP="00B70BD9">
      <w:pPr>
        <w:pBdr>
          <w:top w:val="nil"/>
          <w:left w:val="nil"/>
          <w:bottom w:val="nil"/>
          <w:right w:val="nil"/>
          <w:between w:val="nil"/>
        </w:pBdr>
        <w:spacing w:before="278" w:line="360" w:lineRule="auto"/>
        <w:jc w:val="center"/>
        <w:rPr>
          <w:rFonts w:ascii="Times New Roman" w:eastAsia="Times New Roman" w:hAnsi="Times New Roman" w:cs="Times New Roman"/>
          <w:smallCaps/>
          <w:color w:val="000000"/>
          <w:sz w:val="32"/>
          <w:szCs w:val="32"/>
          <w:lang w:val="ru-RU"/>
        </w:rPr>
      </w:pPr>
      <w:bookmarkStart w:id="0" w:name="_pkammuvlu3ln" w:colFirst="0" w:colLast="0"/>
      <w:bookmarkEnd w:id="0"/>
      <w:r>
        <w:rPr>
          <w:rFonts w:ascii="Times New Roman" w:eastAsia="Times New Roman" w:hAnsi="Times New Roman" w:cs="Times New Roman"/>
          <w:smallCaps/>
          <w:color w:val="000000"/>
          <w:sz w:val="32"/>
          <w:szCs w:val="32"/>
          <w:lang w:val="ru-RU"/>
        </w:rPr>
        <w:t xml:space="preserve">РАЗРАБОТКА </w:t>
      </w:r>
      <w:r w:rsidR="00B70BD9">
        <w:rPr>
          <w:rFonts w:ascii="Times New Roman" w:eastAsia="Times New Roman" w:hAnsi="Times New Roman" w:cs="Times New Roman"/>
          <w:smallCaps/>
          <w:color w:val="000000"/>
          <w:sz w:val="32"/>
          <w:szCs w:val="32"/>
          <w:lang w:val="ru-RU"/>
        </w:rPr>
        <w:t xml:space="preserve">ИНТЕРАКТИВНОЙ ТЕТРАДИ </w:t>
      </w:r>
      <w:r w:rsidR="00D8614F">
        <w:rPr>
          <w:rFonts w:ascii="Times New Roman" w:eastAsia="Times New Roman" w:hAnsi="Times New Roman" w:cs="Times New Roman"/>
          <w:smallCaps/>
          <w:color w:val="000000"/>
          <w:sz w:val="32"/>
          <w:szCs w:val="32"/>
          <w:lang w:val="ru-RU"/>
        </w:rPr>
        <w:t xml:space="preserve">ПО ТЕМЕ </w:t>
      </w:r>
      <w:r w:rsidR="00D8614F" w:rsidRPr="00D8614F">
        <w:rPr>
          <w:rFonts w:ascii="Times New Roman" w:eastAsia="Times New Roman" w:hAnsi="Times New Roman" w:cs="Times New Roman"/>
          <w:smallCaps/>
          <w:color w:val="000000"/>
          <w:sz w:val="32"/>
          <w:szCs w:val="32"/>
          <w:lang w:val="ru-RU"/>
        </w:rPr>
        <w:t>“</w:t>
      </w:r>
      <w:r w:rsidR="00D8614F">
        <w:rPr>
          <w:rFonts w:ascii="Times New Roman" w:eastAsia="Times New Roman" w:hAnsi="Times New Roman" w:cs="Times New Roman"/>
          <w:smallCaps/>
          <w:color w:val="000000"/>
          <w:sz w:val="32"/>
          <w:szCs w:val="32"/>
          <w:lang w:val="ru-RU"/>
        </w:rPr>
        <w:t>ИНТЕГРАЛ</w:t>
      </w:r>
      <w:r w:rsidR="00D8614F" w:rsidRPr="00D8614F">
        <w:rPr>
          <w:rFonts w:ascii="Times New Roman" w:eastAsia="Times New Roman" w:hAnsi="Times New Roman" w:cs="Times New Roman"/>
          <w:smallCaps/>
          <w:color w:val="000000"/>
          <w:sz w:val="32"/>
          <w:szCs w:val="32"/>
          <w:lang w:val="ru-RU"/>
        </w:rPr>
        <w:t>”</w:t>
      </w:r>
    </w:p>
    <w:p w14:paraId="0BD4C335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278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Пояснительная записка</w:t>
      </w:r>
    </w:p>
    <w:p w14:paraId="33C3BDFF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28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ДП 09.02.0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000 000 00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</w:p>
    <w:p w14:paraId="672A6659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280"/>
        <w:ind w:left="5954" w:right="-8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37501D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280"/>
        <w:ind w:left="5954" w:right="-8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AB6C7B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280"/>
        <w:ind w:left="5954" w:right="-8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EB378F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280"/>
        <w:ind w:left="5954" w:right="-8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26D4AB" w14:textId="21A359E8" w:rsidR="00A373DB" w:rsidRPr="00D8614F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280"/>
        <w:ind w:left="5954" w:right="-8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Разработал: </w:t>
      </w:r>
      <w:r w:rsidR="00D8614F">
        <w:rPr>
          <w:rFonts w:ascii="Times New Roman" w:eastAsia="Times New Roman" w:hAnsi="Times New Roman" w:cs="Times New Roman"/>
          <w:sz w:val="28"/>
          <w:szCs w:val="28"/>
          <w:lang w:val="ru-RU"/>
        </w:rPr>
        <w:t>И.</w:t>
      </w:r>
      <w:r w:rsidR="001B77E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861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А. </w:t>
      </w:r>
      <w:proofErr w:type="spellStart"/>
      <w:r w:rsidR="00D8614F">
        <w:rPr>
          <w:rFonts w:ascii="Times New Roman" w:eastAsia="Times New Roman" w:hAnsi="Times New Roman" w:cs="Times New Roman"/>
          <w:sz w:val="28"/>
          <w:szCs w:val="28"/>
          <w:lang w:val="ru-RU"/>
        </w:rPr>
        <w:t>Тесляк</w:t>
      </w:r>
      <w:proofErr w:type="spellEnd"/>
    </w:p>
    <w:p w14:paraId="60ED008A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278"/>
        <w:ind w:left="595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Руководитель: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Галяминских</w:t>
      </w:r>
      <w:proofErr w:type="spellEnd"/>
    </w:p>
    <w:p w14:paraId="3C32F1D6" w14:textId="1D85572A" w:rsidR="00B70BD9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36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1F6DABB8" w14:textId="77777777" w:rsidR="00B70BD9" w:rsidRDefault="00B70B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CBF2F46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360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05A809" w14:textId="77777777" w:rsidR="00A373DB" w:rsidRPr="00975BD1" w:rsidRDefault="00A373DB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68E3D00" w14:textId="77777777" w:rsidR="00A373DB" w:rsidRDefault="00715C3D" w:rsidP="00A373DB">
      <w:pPr>
        <w:pBdr>
          <w:top w:val="nil"/>
          <w:left w:val="nil"/>
          <w:bottom w:val="nil"/>
          <w:right w:val="nil"/>
          <w:between w:val="nil"/>
        </w:pBdr>
        <w:spacing w:before="142" w:line="360" w:lineRule="auto"/>
        <w:ind w:left="-851" w:right="-85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6704" behindDoc="1" locked="0" layoutInCell="0" allowOverlap="1" wp14:anchorId="0F8328FA" wp14:editId="26FDBD70">
                <wp:simplePos x="0" y="0"/>
                <wp:positionH relativeFrom="page">
                  <wp:posOffset>178075</wp:posOffset>
                </wp:positionH>
                <wp:positionV relativeFrom="page">
                  <wp:posOffset>178076</wp:posOffset>
                </wp:positionV>
                <wp:extent cx="7304101" cy="10332085"/>
                <wp:effectExtent l="19050" t="19050" r="11430" b="12065"/>
                <wp:wrapNone/>
                <wp:docPr id="582738648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04101" cy="10332085"/>
                          <a:chOff x="571" y="284"/>
                          <a:chExt cx="11051" cy="16271"/>
                        </a:xfrm>
                      </wpg:grpSpPr>
                      <wpg:grpSp>
                        <wpg:cNvPr id="1468463147" name="Group 202"/>
                        <wpg:cNvGrpSpPr>
                          <a:grpSpLocks/>
                        </wpg:cNvGrpSpPr>
                        <wpg:grpSpPr bwMode="auto">
                          <a:xfrm>
                            <a:off x="571" y="8102"/>
                            <a:ext cx="561" cy="8453"/>
                            <a:chOff x="567" y="7998"/>
                            <a:chExt cx="561" cy="8453"/>
                          </a:xfrm>
                        </wpg:grpSpPr>
                        <wps:wsp>
                          <wps:cNvPr id="781123771" name="Text Box 2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498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E482703" w14:textId="77777777" w:rsidR="00B70BD9" w:rsidRPr="004B6BE5" w:rsidRDefault="00B70BD9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 xml:space="preserve">Инв. № </w:t>
                                </w:r>
                                <w:proofErr w:type="spellStart"/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подп</w:t>
                                </w:r>
                                <w:proofErr w:type="spellEnd"/>
                              </w:p>
                              <w:p w14:paraId="652B1AE0" w14:textId="4273EEC2" w:rsidR="00B70BD9" w:rsidRPr="008B5EDA" w:rsidRDefault="00E2727F" w:rsidP="00715C3D">
                                <w:pPr>
                                  <w:rPr>
                                    <w:rFonts w:ascii="GOST type A (plotter)" w:hAnsi="GOST type A (plotter)"/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NUMPAGES  \* MERGEFORMAT </w:instrText>
                                </w:r>
                                <w:r>
                                  <w:fldChar w:fldCharType="separate"/>
                                </w:r>
                                <w:r w:rsidR="003C5BBB" w:rsidRPr="003C5BBB">
                                  <w:rPr>
                                    <w:rFonts w:ascii="GOST type A (plotter)" w:hAnsi="GOST type A (plotter)"/>
                                    <w:i/>
                                    <w:noProof/>
                                    <w:sz w:val="18"/>
                                    <w:szCs w:val="18"/>
                                  </w:rPr>
                                  <w:t>38</w:t>
                                </w:r>
                                <w:r>
                                  <w:rPr>
                                    <w:rFonts w:ascii="GOST type A (plotter)" w:hAnsi="GOST type A (plotter)"/>
                                    <w:i/>
                                    <w:noProof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43966595" name="Text Box 2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2951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FB0B76F" w14:textId="77777777" w:rsidR="00B70BD9" w:rsidRPr="004B6BE5" w:rsidRDefault="00B70BD9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Подп. и дата</w:t>
                                </w:r>
                              </w:p>
                              <w:p w14:paraId="5A39BBE3" w14:textId="77777777" w:rsidR="00B70BD9" w:rsidRPr="008B5EDA" w:rsidRDefault="00B70BD9" w:rsidP="00715C3D">
                                <w:pPr>
                                  <w:pStyle w:val="ac"/>
                                  <w:rPr>
                                    <w:rFonts w:ascii="GOST type A (plotter)" w:hAnsi="GOST type A (plotter)"/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78233192" name="Text Box 2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004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563FF6" w14:textId="77777777" w:rsidR="00B70BD9" w:rsidRPr="004B6BE5" w:rsidRDefault="00B70BD9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proofErr w:type="spellStart"/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Взам</w:t>
                                </w:r>
                                <w:proofErr w:type="spellEnd"/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. инв. №</w:t>
                                </w:r>
                              </w:p>
                              <w:p w14:paraId="41C8F396" w14:textId="77777777" w:rsidR="00B70BD9" w:rsidRPr="008B5EDA" w:rsidRDefault="00B70BD9" w:rsidP="00715C3D">
                                <w:pPr>
                                  <w:pStyle w:val="ac"/>
                                  <w:rPr>
                                    <w:rFonts w:ascii="GOST type A (plotter)" w:hAnsi="GOST type A (plotter)"/>
                                    <w:i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90798972" name="Text Box 2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1498"/>
                              <a:ext cx="283" cy="1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DB935B9" w14:textId="77777777" w:rsidR="00B70BD9" w:rsidRPr="004B6BE5" w:rsidRDefault="00B70BD9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 xml:space="preserve">Инв. № </w:t>
                                </w:r>
                                <w:proofErr w:type="spellStart"/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дубл</w:t>
                                </w:r>
                                <w:proofErr w:type="spellEnd"/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.</w:t>
                                </w:r>
                              </w:p>
                              <w:p w14:paraId="72A3D3EC" w14:textId="77777777" w:rsidR="00B70BD9" w:rsidRPr="008B5EDA" w:rsidRDefault="00B70BD9" w:rsidP="00715C3D">
                                <w:pPr>
                                  <w:pStyle w:val="ac"/>
                                  <w:rPr>
                                    <w:rFonts w:ascii="GOST type A (plotter)" w:hAnsi="GOST type A (plotter)"/>
                                    <w:i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42739104" name="Text Box 2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7998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E19574" w14:textId="77777777" w:rsidR="00B70BD9" w:rsidRPr="004B6BE5" w:rsidRDefault="00B70BD9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Подп. и дата</w:t>
                                </w:r>
                              </w:p>
                              <w:p w14:paraId="0D0B940D" w14:textId="77777777" w:rsidR="00B70BD9" w:rsidRPr="008B5EDA" w:rsidRDefault="00B70BD9" w:rsidP="00715C3D">
                                <w:pPr>
                                  <w:pStyle w:val="ac"/>
                                  <w:rPr>
                                    <w:rFonts w:ascii="GOST type A (plotter)" w:hAnsi="GOST type A (plotter)"/>
                                    <w:i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017329911" name="Group 208"/>
                          <wpg:cNvGrpSpPr>
                            <a:grpSpLocks/>
                          </wpg:cNvGrpSpPr>
                          <wpg:grpSpPr bwMode="auto">
                            <a:xfrm>
                              <a:off x="845" y="7998"/>
                              <a:ext cx="283" cy="8453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070642166" name="Text Box 20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E27B00A" w14:textId="77777777" w:rsidR="00B70BD9" w:rsidRPr="008B5EDA" w:rsidRDefault="00B70BD9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781463137" name="Text Box 2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061E4C" w14:textId="77777777" w:rsidR="00B70BD9" w:rsidRPr="008B5EDA" w:rsidRDefault="00B70BD9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798164794" name="Text Box 21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EAFD9C" w14:textId="77777777" w:rsidR="00B70BD9" w:rsidRPr="008B5EDA" w:rsidRDefault="00B70BD9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669063821" name="Text Box 2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94D5A5" w14:textId="77777777" w:rsidR="00B70BD9" w:rsidRPr="008B5EDA" w:rsidRDefault="00B70BD9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93896100" name="Text Box 2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DEEC669" w14:textId="77777777" w:rsidR="00B70BD9" w:rsidRPr="008B5EDA" w:rsidRDefault="00B70BD9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241966402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8328FA" id="Группа 2" o:spid="_x0000_s1026" style="position:absolute;left:0;text-align:left;margin-left:14pt;margin-top:14pt;width:575.15pt;height:813.55pt;z-index:-251659776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" o:allowincell="f">
                <v:group id="Group 202" o:spid="_x0000_s1027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3" o:spid="_x0000_s1028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" strokeweight="2.25pt">
                    <v:textbox style="layout-flow:vertical;mso-layout-flow-alt:bottom-to-top" inset="0,0,0,0">
                      <w:txbxContent>
                        <w:p w14:paraId="2E482703" w14:textId="77777777" w:rsidR="00B70BD9" w:rsidRPr="004B6BE5" w:rsidRDefault="00B70BD9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 xml:space="preserve">Инв. № </w:t>
                          </w:r>
                          <w:proofErr w:type="spellStart"/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подп</w:t>
                          </w:r>
                          <w:proofErr w:type="spellEnd"/>
                        </w:p>
                        <w:p w14:paraId="652B1AE0" w14:textId="4273EEC2" w:rsidR="00B70BD9" w:rsidRPr="008B5EDA" w:rsidRDefault="00E2727F" w:rsidP="00715C3D">
                          <w:pPr>
                            <w:rPr>
                              <w:rFonts w:ascii="GOST type A (plotter)" w:hAnsi="GOST type A (plotter)"/>
                              <w:i/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 w:rsidR="003C5BBB" w:rsidRPr="003C5BBB">
                            <w:rPr>
                              <w:rFonts w:ascii="GOST type A (plotter)" w:hAnsi="GOST type A (plotter)"/>
                              <w:i/>
                              <w:noProof/>
                              <w:sz w:val="18"/>
                              <w:szCs w:val="18"/>
                            </w:rPr>
                            <w:t>38</w:t>
                          </w:r>
                          <w:r>
                            <w:rPr>
                              <w:rFonts w:ascii="GOST type A (plotter)" w:hAnsi="GOST type A (plotter)"/>
                              <w:i/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shape id="Text Box 204" o:spid="_x0000_s1029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" strokeweight="2.25pt">
                    <v:textbox style="layout-flow:vertical;mso-layout-flow-alt:bottom-to-top" inset="0,0,0,0">
                      <w:txbxContent>
                        <w:p w14:paraId="5FB0B76F" w14:textId="77777777" w:rsidR="00B70BD9" w:rsidRPr="004B6BE5" w:rsidRDefault="00B70BD9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Подп. и дата</w:t>
                          </w:r>
                        </w:p>
                        <w:p w14:paraId="5A39BBE3" w14:textId="77777777" w:rsidR="00B70BD9" w:rsidRPr="008B5EDA" w:rsidRDefault="00B70BD9" w:rsidP="00715C3D">
                          <w:pPr>
                            <w:pStyle w:val="ac"/>
                            <w:rPr>
                              <w:rFonts w:ascii="GOST type A (plotter)" w:hAnsi="GOST type A (plotter)"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shape id="Text Box 205" o:spid="_x0000_s1030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" strokeweight="2.25pt">
                    <v:textbox style="layout-flow:vertical;mso-layout-flow-alt:bottom-to-top" inset="0,0,0,0">
                      <w:txbxContent>
                        <w:p w14:paraId="74563FF6" w14:textId="77777777" w:rsidR="00B70BD9" w:rsidRPr="004B6BE5" w:rsidRDefault="00B70BD9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proofErr w:type="spellStart"/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Взам</w:t>
                          </w:r>
                          <w:proofErr w:type="spellEnd"/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. инв. №</w:t>
                          </w:r>
                        </w:p>
                        <w:p w14:paraId="41C8F396" w14:textId="77777777" w:rsidR="00B70BD9" w:rsidRPr="008B5EDA" w:rsidRDefault="00B70BD9" w:rsidP="00715C3D">
                          <w:pPr>
                            <w:pStyle w:val="ac"/>
                            <w:rPr>
                              <w:rFonts w:ascii="GOST type A (plotter)" w:hAnsi="GOST type A (plotter)"/>
                              <w:i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Text Box 206" o:spid="_x0000_s1031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" strokeweight="2.25pt">
                    <v:textbox style="layout-flow:vertical;mso-layout-flow-alt:bottom-to-top" inset="0,0,0,0">
                      <w:txbxContent>
                        <w:p w14:paraId="1DB935B9" w14:textId="77777777" w:rsidR="00B70BD9" w:rsidRPr="004B6BE5" w:rsidRDefault="00B70BD9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 xml:space="preserve">Инв. № </w:t>
                          </w:r>
                          <w:proofErr w:type="spellStart"/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дубл</w:t>
                          </w:r>
                          <w:proofErr w:type="spellEnd"/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.</w:t>
                          </w:r>
                        </w:p>
                        <w:p w14:paraId="72A3D3EC" w14:textId="77777777" w:rsidR="00B70BD9" w:rsidRPr="008B5EDA" w:rsidRDefault="00B70BD9" w:rsidP="00715C3D">
                          <w:pPr>
                            <w:pStyle w:val="ac"/>
                            <w:rPr>
                              <w:rFonts w:ascii="GOST type A (plotter)" w:hAnsi="GOST type A (plotter)"/>
                              <w:i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Text Box 207" o:spid="_x0000_s1032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" strokeweight="2.25pt">
                    <v:textbox style="layout-flow:vertical;mso-layout-flow-alt:bottom-to-top" inset="0,0,0,0">
                      <w:txbxContent>
                        <w:p w14:paraId="18E19574" w14:textId="77777777" w:rsidR="00B70BD9" w:rsidRPr="004B6BE5" w:rsidRDefault="00B70BD9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Подп. и дата</w:t>
                          </w:r>
                        </w:p>
                        <w:p w14:paraId="0D0B940D" w14:textId="77777777" w:rsidR="00B70BD9" w:rsidRPr="008B5EDA" w:rsidRDefault="00B70BD9" w:rsidP="00715C3D">
                          <w:pPr>
                            <w:pStyle w:val="ac"/>
                            <w:rPr>
                              <w:rFonts w:ascii="GOST type A (plotter)" w:hAnsi="GOST type A (plotter)"/>
                              <w:i/>
                              <w:szCs w:val="18"/>
                            </w:rPr>
                          </w:pPr>
                        </w:p>
                      </w:txbxContent>
                    </v:textbox>
                  </v:shape>
                  <v:group id="Group 208" o:spid="_x0000_s1033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">
                    <v:shape id="Text Box 209" o:spid="_x0000_s1034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" strokeweight="2.25pt">
                      <v:textbox style="layout-flow:vertical;mso-layout-flow-alt:bottom-to-top" inset="0,0,0,0">
                        <w:txbxContent>
                          <w:p w14:paraId="0E27B00A" w14:textId="77777777" w:rsidR="00B70BD9" w:rsidRPr="008B5EDA" w:rsidRDefault="00B70BD9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Text Box 210" o:spid="_x0000_s1035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" strokeweight="2.25pt">
                      <v:textbox style="layout-flow:vertical;mso-layout-flow-alt:bottom-to-top" inset="0,0,0,0">
                        <w:txbxContent>
                          <w:p w14:paraId="60061E4C" w14:textId="77777777" w:rsidR="00B70BD9" w:rsidRPr="008B5EDA" w:rsidRDefault="00B70BD9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Text Box 211" o:spid="_x0000_s1036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" strokeweight="2.25pt">
                      <v:textbox style="layout-flow:vertical;mso-layout-flow-alt:bottom-to-top" inset="0,0,0,0">
                        <w:txbxContent>
                          <w:p w14:paraId="44EAFD9C" w14:textId="77777777" w:rsidR="00B70BD9" w:rsidRPr="008B5EDA" w:rsidRDefault="00B70BD9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Text Box 212" o:spid="_x0000_s1037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" strokeweight="2.25pt">
                      <v:textbox style="layout-flow:vertical;mso-layout-flow-alt:bottom-to-top" inset="0,0,0,0">
                        <w:txbxContent>
                          <w:p w14:paraId="4B94D5A5" w14:textId="77777777" w:rsidR="00B70BD9" w:rsidRPr="008B5EDA" w:rsidRDefault="00B70BD9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Text Box 213" o:spid="_x0000_s1038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" strokeweight="2.25pt">
                      <v:textbox style="layout-flow:vertical;mso-layout-flow-alt:bottom-to-top" inset="0,0,0,0">
                        <w:txbxContent>
                          <w:p w14:paraId="3DEEC669" w14:textId="77777777" w:rsidR="00B70BD9" w:rsidRPr="008B5EDA" w:rsidRDefault="00B70BD9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v:group>
                </v:group>
                <v:rect id="Rectangle 214" o:spid="_x0000_s1039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" strokeweight="2.25pt"/>
                <w10:wrap anchorx="page" anchory="page"/>
              </v:group>
            </w:pict>
          </mc:Fallback>
        </mc:AlternateContent>
      </w:r>
      <w:r w:rsidR="00A373DB">
        <w:rPr>
          <w:rFonts w:ascii="Times New Roman" w:eastAsia="Times New Roman" w:hAnsi="Times New Roman" w:cs="Times New Roman"/>
          <w:color w:val="000000"/>
          <w:sz w:val="28"/>
          <w:szCs w:val="28"/>
        </w:rPr>
        <w:t>ФИЛИАЛ ФЕДЕРАЛЬНОГО ГОСУДАРСТВЕННОГО БЮДЖЕТНОГО</w:t>
      </w:r>
    </w:p>
    <w:p w14:paraId="377BAB6A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851" w:right="-85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ОБРАЗОВАТЕЛЬНОГО УЧРЕЖДЕНИЯ ВЫСШЕГО ОБРАЗОВАНИЯ</w:t>
      </w:r>
    </w:p>
    <w:p w14:paraId="48B90711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701" w:right="-850" w:firstLine="85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«СИБИРСКИЙ ГОСУДАРСТВЕННЫЙ УНИВЕРСИТЕТ ПУТЕЙ И СООБЩЕНИЯ» </w:t>
      </w:r>
    </w:p>
    <w:p w14:paraId="603D17F6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993" w:right="-85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ТОМСКИЙ ТЕХНИКУМ ЖЕЛЕЗНОДОРОЖНОГО ТРАНСПОРТА</w:t>
      </w:r>
    </w:p>
    <w:p w14:paraId="3461D779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993" w:right="-850"/>
        <w:jc w:val="center"/>
        <w:rPr>
          <w:rFonts w:ascii="Times New Roman" w:eastAsia="Times New Roman" w:hAnsi="Times New Roman" w:cs="Times New Roman"/>
          <w:color w:val="000000"/>
        </w:rPr>
      </w:pPr>
    </w:p>
    <w:p w14:paraId="3CF2D8B6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993" w:right="-850"/>
        <w:jc w:val="center"/>
        <w:rPr>
          <w:rFonts w:ascii="Times New Roman" w:eastAsia="Times New Roman" w:hAnsi="Times New Roman" w:cs="Times New Roman"/>
          <w:color w:val="000000"/>
        </w:rPr>
      </w:pPr>
    </w:p>
    <w:p w14:paraId="0FB78278" w14:textId="77777777" w:rsidR="00715C3D" w:rsidRDefault="00715C3D" w:rsidP="00715C3D">
      <w:pPr>
        <w:pStyle w:val="a8"/>
      </w:pPr>
    </w:p>
    <w:p w14:paraId="1FC39945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993" w:right="-850"/>
        <w:jc w:val="center"/>
        <w:rPr>
          <w:rFonts w:ascii="Times New Roman" w:eastAsia="Times New Roman" w:hAnsi="Times New Roman" w:cs="Times New Roman"/>
          <w:color w:val="000000"/>
        </w:rPr>
      </w:pPr>
    </w:p>
    <w:p w14:paraId="69FA7375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096" w:firstLine="6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УТВЕРЖДАЮ:</w:t>
      </w:r>
    </w:p>
    <w:p w14:paraId="68E85CAF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804" w:hanging="2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заместитель директора по учебно-методической работе</w:t>
      </w:r>
    </w:p>
    <w:p w14:paraId="7B2EDC9C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096" w:firstLine="6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Н.Н.Куделькина</w:t>
      </w:r>
      <w:proofErr w:type="spellEnd"/>
    </w:p>
    <w:p w14:paraId="41B2CEFA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096" w:firstLine="6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«___»______________2025 г.</w:t>
      </w:r>
    </w:p>
    <w:p w14:paraId="0562CB0E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395" w:firstLine="6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CE0A41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395" w:firstLine="6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14F154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ЗАДАНИЕ НА РАЗРАБОТКУ ДИПЛОМНОГО ПРОЕКТА</w:t>
      </w:r>
    </w:p>
    <w:p w14:paraId="3C7B530C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студенту очной формы обучения специальности</w:t>
      </w:r>
    </w:p>
    <w:p w14:paraId="2A6CF4B2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09.02.07 Информационные системы и программирование</w:t>
      </w:r>
    </w:p>
    <w:p w14:paraId="62FB43F1" w14:textId="4B1B0CFC" w:rsidR="00A373DB" w:rsidRPr="00132E73" w:rsidRDefault="00132E73" w:rsidP="00A373DB">
      <w:pPr>
        <w:pBdr>
          <w:top w:val="nil"/>
          <w:left w:val="nil"/>
          <w:bottom w:val="nil"/>
          <w:right w:val="nil"/>
          <w:between w:val="nil"/>
        </w:pBdr>
        <w:spacing w:after="40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ru-RU"/>
        </w:rPr>
        <w:t>Тесляк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Игорю Алексеевичу</w:t>
      </w:r>
    </w:p>
    <w:p w14:paraId="7016933E" w14:textId="0A63BAC6" w:rsidR="00A373DB" w:rsidRDefault="00A373DB" w:rsidP="0069238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</w:pPr>
      <w:bookmarkStart w:id="1" w:name="_qp26b0tc1d2k" w:colFirst="0" w:colLast="0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проекта: Разработка </w:t>
      </w:r>
      <w:r w:rsidR="00132E73">
        <w:rPr>
          <w:rFonts w:ascii="Times New Roman" w:eastAsia="Times New Roman" w:hAnsi="Times New Roman" w:cs="Times New Roman"/>
          <w:sz w:val="28"/>
          <w:szCs w:val="28"/>
          <w:lang w:val="ru-RU"/>
        </w:rPr>
        <w:t>интерактивной тетради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теме “</w:t>
      </w:r>
      <w:r w:rsidR="00132E73">
        <w:rPr>
          <w:rFonts w:ascii="Times New Roman" w:eastAsia="Times New Roman" w:hAnsi="Times New Roman" w:cs="Times New Roman"/>
          <w:sz w:val="28"/>
          <w:szCs w:val="28"/>
          <w:lang w:val="ru-RU"/>
        </w:rPr>
        <w:t>Интеграл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75B52D73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утверждена приказом № 64-ст/о от 03.03.2025 г.</w:t>
      </w:r>
    </w:p>
    <w:p w14:paraId="43ED5010" w14:textId="77777777" w:rsidR="00A373DB" w:rsidRDefault="00A373DB" w:rsidP="0069238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Задание выдано «21» апреля 2025 г.</w:t>
      </w:r>
    </w:p>
    <w:p w14:paraId="70B7FC6D" w14:textId="77777777" w:rsidR="00A373DB" w:rsidRDefault="00A373DB" w:rsidP="0069238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Срок сдачи законченного проекта «…..» ………. 2025 г.</w:t>
      </w:r>
    </w:p>
    <w:p w14:paraId="0B572AB5" w14:textId="6195DE01" w:rsidR="00A373DB" w:rsidRDefault="00A373DB" w:rsidP="0069238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Исходные данные: техническое задание, исходные данные по предметной области. На основании исходных данных: </w:t>
      </w:r>
      <w:r w:rsidR="0058139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разработка</w:t>
      </w:r>
      <w:r w:rsidR="005813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81392">
        <w:rPr>
          <w:rFonts w:ascii="Times New Roman" w:eastAsia="Times New Roman" w:hAnsi="Times New Roman" w:cs="Times New Roman"/>
          <w:sz w:val="28"/>
          <w:szCs w:val="28"/>
          <w:lang w:val="ru-RU"/>
        </w:rPr>
        <w:t>интерактивной тетради</w:t>
      </w:r>
      <w:r w:rsidR="00581392">
        <w:rPr>
          <w:rFonts w:ascii="Times New Roman" w:eastAsia="Times New Roman" w:hAnsi="Times New Roman" w:cs="Times New Roman"/>
          <w:sz w:val="28"/>
          <w:szCs w:val="28"/>
        </w:rPr>
        <w:t xml:space="preserve"> по теме “</w:t>
      </w:r>
      <w:r w:rsidR="00581392">
        <w:rPr>
          <w:rFonts w:ascii="Times New Roman" w:eastAsia="Times New Roman" w:hAnsi="Times New Roman" w:cs="Times New Roman"/>
          <w:sz w:val="28"/>
          <w:szCs w:val="28"/>
          <w:lang w:val="ru-RU"/>
        </w:rPr>
        <w:t>Интеграл</w:t>
      </w:r>
      <w:r w:rsidR="00581392">
        <w:rPr>
          <w:rFonts w:ascii="Times New Roman" w:eastAsia="Times New Roman" w:hAnsi="Times New Roman" w:cs="Times New Roman"/>
          <w:sz w:val="28"/>
          <w:szCs w:val="28"/>
        </w:rPr>
        <w:t>» 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икловой комиссии специальности с использованием языка гипертекстовой разметки HTML, каскадных таблиц стилей CSS, клиентского языка программирования JavaScript.</w:t>
      </w:r>
    </w:p>
    <w:p w14:paraId="7E56CD7B" w14:textId="196F8584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br w:type="page"/>
      </w:r>
      <w:r w:rsidR="00AA1080">
        <w:rPr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57728" behindDoc="1" locked="0" layoutInCell="0" allowOverlap="1" wp14:anchorId="10BEDF36" wp14:editId="6F594B26">
                <wp:simplePos x="0" y="0"/>
                <wp:positionH relativeFrom="page">
                  <wp:posOffset>363434</wp:posOffset>
                </wp:positionH>
                <wp:positionV relativeFrom="page">
                  <wp:posOffset>185305</wp:posOffset>
                </wp:positionV>
                <wp:extent cx="7023018" cy="10410512"/>
                <wp:effectExtent l="19050" t="19050" r="26035" b="10160"/>
                <wp:wrapNone/>
                <wp:docPr id="1966749653" name="Групп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3018" cy="10410512"/>
                          <a:chOff x="571" y="284"/>
                          <a:chExt cx="11051" cy="16271"/>
                        </a:xfrm>
                      </wpg:grpSpPr>
                      <wpg:grpSp>
                        <wpg:cNvPr id="183785846" name="Group 202"/>
                        <wpg:cNvGrpSpPr>
                          <a:grpSpLocks/>
                        </wpg:cNvGrpSpPr>
                        <wpg:grpSpPr bwMode="auto">
                          <a:xfrm>
                            <a:off x="571" y="8102"/>
                            <a:ext cx="561" cy="8453"/>
                            <a:chOff x="567" y="7998"/>
                            <a:chExt cx="561" cy="8453"/>
                          </a:xfrm>
                        </wpg:grpSpPr>
                        <wps:wsp>
                          <wps:cNvPr id="1020076660" name="Text Box 2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498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B67F711" w14:textId="77777777" w:rsidR="00B70BD9" w:rsidRPr="004B6BE5" w:rsidRDefault="00B70BD9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 xml:space="preserve">Инв. № </w:t>
                                </w:r>
                                <w:proofErr w:type="spellStart"/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подп</w:t>
                                </w:r>
                                <w:proofErr w:type="spellEnd"/>
                              </w:p>
                              <w:p w14:paraId="7C78A461" w14:textId="0A64D497" w:rsidR="00B70BD9" w:rsidRPr="008B5EDA" w:rsidRDefault="00E2727F" w:rsidP="00715C3D">
                                <w:pPr>
                                  <w:rPr>
                                    <w:rFonts w:ascii="GOST type A (plotter)" w:hAnsi="GOST type A (plotter)"/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NUMPAGES  \* MERGEFORMAT </w:instrText>
                                </w:r>
                                <w:r>
                                  <w:fldChar w:fldCharType="separate"/>
                                </w:r>
                                <w:r w:rsidR="003C5BBB" w:rsidRPr="003C5BBB">
                                  <w:rPr>
                                    <w:rFonts w:ascii="GOST type A (plotter)" w:hAnsi="GOST type A (plotter)"/>
                                    <w:i/>
                                    <w:noProof/>
                                    <w:sz w:val="18"/>
                                    <w:szCs w:val="18"/>
                                  </w:rPr>
                                  <w:t>38</w:t>
                                </w:r>
                                <w:r>
                                  <w:rPr>
                                    <w:rFonts w:ascii="GOST type A (plotter)" w:hAnsi="GOST type A (plotter)"/>
                                    <w:i/>
                                    <w:noProof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88499725" name="Text Box 2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2951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960E767" w14:textId="77777777" w:rsidR="00B70BD9" w:rsidRPr="004B6BE5" w:rsidRDefault="00B70BD9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Подп. и дата</w:t>
                                </w:r>
                              </w:p>
                              <w:p w14:paraId="62EBF3C5" w14:textId="77777777" w:rsidR="00B70BD9" w:rsidRPr="008B5EDA" w:rsidRDefault="00B70BD9" w:rsidP="00715C3D">
                                <w:pPr>
                                  <w:pStyle w:val="ac"/>
                                  <w:rPr>
                                    <w:rFonts w:ascii="GOST type A (plotter)" w:hAnsi="GOST type A (plotter)"/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58213295" name="Text Box 2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004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037217" w14:textId="77777777" w:rsidR="00B70BD9" w:rsidRPr="004B6BE5" w:rsidRDefault="00B70BD9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proofErr w:type="spellStart"/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Взам</w:t>
                                </w:r>
                                <w:proofErr w:type="spellEnd"/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. инв. №</w:t>
                                </w:r>
                              </w:p>
                              <w:p w14:paraId="6D98A12B" w14:textId="77777777" w:rsidR="00B70BD9" w:rsidRPr="008B5EDA" w:rsidRDefault="00B70BD9" w:rsidP="00715C3D">
                                <w:pPr>
                                  <w:pStyle w:val="ac"/>
                                  <w:rPr>
                                    <w:rFonts w:ascii="GOST type A (plotter)" w:hAnsi="GOST type A (plotter)"/>
                                    <w:i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86770614" name="Text Box 2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1498"/>
                              <a:ext cx="283" cy="1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3F0AD0F" w14:textId="77777777" w:rsidR="00B70BD9" w:rsidRPr="004B6BE5" w:rsidRDefault="00B70BD9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 xml:space="preserve">Инв. № </w:t>
                                </w:r>
                                <w:proofErr w:type="spellStart"/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дубл</w:t>
                                </w:r>
                                <w:proofErr w:type="spellEnd"/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.</w:t>
                                </w:r>
                              </w:p>
                              <w:p w14:paraId="2946DB82" w14:textId="77777777" w:rsidR="00B70BD9" w:rsidRPr="008B5EDA" w:rsidRDefault="00B70BD9" w:rsidP="00715C3D">
                                <w:pPr>
                                  <w:pStyle w:val="ac"/>
                                  <w:rPr>
                                    <w:rFonts w:ascii="GOST type A (plotter)" w:hAnsi="GOST type A (plotter)"/>
                                    <w:i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60907992" name="Text Box 2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7998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27D65C8" w14:textId="77777777" w:rsidR="00B70BD9" w:rsidRPr="004B6BE5" w:rsidRDefault="00B70BD9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Подп. и дата</w:t>
                                </w:r>
                              </w:p>
                              <w:p w14:paraId="5997CC1D" w14:textId="77777777" w:rsidR="00B70BD9" w:rsidRPr="008B5EDA" w:rsidRDefault="00B70BD9" w:rsidP="00715C3D">
                                <w:pPr>
                                  <w:pStyle w:val="ac"/>
                                  <w:rPr>
                                    <w:rFonts w:ascii="GOST type A (plotter)" w:hAnsi="GOST type A (plotter)"/>
                                    <w:i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134136652" name="Group 208"/>
                          <wpg:cNvGrpSpPr>
                            <a:grpSpLocks/>
                          </wpg:cNvGrpSpPr>
                          <wpg:grpSpPr bwMode="auto">
                            <a:xfrm>
                              <a:off x="845" y="7998"/>
                              <a:ext cx="283" cy="8453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369124709" name="Text Box 20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0FFD37" w14:textId="77777777" w:rsidR="00B70BD9" w:rsidRPr="008B5EDA" w:rsidRDefault="00B70BD9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012575514" name="Text Box 2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B699379" w14:textId="77777777" w:rsidR="00B70BD9" w:rsidRPr="008B5EDA" w:rsidRDefault="00B70BD9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857109566" name="Text Box 21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E9F23F" w14:textId="77777777" w:rsidR="00B70BD9" w:rsidRPr="008B5EDA" w:rsidRDefault="00B70BD9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755496313" name="Text Box 2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72F646" w14:textId="77777777" w:rsidR="00B70BD9" w:rsidRPr="008B5EDA" w:rsidRDefault="00B70BD9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757243704" name="Text Box 2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CE6F91" w14:textId="77777777" w:rsidR="00B70BD9" w:rsidRPr="008B5EDA" w:rsidRDefault="00B70BD9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956771427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BEDF36" id="Группа 4" o:spid="_x0000_s1040" style="position:absolute;left:0;text-align:left;margin-left:28.6pt;margin-top:14.6pt;width:553pt;height:819.75pt;z-index:-251658752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" o:allowincell="f">
                <v:group id="Group 202" o:spid="_x0000_s1041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">
                  <v:shape id="Text Box 203" o:spid="_x0000_s1042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" strokeweight="2.25pt">
                    <v:textbox style="layout-flow:vertical;mso-layout-flow-alt:bottom-to-top" inset="0,0,0,0">
                      <w:txbxContent>
                        <w:p w14:paraId="5B67F711" w14:textId="77777777" w:rsidR="00B70BD9" w:rsidRPr="004B6BE5" w:rsidRDefault="00B70BD9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 xml:space="preserve">Инв. № </w:t>
                          </w:r>
                          <w:proofErr w:type="spellStart"/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подп</w:t>
                          </w:r>
                          <w:proofErr w:type="spellEnd"/>
                        </w:p>
                        <w:p w14:paraId="7C78A461" w14:textId="0A64D497" w:rsidR="00B70BD9" w:rsidRPr="008B5EDA" w:rsidRDefault="00E2727F" w:rsidP="00715C3D">
                          <w:pPr>
                            <w:rPr>
                              <w:rFonts w:ascii="GOST type A (plotter)" w:hAnsi="GOST type A (plotter)"/>
                              <w:i/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 w:rsidR="003C5BBB" w:rsidRPr="003C5BBB">
                            <w:rPr>
                              <w:rFonts w:ascii="GOST type A (plotter)" w:hAnsi="GOST type A (plotter)"/>
                              <w:i/>
                              <w:noProof/>
                              <w:sz w:val="18"/>
                              <w:szCs w:val="18"/>
                            </w:rPr>
                            <w:t>38</w:t>
                          </w:r>
                          <w:r>
                            <w:rPr>
                              <w:rFonts w:ascii="GOST type A (plotter)" w:hAnsi="GOST type A (plotter)"/>
                              <w:i/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shape id="Text Box 204" o:spid="_x0000_s1043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" strokeweight="2.25pt">
                    <v:textbox style="layout-flow:vertical;mso-layout-flow-alt:bottom-to-top" inset="0,0,0,0">
                      <w:txbxContent>
                        <w:p w14:paraId="2960E767" w14:textId="77777777" w:rsidR="00B70BD9" w:rsidRPr="004B6BE5" w:rsidRDefault="00B70BD9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Подп. и дата</w:t>
                          </w:r>
                        </w:p>
                        <w:p w14:paraId="62EBF3C5" w14:textId="77777777" w:rsidR="00B70BD9" w:rsidRPr="008B5EDA" w:rsidRDefault="00B70BD9" w:rsidP="00715C3D">
                          <w:pPr>
                            <w:pStyle w:val="ac"/>
                            <w:rPr>
                              <w:rFonts w:ascii="GOST type A (plotter)" w:hAnsi="GOST type A (plotter)"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shape id="Text Box 205" o:spid="_x0000_s1044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" strokeweight="2.25pt">
                    <v:textbox style="layout-flow:vertical;mso-layout-flow-alt:bottom-to-top" inset="0,0,0,0">
                      <w:txbxContent>
                        <w:p w14:paraId="6A037217" w14:textId="77777777" w:rsidR="00B70BD9" w:rsidRPr="004B6BE5" w:rsidRDefault="00B70BD9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proofErr w:type="spellStart"/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Взам</w:t>
                          </w:r>
                          <w:proofErr w:type="spellEnd"/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. инв. №</w:t>
                          </w:r>
                        </w:p>
                        <w:p w14:paraId="6D98A12B" w14:textId="77777777" w:rsidR="00B70BD9" w:rsidRPr="008B5EDA" w:rsidRDefault="00B70BD9" w:rsidP="00715C3D">
                          <w:pPr>
                            <w:pStyle w:val="ac"/>
                            <w:rPr>
                              <w:rFonts w:ascii="GOST type A (plotter)" w:hAnsi="GOST type A (plotter)"/>
                              <w:i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Text Box 206" o:spid="_x0000_s1045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" strokeweight="2.25pt">
                    <v:textbox style="layout-flow:vertical;mso-layout-flow-alt:bottom-to-top" inset="0,0,0,0">
                      <w:txbxContent>
                        <w:p w14:paraId="13F0AD0F" w14:textId="77777777" w:rsidR="00B70BD9" w:rsidRPr="004B6BE5" w:rsidRDefault="00B70BD9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 xml:space="preserve">Инв. № </w:t>
                          </w:r>
                          <w:proofErr w:type="spellStart"/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дубл</w:t>
                          </w:r>
                          <w:proofErr w:type="spellEnd"/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.</w:t>
                          </w:r>
                        </w:p>
                        <w:p w14:paraId="2946DB82" w14:textId="77777777" w:rsidR="00B70BD9" w:rsidRPr="008B5EDA" w:rsidRDefault="00B70BD9" w:rsidP="00715C3D">
                          <w:pPr>
                            <w:pStyle w:val="ac"/>
                            <w:rPr>
                              <w:rFonts w:ascii="GOST type A (plotter)" w:hAnsi="GOST type A (plotter)"/>
                              <w:i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Text Box 207" o:spid="_x0000_s1046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" strokeweight="2.25pt">
                    <v:textbox style="layout-flow:vertical;mso-layout-flow-alt:bottom-to-top" inset="0,0,0,0">
                      <w:txbxContent>
                        <w:p w14:paraId="627D65C8" w14:textId="77777777" w:rsidR="00B70BD9" w:rsidRPr="004B6BE5" w:rsidRDefault="00B70BD9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Подп. и дата</w:t>
                          </w:r>
                        </w:p>
                        <w:p w14:paraId="5997CC1D" w14:textId="77777777" w:rsidR="00B70BD9" w:rsidRPr="008B5EDA" w:rsidRDefault="00B70BD9" w:rsidP="00715C3D">
                          <w:pPr>
                            <w:pStyle w:val="ac"/>
                            <w:rPr>
                              <w:rFonts w:ascii="GOST type A (plotter)" w:hAnsi="GOST type A (plotter)"/>
                              <w:i/>
                              <w:szCs w:val="18"/>
                            </w:rPr>
                          </w:pPr>
                        </w:p>
                      </w:txbxContent>
                    </v:textbox>
                  </v:shape>
                  <v:group id="Group 208" o:spid="_x0000_s1047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">
                    <v:shape id="Text Box 209" o:spid="_x0000_s1048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" strokeweight="2.25pt">
                      <v:textbox style="layout-flow:vertical;mso-layout-flow-alt:bottom-to-top" inset="0,0,0,0">
                        <w:txbxContent>
                          <w:p w14:paraId="110FFD37" w14:textId="77777777" w:rsidR="00B70BD9" w:rsidRPr="008B5EDA" w:rsidRDefault="00B70BD9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Text Box 210" o:spid="_x0000_s1049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" strokeweight="2.25pt">
                      <v:textbox style="layout-flow:vertical;mso-layout-flow-alt:bottom-to-top" inset="0,0,0,0">
                        <w:txbxContent>
                          <w:p w14:paraId="6B699379" w14:textId="77777777" w:rsidR="00B70BD9" w:rsidRPr="008B5EDA" w:rsidRDefault="00B70BD9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Text Box 211" o:spid="_x0000_s1050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" strokeweight="2.25pt">
                      <v:textbox style="layout-flow:vertical;mso-layout-flow-alt:bottom-to-top" inset="0,0,0,0">
                        <w:txbxContent>
                          <w:p w14:paraId="3FE9F23F" w14:textId="77777777" w:rsidR="00B70BD9" w:rsidRPr="008B5EDA" w:rsidRDefault="00B70BD9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Text Box 212" o:spid="_x0000_s1051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" strokeweight="2.25pt">
                      <v:textbox style="layout-flow:vertical;mso-layout-flow-alt:bottom-to-top" inset="0,0,0,0">
                        <w:txbxContent>
                          <w:p w14:paraId="1F72F646" w14:textId="77777777" w:rsidR="00B70BD9" w:rsidRPr="008B5EDA" w:rsidRDefault="00B70BD9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Text Box 213" o:spid="_x0000_s1052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" strokeweight="2.25pt">
                      <v:textbox style="layout-flow:vertical;mso-layout-flow-alt:bottom-to-top" inset="0,0,0,0">
                        <w:txbxContent>
                          <w:p w14:paraId="08CE6F91" w14:textId="77777777" w:rsidR="00B70BD9" w:rsidRPr="008B5EDA" w:rsidRDefault="00B70BD9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v:group>
                </v:group>
                <v:rect id="Rectangle 214" o:spid="_x0000_s1053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" strokeweight="2.25pt"/>
                <w10:wrap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СОСТАВ ПОЯСНИТЕЛЬНОЙ ЗАПИСКИ</w:t>
      </w:r>
    </w:p>
    <w:p w14:paraId="7F6B3BC5" w14:textId="445F5C94" w:rsidR="00715C3D" w:rsidRDefault="00715C3D" w:rsidP="00715C3D">
      <w:pPr>
        <w:pStyle w:val="a8"/>
      </w:pPr>
    </w:p>
    <w:p w14:paraId="64AAB056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67FDFD03" w14:textId="77777777" w:rsidR="00A373DB" w:rsidRDefault="00A373DB" w:rsidP="00A373D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Цели и задачи проекта</w:t>
      </w:r>
    </w:p>
    <w:p w14:paraId="54BF6D09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 Теоретическая часть</w:t>
      </w:r>
    </w:p>
    <w:p w14:paraId="15D7B490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1.1 Основные понятия</w:t>
      </w:r>
    </w:p>
    <w:p w14:paraId="2E87D2CA" w14:textId="52A8AC2E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1.2 Выбор стратегии </w:t>
      </w:r>
      <w:r w:rsidR="00A54DA6">
        <w:rPr>
          <w:rFonts w:ascii="Times New Roman" w:eastAsia="Times New Roman" w:hAnsi="Times New Roman" w:cs="Times New Roman"/>
          <w:color w:val="000000"/>
          <w:sz w:val="28"/>
          <w:szCs w:val="28"/>
        </w:rPr>
        <w:t>автоматизации</w:t>
      </w:r>
    </w:p>
    <w:p w14:paraId="322D26A5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 Опытно – экспериментальная часть</w:t>
      </w:r>
    </w:p>
    <w:p w14:paraId="41A08766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2.1 Анализ объекта автоматизации</w:t>
      </w:r>
    </w:p>
    <w:p w14:paraId="5403DDF6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2.2 Техническое задание</w:t>
      </w:r>
    </w:p>
    <w:p w14:paraId="3986E3D2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2.3. Моделирование информационной системы</w:t>
      </w:r>
    </w:p>
    <w:p w14:paraId="36093609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2.4 Выбор и обоснование выбора программного обеспечения</w:t>
      </w:r>
    </w:p>
    <w:p w14:paraId="73C194FD" w14:textId="750A0F6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2.5 </w:t>
      </w:r>
      <w:r w:rsidR="00B70BD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Реализация </w:t>
      </w:r>
      <w:r w:rsidR="00B70BD9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AC4693">
        <w:rPr>
          <w:rFonts w:ascii="Times New Roman" w:eastAsia="Times New Roman" w:hAnsi="Times New Roman" w:cs="Times New Roman"/>
          <w:sz w:val="28"/>
          <w:szCs w:val="28"/>
          <w:lang w:val="ru-RU"/>
        </w:rPr>
        <w:t>нтерактивн</w:t>
      </w:r>
      <w:r w:rsidR="00B70BD9">
        <w:rPr>
          <w:rFonts w:ascii="Times New Roman" w:eastAsia="Times New Roman" w:hAnsi="Times New Roman" w:cs="Times New Roman"/>
          <w:sz w:val="28"/>
          <w:szCs w:val="28"/>
          <w:lang w:val="ru-RU"/>
        </w:rPr>
        <w:t>ой тетради</w:t>
      </w:r>
      <w:r w:rsidR="00AC46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 теме </w:t>
      </w:r>
      <w:r w:rsidR="00AC4693" w:rsidRPr="00AC4693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 w:rsidR="00AC4693">
        <w:rPr>
          <w:rFonts w:ascii="Times New Roman" w:eastAsia="Times New Roman" w:hAnsi="Times New Roman" w:cs="Times New Roman"/>
          <w:sz w:val="28"/>
          <w:szCs w:val="28"/>
          <w:lang w:val="ru-RU"/>
        </w:rPr>
        <w:t>Интеграл</w:t>
      </w:r>
      <w:r w:rsidR="00AC4693" w:rsidRPr="00AC4693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4DBAC121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2.6 Информационная безопасность</w:t>
      </w:r>
    </w:p>
    <w:p w14:paraId="20559420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 Вопросы охраны труда и техники безопасности</w:t>
      </w:r>
    </w:p>
    <w:p w14:paraId="64C39EBB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</w:t>
      </w:r>
    </w:p>
    <w:p w14:paraId="4643347A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Список использованных источников </w:t>
      </w:r>
    </w:p>
    <w:p w14:paraId="3790F03E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Руководитель__________/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Галяминских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В. Г.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</w:p>
    <w:p w14:paraId="376AEBD8" w14:textId="2E8AFEF1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Председатель цикловой </w:t>
      </w:r>
      <w:r w:rsidR="00B27098">
        <w:rPr>
          <w:rFonts w:ascii="Times New Roman" w:eastAsia="Times New Roman" w:hAnsi="Times New Roman" w:cs="Times New Roman"/>
          <w:color w:val="000000"/>
          <w:sz w:val="28"/>
          <w:szCs w:val="28"/>
        </w:rPr>
        <w:t>комиссии______________________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/</w:t>
      </w:r>
      <w:r w:rsidR="00B70BD9">
        <w:rPr>
          <w:rFonts w:ascii="Times New Roman" w:eastAsia="Times New Roman" w:hAnsi="Times New Roman" w:cs="Times New Roman"/>
          <w:sz w:val="28"/>
          <w:szCs w:val="28"/>
          <w:lang w:val="ru-RU"/>
        </w:rPr>
        <w:t>Савина И.А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</w:p>
    <w:p w14:paraId="49543D52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Протокол № _______________</w:t>
      </w:r>
    </w:p>
    <w:p w14:paraId="48F816BA" w14:textId="171AEED6" w:rsidR="00A373DB" w:rsidRPr="00AC4693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Задание к исполнению принял _________________/</w:t>
      </w:r>
      <w:proofErr w:type="spellStart"/>
      <w:r w:rsidR="00AC4693">
        <w:rPr>
          <w:rFonts w:ascii="Times New Roman" w:eastAsia="Times New Roman" w:hAnsi="Times New Roman" w:cs="Times New Roman"/>
          <w:sz w:val="28"/>
          <w:szCs w:val="28"/>
          <w:lang w:val="ru-RU"/>
        </w:rPr>
        <w:t>Тесляк</w:t>
      </w:r>
      <w:proofErr w:type="spellEnd"/>
      <w:r w:rsidR="00AC46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И.А</w:t>
      </w:r>
      <w:r w:rsidR="00AC4693" w:rsidRPr="00AC4693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</w:p>
    <w:p w14:paraId="70DF9E56" w14:textId="77777777" w:rsidR="00A373DB" w:rsidRDefault="00A373DB" w:rsidP="00A373DB"/>
    <w:p w14:paraId="44E871BC" w14:textId="77777777" w:rsidR="00A373DB" w:rsidRDefault="00A373DB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982928A" w14:textId="506B7C30" w:rsidR="00FF1B6E" w:rsidRDefault="005D4FDB" w:rsidP="00FF1B6E">
      <w:pPr>
        <w:spacing w:after="2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59776" behindDoc="1" locked="0" layoutInCell="1" allowOverlap="1" wp14:anchorId="46882972" wp14:editId="4FA4EC5C">
                <wp:simplePos x="0" y="0"/>
                <wp:positionH relativeFrom="page">
                  <wp:posOffset>226612</wp:posOffset>
                </wp:positionH>
                <wp:positionV relativeFrom="margin">
                  <wp:posOffset>-121506</wp:posOffset>
                </wp:positionV>
                <wp:extent cx="7196447" cy="10290372"/>
                <wp:effectExtent l="0" t="0" r="24130" b="34925"/>
                <wp:wrapNone/>
                <wp:docPr id="370" name="Группа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96447" cy="10290372"/>
                          <a:chOff x="146785" y="19050"/>
                          <a:chExt cx="7004045" cy="10331280"/>
                        </a:xfrm>
                      </wpg:grpSpPr>
                      <wpg:grpSp>
                        <wpg:cNvPr id="371" name="Группа 371"/>
                        <wpg:cNvGrpSpPr/>
                        <wpg:grpSpPr>
                          <a:xfrm>
                            <a:off x="146785" y="5254552"/>
                            <a:ext cx="360998" cy="5095777"/>
                            <a:chOff x="146785" y="-8"/>
                            <a:chExt cx="360998" cy="5095777"/>
                          </a:xfrm>
                        </wpg:grpSpPr>
                        <wpg:grpSp>
                          <wpg:cNvPr id="372" name="Группа 372"/>
                          <wpg:cNvGrpSpPr/>
                          <wpg:grpSpPr>
                            <a:xfrm>
                              <a:off x="146785" y="0"/>
                              <a:ext cx="179282" cy="5095769"/>
                              <a:chOff x="146785" y="0"/>
                              <a:chExt cx="179282" cy="5095769"/>
                            </a:xfrm>
                          </wpg:grpSpPr>
                          <wps:wsp>
                            <wps:cNvPr id="373" name="Прямоугольник 373"/>
                            <wps:cNvSpPr/>
                            <wps:spPr>
                              <a:xfrm>
                                <a:off x="148227" y="4214849"/>
                                <a:ext cx="177840" cy="880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ED280EF" w14:textId="77777777" w:rsidR="00B70BD9" w:rsidRPr="003B576C" w:rsidRDefault="00B70BD9" w:rsidP="005D4FDB">
                                  <w:pPr>
                                    <w:overflowPunct w:val="0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B576C">
                                    <w:rPr>
                                      <w:rFonts w:ascii="GOST type A" w:eastAsia="Calibri" w:hAnsi="GOST type A"/>
                                      <w:sz w:val="18"/>
                                      <w:szCs w:val="18"/>
                                    </w:rPr>
                                    <w:t xml:space="preserve">Инв. № </w:t>
                                  </w:r>
                                  <w:proofErr w:type="spellStart"/>
                                  <w:r w:rsidRPr="003B576C">
                                    <w:rPr>
                                      <w:rFonts w:ascii="GOST type A" w:eastAsia="Calibri" w:hAnsi="GOST type A"/>
                                      <w:sz w:val="18"/>
                                      <w:szCs w:val="18"/>
                                    </w:rPr>
                                    <w:t>подп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vert="vert270" lIns="0" tIns="0" rIns="0" bIns="0">
                              <a:noAutofit/>
                            </wps:bodyPr>
                          </wps:wsp>
                          <wps:wsp>
                            <wps:cNvPr id="374" name="Прямоугольник 374"/>
                            <wps:cNvSpPr/>
                            <wps:spPr>
                              <a:xfrm>
                                <a:off x="146785" y="2975760"/>
                                <a:ext cx="177840" cy="1233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EFF22A3" w14:textId="77777777" w:rsidR="00B70BD9" w:rsidRPr="003B576C" w:rsidRDefault="00B70BD9" w:rsidP="005D4FDB">
                                  <w:pPr>
                                    <w:overflowPunct w:val="0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B576C">
                                    <w:rPr>
                                      <w:rFonts w:ascii="GOST type A" w:eastAsia="Calibri" w:hAnsi="GOST type A"/>
                                      <w:sz w:val="18"/>
                                      <w:szCs w:val="18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vert="vert270" lIns="0" tIns="0" rIns="0" bIns="0">
                              <a:noAutofit/>
                            </wps:bodyPr>
                          </wps:wsp>
                          <wps:wsp>
                            <wps:cNvPr id="375" name="Прямоугольник 375"/>
                            <wps:cNvSpPr/>
                            <wps:spPr>
                              <a:xfrm>
                                <a:off x="146785" y="1228320"/>
                                <a:ext cx="177840" cy="880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4103F7B" w14:textId="77777777" w:rsidR="00B70BD9" w:rsidRPr="003B576C" w:rsidRDefault="00B70BD9" w:rsidP="005D4FDB">
                                  <w:pPr>
                                    <w:overflowPunct w:val="0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3B576C">
                                    <w:rPr>
                                      <w:rFonts w:ascii="GOST type A" w:eastAsia="Calibri" w:hAnsi="GOST type A"/>
                                      <w:sz w:val="18"/>
                                      <w:szCs w:val="18"/>
                                    </w:rPr>
                                    <w:t>Взам</w:t>
                                  </w:r>
                                  <w:proofErr w:type="spellEnd"/>
                                  <w:r w:rsidRPr="003B576C">
                                    <w:rPr>
                                      <w:rFonts w:ascii="GOST type A" w:eastAsia="Calibri" w:hAnsi="GOST type A"/>
                                      <w:sz w:val="18"/>
                                      <w:szCs w:val="18"/>
                                    </w:rPr>
                                    <w:t>. инв. №</w:t>
                                  </w:r>
                                </w:p>
                              </w:txbxContent>
                            </wps:txbx>
                            <wps:bodyPr vert="vert270" lIns="0" tIns="0" rIns="0" bIns="0">
                              <a:noAutofit/>
                            </wps:bodyPr>
                          </wps:wsp>
                          <wps:wsp>
                            <wps:cNvPr id="376" name="Прямоугольник 376"/>
                            <wps:cNvSpPr/>
                            <wps:spPr>
                              <a:xfrm>
                                <a:off x="146787" y="2103121"/>
                                <a:ext cx="177840" cy="880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E357A2D" w14:textId="77777777" w:rsidR="00B70BD9" w:rsidRPr="003B576C" w:rsidRDefault="00B70BD9" w:rsidP="005D4FDB">
                                  <w:pPr>
                                    <w:overflowPunct w:val="0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B576C">
                                    <w:rPr>
                                      <w:rFonts w:ascii="GOST type A" w:eastAsia="Calibri" w:hAnsi="GOST type A"/>
                                      <w:sz w:val="18"/>
                                      <w:szCs w:val="18"/>
                                    </w:rPr>
                                    <w:t xml:space="preserve">Инв. № </w:t>
                                  </w:r>
                                  <w:proofErr w:type="spellStart"/>
                                  <w:r w:rsidRPr="003B576C">
                                    <w:rPr>
                                      <w:rFonts w:ascii="GOST type A" w:eastAsia="Calibri" w:hAnsi="GOST type A"/>
                                      <w:sz w:val="18"/>
                                      <w:szCs w:val="18"/>
                                    </w:rPr>
                                    <w:t>дубл</w:t>
                                  </w:r>
                                  <w:proofErr w:type="spellEnd"/>
                                  <w:r w:rsidRPr="003B576C">
                                    <w:rPr>
                                      <w:rFonts w:ascii="GOST type A" w:eastAsia="Calibri" w:hAnsi="GOST type A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vert="vert270" lIns="0" tIns="0" rIns="0" bIns="0">
                              <a:noAutofit/>
                            </wps:bodyPr>
                          </wps:wsp>
                          <wps:wsp>
                            <wps:cNvPr id="377" name="Прямоугольник 377"/>
                            <wps:cNvSpPr/>
                            <wps:spPr>
                              <a:xfrm>
                                <a:off x="146787" y="0"/>
                                <a:ext cx="177840" cy="1233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4EA8CED" w14:textId="77777777" w:rsidR="00B70BD9" w:rsidRPr="003B576C" w:rsidRDefault="00B70BD9" w:rsidP="005D4FDB">
                                  <w:pPr>
                                    <w:overflowPunct w:val="0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B576C">
                                    <w:rPr>
                                      <w:rFonts w:ascii="GOST type A" w:eastAsia="Calibri" w:hAnsi="GOST type A"/>
                                      <w:sz w:val="18"/>
                                      <w:szCs w:val="18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vert="vert270" lIns="0" tIns="0" rIns="0" bIns="0">
                              <a:noAutofit/>
                            </wps:bodyPr>
                          </wps:wsp>
                        </wpg:grpSp>
                        <wpg:grpSp>
                          <wpg:cNvPr id="378" name="Группа 378"/>
                          <wpg:cNvGrpSpPr/>
                          <wpg:grpSpPr>
                            <a:xfrm>
                              <a:off x="324625" y="-8"/>
                              <a:ext cx="183158" cy="5095777"/>
                              <a:chOff x="148225" y="-8"/>
                              <a:chExt cx="183158" cy="5095777"/>
                            </a:xfrm>
                          </wpg:grpSpPr>
                          <wps:wsp>
                            <wps:cNvPr id="379" name="Прямоугольник 379"/>
                            <wps:cNvSpPr/>
                            <wps:spPr>
                              <a:xfrm>
                                <a:off x="148227" y="4214849"/>
                                <a:ext cx="177840" cy="880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380" name="Прямоугольник 380"/>
                            <wps:cNvSpPr/>
                            <wps:spPr>
                              <a:xfrm>
                                <a:off x="153543" y="2983595"/>
                                <a:ext cx="177840" cy="122537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381" name="Прямоугольник 381"/>
                            <wps:cNvSpPr/>
                            <wps:spPr>
                              <a:xfrm>
                                <a:off x="148225" y="1222201"/>
                                <a:ext cx="177840" cy="880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382" name="Прямоугольник 382"/>
                            <wps:cNvSpPr/>
                            <wps:spPr>
                              <a:xfrm>
                                <a:off x="148227" y="2103120"/>
                                <a:ext cx="177840" cy="880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383" name="Прямоугольник 383"/>
                            <wps:cNvSpPr/>
                            <wps:spPr>
                              <a:xfrm>
                                <a:off x="153542" y="0"/>
                                <a:ext cx="177840" cy="1233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131" name="Прямоугольник 131"/>
                            <wps:cNvSpPr/>
                            <wps:spPr>
                              <a:xfrm>
                                <a:off x="153532" y="-8"/>
                                <a:ext cx="177839" cy="123372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wpg:grpSp>
                      </wpg:grpSp>
                      <wps:wsp>
                        <wps:cNvPr id="384" name="Прямоугольник 384"/>
                        <wps:cNvSpPr/>
                        <wps:spPr>
                          <a:xfrm>
                            <a:off x="489750" y="19050"/>
                            <a:ext cx="6661080" cy="10331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44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g:grpSp>
                        <wpg:cNvPr id="385" name="Группа 385"/>
                        <wpg:cNvGrpSpPr/>
                        <wpg:grpSpPr>
                          <a:xfrm>
                            <a:off x="481928" y="8910940"/>
                            <a:ext cx="6668901" cy="1439304"/>
                            <a:chOff x="125528" y="-3740"/>
                            <a:chExt cx="6668901" cy="1439304"/>
                          </a:xfrm>
                        </wpg:grpSpPr>
                        <wps:wsp>
                          <wps:cNvPr id="386" name="Прямоугольник 386"/>
                          <wps:cNvSpPr/>
                          <wps:spPr>
                            <a:xfrm>
                              <a:off x="133339" y="2237"/>
                              <a:ext cx="6657240" cy="140567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440">
                              <a:solidFill>
                                <a:srgbClr val="000000"/>
                              </a:solidFill>
                              <a:miter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g:grpSp>
                          <wpg:cNvPr id="387" name="Группа 387"/>
                          <wpg:cNvGrpSpPr/>
                          <wpg:grpSpPr>
                            <a:xfrm>
                              <a:off x="125528" y="-3740"/>
                              <a:ext cx="6668901" cy="1439304"/>
                              <a:chOff x="123728" y="-3740"/>
                              <a:chExt cx="6668901" cy="1439304"/>
                            </a:xfrm>
                          </wpg:grpSpPr>
                          <wpg:grpSp>
                            <wpg:cNvPr id="388" name="Группа 388"/>
                            <wpg:cNvGrpSpPr/>
                            <wpg:grpSpPr>
                              <a:xfrm>
                                <a:off x="2468607" y="-1080"/>
                                <a:ext cx="4324022" cy="1432981"/>
                                <a:chOff x="129327" y="-1080"/>
                                <a:chExt cx="4324022" cy="1432981"/>
                              </a:xfrm>
                            </wpg:grpSpPr>
                            <wpg:grpSp>
                              <wpg:cNvPr id="389" name="Группа 389"/>
                              <wpg:cNvGrpSpPr/>
                              <wpg:grpSpPr>
                                <a:xfrm>
                                  <a:off x="2653707" y="533251"/>
                                  <a:ext cx="1797406" cy="362069"/>
                                  <a:chOff x="137307" y="6571"/>
                                  <a:chExt cx="1797406" cy="362069"/>
                                </a:xfrm>
                              </wpg:grpSpPr>
                              <wps:wsp>
                                <wps:cNvPr id="390" name="Прямоугольник 390"/>
                                <wps:cNvSpPr/>
                                <wps:spPr>
                                  <a:xfrm>
                                    <a:off x="137307" y="6571"/>
                                    <a:ext cx="537840" cy="174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440">
                                    <a:solidFill>
                                      <a:srgbClr val="000000"/>
                                    </a:solidFill>
                                    <a:miter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14:paraId="5281E474" w14:textId="77777777" w:rsidR="00B70BD9" w:rsidRPr="00B04CA6" w:rsidRDefault="00B70BD9" w:rsidP="005D4FDB">
                                      <w:pPr>
                                        <w:overflowPunct w:val="0"/>
                                      </w:pPr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lIns="0" tIns="0" rIns="0" bIns="0">
                                  <a:noAutofit/>
                                </wps:bodyPr>
                              </wps:wsp>
                              <wps:wsp>
                                <wps:cNvPr id="391" name="Прямоугольник 391"/>
                                <wps:cNvSpPr/>
                                <wps:spPr>
                                  <a:xfrm>
                                    <a:off x="682271" y="7103"/>
                                    <a:ext cx="536040" cy="174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440">
                                    <a:solidFill>
                                      <a:srgbClr val="000000"/>
                                    </a:solidFill>
                                    <a:miter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14:paraId="3DEEE2F2" w14:textId="77777777" w:rsidR="00B70BD9" w:rsidRPr="00B04CA6" w:rsidRDefault="00B70BD9" w:rsidP="005D4FDB">
                                      <w:pPr>
                                        <w:overflowPunct w:val="0"/>
                                      </w:pPr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lIns="0" tIns="0" rIns="0" bIns="0">
                                  <a:noAutofit/>
                                </wps:bodyPr>
                              </wps:wsp>
                              <wps:wsp>
                                <wps:cNvPr id="392" name="Прямоугольник 392"/>
                                <wps:cNvSpPr/>
                                <wps:spPr>
                                  <a:xfrm>
                                    <a:off x="1218313" y="6571"/>
                                    <a:ext cx="716400" cy="174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440">
                                    <a:solidFill>
                                      <a:srgbClr val="000000"/>
                                    </a:solidFill>
                                    <a:miter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14:paraId="638783F6" w14:textId="77777777" w:rsidR="00B70BD9" w:rsidRPr="00B04CA6" w:rsidRDefault="00B70BD9" w:rsidP="005D4FDB">
                                      <w:pPr>
                                        <w:overflowPunct w:val="0"/>
                                      </w:pPr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lIns="0" tIns="0" rIns="0" bIns="0">
                                  <a:noAutofit/>
                                </wps:bodyPr>
                              </wps:wsp>
                              <wps:wsp>
                                <wps:cNvPr id="393" name="Прямоугольник 393"/>
                                <wps:cNvSpPr/>
                                <wps:spPr>
                                  <a:xfrm>
                                    <a:off x="682271" y="185416"/>
                                    <a:ext cx="536040" cy="174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440">
                                    <a:solidFill>
                                      <a:srgbClr val="000000"/>
                                    </a:solidFill>
                                    <a:miter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14:paraId="4F678B04" w14:textId="57885FC7" w:rsidR="00B70BD9" w:rsidRPr="0043426D" w:rsidRDefault="00B70BD9" w:rsidP="005D4FDB">
                                      <w:pPr>
                                        <w:overflowPunct w:val="0"/>
                                        <w:spacing w:before="2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4</w:t>
                                      </w:r>
                                    </w:p>
                                  </w:txbxContent>
                                </wps:txbx>
                                <wps:bodyPr lIns="0" tIns="0" rIns="0" bIns="0" anchor="ctr">
                                  <a:noAutofit/>
                                </wps:bodyPr>
                              </wps:wsp>
                              <wps:wsp>
                                <wps:cNvPr id="394" name="Прямоугольник 394"/>
                                <wps:cNvSpPr/>
                                <wps:spPr>
                                  <a:xfrm>
                                    <a:off x="1217228" y="185416"/>
                                    <a:ext cx="716400" cy="174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440">
                                    <a:solidFill>
                                      <a:srgbClr val="000000"/>
                                    </a:solidFill>
                                    <a:miter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14:paraId="6C20629D" w14:textId="77777777" w:rsidR="00B70BD9" w:rsidRPr="00A41592" w:rsidRDefault="00B70BD9" w:rsidP="005D4FDB">
                                      <w:pPr>
                                        <w:overflowPunct w:val="0"/>
                                        <w:spacing w:before="20"/>
                                        <w:jc w:val="center"/>
                                      </w:pPr>
                                      <w:r w:rsidRPr="00A41592">
                                        <w:rPr>
                                          <w:rFonts w:ascii="GOST type A" w:hAnsi="GOST type A"/>
                                        </w:rPr>
                                        <w:t>4</w:t>
                                      </w:r>
                                      <w:r>
                                        <w:rPr>
                                          <w:rFonts w:ascii="GOST type A" w:hAnsi="GOST type A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lIns="0" tIns="0" rIns="0" bIns="0" anchor="ctr">
                                  <a:noAutofit/>
                                </wps:bodyPr>
                              </wps:wsp>
                              <wpg:grpSp>
                                <wpg:cNvPr id="395" name="Группа 395"/>
                                <wpg:cNvGrpSpPr/>
                                <wpg:grpSpPr>
                                  <a:xfrm>
                                    <a:off x="145171" y="190654"/>
                                    <a:ext cx="522166" cy="177986"/>
                                    <a:chOff x="145171" y="8494"/>
                                    <a:chExt cx="522166" cy="177986"/>
                                  </a:xfrm>
                                </wpg:grpSpPr>
                                <wps:wsp>
                                  <wps:cNvPr id="396" name="Прямоугольник 396"/>
                                  <wps:cNvSpPr/>
                                  <wps:spPr>
                                    <a:xfrm>
                                      <a:off x="145171" y="8494"/>
                                      <a:ext cx="178560" cy="1746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600">
                                      <a:solidFill>
                                        <a:srgbClr val="000000"/>
                                      </a:solidFill>
                                      <a:miter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  <wps:wsp>
                                  <wps:cNvPr id="397" name="Прямоугольник 397"/>
                                  <wps:cNvSpPr/>
                                  <wps:spPr>
                                    <a:xfrm>
                                      <a:off x="490217" y="8494"/>
                                      <a:ext cx="177120" cy="17459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600">
                                      <a:solidFill>
                                        <a:srgbClr val="000000"/>
                                      </a:solidFill>
                                      <a:miter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  <wps:wsp>
                                  <wps:cNvPr id="398" name="Прямоугольник 398"/>
                                  <wps:cNvSpPr/>
                                  <wps:spPr>
                                    <a:xfrm>
                                      <a:off x="323730" y="11881"/>
                                      <a:ext cx="177120" cy="17459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600">
                                      <a:solidFill>
                                        <a:srgbClr val="000000"/>
                                      </a:solidFill>
                                      <a:miter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</wpg:grpSp>
                            </wpg:grpSp>
                            <wps:wsp>
                              <wps:cNvPr id="399" name="Прямоугольник 399"/>
                              <wps:cNvSpPr/>
                              <wps:spPr>
                                <a:xfrm>
                                  <a:off x="2653707" y="904141"/>
                                  <a:ext cx="1799640" cy="5277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440">
                                  <a:solidFill>
                                    <a:srgbClr val="000000"/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4F6E1002" w14:textId="261F3D5C" w:rsidR="00B70BD9" w:rsidRPr="00954120" w:rsidRDefault="00B70BD9" w:rsidP="005D4FDB">
                                    <w:pPr>
                                      <w:overflowPunct w:val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 w:rsidRPr="00B04CA6">
                                      <w:rPr>
                                        <w:rFonts w:ascii="GOST type A" w:hAnsi="GOST type A"/>
                                        <w:sz w:val="28"/>
                                        <w:szCs w:val="28"/>
                                      </w:rPr>
                                      <w:t xml:space="preserve">ТТЖТ, гр. </w:t>
                                    </w:r>
                                    <w:r>
                                      <w:rPr>
                                        <w:rFonts w:ascii="GOST type A" w:hAnsi="GOST type A"/>
                                        <w:sz w:val="28"/>
                                        <w:szCs w:val="28"/>
                                        <w:lang w:val="en-US"/>
                                      </w:rPr>
                                      <w:t>711/722</w:t>
                                    </w:r>
                                  </w:p>
                                </w:txbxContent>
                              </wps:txbx>
                              <wps:bodyPr lIns="0" tIns="0" rIns="0" bIns="0" anchor="ctr">
                                <a:noAutofit/>
                              </wps:bodyPr>
                            </wps:wsp>
                            <wps:wsp>
                              <wps:cNvPr id="400" name="Прямоугольник 400"/>
                              <wps:cNvSpPr/>
                              <wps:spPr>
                                <a:xfrm>
                                  <a:off x="129327" y="529737"/>
                                  <a:ext cx="2518920" cy="90196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440">
                                  <a:solidFill>
                                    <a:srgbClr val="000000"/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7118923C" w14:textId="65A98393" w:rsidR="00B70BD9" w:rsidRPr="00954120" w:rsidRDefault="00B70BD9" w:rsidP="005D4FDB">
                                    <w:pPr>
                                      <w:overflowPunct w:val="0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 w:rsidRPr="00B04CA6">
                                      <w:rPr>
                                        <w:rFonts w:ascii="GOST type B" w:eastAsia="Calibri" w:hAnsi="GOST type B"/>
                                      </w:rPr>
                                      <w:t xml:space="preserve">РАЗРАБОТКА ИНТЕРАКТИВНОЙ </w:t>
                                    </w:r>
                                    <w:r>
                                      <w:rPr>
                                        <w:rFonts w:ascii="GOST type B" w:eastAsia="Calibri" w:hAnsi="GOST type B"/>
                                        <w:lang w:val="ru-RU"/>
                                      </w:rPr>
                                      <w:t xml:space="preserve">ТЕТРАДИ ПО ТЕМЕ </w:t>
                                    </w:r>
                                    <w:r w:rsidRPr="00954120">
                                      <w:rPr>
                                        <w:rFonts w:ascii="GOST type B" w:eastAsia="Calibri" w:hAnsi="GOST type B"/>
                                        <w:lang w:val="ru-RU"/>
                                      </w:rPr>
                                      <w:t>“</w:t>
                                    </w:r>
                                    <w:r>
                                      <w:rPr>
                                        <w:rFonts w:ascii="GOST type B" w:eastAsia="Calibri" w:hAnsi="GOST type B"/>
                                        <w:lang w:val="ru-RU"/>
                                      </w:rPr>
                                      <w:t>ИНТЕГРАЛ</w:t>
                                    </w:r>
                                    <w:r w:rsidRPr="00954120">
                                      <w:rPr>
                                        <w:rFonts w:ascii="GOST type B" w:eastAsia="Calibri" w:hAnsi="GOST type B"/>
                                        <w:lang w:val="ru-RU"/>
                                      </w:rPr>
                                      <w:t>”</w:t>
                                    </w:r>
                                  </w:p>
                                </w:txbxContent>
                              </wps:txbx>
                              <wps:bodyPr lIns="0" tIns="0" rIns="0" bIns="0" anchor="ctr">
                                <a:noAutofit/>
                              </wps:bodyPr>
                            </wps:wsp>
                            <wps:wsp>
                              <wps:cNvPr id="401" name="Прямоугольник 401"/>
                              <wps:cNvSpPr/>
                              <wps:spPr>
                                <a:xfrm>
                                  <a:off x="130028" y="-1080"/>
                                  <a:ext cx="4320000" cy="5277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440">
                                  <a:solidFill>
                                    <a:srgbClr val="000000"/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112F3811" w14:textId="4815F789" w:rsidR="00B70BD9" w:rsidRPr="00B04CA6" w:rsidRDefault="00B70BD9" w:rsidP="005D4FDB">
                                    <w:pPr>
                                      <w:overflowPunct w:val="0"/>
                                      <w:spacing w:before="160"/>
                                      <w:jc w:val="center"/>
                                    </w:pPr>
                                    <w:r w:rsidRPr="00B04CA6">
                                      <w:rPr>
                                        <w:rFonts w:ascii="GOST type A" w:eastAsia="Calibri" w:hAnsi="GOST type A"/>
                                        <w:sz w:val="32"/>
                                        <w:szCs w:val="32"/>
                                      </w:rPr>
                                      <w:t>ДП 09.02.0</w:t>
                                    </w:r>
                                    <w:r>
                                      <w:rPr>
                                        <w:rFonts w:ascii="GOST type A" w:eastAsia="Calibri" w:hAnsi="GOST type A"/>
                                        <w:sz w:val="32"/>
                                        <w:szCs w:val="32"/>
                                        <w:lang w:val="en-US"/>
                                      </w:rPr>
                                      <w:t>7</w:t>
                                    </w:r>
                                    <w:r w:rsidRPr="00B04CA6">
                                      <w:rPr>
                                        <w:rFonts w:ascii="GOST type A" w:eastAsia="Calibri" w:hAnsi="GOST type A"/>
                                        <w:sz w:val="32"/>
                                        <w:szCs w:val="32"/>
                                      </w:rPr>
                                      <w:t xml:space="preserve"> 000 000 00</w:t>
                                    </w:r>
                                    <w:r>
                                      <w:rPr>
                                        <w:rFonts w:ascii="GOST type A" w:eastAsia="Calibri" w:hAnsi="GOST type A"/>
                                        <w:sz w:val="32"/>
                                        <w:szCs w:val="32"/>
                                        <w:lang w:val="en-US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lIns="0" tIns="0" rIns="0" bIns="0" anchor="ctr">
                                <a:noAutofit/>
                              </wps:bodyPr>
                            </wps:wsp>
                            <wps:wsp>
                              <wps:cNvPr id="130" name="Прямоугольник 130"/>
                              <wps:cNvSpPr/>
                              <wps:spPr>
                                <a:xfrm>
                                  <a:off x="133349" y="-1080"/>
                                  <a:ext cx="4320000" cy="5277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440">
                                  <a:solidFill>
                                    <a:srgbClr val="000000"/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59774904" w14:textId="77777777" w:rsidR="00B70BD9" w:rsidRPr="00B04CA6" w:rsidRDefault="00B70BD9" w:rsidP="005D4FDB">
                                    <w:pPr>
                                      <w:overflowPunct w:val="0"/>
                                      <w:spacing w:before="160"/>
                                      <w:jc w:val="center"/>
                                    </w:pPr>
                                    <w:r w:rsidRPr="00B04CA6">
                                      <w:rPr>
                                        <w:rFonts w:ascii="GOST type A" w:eastAsia="Calibri" w:hAnsi="GOST type A"/>
                                        <w:sz w:val="32"/>
                                        <w:szCs w:val="32"/>
                                      </w:rPr>
                                      <w:t>ДП 09.02.0</w:t>
                                    </w:r>
                                    <w:r>
                                      <w:rPr>
                                        <w:rFonts w:ascii="GOST type A" w:eastAsia="Calibri" w:hAnsi="GOST type A"/>
                                        <w:sz w:val="32"/>
                                        <w:szCs w:val="32"/>
                                        <w:lang w:val="en-US"/>
                                      </w:rPr>
                                      <w:t>7</w:t>
                                    </w:r>
                                    <w:r w:rsidRPr="00B04CA6">
                                      <w:rPr>
                                        <w:rFonts w:ascii="GOST type A" w:eastAsia="Calibri" w:hAnsi="GOST type A"/>
                                        <w:sz w:val="32"/>
                                        <w:szCs w:val="32"/>
                                      </w:rPr>
                                      <w:t xml:space="preserve"> 000 000 00</w:t>
                                    </w:r>
                                    <w:r>
                                      <w:rPr>
                                        <w:rFonts w:ascii="GOST type A" w:eastAsia="Calibri" w:hAnsi="GOST type A"/>
                                        <w:sz w:val="32"/>
                                        <w:szCs w:val="32"/>
                                        <w:lang w:val="en-US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lIns="0" tIns="0" rIns="0" bIns="0" anchor="ctr">
                                <a:noAutofit/>
                              </wps:bodyPr>
                            </wps:wsp>
                          </wpg:grpSp>
                          <wpg:grpSp>
                            <wpg:cNvPr id="402" name="Группа 402"/>
                            <wpg:cNvGrpSpPr/>
                            <wpg:grpSpPr>
                              <a:xfrm>
                                <a:off x="123728" y="-3740"/>
                                <a:ext cx="2345582" cy="1439304"/>
                                <a:chOff x="123728" y="-6260"/>
                                <a:chExt cx="2345582" cy="1439304"/>
                              </a:xfrm>
                            </wpg:grpSpPr>
                            <wpg:grpSp>
                              <wpg:cNvPr id="403" name="Группа 403"/>
                              <wpg:cNvGrpSpPr/>
                              <wpg:grpSpPr>
                                <a:xfrm>
                                  <a:off x="123728" y="351873"/>
                                  <a:ext cx="2345582" cy="1081171"/>
                                  <a:chOff x="121928" y="-10287"/>
                                  <a:chExt cx="2345582" cy="1081171"/>
                                </a:xfrm>
                              </wpg:grpSpPr>
                              <wpg:grpSp>
                                <wpg:cNvPr id="404" name="Группа 404"/>
                                <wpg:cNvGrpSpPr/>
                                <wpg:grpSpPr>
                                  <a:xfrm>
                                    <a:off x="137429" y="-10287"/>
                                    <a:ext cx="2325236" cy="183087"/>
                                    <a:chOff x="137429" y="-10287"/>
                                    <a:chExt cx="2325236" cy="183087"/>
                                  </a:xfrm>
                                </wpg:grpSpPr>
                                <wps:wsp>
                                  <wps:cNvPr id="405" name="Прямоугольник 405"/>
                                  <wps:cNvSpPr/>
                                  <wps:spPr>
                                    <a:xfrm>
                                      <a:off x="137429" y="-503"/>
                                      <a:ext cx="289369" cy="172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440">
                                      <a:solidFill>
                                        <a:srgbClr val="000000"/>
                                      </a:solidFill>
                                      <a:miter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txbx>
                                    <w:txbxContent>
                                      <w:p w14:paraId="56CAC3F3" w14:textId="77777777" w:rsidR="00B70BD9" w:rsidRDefault="00B70BD9" w:rsidP="005D4FDB">
                                        <w:pPr>
                                          <w:overflowPunct w:val="0"/>
                                        </w:pPr>
                                        <w:r w:rsidRPr="00B04CA6">
                                          <w:rPr>
                                            <w:rFonts w:ascii="GOST type A" w:eastAsia="Calibri" w:hAnsi="GOST type A"/>
                                          </w:rPr>
                                          <w:t>Ли</w:t>
                                        </w:r>
                                        <w:r>
                                          <w:rPr>
                                            <w:rFonts w:ascii="GOST type A" w:eastAsia="Calibri" w:hAnsi="GOST type A"/>
                                            <w:i/>
                                            <w:iCs/>
                                          </w:rPr>
                                          <w:t>т</w:t>
                                        </w:r>
                                      </w:p>
                                    </w:txbxContent>
                                  </wps:txbx>
                                  <wps:bodyPr lIns="0" tIns="0" rIns="0" bIns="0">
                                    <a:noAutofit/>
                                  </wps:bodyPr>
                                </wps:wsp>
                                <wps:wsp>
                                  <wps:cNvPr id="406" name="Прямоугольник 406"/>
                                  <wps:cNvSpPr/>
                                  <wps:spPr>
                                    <a:xfrm>
                                      <a:off x="790354" y="-10287"/>
                                      <a:ext cx="792162" cy="172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440">
                                      <a:solidFill>
                                        <a:srgbClr val="000000"/>
                                      </a:solidFill>
                                      <a:miter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txbx>
                                    <w:txbxContent>
                                      <w:p w14:paraId="2166F1FE" w14:textId="77777777" w:rsidR="00B70BD9" w:rsidRPr="00B04CA6" w:rsidRDefault="00B70BD9" w:rsidP="005D4FDB">
                                        <w:pPr>
                                          <w:overflowPunct w:val="0"/>
                                        </w:pPr>
                                        <w:r w:rsidRPr="00B04CA6">
                                          <w:rPr>
                                            <w:rFonts w:ascii="GOST type A" w:eastAsia="Calibri" w:hAnsi="GOST type A"/>
                                          </w:rP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lIns="0" tIns="0" rIns="0" bIns="0">
                                    <a:noAutofit/>
                                  </wps:bodyPr>
                                </wps:wsp>
                                <wps:wsp>
                                  <wps:cNvPr id="407" name="Прямоугольник 407"/>
                                  <wps:cNvSpPr/>
                                  <wps:spPr>
                                    <a:xfrm>
                                      <a:off x="428258" y="0"/>
                                      <a:ext cx="358200" cy="172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440">
                                      <a:solidFill>
                                        <a:srgbClr val="000000"/>
                                      </a:solidFill>
                                      <a:miter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txbx>
                                    <w:txbxContent>
                                      <w:p w14:paraId="1260187B" w14:textId="77777777" w:rsidR="00B70BD9" w:rsidRPr="00B04CA6" w:rsidRDefault="00B70BD9" w:rsidP="005D4FDB">
                                        <w:pPr>
                                          <w:overflowPunct w:val="0"/>
                                        </w:pPr>
                                        <w:r w:rsidRPr="00B04CA6">
                                          <w:rPr>
                                            <w:rFonts w:ascii="GOST type A" w:eastAsia="Calibri" w:hAnsi="GOST type A"/>
                                          </w:rPr>
                                          <w:t>Изм.</w:t>
                                        </w:r>
                                      </w:p>
                                    </w:txbxContent>
                                  </wps:txbx>
                                  <wps:bodyPr lIns="0" tIns="0" rIns="0" bIns="0">
                                    <a:noAutofit/>
                                  </wps:bodyPr>
                                </wps:wsp>
                                <wps:wsp>
                                  <wps:cNvPr id="408" name="Прямоугольник 408"/>
                                  <wps:cNvSpPr/>
                                  <wps:spPr>
                                    <a:xfrm>
                                      <a:off x="1579406" y="0"/>
                                      <a:ext cx="537840" cy="172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440">
                                      <a:solidFill>
                                        <a:srgbClr val="000000"/>
                                      </a:solidFill>
                                      <a:miter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txbx>
                                    <w:txbxContent>
                                      <w:p w14:paraId="5B9088F4" w14:textId="77777777" w:rsidR="00B70BD9" w:rsidRPr="00B04CA6" w:rsidRDefault="00B70BD9" w:rsidP="005D4FDB">
                                        <w:pPr>
                                          <w:overflowPunct w:val="0"/>
                                        </w:pPr>
                                        <w:r w:rsidRPr="00B04CA6">
                                          <w:rPr>
                                            <w:rFonts w:ascii="GOST type A" w:eastAsia="Calibri" w:hAnsi="GOST type A"/>
                                          </w:rPr>
                                          <w:t>Подп.</w:t>
                                        </w:r>
                                      </w:p>
                                    </w:txbxContent>
                                  </wps:txbx>
                                  <wps:bodyPr lIns="0" tIns="0" rIns="0" bIns="0">
                                    <a:noAutofit/>
                                  </wps:bodyPr>
                                </wps:wsp>
                                <wps:wsp>
                                  <wps:cNvPr id="409" name="Прямоугольник 409"/>
                                  <wps:cNvSpPr/>
                                  <wps:spPr>
                                    <a:xfrm>
                                      <a:off x="2110008" y="-6478"/>
                                      <a:ext cx="352657" cy="17529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440">
                                      <a:solidFill>
                                        <a:srgbClr val="000000"/>
                                      </a:solidFill>
                                      <a:miter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txbx>
                                    <w:txbxContent>
                                      <w:p w14:paraId="647A95CA" w14:textId="77777777" w:rsidR="00B70BD9" w:rsidRDefault="00B70BD9" w:rsidP="005D4FDB">
                                        <w:pPr>
                                          <w:overflowPunct w:val="0"/>
                                        </w:pPr>
                                        <w:r w:rsidRPr="00B04CA6">
                                          <w:rPr>
                                            <w:rFonts w:ascii="GOST type A" w:eastAsia="Calibri" w:hAnsi="GOST type A"/>
                                          </w:rPr>
                                          <w:t>Дат</w:t>
                                        </w:r>
                                        <w:r>
                                          <w:rPr>
                                            <w:rFonts w:ascii="GOST type A" w:eastAsia="Calibri" w:hAnsi="GOST type A"/>
                                            <w:i/>
                                            <w:iCs/>
                                          </w:rPr>
                                          <w:t>а</w:t>
                                        </w:r>
                                      </w:p>
                                    </w:txbxContent>
                                  </wps:txbx>
                                  <wps:bodyPr lIns="0" tIns="0" rIns="0" bIns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410" name="Группа 410"/>
                                <wpg:cNvGrpSpPr/>
                                <wpg:grpSpPr>
                                  <a:xfrm>
                                    <a:off x="121928" y="165046"/>
                                    <a:ext cx="2345582" cy="905838"/>
                                    <a:chOff x="121928" y="-17114"/>
                                    <a:chExt cx="2345582" cy="905838"/>
                                  </a:xfrm>
                                </wpg:grpSpPr>
                                <wpg:grpSp>
                                  <wpg:cNvPr id="411" name="Группа 411"/>
                                  <wpg:cNvGrpSpPr/>
                                  <wpg:grpSpPr>
                                    <a:xfrm>
                                      <a:off x="129696" y="-16440"/>
                                      <a:ext cx="2337814" cy="888460"/>
                                      <a:chOff x="129696" y="-17520"/>
                                      <a:chExt cx="2337814" cy="888460"/>
                                    </a:xfrm>
                                  </wpg:grpSpPr>
                                  <wpg:grpSp>
                                    <wpg:cNvPr id="412" name="Группа 412"/>
                                    <wpg:cNvGrpSpPr/>
                                    <wpg:grpSpPr>
                                      <a:xfrm>
                                        <a:off x="140723" y="-17520"/>
                                        <a:ext cx="2325676" cy="189203"/>
                                        <a:chOff x="140723" y="-17520"/>
                                        <a:chExt cx="2325676" cy="189203"/>
                                      </a:xfrm>
                                    </wpg:grpSpPr>
                                    <wps:wsp>
                                      <wps:cNvPr id="413" name="Прямоугольник 413"/>
                                      <wps:cNvSpPr/>
                                      <wps:spPr>
                                        <a:xfrm>
                                          <a:off x="790289" y="-17520"/>
                                          <a:ext cx="792169" cy="18920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74D2403D" w14:textId="4A9FCBA0" w:rsidR="00B70BD9" w:rsidRPr="00954120" w:rsidRDefault="00B70BD9" w:rsidP="005D4FDB">
                                            <w:pPr>
                                              <w:overflowPunct w:val="0"/>
                                              <w:spacing w:before="20"/>
                                              <w:rPr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</w:pPr>
                                            <w:proofErr w:type="spellStart"/>
                                            <w:r>
                                              <w:rPr>
                                                <w:rFonts w:ascii="GOST type A" w:eastAsia="Calibri" w:hAnsi="GOST type A"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  <w:t>Тесляк</w:t>
                                            </w:r>
                                            <w:proofErr w:type="spellEnd"/>
                                            <w:r>
                                              <w:rPr>
                                                <w:rFonts w:ascii="GOST type A" w:eastAsia="Calibri" w:hAnsi="GOST type A"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  <w:t xml:space="preserve"> И.А</w:t>
                                            </w: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14" name="Прямоугольник 414"/>
                                      <wps:cNvSpPr/>
                                      <wps:spPr>
                                        <a:xfrm>
                                          <a:off x="140723" y="-11873"/>
                                          <a:ext cx="634372" cy="1728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6E08B326" w14:textId="77777777" w:rsidR="00B70BD9" w:rsidRPr="00B04CA6" w:rsidRDefault="00B70BD9" w:rsidP="005D4FDB">
                                            <w:pPr>
                                              <w:overflowPunct w:val="0"/>
                                              <w:jc w:val="center"/>
                                            </w:pPr>
                                            <w:proofErr w:type="spellStart"/>
                                            <w:r w:rsidRPr="00B04CA6">
                                              <w:rPr>
                                                <w:rFonts w:ascii="GOST type A" w:eastAsia="Calibri" w:hAnsi="GOST type A"/>
                                              </w:rPr>
                                              <w:t>Разраб</w:t>
                                            </w:r>
                                            <w:proofErr w:type="spellEnd"/>
                                            <w:r w:rsidRPr="00B04CA6">
                                              <w:rPr>
                                                <w:rFonts w:ascii="GOST type A" w:eastAsia="Calibri" w:hAnsi="GOST type A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15" name="Прямоугольник 415"/>
                                      <wps:cNvSpPr/>
                                      <wps:spPr>
                                        <a:xfrm>
                                          <a:off x="1574296" y="-9661"/>
                                          <a:ext cx="537840" cy="1728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  <wps:wsp>
                                      <wps:cNvPr id="416" name="Прямоугольник 416"/>
                                      <wps:cNvSpPr/>
                                      <wps:spPr>
                                        <a:xfrm>
                                          <a:off x="2107479" y="-5857"/>
                                          <a:ext cx="358920" cy="1728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417" name="Группа 417"/>
                                    <wpg:cNvGrpSpPr/>
                                    <wpg:grpSpPr>
                                      <a:xfrm>
                                        <a:off x="132766" y="167505"/>
                                        <a:ext cx="2334744" cy="177373"/>
                                        <a:chOff x="132046" y="-6735"/>
                                        <a:chExt cx="2334744" cy="177373"/>
                                      </a:xfrm>
                                    </wpg:grpSpPr>
                                    <wps:wsp>
                                      <wps:cNvPr id="418" name="Прямоугольник 418"/>
                                      <wps:cNvSpPr/>
                                      <wps:spPr>
                                        <a:xfrm>
                                          <a:off x="784658" y="-1442"/>
                                          <a:ext cx="827280" cy="172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1148A134" w14:textId="77777777" w:rsidR="00B70BD9" w:rsidRPr="000D304B" w:rsidRDefault="00B70BD9" w:rsidP="005D4FDB">
                                            <w:pPr>
                                              <w:overflowPunct w:val="0"/>
                                              <w:spacing w:before="40"/>
                                              <w:rPr>
                                                <w:sz w:val="16"/>
                                                <w:szCs w:val="16"/>
                                              </w:rPr>
                                            </w:pPr>
                                            <w:proofErr w:type="spellStart"/>
                                            <w:r w:rsidRPr="000D304B">
                                              <w:rPr>
                                                <w:rFonts w:ascii="GOST type A" w:eastAsia="Calibri" w:hAnsi="GOST type A"/>
                                                <w:sz w:val="16"/>
                                                <w:szCs w:val="16"/>
                                              </w:rPr>
                                              <w:t>Галяминских</w:t>
                                            </w:r>
                                            <w:proofErr w:type="spellEnd"/>
                                            <w:r w:rsidRPr="000D304B">
                                              <w:rPr>
                                                <w:rFonts w:ascii="GOST type A" w:eastAsia="Calibri" w:hAnsi="GOST type A"/>
                                                <w:sz w:val="16"/>
                                                <w:szCs w:val="16"/>
                                              </w:rPr>
                                              <w:t xml:space="preserve"> В.Г.</w:t>
                                            </w:r>
                                          </w:p>
                                          <w:p w14:paraId="2A5D05C8" w14:textId="77777777" w:rsidR="00B70BD9" w:rsidRDefault="00B70BD9" w:rsidP="005D4FDB">
                                            <w:pPr>
                                              <w:overflowPunct w:val="0"/>
                                            </w:pP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19" name="Прямоугольник 419"/>
                                      <wps:cNvSpPr/>
                                      <wps:spPr>
                                        <a:xfrm>
                                          <a:off x="132046" y="-6735"/>
                                          <a:ext cx="635062" cy="172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7FC7CE7A" w14:textId="77777777" w:rsidR="00B70BD9" w:rsidRPr="00B04CA6" w:rsidRDefault="00B70BD9" w:rsidP="005D4FDB">
                                            <w:pPr>
                                              <w:overflowPunct w:val="0"/>
                                              <w:jc w:val="center"/>
                                            </w:pPr>
                                            <w:r w:rsidRPr="00B04CA6">
                                              <w:rPr>
                                                <w:rFonts w:ascii="GOST type A" w:eastAsia="Calibri" w:hAnsi="GOST type A"/>
                                              </w:rPr>
                                              <w:t>Пров.</w:t>
                                            </w: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20" name="Прямоугольник 420"/>
                                      <wps:cNvSpPr/>
                                      <wps:spPr>
                                        <a:xfrm>
                                          <a:off x="1572168" y="-3747"/>
                                          <a:ext cx="537840" cy="172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  <wps:wsp>
                                      <wps:cNvPr id="421" name="Прямоугольник 421"/>
                                      <wps:cNvSpPr/>
                                      <wps:spPr>
                                        <a:xfrm>
                                          <a:off x="2107870" y="-4826"/>
                                          <a:ext cx="358920" cy="172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422" name="Группа 422"/>
                                    <wpg:cNvGrpSpPr/>
                                    <wpg:grpSpPr>
                                      <a:xfrm>
                                        <a:off x="129729" y="332307"/>
                                        <a:ext cx="2337781" cy="182347"/>
                                        <a:chOff x="129009" y="-15093"/>
                                        <a:chExt cx="2337781" cy="182347"/>
                                      </a:xfrm>
                                    </wpg:grpSpPr>
                                    <wps:wsp>
                                      <wps:cNvPr id="423" name="Прямоугольник 423"/>
                                      <wps:cNvSpPr/>
                                      <wps:spPr>
                                        <a:xfrm>
                                          <a:off x="784643" y="-9054"/>
                                          <a:ext cx="797128" cy="172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  <wps:wsp>
                                      <wps:cNvPr id="424" name="Прямоугольник 424"/>
                                      <wps:cNvSpPr/>
                                      <wps:spPr>
                                        <a:xfrm>
                                          <a:off x="129009" y="-15093"/>
                                          <a:ext cx="642784" cy="172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237548CF" w14:textId="77777777" w:rsidR="00B70BD9" w:rsidRPr="00B04CA6" w:rsidRDefault="00B70BD9" w:rsidP="005D4FDB">
                                            <w:pPr>
                                              <w:overflowPunct w:val="0"/>
                                              <w:jc w:val="center"/>
                                            </w:pPr>
                                            <w:r w:rsidRPr="00B04CA6">
                                              <w:rPr>
                                                <w:rFonts w:ascii="GOST type A" w:eastAsia="Calibri" w:hAnsi="GOST type A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25" name="Прямоугольник 425"/>
                                      <wps:cNvSpPr/>
                                      <wps:spPr>
                                        <a:xfrm>
                                          <a:off x="1581796" y="-8480"/>
                                          <a:ext cx="537840" cy="172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  <wps:wsp>
                                      <wps:cNvPr id="426" name="Прямоугольник 426"/>
                                      <wps:cNvSpPr/>
                                      <wps:spPr>
                                        <a:xfrm>
                                          <a:off x="2107870" y="-4826"/>
                                          <a:ext cx="358920" cy="172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427" name="Группа 427"/>
                                    <wpg:cNvGrpSpPr/>
                                    <wpg:grpSpPr>
                                      <a:xfrm>
                                        <a:off x="133756" y="504388"/>
                                        <a:ext cx="2333754" cy="183425"/>
                                        <a:chOff x="133036" y="-14732"/>
                                        <a:chExt cx="2333754" cy="183425"/>
                                      </a:xfrm>
                                    </wpg:grpSpPr>
                                    <wps:wsp>
                                      <wps:cNvPr id="428" name="Прямоугольник 428"/>
                                      <wps:cNvSpPr/>
                                      <wps:spPr>
                                        <a:xfrm>
                                          <a:off x="784643" y="-9424"/>
                                          <a:ext cx="797128" cy="1728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1D84B3CA" w14:textId="5780E9A8" w:rsidR="00B70BD9" w:rsidRPr="00DC1B1D" w:rsidRDefault="00B70BD9" w:rsidP="005D4FDB">
                                            <w:pPr>
                                              <w:overflowPunct w:val="0"/>
                                              <w:spacing w:before="40"/>
                                              <w:jc w:val="both"/>
                                              <w:rPr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</w:pPr>
                                            <w:r w:rsidRPr="00DF3DD0">
                                              <w:rPr>
                                                <w:rFonts w:ascii="GOST type A" w:eastAsia="Calibri" w:hAnsi="GOST type A"/>
                                                <w:i/>
                                                <w:iCs/>
                                                <w:sz w:val="16"/>
                                                <w:szCs w:val="16"/>
                                              </w:rPr>
                                              <w:t xml:space="preserve"> </w:t>
                                            </w:r>
                                            <w:r w:rsidR="00DC1B1D">
                                              <w:rPr>
                                                <w:rFonts w:ascii="GOST type A" w:eastAsia="Calibri" w:hAnsi="GOST type A"/>
                                                <w:i/>
                                                <w:iCs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  <w:t>Оль А.Н</w:t>
                                            </w:r>
                                          </w:p>
                                          <w:p w14:paraId="06F202A2" w14:textId="77777777" w:rsidR="00B70BD9" w:rsidRDefault="00B70BD9" w:rsidP="005D4FDB">
                                            <w:pPr>
                                              <w:overflowPunct w:val="0"/>
                                            </w:pP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29" name="Прямоугольник 429"/>
                                      <wps:cNvSpPr/>
                                      <wps:spPr>
                                        <a:xfrm>
                                          <a:off x="133036" y="-14732"/>
                                          <a:ext cx="641339" cy="1728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150D2A91" w14:textId="77777777" w:rsidR="00B70BD9" w:rsidRDefault="00B70BD9" w:rsidP="005D4FDB">
                                            <w:pPr>
                                              <w:overflowPunct w:val="0"/>
                                              <w:jc w:val="center"/>
                                            </w:pPr>
                                            <w:r w:rsidRPr="00B04CA6">
                                              <w:rPr>
                                                <w:rFonts w:ascii="GOST type A" w:eastAsia="Calibri" w:hAnsi="GOST type A"/>
                                              </w:rPr>
                                              <w:t>Н. контр</w:t>
                                            </w:r>
                                            <w:r>
                                              <w:rPr>
                                                <w:rFonts w:ascii="GOST type A" w:eastAsia="Calibri" w:hAnsi="GOST type A"/>
                                                <w:i/>
                                                <w:iCs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30" name="Прямоугольник 430"/>
                                      <wps:cNvSpPr/>
                                      <wps:spPr>
                                        <a:xfrm>
                                          <a:off x="1572168" y="-4107"/>
                                          <a:ext cx="537840" cy="1728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  <wps:wsp>
                                      <wps:cNvPr id="431" name="Прямоугольник 431"/>
                                      <wps:cNvSpPr/>
                                      <wps:spPr>
                                        <a:xfrm>
                                          <a:off x="2107870" y="-5186"/>
                                          <a:ext cx="358920" cy="1728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432" name="Группа 432"/>
                                    <wpg:cNvGrpSpPr/>
                                    <wpg:grpSpPr>
                                      <a:xfrm>
                                        <a:off x="129696" y="676594"/>
                                        <a:ext cx="2337610" cy="194346"/>
                                        <a:chOff x="128976" y="-14966"/>
                                        <a:chExt cx="2337610" cy="194346"/>
                                      </a:xfrm>
                                    </wpg:grpSpPr>
                                    <wps:wsp>
                                      <wps:cNvPr id="433" name="Прямоугольник 433"/>
                                      <wps:cNvSpPr/>
                                      <wps:spPr>
                                        <a:xfrm>
                                          <a:off x="784643" y="2218"/>
                                          <a:ext cx="797128" cy="1728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2896D5F6" w14:textId="77777777" w:rsidR="00B70BD9" w:rsidRPr="00DF3DD0" w:rsidRDefault="00B70BD9" w:rsidP="005D4FDB">
                                            <w:pPr>
                                              <w:overflowPunct w:val="0"/>
                                              <w:spacing w:before="40"/>
                                              <w:rPr>
                                                <w:sz w:val="16"/>
                                                <w:szCs w:val="16"/>
                                              </w:rPr>
                                            </w:pPr>
                                            <w:proofErr w:type="spellStart"/>
                                            <w:r w:rsidRPr="00DF3DD0">
                                              <w:rPr>
                                                <w:rFonts w:ascii="GOST type A" w:eastAsia="Calibri" w:hAnsi="GOST type A"/>
                                                <w:sz w:val="16"/>
                                                <w:szCs w:val="16"/>
                                              </w:rPr>
                                              <w:t>Куделькина</w:t>
                                            </w:r>
                                            <w:proofErr w:type="spellEnd"/>
                                            <w:r w:rsidRPr="00DF3DD0">
                                              <w:rPr>
                                                <w:rFonts w:ascii="GOST type A" w:eastAsia="Calibri" w:hAnsi="GOST type A"/>
                                                <w:sz w:val="16"/>
                                                <w:szCs w:val="16"/>
                                              </w:rPr>
                                              <w:t xml:space="preserve"> Н.Н.</w:t>
                                            </w:r>
                                          </w:p>
                                          <w:p w14:paraId="3D9B0F37" w14:textId="77777777" w:rsidR="00B70BD9" w:rsidRDefault="00B70BD9" w:rsidP="005D4FDB">
                                            <w:pPr>
                                              <w:overflowPunct w:val="0"/>
                                            </w:pP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34" name="Прямоугольник 434"/>
                                      <wps:cNvSpPr/>
                                      <wps:spPr>
                                        <a:xfrm>
                                          <a:off x="128976" y="-14966"/>
                                          <a:ext cx="642794" cy="194346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1D030C9C" w14:textId="77777777" w:rsidR="00B70BD9" w:rsidRPr="00B04CA6" w:rsidRDefault="00B70BD9" w:rsidP="005D4FDB">
                                            <w:pPr>
                                              <w:overflowPunct w:val="0"/>
                                              <w:jc w:val="center"/>
                                            </w:pPr>
                                            <w:r w:rsidRPr="00B04CA6">
                                              <w:rPr>
                                                <w:rFonts w:ascii="GOST type A" w:eastAsia="Calibri" w:hAnsi="GOST type A"/>
                                              </w:rPr>
                                              <w:t>Утв.</w:t>
                                            </w: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35" name="Прямоугольник 435"/>
                                      <wps:cNvSpPr/>
                                      <wps:spPr>
                                        <a:xfrm>
                                          <a:off x="1572012" y="-3938"/>
                                          <a:ext cx="537840" cy="183121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  <wps:wsp>
                                      <wps:cNvPr id="436" name="Прямоугольник 436"/>
                                      <wps:cNvSpPr/>
                                      <wps:spPr>
                                        <a:xfrm>
                                          <a:off x="2107666" y="-6311"/>
                                          <a:ext cx="358920" cy="18549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</wpg:grpSp>
                                </wpg:grpSp>
                                <wps:wsp>
                                  <wps:cNvPr id="437" name="Прямая соединительная линия 437"/>
                                  <wps:cNvCnPr/>
                                  <wps:spPr>
                                    <a:xfrm flipH="1">
                                      <a:off x="2108387" y="-13237"/>
                                      <a:ext cx="3546" cy="901242"/>
                                    </a:xfrm>
                                    <a:prstGeom prst="line">
                                      <a:avLst/>
                                    </a:prstGeom>
                                    <a:ln w="28440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  <wps:wsp>
                                  <wps:cNvPr id="438" name="Прямая соединительная линия 438"/>
                                  <wps:cNvCnPr/>
                                  <wps:spPr>
                                    <a:xfrm>
                                      <a:off x="2465678" y="-8834"/>
                                      <a:ext cx="720" cy="871920"/>
                                    </a:xfrm>
                                    <a:prstGeom prst="line">
                                      <a:avLst/>
                                    </a:prstGeom>
                                    <a:ln w="28440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  <wps:wsp>
                                  <wps:cNvPr id="439" name="Прямая соединительная линия 439"/>
                                  <wps:cNvCnPr/>
                                  <wps:spPr>
                                    <a:xfrm>
                                      <a:off x="786083" y="-17114"/>
                                      <a:ext cx="4255" cy="905317"/>
                                    </a:xfrm>
                                    <a:prstGeom prst="line">
                                      <a:avLst/>
                                    </a:prstGeom>
                                    <a:ln w="28440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  <wps:wsp>
                                  <wps:cNvPr id="440" name="Прямая соединительная линия 440"/>
                                  <wps:cNvCnPr/>
                                  <wps:spPr>
                                    <a:xfrm>
                                      <a:off x="1580367" y="-13589"/>
                                      <a:ext cx="720" cy="871920"/>
                                    </a:xfrm>
                                    <a:prstGeom prst="line">
                                      <a:avLst/>
                                    </a:prstGeom>
                                    <a:ln w="28440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  <wps:wsp>
                                  <wps:cNvPr id="441" name="Прямая соединительная линия 441"/>
                                  <wps:cNvCnPr/>
                                  <wps:spPr>
                                    <a:xfrm>
                                      <a:off x="121928" y="16804"/>
                                      <a:ext cx="0" cy="871920"/>
                                    </a:xfrm>
                                    <a:prstGeom prst="line">
                                      <a:avLst/>
                                    </a:prstGeom>
                                    <a:ln w="28440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</wpg:grpSp>
                            </wpg:grpSp>
                            <wpg:grpSp>
                              <wpg:cNvPr id="442" name="Группа 442"/>
                              <wpg:cNvGrpSpPr/>
                              <wpg:grpSpPr>
                                <a:xfrm>
                                  <a:off x="132906" y="-6260"/>
                                  <a:ext cx="2336403" cy="363381"/>
                                  <a:chOff x="132906" y="-6260"/>
                                  <a:chExt cx="2336403" cy="363381"/>
                                </a:xfrm>
                              </wpg:grpSpPr>
                              <wpg:grpSp>
                                <wpg:cNvPr id="443" name="Группа 443"/>
                                <wpg:cNvGrpSpPr/>
                                <wpg:grpSpPr>
                                  <a:xfrm>
                                    <a:off x="139232" y="5997"/>
                                    <a:ext cx="2330077" cy="351123"/>
                                    <a:chOff x="138512" y="-483"/>
                                    <a:chExt cx="2330077" cy="351123"/>
                                  </a:xfrm>
                                </wpg:grpSpPr>
                                <wpg:grpSp>
                                  <wpg:cNvPr id="444" name="Группа 444"/>
                                  <wpg:cNvGrpSpPr/>
                                  <wpg:grpSpPr>
                                    <a:xfrm>
                                      <a:off x="138512" y="172080"/>
                                      <a:ext cx="2330077" cy="178560"/>
                                      <a:chOff x="138512" y="-3240"/>
                                      <a:chExt cx="2330077" cy="178560"/>
                                    </a:xfrm>
                                  </wpg:grpSpPr>
                                  <wps:wsp>
                                    <wps:cNvPr id="445" name="Прямоугольник 445"/>
                                    <wps:cNvSpPr/>
                                    <wps:spPr>
                                      <a:xfrm>
                                        <a:off x="138512" y="-492"/>
                                        <a:ext cx="289369" cy="1720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446" name="Прямоугольник 446"/>
                                    <wps:cNvSpPr/>
                                    <wps:spPr>
                                      <a:xfrm>
                                        <a:off x="787186" y="3240"/>
                                        <a:ext cx="827280" cy="1720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447" name="Прямоугольник 447"/>
                                    <wps:cNvSpPr/>
                                    <wps:spPr>
                                      <a:xfrm>
                                        <a:off x="428982" y="0"/>
                                        <a:ext cx="358200" cy="1720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448" name="Прямоугольник 448"/>
                                    <wps:cNvSpPr/>
                                    <wps:spPr>
                                      <a:xfrm>
                                        <a:off x="1580873" y="-1079"/>
                                        <a:ext cx="537840" cy="1720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449" name="Прямоугольник 449"/>
                                    <wps:cNvSpPr/>
                                    <wps:spPr>
                                      <a:xfrm>
                                        <a:off x="2110389" y="-3240"/>
                                        <a:ext cx="358200" cy="172081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450" name="Группа 450"/>
                                  <wpg:cNvGrpSpPr/>
                                  <wpg:grpSpPr>
                                    <a:xfrm>
                                      <a:off x="138512" y="-483"/>
                                      <a:ext cx="2330075" cy="175804"/>
                                      <a:chOff x="138512" y="-483"/>
                                      <a:chExt cx="2330075" cy="175804"/>
                                    </a:xfrm>
                                  </wpg:grpSpPr>
                                  <wps:wsp>
                                    <wps:cNvPr id="451" name="Прямоугольник 451"/>
                                    <wps:cNvSpPr/>
                                    <wps:spPr>
                                      <a:xfrm>
                                        <a:off x="138512" y="-483"/>
                                        <a:ext cx="289369" cy="1720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452" name="Прямоугольник 452"/>
                                    <wps:cNvSpPr/>
                                    <wps:spPr>
                                      <a:xfrm>
                                        <a:off x="787186" y="3240"/>
                                        <a:ext cx="827280" cy="1720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453" name="Прямоугольник 453"/>
                                    <wps:cNvSpPr/>
                                    <wps:spPr>
                                      <a:xfrm>
                                        <a:off x="428981" y="0"/>
                                        <a:ext cx="358200" cy="1720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454" name="Прямоугольник 454"/>
                                    <wps:cNvSpPr/>
                                    <wps:spPr>
                                      <a:xfrm>
                                        <a:off x="1580872" y="754"/>
                                        <a:ext cx="529517" cy="174567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455" name="Прямоугольник 455"/>
                                    <wps:cNvSpPr/>
                                    <wps:spPr>
                                      <a:xfrm>
                                        <a:off x="2110387" y="3240"/>
                                        <a:ext cx="358200" cy="1720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</wpg:grpSp>
                              </wpg:grpSp>
                              <wps:wsp>
                                <wps:cNvPr id="456" name="Прямая соединительная линия 456"/>
                                <wps:cNvCnPr/>
                                <wps:spPr>
                                  <a:xfrm>
                                    <a:off x="1583596" y="721"/>
                                    <a:ext cx="720" cy="356400"/>
                                  </a:xfrm>
                                  <a:prstGeom prst="line">
                                    <a:avLst/>
                                  </a:prstGeom>
                                  <a:ln w="2844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bodyPr/>
                              </wps:wsp>
                              <wps:wsp>
                                <wps:cNvPr id="457" name="Прямая соединительная линия 457"/>
                                <wps:cNvCnPr/>
                                <wps:spPr>
                                  <a:xfrm>
                                    <a:off x="133846" y="-6260"/>
                                    <a:ext cx="720" cy="355680"/>
                                  </a:xfrm>
                                  <a:prstGeom prst="line">
                                    <a:avLst/>
                                  </a:prstGeom>
                                  <a:ln w="2844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bodyPr/>
                              </wps:wsp>
                              <wps:wsp>
                                <wps:cNvPr id="458" name="Прямая соединительная линия 458"/>
                                <wps:cNvCnPr/>
                                <wps:spPr>
                                  <a:xfrm>
                                    <a:off x="2468198" y="-3600"/>
                                    <a:ext cx="0" cy="356400"/>
                                  </a:xfrm>
                                  <a:prstGeom prst="line">
                                    <a:avLst/>
                                  </a:prstGeom>
                                  <a:ln w="2844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bodyPr/>
                              </wps:wsp>
                              <wps:wsp>
                                <wps:cNvPr id="459" name="Прямая соединительная линия 459"/>
                                <wps:cNvCnPr/>
                                <wps:spPr>
                                  <a:xfrm>
                                    <a:off x="2111105" y="0"/>
                                    <a:ext cx="0" cy="356400"/>
                                  </a:xfrm>
                                  <a:prstGeom prst="line">
                                    <a:avLst/>
                                  </a:prstGeom>
                                  <a:ln w="2844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bodyPr/>
                              </wps:wsp>
                              <wps:wsp>
                                <wps:cNvPr id="460" name="Прямая соединительная линия 460"/>
                                <wps:cNvCnPr/>
                                <wps:spPr>
                                  <a:xfrm>
                                    <a:off x="132906" y="-6242"/>
                                    <a:ext cx="720" cy="355661"/>
                                  </a:xfrm>
                                  <a:prstGeom prst="line">
                                    <a:avLst/>
                                  </a:prstGeom>
                                  <a:ln w="2844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bodyPr/>
                              </wps:wsp>
                              <wps:wsp>
                                <wps:cNvPr id="461" name="Прямая соединительная линия 461"/>
                                <wps:cNvCnPr/>
                                <wps:spPr>
                                  <a:xfrm>
                                    <a:off x="789049" y="-5760"/>
                                    <a:ext cx="0" cy="356400"/>
                                  </a:xfrm>
                                  <a:prstGeom prst="line">
                                    <a:avLst/>
                                  </a:prstGeom>
                                  <a:ln w="2844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882972" id="Группа 107" o:spid="_x0000_s1054" style="position:absolute;left:0;text-align:left;margin-left:17.85pt;margin-top:-9.55pt;width:566.65pt;height:810.25pt;z-index:-251656704;mso-position-horizontal-relative:page;mso-position-vertical-relative:margin;mso-width-relative:margin;mso-height-relative:margin" coordorigin="1467,190" coordsize="70040,103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">
                <v:group id="Группа 371" o:spid="_x0000_s1055" style="position:absolute;left:1467;top:52545;width:3610;height:50958" coordorigin="1467" coordsize="3609,50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<v:group id="Группа 372" o:spid="_x0000_s1056" style="position:absolute;left:1467;width:1793;height:50957" coordorigin="1467" coordsize="1792,50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Lws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9TeDvTDgCcv0LAAD//wMAUEsBAi0AFAAGAAgAAAAhANvh9svuAAAAhQEAABMAAAAAAAAA&#10;AAAAAAAAAAAAAFtDb250ZW50X1R5cGVzXS54bWxQSwECLQAUAAYACAAAACEAWvQsW78AAAAVAQAA&#10;CwAAAAAAAAAAAAAAAAAfAQAAX3JlbHMvLnJlbHNQSwECLQAUAAYACAAAACEAIZi8LMYAAADcAAAA&#10;DwAAAAAAAAAAAAAAAAAHAgAAZHJzL2Rvd25yZXYueG1sUEsFBgAAAAADAAMAtwAAAPoCAAAAAA==&#10;">
                    <v:rect id="Прямоугольник 373" o:spid="_x0000_s1057" style="position:absolute;left:1482;top:42148;width:1778;height:8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" strokeweight=".79mm">
                      <v:textbox style="layout-flow:vertical;mso-layout-flow-alt:bottom-to-top" inset="0,0,0,0">
                        <w:txbxContent>
                          <w:p w14:paraId="4ED280EF" w14:textId="77777777" w:rsidR="00B70BD9" w:rsidRPr="003B576C" w:rsidRDefault="00B70BD9" w:rsidP="005D4FDB">
                            <w:pPr>
                              <w:overflowPunct w:val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B576C">
                              <w:rPr>
                                <w:rFonts w:ascii="GOST type A" w:eastAsia="Calibri" w:hAnsi="GOST type A"/>
                                <w:sz w:val="18"/>
                                <w:szCs w:val="18"/>
                              </w:rPr>
                              <w:t xml:space="preserve">Инв. № </w:t>
                            </w:r>
                            <w:proofErr w:type="spellStart"/>
                            <w:r w:rsidRPr="003B576C">
                              <w:rPr>
                                <w:rFonts w:ascii="GOST type A" w:eastAsia="Calibri" w:hAnsi="GOST type A"/>
                                <w:sz w:val="18"/>
                                <w:szCs w:val="18"/>
                              </w:rPr>
                              <w:t>подп</w:t>
                            </w:r>
                            <w:proofErr w:type="spellEnd"/>
                          </w:p>
                        </w:txbxContent>
                      </v:textbox>
                    </v:rect>
                    <v:rect id="Прямоугольник 374" o:spid="_x0000_s1058" style="position:absolute;left:1467;top:29757;width:1779;height:1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" strokeweight=".79mm">
                      <v:textbox style="layout-flow:vertical;mso-layout-flow-alt:bottom-to-top" inset="0,0,0,0">
                        <w:txbxContent>
                          <w:p w14:paraId="7EFF22A3" w14:textId="77777777" w:rsidR="00B70BD9" w:rsidRPr="003B576C" w:rsidRDefault="00B70BD9" w:rsidP="005D4FDB">
                            <w:pPr>
                              <w:overflowPunct w:val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B576C">
                              <w:rPr>
                                <w:rFonts w:ascii="GOST type A" w:eastAsia="Calibri" w:hAnsi="GOST type A"/>
                                <w:sz w:val="18"/>
                                <w:szCs w:val="18"/>
                              </w:rPr>
                              <w:t>Подп. и дата</w:t>
                            </w:r>
                          </w:p>
                        </w:txbxContent>
                      </v:textbox>
                    </v:rect>
                    <v:rect id="Прямоугольник 375" o:spid="_x0000_s1059" style="position:absolute;left:1467;top:12283;width:1779;height:8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" strokeweight=".79mm">
                      <v:textbox style="layout-flow:vertical;mso-layout-flow-alt:bottom-to-top" inset="0,0,0,0">
                        <w:txbxContent>
                          <w:p w14:paraId="74103F7B" w14:textId="77777777" w:rsidR="00B70BD9" w:rsidRPr="003B576C" w:rsidRDefault="00B70BD9" w:rsidP="005D4FDB">
                            <w:pPr>
                              <w:overflowPunct w:val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B576C">
                              <w:rPr>
                                <w:rFonts w:ascii="GOST type A" w:eastAsia="Calibri" w:hAnsi="GOST type A"/>
                                <w:sz w:val="18"/>
                                <w:szCs w:val="18"/>
                              </w:rPr>
                              <w:t>Взам</w:t>
                            </w:r>
                            <w:proofErr w:type="spellEnd"/>
                            <w:r w:rsidRPr="003B576C">
                              <w:rPr>
                                <w:rFonts w:ascii="GOST type A" w:eastAsia="Calibri" w:hAnsi="GOST type A"/>
                                <w:sz w:val="18"/>
                                <w:szCs w:val="18"/>
                              </w:rPr>
                              <w:t>. инв. №</w:t>
                            </w:r>
                          </w:p>
                        </w:txbxContent>
                      </v:textbox>
                    </v:rect>
                    <v:rect id="Прямоугольник 376" o:spid="_x0000_s1060" style="position:absolute;left:1467;top:21031;width:1779;height:8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" strokeweight=".79mm">
                      <v:textbox style="layout-flow:vertical;mso-layout-flow-alt:bottom-to-top" inset="0,0,0,0">
                        <w:txbxContent>
                          <w:p w14:paraId="3E357A2D" w14:textId="77777777" w:rsidR="00B70BD9" w:rsidRPr="003B576C" w:rsidRDefault="00B70BD9" w:rsidP="005D4FDB">
                            <w:pPr>
                              <w:overflowPunct w:val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B576C">
                              <w:rPr>
                                <w:rFonts w:ascii="GOST type A" w:eastAsia="Calibri" w:hAnsi="GOST type A"/>
                                <w:sz w:val="18"/>
                                <w:szCs w:val="18"/>
                              </w:rPr>
                              <w:t xml:space="preserve">Инв. № </w:t>
                            </w:r>
                            <w:proofErr w:type="spellStart"/>
                            <w:r w:rsidRPr="003B576C">
                              <w:rPr>
                                <w:rFonts w:ascii="GOST type A" w:eastAsia="Calibri" w:hAnsi="GOST type A"/>
                                <w:sz w:val="18"/>
                                <w:szCs w:val="18"/>
                              </w:rPr>
                              <w:t>дубл</w:t>
                            </w:r>
                            <w:proofErr w:type="spellEnd"/>
                            <w:r w:rsidRPr="003B576C">
                              <w:rPr>
                                <w:rFonts w:ascii="GOST type A" w:eastAsia="Calibri" w:hAnsi="GOST type A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77" o:spid="_x0000_s1061" style="position:absolute;left:1467;width:1779;height:1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" strokeweight=".79mm">
                      <v:textbox style="layout-flow:vertical;mso-layout-flow-alt:bottom-to-top" inset="0,0,0,0">
                        <w:txbxContent>
                          <w:p w14:paraId="34EA8CED" w14:textId="77777777" w:rsidR="00B70BD9" w:rsidRPr="003B576C" w:rsidRDefault="00B70BD9" w:rsidP="005D4FDB">
                            <w:pPr>
                              <w:overflowPunct w:val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B576C">
                              <w:rPr>
                                <w:rFonts w:ascii="GOST type A" w:eastAsia="Calibri" w:hAnsi="GOST type A"/>
                                <w:sz w:val="18"/>
                                <w:szCs w:val="18"/>
                              </w:rPr>
                              <w:t>Подп. и дата</w:t>
                            </w:r>
                          </w:p>
                        </w:txbxContent>
                      </v:textbox>
                    </v:rect>
                  </v:group>
                  <v:group id="Группа 378" o:spid="_x0000_s1062" style="position:absolute;left:3246;width:1831;height:50957" coordorigin="1482" coordsize="1831,50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vG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">
                    <v:rect id="Прямоугольник 379" o:spid="_x0000_s1063" style="position:absolute;left:1482;top:42148;width:1778;height:8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" strokeweight=".79mm"/>
                    <v:rect id="Прямоугольник 380" o:spid="_x0000_s1064" style="position:absolute;left:1535;top:29835;width:1778;height:1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" strokeweight=".79mm"/>
                    <v:rect id="Прямоугольник 381" o:spid="_x0000_s1065" style="position:absolute;left:1482;top:12222;width:1778;height:8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" strokeweight=".79mm"/>
                    <v:rect id="Прямоугольник 382" o:spid="_x0000_s1066" style="position:absolute;left:1482;top:21031;width:1778;height:8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" strokeweight=".79mm"/>
                    <v:rect id="Прямоугольник 383" o:spid="_x0000_s1067" style="position:absolute;left:1535;width:1778;height:1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" strokeweight=".79mm"/>
                    <v:rect id="Прямоугольник 131" o:spid="_x0000_s1068" style="position:absolute;left:1535;width:1778;height:1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" strokeweight=".79mm"/>
                  </v:group>
                </v:group>
                <v:rect id="Прямоугольник 384" o:spid="_x0000_s1069" style="position:absolute;left:4897;top:190;width:66611;height:103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" strokeweight=".79mm"/>
                <v:group id="Группа 385" o:spid="_x0000_s1070" style="position:absolute;left:4819;top:89109;width:66689;height:14393" coordorigin="1255,-37" coordsize="66689,14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R/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lzA/5lwBOTmDwAA//8DAFBLAQItABQABgAIAAAAIQDb4fbL7gAAAIUBAAATAAAAAAAAAAAA&#10;AAAAAAAAAABbQ29udGVudF9UeXBlc10ueG1sUEsBAi0AFAAGAAgAAAAhAFr0LFu/AAAAFQEAAAsA&#10;AAAAAAAAAAAAAAAAHwEAAF9yZWxzLy5yZWxzUEsBAi0AFAAGAAgAAAAhAJukVH/EAAAA3AAAAA8A&#10;AAAAAAAAAAAAAAAABwIAAGRycy9kb3ducmV2LnhtbFBLBQYAAAAAAwADALcAAAD4AgAAAAA=&#10;">
                  <v:rect id="Прямоугольник 386" o:spid="_x0000_s1071" style="position:absolute;left:1333;top:22;width:66572;height:1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" strokeweight=".79mm"/>
                  <v:group id="Группа 387" o:spid="_x0000_s1072" style="position:absolute;left:1255;top:-37;width:66689;height:14392" coordorigin="1237,-37" coordsize="66689,14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m+T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tX+HvTDgCMv0FAAD//wMAUEsBAi0AFAAGAAgAAAAhANvh9svuAAAAhQEAABMAAAAAAAAA&#10;AAAAAAAAAAAAAFtDb250ZW50X1R5cGVzXS54bWxQSwECLQAUAAYACAAAACEAWvQsW78AAAAVAQAA&#10;CwAAAAAAAAAAAAAAAAAfAQAAX3JlbHMvLnJlbHNQSwECLQAUAAYACAAAACEABDpvk8YAAADcAAAA&#10;DwAAAAAAAAAAAAAAAAAHAgAAZHJzL2Rvd25yZXYueG1sUEsFBgAAAAADAAMAtwAAAPoCAAAAAA==&#10;">
                    <v:group id="Группа 388" o:spid="_x0000_s1073" style="position:absolute;left:24686;top:-10;width:43240;height:14329" coordorigin="1293,-10" coordsize="43240,14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fvh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">
                      <v:group id="Группа 389" o:spid="_x0000_s1074" style="position:absolute;left:26537;top:5332;width:17974;height:3621" coordorigin="1373,65" coordsize="1797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V56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MV/B7JhwBuf4BAAD//wMAUEsBAi0AFAAGAAgAAAAhANvh9svuAAAAhQEAABMAAAAAAAAA&#10;AAAAAAAAAAAAAFtDb250ZW50X1R5cGVzXS54bWxQSwECLQAUAAYACAAAACEAWvQsW78AAAAVAQAA&#10;CwAAAAAAAAAAAAAAAAAfAQAAX3JlbHMvLnJlbHNQSwECLQAUAAYACAAAACEAGuleesYAAADcAAAA&#10;DwAAAAAAAAAAAAAAAAAHAgAAZHJzL2Rvd25yZXYueG1sUEsFBgAAAAADAAMAtwAAAPoCAAAAAA==&#10;">
                        <v:rect id="Прямоугольник 390" o:spid="_x0000_s1075" style="position:absolute;left:1373;top:65;width:5378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" strokeweight=".79mm">
                          <v:textbox inset="0,0,0,0">
                            <w:txbxContent>
                              <w:p w14:paraId="5281E474" w14:textId="77777777" w:rsidR="00B70BD9" w:rsidRPr="00B04CA6" w:rsidRDefault="00B70BD9" w:rsidP="005D4FDB">
                                <w:pPr>
                                  <w:overflowPunct w:val="0"/>
                                </w:pPr>
                                <w:r w:rsidRPr="00B04CA6">
                                  <w:rPr>
                                    <w:rFonts w:ascii="GOST type A" w:eastAsia="Calibri" w:hAnsi="GOST type A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rect>
                        <v:rect id="Прямоугольник 391" o:spid="_x0000_s1076" style="position:absolute;left:6822;top:71;width:5361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" strokeweight=".79mm">
                          <v:textbox inset="0,0,0,0">
                            <w:txbxContent>
                              <w:p w14:paraId="3DEEE2F2" w14:textId="77777777" w:rsidR="00B70BD9" w:rsidRPr="00B04CA6" w:rsidRDefault="00B70BD9" w:rsidP="005D4FDB">
                                <w:pPr>
                                  <w:overflowPunct w:val="0"/>
                                </w:pPr>
                                <w:r w:rsidRPr="00B04CA6">
                                  <w:rPr>
                                    <w:rFonts w:ascii="GOST type A" w:eastAsia="Calibri" w:hAnsi="GOST type A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Прямоугольник 392" o:spid="_x0000_s1077" style="position:absolute;left:12183;top:65;width:7164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" strokeweight=".79mm">
                          <v:textbox inset="0,0,0,0">
                            <w:txbxContent>
                              <w:p w14:paraId="638783F6" w14:textId="77777777" w:rsidR="00B70BD9" w:rsidRPr="00B04CA6" w:rsidRDefault="00B70BD9" w:rsidP="005D4FDB">
                                <w:pPr>
                                  <w:overflowPunct w:val="0"/>
                                </w:pPr>
                                <w:r w:rsidRPr="00B04CA6">
                                  <w:rPr>
                                    <w:rFonts w:ascii="GOST type A" w:eastAsia="Calibri" w:hAnsi="GOST type A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Прямоугольник 393" o:spid="_x0000_s1078" style="position:absolute;left:6822;top:1854;width:5361;height:1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" strokeweight=".79mm">
                          <v:textbox inset="0,0,0,0">
                            <w:txbxContent>
                              <w:p w14:paraId="4F678B04" w14:textId="57885FC7" w:rsidR="00B70BD9" w:rsidRPr="0043426D" w:rsidRDefault="00B70BD9" w:rsidP="005D4FDB">
                                <w:pPr>
                                  <w:overflowPunct w:val="0"/>
                                  <w:spacing w:before="2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v:textbox>
                        </v:rect>
                        <v:rect id="Прямоугольник 394" o:spid="_x0000_s1079" style="position:absolute;left:12172;top:1854;width:7164;height:1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" strokeweight=".79mm">
                          <v:textbox inset="0,0,0,0">
                            <w:txbxContent>
                              <w:p w14:paraId="6C20629D" w14:textId="77777777" w:rsidR="00B70BD9" w:rsidRPr="00A41592" w:rsidRDefault="00B70BD9" w:rsidP="005D4FDB">
                                <w:pPr>
                                  <w:overflowPunct w:val="0"/>
                                  <w:spacing w:before="20"/>
                                  <w:jc w:val="center"/>
                                </w:pPr>
                                <w:r w:rsidRPr="00A41592">
                                  <w:rPr>
                                    <w:rFonts w:ascii="GOST type A" w:hAnsi="GOST type A"/>
                                  </w:rPr>
                                  <w:t>4</w:t>
                                </w:r>
                                <w:r>
                                  <w:rPr>
                                    <w:rFonts w:ascii="GOST type A" w:hAnsi="GOST type A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rect>
                        <v:group id="Группа 395" o:spid="_x0000_s1080" style="position:absolute;left:1451;top:1906;width:5222;height:1780" coordorigin="1451,84" coordsize="5221,1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cKi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cpfB7JhwBuf4BAAD//wMAUEsBAi0AFAAGAAgAAAAhANvh9svuAAAAhQEAABMAAAAAAAAA&#10;AAAAAAAAAAAAAFtDb250ZW50X1R5cGVzXS54bWxQSwECLQAUAAYACAAAACEAWvQsW78AAAAVAQAA&#10;CwAAAAAAAAAAAAAAAAAfAQAAX3JlbHMvLnJlbHNQSwECLQAUAAYACAAAACEAHn3CosYAAADcAAAA&#10;DwAAAAAAAAAAAAAAAAAHAgAAZHJzL2Rvd25yZXYueG1sUEsFBgAAAAADAAMAtwAAAPoCAAAAAA==&#10;">
                          <v:rect id="Прямоугольник 396" o:spid="_x0000_s1081" style="position:absolute;left:1451;top:84;width:1786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" strokeweight=".35mm"/>
                          <v:rect id="Прямоугольник 397" o:spid="_x0000_s1082" style="position:absolute;left:4902;top:84;width:1771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" strokeweight=".35mm"/>
                          <v:rect id="Прямоугольник 398" o:spid="_x0000_s1083" style="position:absolute;left:3237;top:118;width:1771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" strokeweight=".35mm"/>
                        </v:group>
                      </v:group>
                      <v:rect id="Прямоугольник 399" o:spid="_x0000_s1084" style="position:absolute;left:26537;top:9041;width:17996;height:5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" strokeweight=".79mm">
                        <v:textbox inset="0,0,0,0">
                          <w:txbxContent>
                            <w:p w14:paraId="4F6E1002" w14:textId="261F3D5C" w:rsidR="00B70BD9" w:rsidRPr="00954120" w:rsidRDefault="00B70BD9" w:rsidP="005D4FDB">
                              <w:pPr>
                                <w:overflowPunct w:val="0"/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B04CA6">
                                <w:rPr>
                                  <w:rFonts w:ascii="GOST type A" w:hAnsi="GOST type A"/>
                                  <w:sz w:val="28"/>
                                  <w:szCs w:val="28"/>
                                </w:rPr>
                                <w:t xml:space="preserve">ТТЖТ, гр. </w:t>
                              </w:r>
                              <w:r>
                                <w:rPr>
                                  <w:rFonts w:ascii="GOST type A" w:hAnsi="GOST type A"/>
                                  <w:sz w:val="28"/>
                                  <w:szCs w:val="28"/>
                                  <w:lang w:val="en-US"/>
                                </w:rPr>
                                <w:t>711/722</w:t>
                              </w:r>
                            </w:p>
                          </w:txbxContent>
                        </v:textbox>
                      </v:rect>
                      <v:rect id="Прямоугольник 400" o:spid="_x0000_s1085" style="position:absolute;left:1293;top:5297;width:25189;height:9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" strokeweight=".79mm">
                        <v:textbox inset="0,0,0,0">
                          <w:txbxContent>
                            <w:p w14:paraId="7118923C" w14:textId="65A98393" w:rsidR="00B70BD9" w:rsidRPr="00954120" w:rsidRDefault="00B70BD9" w:rsidP="005D4FDB">
                              <w:pPr>
                                <w:overflowPunct w:val="0"/>
                                <w:jc w:val="center"/>
                                <w:rPr>
                                  <w:lang w:val="ru-RU"/>
                                </w:rPr>
                              </w:pPr>
                              <w:r w:rsidRPr="00B04CA6">
                                <w:rPr>
                                  <w:rFonts w:ascii="GOST type B" w:eastAsia="Calibri" w:hAnsi="GOST type B"/>
                                </w:rPr>
                                <w:t xml:space="preserve">РАЗРАБОТКА ИНТЕРАКТИВНОЙ </w:t>
                              </w:r>
                              <w:r>
                                <w:rPr>
                                  <w:rFonts w:ascii="GOST type B" w:eastAsia="Calibri" w:hAnsi="GOST type B"/>
                                  <w:lang w:val="ru-RU"/>
                                </w:rPr>
                                <w:t xml:space="preserve">ТЕТРАДИ ПО ТЕМЕ </w:t>
                              </w:r>
                              <w:r w:rsidRPr="00954120">
                                <w:rPr>
                                  <w:rFonts w:ascii="GOST type B" w:eastAsia="Calibri" w:hAnsi="GOST type B"/>
                                  <w:lang w:val="ru-RU"/>
                                </w:rPr>
                                <w:t>“</w:t>
                              </w:r>
                              <w:r>
                                <w:rPr>
                                  <w:rFonts w:ascii="GOST type B" w:eastAsia="Calibri" w:hAnsi="GOST type B"/>
                                  <w:lang w:val="ru-RU"/>
                                </w:rPr>
                                <w:t>ИНТЕГРАЛ</w:t>
                              </w:r>
                              <w:r w:rsidRPr="00954120">
                                <w:rPr>
                                  <w:rFonts w:ascii="GOST type B" w:eastAsia="Calibri" w:hAnsi="GOST type B"/>
                                  <w:lang w:val="ru-RU"/>
                                </w:rPr>
                                <w:t>”</w:t>
                              </w:r>
                            </w:p>
                          </w:txbxContent>
                        </v:textbox>
                      </v:rect>
                      <v:rect id="Прямоугольник 401" o:spid="_x0000_s1086" style="position:absolute;left:1300;top:-10;width:43200;height:5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" strokeweight=".79mm">
                        <v:textbox inset="0,0,0,0">
                          <w:txbxContent>
                            <w:p w14:paraId="112F3811" w14:textId="4815F789" w:rsidR="00B70BD9" w:rsidRPr="00B04CA6" w:rsidRDefault="00B70BD9" w:rsidP="005D4FDB">
                              <w:pPr>
                                <w:overflowPunct w:val="0"/>
                                <w:spacing w:before="160"/>
                                <w:jc w:val="center"/>
                              </w:pPr>
                              <w:r w:rsidRPr="00B04CA6">
                                <w:rPr>
                                  <w:rFonts w:ascii="GOST type A" w:eastAsia="Calibri" w:hAnsi="GOST type A"/>
                                  <w:sz w:val="32"/>
                                  <w:szCs w:val="32"/>
                                </w:rPr>
                                <w:t>ДП 09.02.0</w:t>
                              </w:r>
                              <w:r>
                                <w:rPr>
                                  <w:rFonts w:ascii="GOST type A" w:eastAsia="Calibri" w:hAnsi="GOST type A"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  <w:r w:rsidRPr="00B04CA6">
                                <w:rPr>
                                  <w:rFonts w:ascii="GOST type A" w:eastAsia="Calibri" w:hAnsi="GOST type A"/>
                                  <w:sz w:val="32"/>
                                  <w:szCs w:val="32"/>
                                </w:rPr>
                                <w:t xml:space="preserve"> 000 000 00</w:t>
                              </w:r>
                              <w:r>
                                <w:rPr>
                                  <w:rFonts w:ascii="GOST type A" w:eastAsia="Calibri" w:hAnsi="GOST type A"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v:textbox>
                      </v:rect>
                      <v:rect id="Прямоугольник 130" o:spid="_x0000_s1087" style="position:absolute;left:1333;top:-10;width:43200;height:5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" strokeweight=".79mm">
                        <v:textbox inset="0,0,0,0">
                          <w:txbxContent>
                            <w:p w14:paraId="59774904" w14:textId="77777777" w:rsidR="00B70BD9" w:rsidRPr="00B04CA6" w:rsidRDefault="00B70BD9" w:rsidP="005D4FDB">
                              <w:pPr>
                                <w:overflowPunct w:val="0"/>
                                <w:spacing w:before="160"/>
                                <w:jc w:val="center"/>
                              </w:pPr>
                              <w:r w:rsidRPr="00B04CA6">
                                <w:rPr>
                                  <w:rFonts w:ascii="GOST type A" w:eastAsia="Calibri" w:hAnsi="GOST type A"/>
                                  <w:sz w:val="32"/>
                                  <w:szCs w:val="32"/>
                                </w:rPr>
                                <w:t>ДП 09.02.0</w:t>
                              </w:r>
                              <w:r>
                                <w:rPr>
                                  <w:rFonts w:ascii="GOST type A" w:eastAsia="Calibri" w:hAnsi="GOST type A"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  <w:r w:rsidRPr="00B04CA6">
                                <w:rPr>
                                  <w:rFonts w:ascii="GOST type A" w:eastAsia="Calibri" w:hAnsi="GOST type A"/>
                                  <w:sz w:val="32"/>
                                  <w:szCs w:val="32"/>
                                </w:rPr>
                                <w:t xml:space="preserve"> 000 000 00</w:t>
                              </w:r>
                              <w:r>
                                <w:rPr>
                                  <w:rFonts w:ascii="GOST type A" w:eastAsia="Calibri" w:hAnsi="GOST type A"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v:textbox>
                      </v:rect>
                    </v:group>
                    <v:group id="Группа 402" o:spid="_x0000_s1088" style="position:absolute;left:1237;top:-37;width:23456;height:14392" coordorigin="1237,-62" coordsize="23455,14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AI0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vAcJfB7JhwBufkBAAD//wMAUEsBAi0AFAAGAAgAAAAhANvh9svuAAAAhQEAABMAAAAAAAAA&#10;AAAAAAAAAAAAAFtDb250ZW50X1R5cGVzXS54bWxQSwECLQAUAAYACAAAACEAWvQsW78AAAAVAQAA&#10;CwAAAAAAAAAAAAAAAAAfAQAAX3JlbHMvLnJlbHNQSwECLQAUAAYACAAAACEAuTQCNMYAAADcAAAA&#10;DwAAAAAAAAAAAAAAAAAHAgAAZHJzL2Rvd25yZXYueG1sUEsFBgAAAAADAAMAtwAAAPoCAAAAAA==&#10;">
                      <v:group id="Группа 403" o:spid="_x0000_s1089" style="position:absolute;left:1237;top:3518;width:23456;height:10812" coordorigin="1219,-102" coordsize="23455,10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Kev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">
                        <v:group id="Группа 404" o:spid="_x0000_s1090" style="position:absolute;left:1374;top:-102;width:23252;height:1830" coordorigin="1374,-102" coordsize="23252,1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">
                          <v:rect id="Прямоугольник 405" o:spid="_x0000_s1091" style="position:absolute;left:1374;top:-5;width:2893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" strokeweight=".79mm">
                            <v:textbox inset="0,0,0,0">
                              <w:txbxContent>
                                <w:p w14:paraId="56CAC3F3" w14:textId="77777777" w:rsidR="00B70BD9" w:rsidRDefault="00B70BD9" w:rsidP="005D4FDB">
                                  <w:pPr>
                                    <w:overflowPunct w:val="0"/>
                                  </w:pPr>
                                  <w:r w:rsidRPr="00B04CA6">
                                    <w:rPr>
                                      <w:rFonts w:ascii="GOST type A" w:eastAsia="Calibri" w:hAnsi="GOST type A"/>
                                    </w:rPr>
                                    <w:t>Ли</w:t>
                                  </w:r>
                                  <w:r>
                                    <w:rPr>
                                      <w:rFonts w:ascii="GOST type A" w:eastAsia="Calibri" w:hAnsi="GOST type A"/>
                                      <w:i/>
                                      <w:iCs/>
                                    </w:rPr>
                                    <w:t>т</w:t>
                                  </w:r>
                                </w:p>
                              </w:txbxContent>
                            </v:textbox>
                          </v:rect>
                          <v:rect id="Прямоугольник 406" o:spid="_x0000_s1092" style="position:absolute;left:7903;top:-102;width:7922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" strokeweight=".79mm">
                            <v:textbox inset="0,0,0,0">
                              <w:txbxContent>
                                <w:p w14:paraId="2166F1FE" w14:textId="77777777" w:rsidR="00B70BD9" w:rsidRPr="00B04CA6" w:rsidRDefault="00B70BD9" w:rsidP="005D4FDB">
                                  <w:pPr>
                                    <w:overflowPunct w:val="0"/>
                                  </w:pPr>
                                  <w:r w:rsidRPr="00B04CA6">
                                    <w:rPr>
                                      <w:rFonts w:ascii="GOST type A" w:eastAsia="Calibri" w:hAnsi="GOST type A"/>
                                    </w:rPr>
                                    <w:t>№ докум.</w:t>
                                  </w:r>
                                </w:p>
                              </w:txbxContent>
                            </v:textbox>
                          </v:rect>
                          <v:rect id="Прямоугольник 407" o:spid="_x0000_s1093" style="position:absolute;left:4282;width:3582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" strokeweight=".79mm">
                            <v:textbox inset="0,0,0,0">
                              <w:txbxContent>
                                <w:p w14:paraId="1260187B" w14:textId="77777777" w:rsidR="00B70BD9" w:rsidRPr="00B04CA6" w:rsidRDefault="00B70BD9" w:rsidP="005D4FDB">
                                  <w:pPr>
                                    <w:overflowPunct w:val="0"/>
                                  </w:pPr>
                                  <w:r w:rsidRPr="00B04CA6">
                                    <w:rPr>
                                      <w:rFonts w:ascii="GOST type A" w:eastAsia="Calibri" w:hAnsi="GOST type A"/>
                                    </w:rPr>
                                    <w:t>Изм.</w:t>
                                  </w:r>
                                </w:p>
                              </w:txbxContent>
                            </v:textbox>
                          </v:rect>
                          <v:rect id="Прямоугольник 408" o:spid="_x0000_s1094" style="position:absolute;left:15794;width:5378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" strokeweight=".79mm">
                            <v:textbox inset="0,0,0,0">
                              <w:txbxContent>
                                <w:p w14:paraId="5B9088F4" w14:textId="77777777" w:rsidR="00B70BD9" w:rsidRPr="00B04CA6" w:rsidRDefault="00B70BD9" w:rsidP="005D4FDB">
                                  <w:pPr>
                                    <w:overflowPunct w:val="0"/>
                                  </w:pPr>
                                  <w:r w:rsidRPr="00B04CA6">
                                    <w:rPr>
                                      <w:rFonts w:ascii="GOST type A" w:eastAsia="Calibri" w:hAnsi="GOST type A"/>
                                    </w:rPr>
                                    <w:t>Подп.</w:t>
                                  </w:r>
                                </w:p>
                              </w:txbxContent>
                            </v:textbox>
                          </v:rect>
                          <v:rect id="Прямоугольник 409" o:spid="_x0000_s1095" style="position:absolute;left:21100;top:-64;width:3526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" strokeweight=".79mm">
                            <v:textbox inset="0,0,0,0">
                              <w:txbxContent>
                                <w:p w14:paraId="647A95CA" w14:textId="77777777" w:rsidR="00B70BD9" w:rsidRDefault="00B70BD9" w:rsidP="005D4FDB">
                                  <w:pPr>
                                    <w:overflowPunct w:val="0"/>
                                  </w:pPr>
                                  <w:r w:rsidRPr="00B04CA6">
                                    <w:rPr>
                                      <w:rFonts w:ascii="GOST type A" w:eastAsia="Calibri" w:hAnsi="GOST type A"/>
                                    </w:rPr>
                                    <w:t>Дат</w:t>
                                  </w:r>
                                  <w:r>
                                    <w:rPr>
                                      <w:rFonts w:ascii="GOST type A" w:eastAsia="Calibri" w:hAnsi="GOST type A"/>
                                      <w:i/>
                                      <w:iCs/>
                                    </w:rPr>
                                    <w:t>а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Группа 410" o:spid="_x0000_s1096" style="position:absolute;left:1219;top:1650;width:23456;height:9058" coordorigin="1219,-171" coordsize="23455,9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68F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MD+cCUdAbv8BAAD//wMAUEsBAi0AFAAGAAgAAAAhANvh9svuAAAAhQEAABMAAAAAAAAAAAAA&#10;AAAAAAAAAFtDb250ZW50X1R5cGVzXS54bWxQSwECLQAUAAYACAAAACEAWvQsW78AAAAVAQAACwAA&#10;AAAAAAAAAAAAAAAfAQAAX3JlbHMvLnJlbHNQSwECLQAUAAYACAAAACEAo3OvBcMAAADcAAAADwAA&#10;AAAAAAAAAAAAAAAHAgAAZHJzL2Rvd25yZXYueG1sUEsFBgAAAAADAAMAtwAAAPcCAAAAAA==&#10;">
                          <v:group id="Группа 411" o:spid="_x0000_s1097" style="position:absolute;left:1296;top:-164;width:23379;height:8884" coordorigin="1296,-175" coordsize="23378,8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qexQAAANw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">
                            <v:group id="Группа 412" o:spid="_x0000_s1098" style="position:absolute;left:1407;top:-175;width:23256;height:1891" coordorigin="1407,-175" coordsize="23256,1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ZTp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3gEzzPhCMjFAwAA//8DAFBLAQItABQABgAIAAAAIQDb4fbL7gAAAIUBAAATAAAAAAAAAAAA&#10;AAAAAAAAAABbQ29udGVudF9UeXBlc10ueG1sUEsBAi0AFAAGAAgAAAAhAFr0LFu/AAAAFQEAAAsA&#10;AAAAAAAAAAAAAAAAHwEAAF9yZWxzLy5yZWxzUEsBAi0AFAAGAAgAAAAhADztlOnEAAAA3AAAAA8A&#10;AAAAAAAAAAAAAAAABwIAAGRycy9kb3ducmV2LnhtbFBLBQYAAAAAAwADALcAAAD4AgAAAAA=&#10;">
                              <v:rect id="Прямоугольник 413" o:spid="_x0000_s1099" style="position:absolute;left:7902;top:-175;width:7922;height:1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" strokeweight=".35mm">
                                <v:textbox inset="0,0,0,0">
                                  <w:txbxContent>
                                    <w:p w14:paraId="74D2403D" w14:textId="4A9FCBA0" w:rsidR="00B70BD9" w:rsidRPr="00954120" w:rsidRDefault="00B70BD9" w:rsidP="005D4FDB">
                                      <w:pPr>
                                        <w:overflowPunct w:val="0"/>
                                        <w:spacing w:before="20"/>
                                        <w:rPr>
                                          <w:sz w:val="16"/>
                                          <w:szCs w:val="16"/>
                                          <w:lang w:val="ru-RU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GOST type A" w:eastAsia="Calibri" w:hAnsi="GOST type A"/>
                                          <w:sz w:val="16"/>
                                          <w:szCs w:val="16"/>
                                          <w:lang w:val="ru-RU"/>
                                        </w:rPr>
                                        <w:t>Тесляк</w:t>
                                      </w:r>
                                      <w:proofErr w:type="spellEnd"/>
                                      <w:r>
                                        <w:rPr>
                                          <w:rFonts w:ascii="GOST type A" w:eastAsia="Calibri" w:hAnsi="GOST type A"/>
                                          <w:sz w:val="16"/>
                                          <w:szCs w:val="16"/>
                                          <w:lang w:val="ru-RU"/>
                                        </w:rPr>
                                        <w:t xml:space="preserve"> И.А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414" o:spid="_x0000_s1100" style="position:absolute;left:1407;top:-118;width:6343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" strokeweight=".35mm">
                                <v:textbox inset="0,0,0,0">
                                  <w:txbxContent>
                                    <w:p w14:paraId="6E08B326" w14:textId="77777777" w:rsidR="00B70BD9" w:rsidRPr="00B04CA6" w:rsidRDefault="00B70BD9" w:rsidP="005D4FDB">
                                      <w:pPr>
                                        <w:overflowPunct w:val="0"/>
                                        <w:jc w:val="center"/>
                                      </w:pPr>
                                      <w:proofErr w:type="spellStart"/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Разраб</w:t>
                                      </w:r>
                                      <w:proofErr w:type="spellEnd"/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415" o:spid="_x0000_s1101" style="position:absolute;left:15742;top:-96;width:5379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" strokeweight=".35mm"/>
                              <v:rect id="Прямоугольник 416" o:spid="_x0000_s1102" style="position:absolute;left:21074;top:-58;width:3589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" strokeweight=".35mm"/>
                            </v:group>
                            <v:group id="Группа 417" o:spid="_x0000_s1103" style="position:absolute;left:1327;top:1675;width:23348;height:1773" coordorigin="1320,-67" coordsize="23347,1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dx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ARv8HfmXAE5PIGAAD//wMAUEsBAi0AFAAGAAgAAAAhANvh9svuAAAAhQEAABMAAAAAAAAA&#10;AAAAAAAAAAAAAFtDb250ZW50X1R5cGVzXS54bWxQSwECLQAUAAYACAAAACEAWvQsW78AAAAVAQAA&#10;CwAAAAAAAAAAAAAAAAAfAQAAX3JlbHMvLnJlbHNQSwECLQAUAAYACAAAACEALJo3ccYAAADcAAAA&#10;DwAAAAAAAAAAAAAAAAAHAgAAZHJzL2Rvd25yZXYueG1sUEsFBgAAAAADAAMAtwAAAPoCAAAAAA==&#10;">
                              <v:rect id="Прямоугольник 418" o:spid="_x0000_s1104" style="position:absolute;left:7846;top:-14;width:8273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" strokeweight=".35mm">
                                <v:textbox inset="0,0,0,0">
                                  <w:txbxContent>
                                    <w:p w14:paraId="1148A134" w14:textId="77777777" w:rsidR="00B70BD9" w:rsidRPr="000D304B" w:rsidRDefault="00B70BD9" w:rsidP="005D4FDB">
                                      <w:pPr>
                                        <w:overflowPunct w:val="0"/>
                                        <w:spacing w:before="40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proofErr w:type="spellStart"/>
                                      <w:r w:rsidRPr="000D304B">
                                        <w:rPr>
                                          <w:rFonts w:ascii="GOST type A" w:eastAsia="Calibri" w:hAnsi="GOST type A"/>
                                          <w:sz w:val="16"/>
                                          <w:szCs w:val="16"/>
                                        </w:rPr>
                                        <w:t>Галяминских</w:t>
                                      </w:r>
                                      <w:proofErr w:type="spellEnd"/>
                                      <w:r w:rsidRPr="000D304B">
                                        <w:rPr>
                                          <w:rFonts w:ascii="GOST type A" w:eastAsia="Calibri" w:hAnsi="GOST type A"/>
                                          <w:sz w:val="16"/>
                                          <w:szCs w:val="16"/>
                                        </w:rPr>
                                        <w:t xml:space="preserve"> В.Г.</w:t>
                                      </w:r>
                                    </w:p>
                                    <w:p w14:paraId="2A5D05C8" w14:textId="77777777" w:rsidR="00B70BD9" w:rsidRDefault="00B70BD9" w:rsidP="005D4FDB">
                                      <w:pPr>
                                        <w:overflowPunct w:val="0"/>
                                      </w:pPr>
                                    </w:p>
                                  </w:txbxContent>
                                </v:textbox>
                              </v:rect>
                              <v:rect id="Прямоугольник 419" o:spid="_x0000_s1105" style="position:absolute;left:1320;top:-67;width:6351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" strokeweight=".35mm">
                                <v:textbox inset="0,0,0,0">
                                  <w:txbxContent>
                                    <w:p w14:paraId="7FC7CE7A" w14:textId="77777777" w:rsidR="00B70BD9" w:rsidRPr="00B04CA6" w:rsidRDefault="00B70BD9" w:rsidP="005D4FDB">
                                      <w:pPr>
                                        <w:overflowPunct w:val="0"/>
                                        <w:jc w:val="center"/>
                                      </w:pPr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Пров.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420" o:spid="_x0000_s1106" style="position:absolute;left:15721;top:-37;width:5379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" strokeweight=".35mm"/>
                              <v:rect id="Прямоугольник 421" o:spid="_x0000_s1107" style="position:absolute;left:21078;top:-48;width:3589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" strokeweight=".35mm"/>
                            </v:group>
                            <v:group id="Группа 422" o:spid="_x0000_s1108" style="position:absolute;left:1297;top:3323;width:23378;height:1823" coordorigin="1290,-150" coordsize="23377,1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5U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">
                              <v:rect id="Прямоугольник 423" o:spid="_x0000_s1109" style="position:absolute;left:7846;top:-90;width:7971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" strokeweight=".35mm"/>
                              <v:rect id="Прямоугольник 424" o:spid="_x0000_s1110" style="position:absolute;left:1290;top:-150;width:6427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" strokeweight=".35mm">
                                <v:textbox inset="0,0,0,0">
                                  <w:txbxContent>
                                    <w:p w14:paraId="237548CF" w14:textId="77777777" w:rsidR="00B70BD9" w:rsidRPr="00B04CA6" w:rsidRDefault="00B70BD9" w:rsidP="005D4FDB">
                                      <w:pPr>
                                        <w:overflowPunct w:val="0"/>
                                        <w:jc w:val="center"/>
                                      </w:pPr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425" o:spid="_x0000_s1111" style="position:absolute;left:15817;top:-84;width:5379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" strokeweight=".35mm"/>
                              <v:rect id="Прямоугольник 426" o:spid="_x0000_s1112" style="position:absolute;left:21078;top:-48;width:3589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" strokeweight=".35mm"/>
                            </v:group>
                            <v:group id="Группа 427" o:spid="_x0000_s1113" style="position:absolute;left:1337;top:5043;width:23338;height:1835" coordorigin="1330,-147" coordsize="23337,1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3M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">
                              <v:rect id="Прямоугольник 428" o:spid="_x0000_s1114" style="position:absolute;left:7846;top:-94;width:7971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" strokeweight=".35mm">
                                <v:textbox inset="0,0,0,0">
                                  <w:txbxContent>
                                    <w:p w14:paraId="1D84B3CA" w14:textId="5780E9A8" w:rsidR="00B70BD9" w:rsidRPr="00DC1B1D" w:rsidRDefault="00B70BD9" w:rsidP="005D4FDB">
                                      <w:pPr>
                                        <w:overflowPunct w:val="0"/>
                                        <w:spacing w:before="40"/>
                                        <w:jc w:val="both"/>
                                        <w:rPr>
                                          <w:sz w:val="16"/>
                                          <w:szCs w:val="16"/>
                                          <w:lang w:val="ru-RU"/>
                                        </w:rPr>
                                      </w:pPr>
                                      <w:r w:rsidRPr="00DF3DD0">
                                        <w:rPr>
                                          <w:rFonts w:ascii="GOST type A" w:eastAsia="Calibri" w:hAnsi="GOST type A"/>
                                          <w:i/>
                                          <w:iCs/>
                                          <w:sz w:val="16"/>
                                          <w:szCs w:val="16"/>
                                        </w:rPr>
                                        <w:t xml:space="preserve"> </w:t>
                                      </w:r>
                                      <w:r w:rsidR="00DC1B1D">
                                        <w:rPr>
                                          <w:rFonts w:ascii="GOST type A" w:eastAsia="Calibri" w:hAnsi="GOST type A"/>
                                          <w:i/>
                                          <w:iCs/>
                                          <w:sz w:val="16"/>
                                          <w:szCs w:val="16"/>
                                          <w:lang w:val="ru-RU"/>
                                        </w:rPr>
                                        <w:t>Оль А.Н</w:t>
                                      </w:r>
                                    </w:p>
                                    <w:p w14:paraId="06F202A2" w14:textId="77777777" w:rsidR="00B70BD9" w:rsidRDefault="00B70BD9" w:rsidP="005D4FDB">
                                      <w:pPr>
                                        <w:overflowPunct w:val="0"/>
                                      </w:pPr>
                                    </w:p>
                                  </w:txbxContent>
                                </v:textbox>
                              </v:rect>
                              <v:rect id="Прямоугольник 429" o:spid="_x0000_s1115" style="position:absolute;left:1330;top:-147;width:6413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" strokeweight=".35mm">
                                <v:textbox inset="0,0,0,0">
                                  <w:txbxContent>
                                    <w:p w14:paraId="150D2A91" w14:textId="77777777" w:rsidR="00B70BD9" w:rsidRDefault="00B70BD9" w:rsidP="005D4FDB">
                                      <w:pPr>
                                        <w:overflowPunct w:val="0"/>
                                        <w:jc w:val="center"/>
                                      </w:pPr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Н. контр</w:t>
                                      </w:r>
                                      <w:r>
                                        <w:rPr>
                                          <w:rFonts w:ascii="GOST type A" w:eastAsia="Calibri" w:hAnsi="GOST type A"/>
                                          <w:i/>
                                          <w:iCs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430" o:spid="_x0000_s1116" style="position:absolute;left:15721;top:-41;width:5379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" strokeweight=".35mm"/>
                              <v:rect id="Прямоугольник 431" o:spid="_x0000_s1117" style="position:absolute;left:21078;top:-51;width:3589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" strokeweight=".35mm"/>
                            </v:group>
                            <v:group id="Группа 432" o:spid="_x0000_s1118" style="position:absolute;left:1296;top:6765;width:23377;height:1944" coordorigin="1289,-149" coordsize="23376,1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MiJ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TeDvTDgCcv0LAAD//wMAUEsBAi0AFAAGAAgAAAAhANvh9svuAAAAhQEAABMAAAAAAAAA&#10;AAAAAAAAAAAAAFtDb250ZW50X1R5cGVzXS54bWxQSwECLQAUAAYACAAAACEAWvQsW78AAAAVAQAA&#10;CwAAAAAAAAAAAAAAAAAfAQAAX3JlbHMvLnJlbHNQSwECLQAUAAYACAAAACEAd1jIicYAAADcAAAA&#10;DwAAAAAAAAAAAAAAAAAHAgAAZHJzL2Rvd25yZXYueG1sUEsFBgAAAAADAAMAtwAAAPoCAAAAAA==&#10;">
                              <v:rect id="Прямоугольник 433" o:spid="_x0000_s1119" style="position:absolute;left:7846;top:22;width:7971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" strokeweight=".35mm">
                                <v:textbox inset="0,0,0,0">
                                  <w:txbxContent>
                                    <w:p w14:paraId="2896D5F6" w14:textId="77777777" w:rsidR="00B70BD9" w:rsidRPr="00DF3DD0" w:rsidRDefault="00B70BD9" w:rsidP="005D4FDB">
                                      <w:pPr>
                                        <w:overflowPunct w:val="0"/>
                                        <w:spacing w:before="40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proofErr w:type="spellStart"/>
                                      <w:r w:rsidRPr="00DF3DD0">
                                        <w:rPr>
                                          <w:rFonts w:ascii="GOST type A" w:eastAsia="Calibri" w:hAnsi="GOST type A"/>
                                          <w:sz w:val="16"/>
                                          <w:szCs w:val="16"/>
                                        </w:rPr>
                                        <w:t>Куделькина</w:t>
                                      </w:r>
                                      <w:proofErr w:type="spellEnd"/>
                                      <w:r w:rsidRPr="00DF3DD0">
                                        <w:rPr>
                                          <w:rFonts w:ascii="GOST type A" w:eastAsia="Calibri" w:hAnsi="GOST type A"/>
                                          <w:sz w:val="16"/>
                                          <w:szCs w:val="16"/>
                                        </w:rPr>
                                        <w:t xml:space="preserve"> Н.Н.</w:t>
                                      </w:r>
                                    </w:p>
                                    <w:p w14:paraId="3D9B0F37" w14:textId="77777777" w:rsidR="00B70BD9" w:rsidRDefault="00B70BD9" w:rsidP="005D4FDB">
                                      <w:pPr>
                                        <w:overflowPunct w:val="0"/>
                                      </w:pPr>
                                    </w:p>
                                  </w:txbxContent>
                                </v:textbox>
                              </v:rect>
                              <v:rect id="Прямоугольник 434" o:spid="_x0000_s1120" style="position:absolute;left:1289;top:-149;width:6428;height:1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" strokeweight=".35mm">
                                <v:textbox inset="0,0,0,0">
                                  <w:txbxContent>
                                    <w:p w14:paraId="1D030C9C" w14:textId="77777777" w:rsidR="00B70BD9" w:rsidRPr="00B04CA6" w:rsidRDefault="00B70BD9" w:rsidP="005D4FDB">
                                      <w:pPr>
                                        <w:overflowPunct w:val="0"/>
                                        <w:jc w:val="center"/>
                                      </w:pPr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Утв.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435" o:spid="_x0000_s1121" style="position:absolute;left:15720;top:-39;width:5378;height:1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" strokeweight=".35mm"/>
                              <v:rect id="Прямоугольник 436" o:spid="_x0000_s1122" style="position:absolute;left:21076;top:-63;width:3589;height:1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" strokeweight=".35mm"/>
                            </v:group>
                          </v:group>
                          <v:line id="Прямая соединительная линия 437" o:spid="_x0000_s1123" style="position:absolute;flip:x;visibility:visible;mso-wrap-style:square" from="21083,-132" to="21119,8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" strokeweight=".79mm"/>
                          <v:line id="Прямая соединительная линия 438" o:spid="_x0000_s1124" style="position:absolute;visibility:visible;mso-wrap-style:square" from="24656,-88" to="24663,86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" strokeweight=".79mm"/>
                          <v:line id="Прямая соединительная линия 439" o:spid="_x0000_s1125" style="position:absolute;visibility:visible;mso-wrap-style:square" from="7860,-171" to="7903,8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" strokeweight=".79mm"/>
                          <v:line id="Прямая соединительная линия 440" o:spid="_x0000_s1126" style="position:absolute;visibility:visible;mso-wrap-style:square" from="15803,-135" to="15810,8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" strokeweight=".79mm"/>
                          <v:line id="Прямая соединительная линия 441" o:spid="_x0000_s1127" style="position:absolute;visibility:visible;mso-wrap-style:square" from="1219,168" to="1219,8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" strokeweight=".79mm"/>
                        </v:group>
                      </v:group>
                      <v:group id="Группа 442" o:spid="_x0000_s1128" style="position:absolute;left:1329;top:-62;width:23364;height:3633" coordorigin="1329,-62" coordsize="23364,3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rv0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">
                        <v:group id="Группа 443" o:spid="_x0000_s1129" style="position:absolute;left:1392;top:59;width:23301;height:3512" coordorigin="1385,-4" coordsize="23300,3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h5v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QBIeb8YAAADcAAAA&#10;DwAAAAAAAAAAAAAAAAAHAgAAZHJzL2Rvd25yZXYueG1sUEsFBgAAAAADAAMAtwAAAPoCAAAAAA==&#10;">
                          <v:group id="Группа 444" o:spid="_x0000_s1130" style="position:absolute;left:1385;top:1720;width:23300;height:1786" coordorigin="1385,-32" coordsize="23300,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">
                            <v:rect id="Прямоугольник 445" o:spid="_x0000_s1131" style="position:absolute;left:1385;top:-4;width:2893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" strokeweight=".35mm"/>
                            <v:rect id="Прямоугольник 446" o:spid="_x0000_s1132" style="position:absolute;left:7871;top:32;width:8273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" strokeweight=".35mm"/>
                            <v:rect id="Прямоугольник 447" o:spid="_x0000_s1133" style="position:absolute;left:4289;width:35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" strokeweight=".35mm"/>
                            <v:rect id="Прямоугольник 448" o:spid="_x0000_s1134" style="position:absolute;left:15808;top:-10;width:5379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" strokeweight=".35mm"/>
                            <v:rect id="Прямоугольник 449" o:spid="_x0000_s1135" style="position:absolute;left:21103;top:-32;width:35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" strokeweight=".35mm"/>
                          </v:group>
                          <v:group id="Группа 450" o:spid="_x0000_s1136" style="position:absolute;left:1385;top:-4;width:23300;height:1757" coordorigin="1385,-4" coordsize="23300,1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RbF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/nhTDgCMv0FAAD//wMAUEsBAi0AFAAGAAgAAAAhANvh9svuAAAAhQEAABMAAAAAAAAAAAAA&#10;AAAAAAAAAFtDb250ZW50X1R5cGVzXS54bWxQSwECLQAUAAYACAAAACEAWvQsW78AAAAVAQAACwAA&#10;AAAAAAAAAAAAAAAfAQAAX3JlbHMvLnJlbHNQSwECLQAUAAYACAAAACEANRkWxcMAAADcAAAADwAA&#10;AAAAAAAAAAAAAAAHAgAAZHJzL2Rvd25yZXYueG1sUEsFBgAAAAADAAMAtwAAAPcCAAAAAA==&#10;">
                            <v:rect id="Прямоугольник 451" o:spid="_x0000_s1137" style="position:absolute;left:1385;top:-4;width:2893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" strokeweight=".35mm"/>
                            <v:rect id="Прямоугольник 452" o:spid="_x0000_s1138" style="position:absolute;left:7871;top:32;width:8273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" strokeweight=".35mm"/>
                            <v:rect id="Прямоугольник 453" o:spid="_x0000_s1139" style="position:absolute;left:4289;width:35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" strokeweight=".35mm"/>
                            <v:rect id="Прямоугольник 454" o:spid="_x0000_s1140" style="position:absolute;left:15808;top:7;width:5295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" strokeweight=".35mm"/>
                            <v:rect id="Прямоугольник 455" o:spid="_x0000_s1141" style="position:absolute;left:21103;top:32;width:3582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" strokeweight=".35mm"/>
                          </v:group>
                        </v:group>
                        <v:line id="Прямая соединительная линия 456" o:spid="_x0000_s1142" style="position:absolute;visibility:visible;mso-wrap-style:square" from="15835,7" to="15843,3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" strokeweight=".79mm"/>
                        <v:line id="Прямая соединительная линия 457" o:spid="_x0000_s1143" style="position:absolute;visibility:visible;mso-wrap-style:square" from="1338,-62" to="1345,3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" strokeweight=".79mm"/>
                        <v:line id="Прямая соединительная линия 458" o:spid="_x0000_s1144" style="position:absolute;visibility:visible;mso-wrap-style:square" from="24681,-36" to="24681,3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" strokeweight=".79mm"/>
                        <v:line id="Прямая соединительная линия 459" o:spid="_x0000_s1145" style="position:absolute;visibility:visible;mso-wrap-style:square" from="21111,0" to="21111,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" strokeweight=".79mm"/>
                        <v:line id="Прямая соединительная линия 460" o:spid="_x0000_s1146" style="position:absolute;visibility:visible;mso-wrap-style:square" from="1329,-62" to="1336,3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" strokeweight=".79mm"/>
                        <v:line id="Прямая соединительная линия 461" o:spid="_x0000_s1147" style="position:absolute;visibility:visible;mso-wrap-style:square" from="7890,-57" to="7890,3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" strokeweight=".79mm"/>
                      </v:group>
                    </v:group>
                  </v:group>
                </v:group>
                <w10:wrap anchorx="page" anchory="margin"/>
              </v:group>
            </w:pict>
          </mc:Fallback>
        </mc:AlternateContent>
      </w:r>
      <w:r w:rsidR="00FF1B6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СОДЕРЖАНИЕ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-10091377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4A5D23" w14:textId="77777777" w:rsidR="00FF1B6E" w:rsidRDefault="00FF1B6E">
          <w:pPr>
            <w:pStyle w:val="a7"/>
          </w:pPr>
        </w:p>
        <w:p w14:paraId="5A4E9264" w14:textId="086A391A" w:rsidR="00205EA6" w:rsidRDefault="009F4875">
          <w:pPr>
            <w:pStyle w:val="11"/>
            <w:tabs>
              <w:tab w:val="right" w:pos="10413"/>
            </w:tabs>
            <w:rPr>
              <w:rFonts w:asciiTheme="minorHAnsi" w:eastAsiaTheme="minorEastAsia" w:hAnsiTheme="minorHAnsi" w:cstheme="minorBidi"/>
              <w:noProof/>
              <w:lang w:val="ru-KZ" w:eastAsia="ru-K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059088" w:history="1">
            <w:r w:rsidR="00205EA6" w:rsidRPr="00522698">
              <w:rPr>
                <w:rStyle w:val="a5"/>
                <w:rFonts w:ascii="Times New Roman" w:hAnsi="Times New Roman" w:cs="Times New Roman"/>
                <w:b/>
                <w:bCs/>
                <w:caps/>
                <w:noProof/>
              </w:rPr>
              <w:t>Введение</w:t>
            </w:r>
            <w:r w:rsidR="00205EA6">
              <w:rPr>
                <w:noProof/>
                <w:webHidden/>
              </w:rPr>
              <w:tab/>
            </w:r>
            <w:r w:rsidR="00205EA6">
              <w:rPr>
                <w:noProof/>
                <w:webHidden/>
              </w:rPr>
              <w:fldChar w:fldCharType="begin"/>
            </w:r>
            <w:r w:rsidR="00205EA6">
              <w:rPr>
                <w:noProof/>
                <w:webHidden/>
              </w:rPr>
              <w:instrText xml:space="preserve"> PAGEREF _Toc201059088 \h </w:instrText>
            </w:r>
            <w:r w:rsidR="00205EA6">
              <w:rPr>
                <w:noProof/>
                <w:webHidden/>
              </w:rPr>
            </w:r>
            <w:r w:rsidR="00205EA6">
              <w:rPr>
                <w:noProof/>
                <w:webHidden/>
              </w:rPr>
              <w:fldChar w:fldCharType="separate"/>
            </w:r>
            <w:r w:rsidR="003C5BBB">
              <w:rPr>
                <w:noProof/>
                <w:webHidden/>
              </w:rPr>
              <w:t>5</w:t>
            </w:r>
            <w:r w:rsidR="00205EA6">
              <w:rPr>
                <w:noProof/>
                <w:webHidden/>
              </w:rPr>
              <w:fldChar w:fldCharType="end"/>
            </w:r>
          </w:hyperlink>
        </w:p>
        <w:p w14:paraId="1352FB25" w14:textId="3E29FE4B" w:rsidR="00205EA6" w:rsidRDefault="00E2727F">
          <w:pPr>
            <w:pStyle w:val="11"/>
            <w:tabs>
              <w:tab w:val="right" w:pos="10413"/>
            </w:tabs>
            <w:rPr>
              <w:rFonts w:asciiTheme="minorHAnsi" w:eastAsiaTheme="minorEastAsia" w:hAnsiTheme="minorHAnsi" w:cstheme="minorBidi"/>
              <w:noProof/>
              <w:lang w:val="ru-KZ" w:eastAsia="ru-KZ"/>
            </w:rPr>
          </w:pPr>
          <w:hyperlink w:anchor="_Toc201059089" w:history="1">
            <w:r w:rsidR="00205EA6" w:rsidRPr="00522698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1 </w:t>
            </w:r>
            <w:r w:rsidR="00205EA6" w:rsidRPr="00522698">
              <w:rPr>
                <w:rStyle w:val="a5"/>
                <w:rFonts w:ascii="Times New Roman" w:hAnsi="Times New Roman" w:cs="Times New Roman"/>
                <w:b/>
                <w:bCs/>
                <w:noProof/>
                <w:lang w:val="ru-RU"/>
              </w:rPr>
              <w:t>ТЕОРЕТИЧЕСКАЯ ЧАСТЬ</w:t>
            </w:r>
            <w:r w:rsidR="00205EA6">
              <w:rPr>
                <w:noProof/>
                <w:webHidden/>
              </w:rPr>
              <w:tab/>
            </w:r>
            <w:r w:rsidR="00205EA6">
              <w:rPr>
                <w:noProof/>
                <w:webHidden/>
              </w:rPr>
              <w:fldChar w:fldCharType="begin"/>
            </w:r>
            <w:r w:rsidR="00205EA6">
              <w:rPr>
                <w:noProof/>
                <w:webHidden/>
              </w:rPr>
              <w:instrText xml:space="preserve"> PAGEREF _Toc201059089 \h </w:instrText>
            </w:r>
            <w:r w:rsidR="00205EA6">
              <w:rPr>
                <w:noProof/>
                <w:webHidden/>
              </w:rPr>
            </w:r>
            <w:r w:rsidR="00205EA6">
              <w:rPr>
                <w:noProof/>
                <w:webHidden/>
              </w:rPr>
              <w:fldChar w:fldCharType="separate"/>
            </w:r>
            <w:r w:rsidR="003C5BBB">
              <w:rPr>
                <w:noProof/>
                <w:webHidden/>
              </w:rPr>
              <w:t>6</w:t>
            </w:r>
            <w:r w:rsidR="00205EA6">
              <w:rPr>
                <w:noProof/>
                <w:webHidden/>
              </w:rPr>
              <w:fldChar w:fldCharType="end"/>
            </w:r>
          </w:hyperlink>
        </w:p>
        <w:p w14:paraId="717974BC" w14:textId="59C12F41" w:rsidR="00205EA6" w:rsidRDefault="00E2727F">
          <w:pPr>
            <w:pStyle w:val="11"/>
            <w:tabs>
              <w:tab w:val="right" w:pos="10413"/>
            </w:tabs>
            <w:rPr>
              <w:rFonts w:asciiTheme="minorHAnsi" w:eastAsiaTheme="minorEastAsia" w:hAnsiTheme="minorHAnsi" w:cstheme="minorBidi"/>
              <w:noProof/>
              <w:lang w:val="ru-KZ" w:eastAsia="ru-KZ"/>
            </w:rPr>
          </w:pPr>
          <w:hyperlink w:anchor="_Toc201059090" w:history="1">
            <w:r w:rsidR="00205EA6" w:rsidRPr="00522698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2 </w:t>
            </w:r>
            <w:r w:rsidR="00205EA6" w:rsidRPr="00522698">
              <w:rPr>
                <w:rStyle w:val="a5"/>
                <w:rFonts w:ascii="Times New Roman" w:hAnsi="Times New Roman" w:cs="Times New Roman"/>
                <w:b/>
                <w:bCs/>
                <w:noProof/>
                <w:lang w:val="ru-RU"/>
              </w:rPr>
              <w:t>ОПЫТНО – ЭКСПЕРЕМЕНТАЛЬНАЯ ЧАСТЬ</w:t>
            </w:r>
            <w:r w:rsidR="00205EA6">
              <w:rPr>
                <w:noProof/>
                <w:webHidden/>
              </w:rPr>
              <w:tab/>
            </w:r>
            <w:r w:rsidR="00205EA6">
              <w:rPr>
                <w:noProof/>
                <w:webHidden/>
              </w:rPr>
              <w:fldChar w:fldCharType="begin"/>
            </w:r>
            <w:r w:rsidR="00205EA6">
              <w:rPr>
                <w:noProof/>
                <w:webHidden/>
              </w:rPr>
              <w:instrText xml:space="preserve"> PAGEREF _Toc201059090 \h </w:instrText>
            </w:r>
            <w:r w:rsidR="00205EA6">
              <w:rPr>
                <w:noProof/>
                <w:webHidden/>
              </w:rPr>
            </w:r>
            <w:r w:rsidR="00205EA6">
              <w:rPr>
                <w:noProof/>
                <w:webHidden/>
              </w:rPr>
              <w:fldChar w:fldCharType="separate"/>
            </w:r>
            <w:r w:rsidR="003C5BBB">
              <w:rPr>
                <w:noProof/>
                <w:webHidden/>
              </w:rPr>
              <w:t>10</w:t>
            </w:r>
            <w:r w:rsidR="00205EA6">
              <w:rPr>
                <w:noProof/>
                <w:webHidden/>
              </w:rPr>
              <w:fldChar w:fldCharType="end"/>
            </w:r>
          </w:hyperlink>
        </w:p>
        <w:p w14:paraId="5B803646" w14:textId="7942D199" w:rsidR="00205EA6" w:rsidRDefault="00E2727F">
          <w:pPr>
            <w:pStyle w:val="11"/>
            <w:tabs>
              <w:tab w:val="right" w:pos="10413"/>
            </w:tabs>
            <w:rPr>
              <w:rFonts w:asciiTheme="minorHAnsi" w:eastAsiaTheme="minorEastAsia" w:hAnsiTheme="minorHAnsi" w:cstheme="minorBidi"/>
              <w:noProof/>
              <w:lang w:val="ru-KZ" w:eastAsia="ru-KZ"/>
            </w:rPr>
          </w:pPr>
          <w:hyperlink w:anchor="_Toc201059091" w:history="1">
            <w:r w:rsidR="00205EA6" w:rsidRPr="00522698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3 </w:t>
            </w:r>
            <w:r w:rsidR="00205EA6" w:rsidRPr="00522698">
              <w:rPr>
                <w:rStyle w:val="a5"/>
                <w:rFonts w:ascii="Times New Roman" w:hAnsi="Times New Roman" w:cs="Times New Roman"/>
                <w:b/>
                <w:bCs/>
                <w:caps/>
                <w:noProof/>
              </w:rPr>
              <w:t>Вопросы охраны труда и техники безопасности</w:t>
            </w:r>
            <w:r w:rsidR="00205EA6">
              <w:rPr>
                <w:noProof/>
                <w:webHidden/>
              </w:rPr>
              <w:tab/>
            </w:r>
            <w:r w:rsidR="00205EA6">
              <w:rPr>
                <w:noProof/>
                <w:webHidden/>
              </w:rPr>
              <w:fldChar w:fldCharType="begin"/>
            </w:r>
            <w:r w:rsidR="00205EA6">
              <w:rPr>
                <w:noProof/>
                <w:webHidden/>
              </w:rPr>
              <w:instrText xml:space="preserve"> PAGEREF _Toc201059091 \h </w:instrText>
            </w:r>
            <w:r w:rsidR="00205EA6">
              <w:rPr>
                <w:noProof/>
                <w:webHidden/>
              </w:rPr>
            </w:r>
            <w:r w:rsidR="00205EA6">
              <w:rPr>
                <w:noProof/>
                <w:webHidden/>
              </w:rPr>
              <w:fldChar w:fldCharType="separate"/>
            </w:r>
            <w:r w:rsidR="003C5BBB">
              <w:rPr>
                <w:noProof/>
                <w:webHidden/>
              </w:rPr>
              <w:t>30</w:t>
            </w:r>
            <w:r w:rsidR="00205EA6">
              <w:rPr>
                <w:noProof/>
                <w:webHidden/>
              </w:rPr>
              <w:fldChar w:fldCharType="end"/>
            </w:r>
          </w:hyperlink>
        </w:p>
        <w:p w14:paraId="60AEFD82" w14:textId="44A4E8B7" w:rsidR="00205EA6" w:rsidRDefault="00E2727F">
          <w:pPr>
            <w:pStyle w:val="11"/>
            <w:tabs>
              <w:tab w:val="right" w:pos="10413"/>
            </w:tabs>
            <w:rPr>
              <w:rFonts w:asciiTheme="minorHAnsi" w:eastAsiaTheme="minorEastAsia" w:hAnsiTheme="minorHAnsi" w:cstheme="minorBidi"/>
              <w:noProof/>
              <w:lang w:val="ru-KZ" w:eastAsia="ru-KZ"/>
            </w:rPr>
          </w:pPr>
          <w:hyperlink w:anchor="_Toc201059092" w:history="1">
            <w:r w:rsidR="00205EA6" w:rsidRPr="00522698">
              <w:rPr>
                <w:rStyle w:val="a5"/>
                <w:rFonts w:ascii="Times New Roman" w:hAnsi="Times New Roman" w:cs="Times New Roman"/>
                <w:b/>
                <w:bCs/>
                <w:caps/>
                <w:noProof/>
              </w:rPr>
              <w:t>Заключение</w:t>
            </w:r>
            <w:r w:rsidR="00205EA6">
              <w:rPr>
                <w:noProof/>
                <w:webHidden/>
              </w:rPr>
              <w:tab/>
            </w:r>
            <w:r w:rsidR="00205EA6">
              <w:rPr>
                <w:noProof/>
                <w:webHidden/>
              </w:rPr>
              <w:fldChar w:fldCharType="begin"/>
            </w:r>
            <w:r w:rsidR="00205EA6">
              <w:rPr>
                <w:noProof/>
                <w:webHidden/>
              </w:rPr>
              <w:instrText xml:space="preserve"> PAGEREF _Toc201059092 \h </w:instrText>
            </w:r>
            <w:r w:rsidR="00205EA6">
              <w:rPr>
                <w:noProof/>
                <w:webHidden/>
              </w:rPr>
            </w:r>
            <w:r w:rsidR="00205EA6">
              <w:rPr>
                <w:noProof/>
                <w:webHidden/>
              </w:rPr>
              <w:fldChar w:fldCharType="separate"/>
            </w:r>
            <w:r w:rsidR="003C5BBB">
              <w:rPr>
                <w:noProof/>
                <w:webHidden/>
              </w:rPr>
              <w:t>36</w:t>
            </w:r>
            <w:r w:rsidR="00205EA6">
              <w:rPr>
                <w:noProof/>
                <w:webHidden/>
              </w:rPr>
              <w:fldChar w:fldCharType="end"/>
            </w:r>
          </w:hyperlink>
        </w:p>
        <w:p w14:paraId="34405B83" w14:textId="30848A17" w:rsidR="00205EA6" w:rsidRDefault="00E2727F">
          <w:pPr>
            <w:pStyle w:val="11"/>
            <w:tabs>
              <w:tab w:val="right" w:pos="10413"/>
            </w:tabs>
            <w:rPr>
              <w:rFonts w:asciiTheme="minorHAnsi" w:eastAsiaTheme="minorEastAsia" w:hAnsiTheme="minorHAnsi" w:cstheme="minorBidi"/>
              <w:noProof/>
              <w:lang w:val="ru-KZ" w:eastAsia="ru-KZ"/>
            </w:rPr>
          </w:pPr>
          <w:hyperlink w:anchor="_Toc201059093" w:history="1">
            <w:r w:rsidR="00205EA6" w:rsidRPr="00522698">
              <w:rPr>
                <w:rStyle w:val="a5"/>
                <w:rFonts w:ascii="Times New Roman" w:hAnsi="Times New Roman" w:cs="Times New Roman"/>
                <w:b/>
                <w:bCs/>
                <w:noProof/>
                <w:lang w:val="ru-RU"/>
              </w:rPr>
              <w:t>СПИСОК ИСПОЛЬЗУЕМЫХ ИСТОЧНИКОВ</w:t>
            </w:r>
            <w:r w:rsidR="00205EA6">
              <w:rPr>
                <w:noProof/>
                <w:webHidden/>
              </w:rPr>
              <w:tab/>
            </w:r>
            <w:r w:rsidR="00205EA6">
              <w:rPr>
                <w:noProof/>
                <w:webHidden/>
              </w:rPr>
              <w:fldChar w:fldCharType="begin"/>
            </w:r>
            <w:r w:rsidR="00205EA6">
              <w:rPr>
                <w:noProof/>
                <w:webHidden/>
              </w:rPr>
              <w:instrText xml:space="preserve"> PAGEREF _Toc201059093 \h </w:instrText>
            </w:r>
            <w:r w:rsidR="00205EA6">
              <w:rPr>
                <w:noProof/>
                <w:webHidden/>
              </w:rPr>
            </w:r>
            <w:r w:rsidR="00205EA6">
              <w:rPr>
                <w:noProof/>
                <w:webHidden/>
              </w:rPr>
              <w:fldChar w:fldCharType="separate"/>
            </w:r>
            <w:r w:rsidR="003C5BBB">
              <w:rPr>
                <w:noProof/>
                <w:webHidden/>
              </w:rPr>
              <w:t>37</w:t>
            </w:r>
            <w:r w:rsidR="00205EA6">
              <w:rPr>
                <w:noProof/>
                <w:webHidden/>
              </w:rPr>
              <w:fldChar w:fldCharType="end"/>
            </w:r>
          </w:hyperlink>
        </w:p>
        <w:p w14:paraId="738610EB" w14:textId="24039106" w:rsidR="00FF1B6E" w:rsidRDefault="009F4875">
          <w:r>
            <w:fldChar w:fldCharType="end"/>
          </w:r>
        </w:p>
      </w:sdtContent>
    </w:sdt>
    <w:p w14:paraId="637805D2" w14:textId="77777777" w:rsidR="00FF1B6E" w:rsidRDefault="00FF1B6E" w:rsidP="00FF1B6E">
      <w:pPr>
        <w:spacing w:after="2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C631715" w14:textId="77777777" w:rsidR="00492868" w:rsidRPr="00B70BD9" w:rsidRDefault="007806D3" w:rsidP="00FF1B6E">
      <w:pPr>
        <w:pStyle w:val="1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bookmarkStart w:id="2" w:name="_Toc201059088"/>
      <w:r w:rsidRPr="00B70BD9">
        <w:rPr>
          <w:rFonts w:ascii="Times New Roman" w:hAnsi="Times New Roman" w:cs="Times New Roman"/>
          <w:b/>
          <w:bCs/>
          <w:caps/>
          <w:sz w:val="28"/>
          <w:szCs w:val="28"/>
        </w:rPr>
        <w:lastRenderedPageBreak/>
        <w:t>Введение</w:t>
      </w:r>
      <w:bookmarkEnd w:id="2"/>
    </w:p>
    <w:p w14:paraId="20379532" w14:textId="77777777" w:rsidR="00F508C8" w:rsidRPr="00F508C8" w:rsidRDefault="00F508C8" w:rsidP="002D28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508C8">
        <w:rPr>
          <w:rFonts w:ascii="Times New Roman" w:eastAsia="Times New Roman" w:hAnsi="Times New Roman" w:cs="Times New Roman"/>
          <w:sz w:val="28"/>
          <w:szCs w:val="28"/>
        </w:rPr>
        <w:t>Дипломный проект выполнен в соответствии с заданием на дипломное проектирование. Тема дипломного проекта — «Разработка интерактивной тетради по теме “Интеграл”».</w:t>
      </w:r>
    </w:p>
    <w:p w14:paraId="0F636E71" w14:textId="77777777" w:rsidR="00F508C8" w:rsidRPr="00F508C8" w:rsidRDefault="00F508C8" w:rsidP="002D28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508C8">
        <w:rPr>
          <w:rFonts w:ascii="Times New Roman" w:eastAsia="Times New Roman" w:hAnsi="Times New Roman" w:cs="Times New Roman"/>
          <w:sz w:val="28"/>
          <w:szCs w:val="28"/>
        </w:rPr>
        <w:t>В данном проекте рассматривается создание веб-приложения — интерактивной тетради, предназначенной для изучения темы «Интеграл». Основной задачей разработки является обеспечение доступного, наглядного и эффективного инструмента обучения, включающего структурированные разделы: Теория, Задания, Тесты, Видео и Глоссарий. Такой формат позволяет пользователям не только получать теоретические знания, но и сразу применять их на практике, проходить тесты и обращаться к справочным материалам.</w:t>
      </w:r>
    </w:p>
    <w:p w14:paraId="3323F474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Цели и задачи проекта</w:t>
      </w:r>
    </w:p>
    <w:p w14:paraId="2E87C01C" w14:textId="1D5FD5D4" w:rsidR="00492868" w:rsidRPr="007A5B46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Цели</w:t>
      </w:r>
      <w:r w:rsidR="007A5B46">
        <w:rPr>
          <w:rFonts w:ascii="Times New Roman" w:eastAsia="Times New Roman" w:hAnsi="Times New Roman" w:cs="Times New Roman"/>
          <w:sz w:val="28"/>
          <w:szCs w:val="28"/>
        </w:rPr>
        <w:t>: разработать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A5B4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интерактивную тетрадь по теме </w:t>
      </w:r>
      <w:r w:rsidR="007A5B46" w:rsidRPr="007A5B46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 w:rsidR="007A5B46">
        <w:rPr>
          <w:rFonts w:ascii="Times New Roman" w:eastAsia="Times New Roman" w:hAnsi="Times New Roman" w:cs="Times New Roman"/>
          <w:sz w:val="28"/>
          <w:szCs w:val="28"/>
          <w:lang w:val="ru-RU"/>
        </w:rPr>
        <w:t>Интеграл</w:t>
      </w:r>
      <w:r w:rsidR="007A5B46" w:rsidRPr="007A5B46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14:paraId="37206DA4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Задачи: </w:t>
      </w:r>
    </w:p>
    <w:p w14:paraId="4B0A5060" w14:textId="77777777" w:rsidR="00955369" w:rsidRPr="002D28D6" w:rsidRDefault="00955369" w:rsidP="0069238F">
      <w:pPr>
        <w:pStyle w:val="ad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>Собрать и структурировать материал по теме интегралов</w:t>
      </w:r>
    </w:p>
    <w:p w14:paraId="3ECAA19F" w14:textId="1C0E9FB8" w:rsidR="00492868" w:rsidRPr="002D28D6" w:rsidRDefault="007806D3" w:rsidP="0069238F">
      <w:pPr>
        <w:pStyle w:val="ad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 xml:space="preserve">Разработать дизайн </w:t>
      </w:r>
      <w:r w:rsidR="0038060A" w:rsidRPr="002D28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интерфейс </w:t>
      </w:r>
      <w:r w:rsidRPr="002D28D6">
        <w:rPr>
          <w:rFonts w:ascii="Times New Roman" w:eastAsia="Times New Roman" w:hAnsi="Times New Roman" w:cs="Times New Roman"/>
          <w:sz w:val="28"/>
          <w:szCs w:val="28"/>
        </w:rPr>
        <w:t>сайта</w:t>
      </w:r>
    </w:p>
    <w:p w14:paraId="463F29E8" w14:textId="40CC6F56" w:rsidR="00492868" w:rsidRPr="002D28D6" w:rsidRDefault="00386188" w:rsidP="0069238F">
      <w:pPr>
        <w:pStyle w:val="ad"/>
        <w:numPr>
          <w:ilvl w:val="0"/>
          <w:numId w:val="11"/>
        </w:numPr>
        <w:spacing w:line="360" w:lineRule="auto"/>
        <w:ind w:left="1418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Реализовать</w:t>
      </w:r>
      <w:r w:rsidR="0038060A" w:rsidRPr="002D28D6">
        <w:rPr>
          <w:rFonts w:ascii="Times New Roman" w:eastAsia="Times New Roman" w:hAnsi="Times New Roman" w:cs="Times New Roman"/>
          <w:sz w:val="28"/>
          <w:szCs w:val="28"/>
        </w:rPr>
        <w:t xml:space="preserve"> функциональные разделы: Теория, Задания, Тесты, Видео, Глоссарий</w:t>
      </w:r>
    </w:p>
    <w:p w14:paraId="74676F51" w14:textId="0DD296CE" w:rsidR="00386188" w:rsidRPr="002D28D6" w:rsidRDefault="00386188" w:rsidP="0069238F">
      <w:pPr>
        <w:pStyle w:val="ad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>Обеспечить возможность интерактивного взаимодействия с контентом</w:t>
      </w:r>
    </w:p>
    <w:p w14:paraId="02F2C34E" w14:textId="45F5E5CE" w:rsidR="00E047DF" w:rsidRPr="002D28D6" w:rsidRDefault="00386188" w:rsidP="0069238F">
      <w:pPr>
        <w:pStyle w:val="ad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>Обеспечить простоту навигации и доступность использования</w:t>
      </w:r>
    </w:p>
    <w:p w14:paraId="38D10692" w14:textId="43A77743" w:rsidR="00D6674C" w:rsidRPr="00E047DF" w:rsidRDefault="00E047DF" w:rsidP="00E047D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808E99B" w14:textId="36FABFC1" w:rsidR="00492868" w:rsidRPr="009F4875" w:rsidRDefault="007806D3" w:rsidP="00FF1B6E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" w:name="_Toc201059089"/>
      <w:r w:rsidRPr="00FF1B6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 </w:t>
      </w:r>
      <w:r w:rsidR="009F4875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ТЕОРЕТИЧЕСКАЯ ЧАСТЬ</w:t>
      </w:r>
      <w:bookmarkEnd w:id="3"/>
    </w:p>
    <w:p w14:paraId="0792B5EC" w14:textId="77777777" w:rsidR="00492868" w:rsidRPr="00892F16" w:rsidRDefault="007806D3" w:rsidP="00892F16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2F16">
        <w:rPr>
          <w:rFonts w:ascii="Times New Roman" w:eastAsia="Times New Roman" w:hAnsi="Times New Roman" w:cs="Times New Roman"/>
          <w:b/>
          <w:bCs/>
          <w:sz w:val="28"/>
          <w:szCs w:val="28"/>
        </w:rPr>
        <w:t>1.1 Основные понятия</w:t>
      </w:r>
    </w:p>
    <w:p w14:paraId="7A463CD0" w14:textId="2C504425" w:rsidR="00492868" w:rsidRDefault="00165760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Интерактивная тетрадь</w:t>
      </w:r>
      <w:r w:rsidR="007806D3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ИРТ</w:t>
      </w:r>
      <w:r w:rsidR="007806D3">
        <w:rPr>
          <w:rFonts w:ascii="Times New Roman" w:eastAsia="Times New Roman" w:hAnsi="Times New Roman" w:cs="Times New Roman"/>
          <w:sz w:val="28"/>
          <w:szCs w:val="28"/>
        </w:rPr>
        <w:t xml:space="preserve">) — это </w:t>
      </w:r>
      <w:r w:rsidR="008B6B1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современное электронное учебное пособие, которое сочетает в себе элементы </w:t>
      </w:r>
      <w:r w:rsidR="004F77DA">
        <w:rPr>
          <w:rFonts w:ascii="Times New Roman" w:eastAsia="Times New Roman" w:hAnsi="Times New Roman" w:cs="Times New Roman"/>
          <w:sz w:val="28"/>
          <w:szCs w:val="28"/>
          <w:lang w:val="ru-RU"/>
        </w:rPr>
        <w:t>тетради (</w:t>
      </w:r>
      <w:r w:rsidR="008B6B13">
        <w:rPr>
          <w:rFonts w:ascii="Times New Roman" w:eastAsia="Times New Roman" w:hAnsi="Times New Roman" w:cs="Times New Roman"/>
          <w:sz w:val="28"/>
          <w:szCs w:val="28"/>
          <w:lang w:val="ru-RU"/>
        </w:rPr>
        <w:t>Теоретический материал, задания и тесты) с интерактивным</w:t>
      </w:r>
      <w:r w:rsidR="00DD5B68">
        <w:rPr>
          <w:rFonts w:ascii="Times New Roman" w:eastAsia="Times New Roman" w:hAnsi="Times New Roman" w:cs="Times New Roman"/>
          <w:sz w:val="28"/>
          <w:szCs w:val="28"/>
          <w:lang w:val="ru-RU"/>
        </w:rPr>
        <w:t>и возможностями цифровой среды</w:t>
      </w:r>
      <w:r w:rsidR="007806D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44F885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 — это стандартизированный метод оценки знаний, умений и навыков учащихся. Он помогает выявить и сформировать индивидуальный темп обучения, пробелы в текущей и итоговой подготовке.</w:t>
      </w:r>
    </w:p>
    <w:p w14:paraId="35F8A40B" w14:textId="609FCFE2" w:rsidR="00492868" w:rsidRDefault="00E047DF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Лекция —</w:t>
      </w:r>
      <w:r w:rsidR="007806D3">
        <w:rPr>
          <w:rFonts w:ascii="Times New Roman" w:eastAsia="Times New Roman" w:hAnsi="Times New Roman" w:cs="Times New Roman"/>
          <w:sz w:val="28"/>
          <w:szCs w:val="28"/>
        </w:rPr>
        <w:t xml:space="preserve"> систематическое, последовательное изложение учебного материала, какого-либо вопроса, темы, раздела, предмета, методов науки.</w:t>
      </w:r>
      <w:r w:rsidR="007806D3">
        <w:rPr>
          <w:rFonts w:ascii="Times New Roman" w:eastAsia="Times New Roman" w:hAnsi="Times New Roman" w:cs="Times New Roman"/>
          <w:sz w:val="28"/>
          <w:szCs w:val="28"/>
        </w:rPr>
        <w:br/>
        <w:t>Практическая работа — это вид учебной деятельности, направленный на формирование практических умений и навыков в конкретной профессиональной области.</w:t>
      </w:r>
    </w:p>
    <w:p w14:paraId="7722B985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Презентация — это способ передачи информации, идей или предложений аудитории с использованием визуальных и аудиовизуальных средств.</w:t>
      </w:r>
    </w:p>
    <w:p w14:paraId="4BF5364B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Видео — электронная технология формирования, записи, обработки, передачи, хранения и воспроизведения подвижного изображения, основанная на принципах телевидения. </w:t>
      </w:r>
    </w:p>
    <w:p w14:paraId="538D61AC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Глоссарий — это алфавитный список терминов, используемых в некоторой области знаний, и их определений.</w:t>
      </w:r>
    </w:p>
    <w:p w14:paraId="7275A972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объекта автоматизации — это исследование, которое направлено на изучение процесса, процесса управления или действующей системы с целью определения возможностей автоматизации.</w:t>
      </w:r>
    </w:p>
    <w:p w14:paraId="633640D4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Функциональное моделирование — это подход к описанию и анализу систем, при котором процессы рассматриваются как последовательность операций или функций, выполняемых для достижения определённых целей. </w:t>
      </w:r>
    </w:p>
    <w:p w14:paraId="680A4E5D" w14:textId="55BF63D4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Техническое задание (ТЗ) — документ или несколько документов, определяющих цель, структуру, свойства и методы какого-либо проекта. Это инструмент коммуникации между заказчиком и исполнителем.</w:t>
      </w:r>
    </w:p>
    <w:p w14:paraId="19219836" w14:textId="4EECDC80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Программное обеспечение (ПО, софт) — это набор программ, которые позволяют устройству (компьютеру, смартфону, планшету) выполнять определённые задачи.</w:t>
      </w:r>
    </w:p>
    <w:p w14:paraId="296FEF7D" w14:textId="5F3F4E89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Браузер — это программа для просмотра веб-страниц, которая преобразует получаемый из сети код в понятные для человеческого восприятия элементы и позволяет управлять ими. Название происходит от английского слова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browse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просматривать.</w:t>
      </w:r>
    </w:p>
    <w:p w14:paraId="7194DBDC" w14:textId="2C49B860" w:rsidR="00D6674C" w:rsidRPr="009A00F7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Сайт (веб-сайт) — это совокупность связанных веб-страниц, доступных в интернете и объединённых под одним доменным именем</w:t>
      </w:r>
    </w:p>
    <w:p w14:paraId="022C0944" w14:textId="77777777" w:rsidR="00492868" w:rsidRPr="00892F16" w:rsidRDefault="007806D3" w:rsidP="009F4875">
      <w:pPr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2F16">
        <w:rPr>
          <w:rFonts w:ascii="Times New Roman" w:eastAsia="Times New Roman" w:hAnsi="Times New Roman" w:cs="Times New Roman"/>
          <w:b/>
          <w:bCs/>
          <w:sz w:val="28"/>
          <w:szCs w:val="28"/>
        </w:rPr>
        <w:t>1.2 Выбор стратегии автоматизации</w:t>
      </w:r>
    </w:p>
    <w:p w14:paraId="38B2BD8B" w14:textId="6966BC29" w:rsidR="00492868" w:rsidRPr="00764C27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сайтов есть достаточно много решений, </w:t>
      </w:r>
      <w:r w:rsidR="00764C27">
        <w:rPr>
          <w:rFonts w:ascii="Times New Roman" w:eastAsia="Times New Roman" w:hAnsi="Times New Roman" w:cs="Times New Roman"/>
          <w:sz w:val="28"/>
          <w:szCs w:val="28"/>
          <w:lang w:val="ru-RU"/>
        </w:rPr>
        <w:t>среди популярных решений можно выделить</w:t>
      </w:r>
      <w:r w:rsidR="00764C27" w:rsidRPr="00764C27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5E9BFDEA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помощью языков программирования</w:t>
      </w:r>
    </w:p>
    <w:p w14:paraId="244BB2EC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Этот метод требует знаний в области веб-разработки, но позволяет получить максимальный контроль над дизайном и функциональностью сайта. Для создания используют, например, HTML, CSS и JavaScript. Такой вариант подходит для сложных и нестандартных проектов. </w:t>
      </w:r>
    </w:p>
    <w:p w14:paraId="2B523DB7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HTML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HyperText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Markup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Language) — это язык гипертекстовой разметки. Он объясняет браузеру, как должна выглядеть веб-страница, указывает, где разместить заголовки, картинки, параграфы, кнопки и другие элементы. </w:t>
      </w:r>
    </w:p>
    <w:p w14:paraId="31E56394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CSS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Cascading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Style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Sheets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«каскадные таблицы стилей»)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— </w:t>
      </w:r>
      <w:r>
        <w:rPr>
          <w:rFonts w:ascii="Times New Roman" w:eastAsia="Times New Roman" w:hAnsi="Times New Roman" w:cs="Times New Roman"/>
          <w:sz w:val="28"/>
          <w:szCs w:val="28"/>
        </w:rPr>
        <w:t>это язык описания внешнего вида веб-страниц. Он определяет, как элементы HTML будут отображаться в браузере, включая макет, цвета, шрифты и другие визуальные аспекты.</w:t>
      </w:r>
    </w:p>
    <w:p w14:paraId="30D7AA69" w14:textId="3AAB4D84" w:rsidR="00DA07F7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JavaScript (JS) — это интерпретируемый язык программирования, который используется для создания интерактивных и динамических веб-страниц. </w:t>
      </w:r>
    </w:p>
    <w:p w14:paraId="7A13E237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Преимущества</w:t>
      </w:r>
    </w:p>
    <w:p w14:paraId="2BF865CA" w14:textId="77777777" w:rsidR="00492868" w:rsidRDefault="007806D3" w:rsidP="0069238F">
      <w:pPr>
        <w:numPr>
          <w:ilvl w:val="0"/>
          <w:numId w:val="1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Гибкость и контроль. Вы можете создать любой дизайн и функциональность, которые ограничены лишь вашей фантазией или опытом в проектировании.</w:t>
      </w:r>
    </w:p>
    <w:p w14:paraId="10E1C4AF" w14:textId="77777777" w:rsidR="00492868" w:rsidRDefault="007806D3" w:rsidP="0069238F">
      <w:pPr>
        <w:numPr>
          <w:ilvl w:val="0"/>
          <w:numId w:val="1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Производительность. Оптимизированный код может обеспечить высокую скорость работы сайта.</w:t>
      </w:r>
    </w:p>
    <w:p w14:paraId="3005105D" w14:textId="77777777" w:rsidR="00492868" w:rsidRDefault="007806D3" w:rsidP="0069238F">
      <w:pPr>
        <w:numPr>
          <w:ilvl w:val="0"/>
          <w:numId w:val="1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Безопасность. Вы можете внедрить собственные меры безопасности и защитить сайт от уязвимостей.</w:t>
      </w:r>
    </w:p>
    <w:p w14:paraId="50AB7A50" w14:textId="77777777" w:rsidR="00492868" w:rsidRPr="00BD6BF1" w:rsidRDefault="007806D3" w:rsidP="0069238F">
      <w:pPr>
        <w:pStyle w:val="ad"/>
        <w:numPr>
          <w:ilvl w:val="0"/>
          <w:numId w:val="1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Недостатки</w:t>
      </w:r>
    </w:p>
    <w:p w14:paraId="37A5120E" w14:textId="77777777" w:rsidR="00492868" w:rsidRDefault="007806D3" w:rsidP="0069238F">
      <w:pPr>
        <w:numPr>
          <w:ilvl w:val="0"/>
          <w:numId w:val="1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Сложность. Требуются знания по веб-разработке и опыт в программировании.</w:t>
      </w:r>
    </w:p>
    <w:p w14:paraId="5FEF6F5C" w14:textId="77777777" w:rsidR="00492868" w:rsidRDefault="007806D3" w:rsidP="0069238F">
      <w:pPr>
        <w:numPr>
          <w:ilvl w:val="0"/>
          <w:numId w:val="1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Время. Создание сайта с нуля может занять много времени.</w:t>
      </w:r>
    </w:p>
    <w:p w14:paraId="0F1F60E8" w14:textId="77777777" w:rsidR="00492868" w:rsidRDefault="007806D3" w:rsidP="0069238F">
      <w:pPr>
        <w:numPr>
          <w:ilvl w:val="0"/>
          <w:numId w:val="1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Поддержка. Вам придется самостоятельно поддерживать и обновлять сайт.</w:t>
      </w:r>
    </w:p>
    <w:p w14:paraId="1F7F6194" w14:textId="000E9868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помощью конструкторов сайтов. Это платформы с готовыми шаблонами проектов. Нужно выбрать подходящий дизайн, отредактировать отдельные блоки и загрузить контент. Такой метод лучше всего подходит для создания простых сайтов-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одностраничников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лендингов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личных блогов, портфолио и небольших интернет-магазинов. Некоторые конструкторы: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Tilda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Flexbe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7656A08C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Tilda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Publishing (сокр.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Tilda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— блочный конструктор сайтов, не требующий навыков программирования. Позволяет создавать сайты, интернет-магазины, посадочные страницы, блоги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-рассылки.</w:t>
      </w:r>
    </w:p>
    <w:p w14:paraId="7196D064" w14:textId="575EA43C" w:rsidR="00D6674C" w:rsidRPr="00DA07F7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международный сервис-конструктор сайтов, облачная платформа. Позволяет создавать веб-сайты и их мобильные версии с помощью инструментов перетаскивания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drag-and-drop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DA07F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2D4687C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Преимущества</w:t>
      </w:r>
    </w:p>
    <w:p w14:paraId="5884AA2D" w14:textId="77777777" w:rsidR="00492868" w:rsidRDefault="007806D3" w:rsidP="0069238F">
      <w:pPr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Простота использования. Не требуется знание веб-разработки, особенно по части бэкенда.</w:t>
      </w:r>
    </w:p>
    <w:p w14:paraId="4FA7B0F8" w14:textId="77777777" w:rsidR="00492868" w:rsidRDefault="007806D3" w:rsidP="0069238F">
      <w:pPr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Быстрое создание. Вы можете создать сайт с базовым функционалом за несколько часов.</w:t>
      </w:r>
    </w:p>
    <w:p w14:paraId="5DAFEFF9" w14:textId="77777777" w:rsidR="00492868" w:rsidRDefault="007806D3" w:rsidP="0069238F">
      <w:pPr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Готовые шаблоны. Большой выбор шаблонов и блоков для различных типов сайтов.</w:t>
      </w:r>
    </w:p>
    <w:p w14:paraId="39EFE73C" w14:textId="77777777" w:rsidR="00492868" w:rsidRPr="00BD6BF1" w:rsidRDefault="007806D3" w:rsidP="0069238F">
      <w:pPr>
        <w:pStyle w:val="ad"/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Недостатки</w:t>
      </w:r>
    </w:p>
    <w:p w14:paraId="0E12F210" w14:textId="77777777" w:rsidR="00492868" w:rsidRDefault="007806D3" w:rsidP="0069238F">
      <w:pPr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Малая гибкость в проектировании. Вы ограничены функциональностью конструктора.</w:t>
      </w:r>
    </w:p>
    <w:p w14:paraId="1B62B1AD" w14:textId="77777777" w:rsidR="00492868" w:rsidRDefault="007806D3" w:rsidP="0069238F">
      <w:pPr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Платные функции. Некоторые функции могут быть доступны только в платных подписках на сервис.</w:t>
      </w:r>
    </w:p>
    <w:p w14:paraId="340E9A23" w14:textId="77777777" w:rsidR="00492868" w:rsidRDefault="007806D3" w:rsidP="0069238F">
      <w:pPr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Слабый SEO-потенциал. Ограниченные возможности для оптимизации сайта под поисковые системы.</w:t>
      </w:r>
    </w:p>
    <w:p w14:paraId="2271499D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систем управления контентом (CMS). Это программное обеспечение, которое помогает создавать и поддерживать веб-сайты без сложных навыков программирования. С помощью CMS можно гибко настраивать сайт, добавляя нужные функции через плагины и выбирая подходящие темы оформления. Некоторые CMS: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WordPress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Joomla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OpenCart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F3F9493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WordPress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это система управления контентом (CMS) для создания и управления сайтами. С её помощью можно добавлять текст, изображения, видео и другие элементы на сайт через простой редактор.</w:t>
      </w:r>
    </w:p>
    <w:p w14:paraId="53696BD1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Joomla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это бесплатная система управления контентом (CMS) с открытым исходным кодом для публикации веб-контента на веб-сайтах</w:t>
      </w:r>
    </w:p>
    <w:p w14:paraId="29F3FBDC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Преимущества</w:t>
      </w:r>
    </w:p>
    <w:p w14:paraId="62008BD8" w14:textId="77777777" w:rsidR="00492868" w:rsidRPr="00BD6BF1" w:rsidRDefault="007806D3" w:rsidP="0069238F">
      <w:pPr>
        <w:pStyle w:val="ad"/>
        <w:numPr>
          <w:ilvl w:val="1"/>
          <w:numId w:val="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Гибкость. Большое количество плагинов и тем для настройки сайта.</w:t>
      </w:r>
    </w:p>
    <w:p w14:paraId="1E01903E" w14:textId="77777777" w:rsidR="00492868" w:rsidRPr="00BD6BF1" w:rsidRDefault="007806D3" w:rsidP="0069238F">
      <w:pPr>
        <w:pStyle w:val="ad"/>
        <w:numPr>
          <w:ilvl w:val="1"/>
          <w:numId w:val="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Сообщество. Поддержка со стороны большого сообщества пользователей и разработчиков.</w:t>
      </w:r>
    </w:p>
    <w:p w14:paraId="6D072C0D" w14:textId="407FE812" w:rsidR="00492868" w:rsidRPr="00BD6BF1" w:rsidRDefault="007806D3" w:rsidP="0069238F">
      <w:pPr>
        <w:pStyle w:val="ad"/>
        <w:numPr>
          <w:ilvl w:val="1"/>
          <w:numId w:val="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Масштабируемость. Возможность расширения функционала сайта по мере его развития.</w:t>
      </w:r>
    </w:p>
    <w:p w14:paraId="1AB97C57" w14:textId="77777777" w:rsidR="00492868" w:rsidRPr="00BD6BF1" w:rsidRDefault="007806D3" w:rsidP="0069238F">
      <w:pPr>
        <w:pStyle w:val="ad"/>
        <w:numPr>
          <w:ilvl w:val="1"/>
          <w:numId w:val="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Недостатки</w:t>
      </w:r>
    </w:p>
    <w:p w14:paraId="3A0AAE81" w14:textId="77777777" w:rsidR="00492868" w:rsidRPr="00BD6BF1" w:rsidRDefault="007806D3" w:rsidP="0069238F">
      <w:pPr>
        <w:pStyle w:val="ad"/>
        <w:numPr>
          <w:ilvl w:val="1"/>
          <w:numId w:val="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Сложность. Может потребоваться время для освоения всех возможностей системы.</w:t>
      </w:r>
    </w:p>
    <w:p w14:paraId="26ECF736" w14:textId="77777777" w:rsidR="00492868" w:rsidRPr="00BD6BF1" w:rsidRDefault="007806D3" w:rsidP="0069238F">
      <w:pPr>
        <w:pStyle w:val="ad"/>
        <w:numPr>
          <w:ilvl w:val="1"/>
          <w:numId w:val="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Безопасность. Требуется регулярное обновление и защита от уязвимостей. Однако для этого обычно есть готовые решения от поставщика CMS-решения.</w:t>
      </w:r>
    </w:p>
    <w:p w14:paraId="2DDFDB42" w14:textId="77777777" w:rsidR="00492868" w:rsidRPr="00BD6BF1" w:rsidRDefault="007806D3" w:rsidP="0069238F">
      <w:pPr>
        <w:pStyle w:val="ad"/>
        <w:numPr>
          <w:ilvl w:val="1"/>
          <w:numId w:val="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Производительность. Некоторые готовые плагины могут замедлять работу сайта. И, возможно, придется пользоваться сторонними либо разработать собственные.</w:t>
      </w:r>
    </w:p>
    <w:p w14:paraId="16DEB4AB" w14:textId="79416C1C" w:rsidR="00492868" w:rsidRPr="00FC4F7A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 всех </w:t>
      </w:r>
      <w:r w:rsidR="00FC4F7A">
        <w:rPr>
          <w:rFonts w:ascii="Times New Roman" w:eastAsia="Times New Roman" w:hAnsi="Times New Roman" w:cs="Times New Roman"/>
          <w:sz w:val="28"/>
          <w:szCs w:val="28"/>
        </w:rPr>
        <w:t>вышеперечисленных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вариантов для разработки проекта был выбран способ создания сайта при помощи языков программирования.</w:t>
      </w:r>
    </w:p>
    <w:p w14:paraId="0AD9C6F4" w14:textId="77777777" w:rsidR="00D6674C" w:rsidRDefault="00D6674C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253613C3" w14:textId="2D50AD4D" w:rsidR="00492868" w:rsidRPr="009F4875" w:rsidRDefault="007806D3" w:rsidP="00FF1B6E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4" w:name="_Toc201059090"/>
      <w:r w:rsidRPr="00FF1B6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</w:t>
      </w:r>
      <w:r w:rsidR="009F4875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ОПЫТНО – ЭКСПЕРЕМЕНТАЛЬНАЯ ЧАСТЬ</w:t>
      </w:r>
      <w:bookmarkEnd w:id="4"/>
    </w:p>
    <w:p w14:paraId="4EF450ED" w14:textId="77777777" w:rsidR="00492868" w:rsidRPr="00892F16" w:rsidRDefault="007806D3" w:rsidP="00892F16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2F16">
        <w:rPr>
          <w:rFonts w:ascii="Times New Roman" w:eastAsia="Times New Roman" w:hAnsi="Times New Roman" w:cs="Times New Roman"/>
          <w:b/>
          <w:bCs/>
          <w:sz w:val="28"/>
          <w:szCs w:val="28"/>
        </w:rPr>
        <w:t>2.1 Анализ объекта автоматизации</w:t>
      </w:r>
    </w:p>
    <w:p w14:paraId="763EFB9D" w14:textId="2C553329" w:rsidR="000E0770" w:rsidRPr="000965F0" w:rsidRDefault="00A10864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10864">
        <w:rPr>
          <w:rFonts w:ascii="Times New Roman" w:eastAsia="Times New Roman" w:hAnsi="Times New Roman" w:cs="Times New Roman"/>
          <w:sz w:val="28"/>
          <w:szCs w:val="28"/>
        </w:rPr>
        <w:t>Интеракти</w:t>
      </w:r>
      <w:r w:rsidR="000965F0">
        <w:rPr>
          <w:rFonts w:ascii="Times New Roman" w:eastAsia="Times New Roman" w:hAnsi="Times New Roman" w:cs="Times New Roman"/>
          <w:sz w:val="28"/>
          <w:szCs w:val="28"/>
        </w:rPr>
        <w:t>вная тетрадь по теме «Интеграл» для студентов 1 курса всех специальностей.</w:t>
      </w:r>
    </w:p>
    <w:p w14:paraId="7D6F6C4C" w14:textId="53230FCF" w:rsidR="00E200A6" w:rsidRPr="0076192E" w:rsidRDefault="0076192E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619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Интерактивная тетрадь</w:t>
      </w:r>
      <w:r w:rsidR="00A10864" w:rsidRPr="0076192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включает в себя несколько разделов, которые помогают пользователю поэтапно изучать теорию, решать задачи и проверять свои знания.</w:t>
      </w:r>
    </w:p>
    <w:p w14:paraId="374FB1CD" w14:textId="564D7FD4" w:rsidR="00E200A6" w:rsidRDefault="00A10864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192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Основные разделы </w:t>
      </w:r>
      <w:r w:rsidR="0076192E" w:rsidRPr="007619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интерактивной тетради</w:t>
      </w:r>
      <w:r w:rsidRPr="00A1086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5B329604" w14:textId="6350AE2E" w:rsidR="00BF1B6F" w:rsidRDefault="00BF1B6F" w:rsidP="0069238F">
      <w:pPr>
        <w:pStyle w:val="ad"/>
        <w:numPr>
          <w:ilvl w:val="0"/>
          <w:numId w:val="16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1B6F">
        <w:rPr>
          <w:rFonts w:ascii="Times New Roman" w:eastAsia="Times New Roman" w:hAnsi="Times New Roman" w:cs="Times New Roman"/>
          <w:sz w:val="28"/>
          <w:szCs w:val="28"/>
        </w:rPr>
        <w:t>Теория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BF1B6F">
        <w:rPr>
          <w:rFonts w:ascii="Times New Roman" w:eastAsia="Times New Roman" w:hAnsi="Times New Roman" w:cs="Times New Roman"/>
          <w:sz w:val="28"/>
          <w:szCs w:val="28"/>
        </w:rPr>
        <w:t>содержит краткую и понятную информацию по теме интегралов. В этом разделе даются основные определения, отличия определённых и неопределённых интегралов, а также основные правила и методы интегрирования. Материал изложен простым языком, дополнен формулами и примерами для лучшего понимания.</w:t>
      </w:r>
    </w:p>
    <w:p w14:paraId="5E97E7A1" w14:textId="15242F91" w:rsidR="00E200A6" w:rsidRPr="00E200A6" w:rsidRDefault="00A10864" w:rsidP="0069238F">
      <w:pPr>
        <w:pStyle w:val="ad"/>
        <w:numPr>
          <w:ilvl w:val="0"/>
          <w:numId w:val="16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00A6">
        <w:rPr>
          <w:rFonts w:ascii="Times New Roman" w:eastAsia="Times New Roman" w:hAnsi="Times New Roman" w:cs="Times New Roman"/>
          <w:sz w:val="28"/>
          <w:szCs w:val="28"/>
        </w:rPr>
        <w:t>Задания</w:t>
      </w:r>
      <w:r w:rsidR="00BF1B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E200A6">
        <w:rPr>
          <w:rFonts w:ascii="Times New Roman" w:eastAsia="Times New Roman" w:hAnsi="Times New Roman" w:cs="Times New Roman"/>
          <w:sz w:val="28"/>
          <w:szCs w:val="28"/>
        </w:rPr>
        <w:t xml:space="preserve">интерактивный раздел с практическими упражнениями. Задания можно выполнять прямо на сайте, а система автоматически проверяет ответы и даёт обратную связь. Это помогает лучше понять и закрепить материал. </w:t>
      </w:r>
    </w:p>
    <w:p w14:paraId="3CB2284E" w14:textId="67A6C3B4" w:rsidR="00E200A6" w:rsidRPr="00E200A6" w:rsidRDefault="00A10864" w:rsidP="0069238F">
      <w:pPr>
        <w:pStyle w:val="ad"/>
        <w:numPr>
          <w:ilvl w:val="0"/>
          <w:numId w:val="16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00A6">
        <w:rPr>
          <w:rFonts w:ascii="Times New Roman" w:eastAsia="Times New Roman" w:hAnsi="Times New Roman" w:cs="Times New Roman"/>
          <w:sz w:val="28"/>
          <w:szCs w:val="28"/>
        </w:rPr>
        <w:t>Тесты</w:t>
      </w:r>
      <w:r w:rsidR="00BF1B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E200A6">
        <w:rPr>
          <w:rFonts w:ascii="Times New Roman" w:eastAsia="Times New Roman" w:hAnsi="Times New Roman" w:cs="Times New Roman"/>
          <w:sz w:val="28"/>
          <w:szCs w:val="28"/>
        </w:rPr>
        <w:t xml:space="preserve">раздел для проверки знаний. Пользователь может пройти тесты по разным темам и сразу узнать результат. Это удобно для самопроверки и подготовки к контролю. </w:t>
      </w:r>
    </w:p>
    <w:p w14:paraId="1B56C2E4" w14:textId="42A97BD2" w:rsidR="00E200A6" w:rsidRPr="00E200A6" w:rsidRDefault="00A10864" w:rsidP="0069238F">
      <w:pPr>
        <w:pStyle w:val="ad"/>
        <w:numPr>
          <w:ilvl w:val="0"/>
          <w:numId w:val="16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00A6">
        <w:rPr>
          <w:rFonts w:ascii="Times New Roman" w:eastAsia="Times New Roman" w:hAnsi="Times New Roman" w:cs="Times New Roman"/>
          <w:sz w:val="28"/>
          <w:szCs w:val="28"/>
        </w:rPr>
        <w:t>Видео</w:t>
      </w:r>
      <w:r w:rsidR="00BF1B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E200A6">
        <w:rPr>
          <w:rFonts w:ascii="Times New Roman" w:eastAsia="Times New Roman" w:hAnsi="Times New Roman" w:cs="Times New Roman"/>
          <w:sz w:val="28"/>
          <w:szCs w:val="28"/>
        </w:rPr>
        <w:t xml:space="preserve">включает обучающие видеоролики, которые наглядно объясняют, как применять интегралы на практике. Видео помогают лучше усвоить материал тем, кто воспринимает информацию визуально. </w:t>
      </w:r>
    </w:p>
    <w:p w14:paraId="6F9F9B6F" w14:textId="77777777" w:rsidR="00B70BD9" w:rsidRPr="00B70BD9" w:rsidRDefault="00A10864" w:rsidP="0069238F">
      <w:pPr>
        <w:pStyle w:val="ad"/>
        <w:numPr>
          <w:ilvl w:val="0"/>
          <w:numId w:val="16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200A6">
        <w:rPr>
          <w:rFonts w:ascii="Times New Roman" w:eastAsia="Times New Roman" w:hAnsi="Times New Roman" w:cs="Times New Roman"/>
          <w:sz w:val="28"/>
          <w:szCs w:val="28"/>
        </w:rPr>
        <w:t>Глоссарий</w:t>
      </w:r>
      <w:r w:rsidR="00BF1B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E200A6">
        <w:rPr>
          <w:rFonts w:ascii="Times New Roman" w:eastAsia="Times New Roman" w:hAnsi="Times New Roman" w:cs="Times New Roman"/>
          <w:sz w:val="28"/>
          <w:szCs w:val="28"/>
        </w:rPr>
        <w:t xml:space="preserve">сборник основных терминов, встречающихся при изучении интегралов. </w:t>
      </w:r>
      <w:r w:rsidRPr="00BF1B6F">
        <w:rPr>
          <w:rFonts w:ascii="Times New Roman" w:eastAsia="Times New Roman" w:hAnsi="Times New Roman" w:cs="Times New Roman"/>
          <w:sz w:val="28"/>
          <w:szCs w:val="28"/>
        </w:rPr>
        <w:t>Удобная навигация по буквам позволяет быстро находить нужные определения.</w:t>
      </w:r>
    </w:p>
    <w:p w14:paraId="2FD2225B" w14:textId="77777777" w:rsidR="00492868" w:rsidRPr="00892F16" w:rsidRDefault="007806D3" w:rsidP="00892F1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2F16">
        <w:rPr>
          <w:rFonts w:ascii="Times New Roman" w:eastAsia="Times New Roman" w:hAnsi="Times New Roman" w:cs="Times New Roman"/>
          <w:b/>
          <w:bCs/>
          <w:sz w:val="28"/>
          <w:szCs w:val="28"/>
        </w:rPr>
        <w:t>2.2 Техническое задание</w:t>
      </w:r>
    </w:p>
    <w:p w14:paraId="20C26A95" w14:textId="42E8BD19" w:rsidR="00492868" w:rsidRDefault="007806D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Основание для разработки является задание цикловой комиссии специальности </w:t>
      </w:r>
      <w:r w:rsidR="00273107">
        <w:rPr>
          <w:rFonts w:ascii="Times New Roman" w:eastAsia="Times New Roman" w:hAnsi="Times New Roman" w:cs="Times New Roman"/>
          <w:color w:val="000000"/>
          <w:sz w:val="28"/>
          <w:szCs w:val="28"/>
        </w:rPr>
        <w:t>09.02.0</w:t>
      </w:r>
      <w:r w:rsidR="00273107">
        <w:rPr>
          <w:rFonts w:ascii="Times New Roman" w:eastAsia="Times New Roman" w:hAnsi="Times New Roman" w:cs="Times New Roman"/>
          <w:sz w:val="28"/>
          <w:szCs w:val="28"/>
        </w:rPr>
        <w:t>7</w:t>
      </w:r>
      <w:r w:rsidR="002731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дипломный проект. Тема дипломного проекта «Разработка </w:t>
      </w:r>
      <w:r w:rsidR="00C40F5B">
        <w:rPr>
          <w:rFonts w:ascii="Times New Roman" w:eastAsia="Times New Roman" w:hAnsi="Times New Roman" w:cs="Times New Roman"/>
          <w:sz w:val="28"/>
          <w:szCs w:val="28"/>
          <w:lang w:val="ru-RU"/>
        </w:rPr>
        <w:t>интерактивная</w:t>
      </w:r>
      <w:r w:rsidR="008C696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тетрадь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теме “</w:t>
      </w:r>
      <w:r w:rsidR="008C696A">
        <w:rPr>
          <w:rFonts w:ascii="Times New Roman" w:eastAsia="Times New Roman" w:hAnsi="Times New Roman" w:cs="Times New Roman"/>
          <w:sz w:val="28"/>
          <w:szCs w:val="28"/>
          <w:lang w:val="ru-RU"/>
        </w:rPr>
        <w:t>Интеграл</w:t>
      </w:r>
      <w:r>
        <w:rPr>
          <w:rFonts w:ascii="Times New Roman" w:eastAsia="Times New Roman" w:hAnsi="Times New Roman" w:cs="Times New Roman"/>
          <w:sz w:val="28"/>
          <w:szCs w:val="28"/>
        </w:rPr>
        <w:t>”».</w:t>
      </w:r>
    </w:p>
    <w:p w14:paraId="15EDFFDD" w14:textId="77777777" w:rsidR="00492868" w:rsidRDefault="007806D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Целевая аудитория:</w:t>
      </w:r>
    </w:p>
    <w:p w14:paraId="6955ACAF" w14:textId="05CF2F21" w:rsidR="000965F0" w:rsidRPr="000965F0" w:rsidRDefault="000965F0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студентов 1 курса всех специальностей.</w:t>
      </w:r>
    </w:p>
    <w:p w14:paraId="67F11600" w14:textId="16CE957C" w:rsidR="00492868" w:rsidRDefault="00126570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Интерактивная тетрадь </w:t>
      </w:r>
      <w:r w:rsidR="007806D3">
        <w:rPr>
          <w:rFonts w:ascii="Times New Roman" w:eastAsia="Times New Roman" w:hAnsi="Times New Roman" w:cs="Times New Roman"/>
          <w:sz w:val="28"/>
          <w:szCs w:val="28"/>
        </w:rPr>
        <w:t>может использоваться в образовательных целях в техникумах и университетах</w:t>
      </w:r>
    </w:p>
    <w:p w14:paraId="4975D654" w14:textId="77777777" w:rsidR="002B013E" w:rsidRPr="002B013E" w:rsidRDefault="002B013E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B013E">
        <w:rPr>
          <w:rFonts w:ascii="Times New Roman" w:eastAsia="Times New Roman" w:hAnsi="Times New Roman" w:cs="Times New Roman"/>
          <w:sz w:val="28"/>
          <w:szCs w:val="28"/>
        </w:rPr>
        <w:t>Назначение интерактивной тетради</w:t>
      </w:r>
      <w:r w:rsidRPr="002B013E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071A5663" w14:textId="77777777" w:rsidR="0038192C" w:rsidRDefault="002B013E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013E">
        <w:rPr>
          <w:rFonts w:ascii="Times New Roman" w:eastAsia="Times New Roman" w:hAnsi="Times New Roman" w:cs="Times New Roman"/>
          <w:sz w:val="28"/>
          <w:szCs w:val="28"/>
        </w:rPr>
        <w:t xml:space="preserve"> Интерактивная тетрадь по теме «Интеграл» предназначена для самостоятельного и наглядного изучения основ интегрального исчисления. Она помогает пользователю последовательно изучить теоретический материал, закрепить знания с помощью заданий, проверить уровень усвоения через тесты и использовать дополнительные ресурсы, такие как видео и глоссарий. </w:t>
      </w:r>
    </w:p>
    <w:p w14:paraId="3877F90B" w14:textId="77777777" w:rsidR="0038192C" w:rsidRPr="0038192C" w:rsidRDefault="002B013E" w:rsidP="0069238F">
      <w:pPr>
        <w:pStyle w:val="ad"/>
        <w:numPr>
          <w:ilvl w:val="0"/>
          <w:numId w:val="1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192C">
        <w:rPr>
          <w:rFonts w:ascii="Times New Roman" w:eastAsia="Times New Roman" w:hAnsi="Times New Roman" w:cs="Times New Roman"/>
          <w:sz w:val="28"/>
          <w:szCs w:val="28"/>
        </w:rPr>
        <w:t xml:space="preserve">Основные функции тетради: </w:t>
      </w:r>
    </w:p>
    <w:p w14:paraId="46A023EC" w14:textId="77777777" w:rsidR="0038192C" w:rsidRPr="0038192C" w:rsidRDefault="002B013E" w:rsidP="0069238F">
      <w:pPr>
        <w:pStyle w:val="ad"/>
        <w:numPr>
          <w:ilvl w:val="0"/>
          <w:numId w:val="1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192C">
        <w:rPr>
          <w:rFonts w:ascii="Times New Roman" w:eastAsia="Times New Roman" w:hAnsi="Times New Roman" w:cs="Times New Roman"/>
          <w:sz w:val="28"/>
          <w:szCs w:val="28"/>
        </w:rPr>
        <w:t xml:space="preserve">Просмотр краткой и доступной теории </w:t>
      </w:r>
    </w:p>
    <w:p w14:paraId="6EE7891F" w14:textId="77777777" w:rsidR="0038192C" w:rsidRPr="0038192C" w:rsidRDefault="002B013E" w:rsidP="0069238F">
      <w:pPr>
        <w:pStyle w:val="ad"/>
        <w:numPr>
          <w:ilvl w:val="0"/>
          <w:numId w:val="1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192C">
        <w:rPr>
          <w:rFonts w:ascii="Times New Roman" w:eastAsia="Times New Roman" w:hAnsi="Times New Roman" w:cs="Times New Roman"/>
          <w:sz w:val="28"/>
          <w:szCs w:val="28"/>
        </w:rPr>
        <w:t xml:space="preserve">Воспроизведение обучающих видео по ключевым темам </w:t>
      </w:r>
    </w:p>
    <w:p w14:paraId="4A3A25E0" w14:textId="77777777" w:rsidR="0038192C" w:rsidRPr="0038192C" w:rsidRDefault="002B013E" w:rsidP="0069238F">
      <w:pPr>
        <w:pStyle w:val="ad"/>
        <w:numPr>
          <w:ilvl w:val="0"/>
          <w:numId w:val="1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192C">
        <w:rPr>
          <w:rFonts w:ascii="Times New Roman" w:eastAsia="Times New Roman" w:hAnsi="Times New Roman" w:cs="Times New Roman"/>
          <w:sz w:val="28"/>
          <w:szCs w:val="28"/>
        </w:rPr>
        <w:t xml:space="preserve">Решение тестов с автоматической проверкой </w:t>
      </w:r>
    </w:p>
    <w:p w14:paraId="2C7336AF" w14:textId="77777777" w:rsidR="0038192C" w:rsidRPr="0038192C" w:rsidRDefault="002B013E" w:rsidP="0069238F">
      <w:pPr>
        <w:pStyle w:val="ad"/>
        <w:numPr>
          <w:ilvl w:val="0"/>
          <w:numId w:val="1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192C">
        <w:rPr>
          <w:rFonts w:ascii="Times New Roman" w:eastAsia="Times New Roman" w:hAnsi="Times New Roman" w:cs="Times New Roman"/>
          <w:sz w:val="28"/>
          <w:szCs w:val="28"/>
        </w:rPr>
        <w:t xml:space="preserve">Выполнение интерактивных практических заданий </w:t>
      </w:r>
    </w:p>
    <w:p w14:paraId="013B064D" w14:textId="77777777" w:rsidR="0038192C" w:rsidRPr="0038192C" w:rsidRDefault="002B013E" w:rsidP="0069238F">
      <w:pPr>
        <w:pStyle w:val="ad"/>
        <w:numPr>
          <w:ilvl w:val="0"/>
          <w:numId w:val="1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192C">
        <w:rPr>
          <w:rFonts w:ascii="Times New Roman" w:eastAsia="Times New Roman" w:hAnsi="Times New Roman" w:cs="Times New Roman"/>
          <w:sz w:val="28"/>
          <w:szCs w:val="28"/>
        </w:rPr>
        <w:t xml:space="preserve">Использование глоссария для быстрого поиска и уточнения терминов </w:t>
      </w:r>
    </w:p>
    <w:p w14:paraId="7574A660" w14:textId="77777777" w:rsidR="00F36DA3" w:rsidRDefault="00F36DA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Требования к разработке </w:t>
      </w:r>
    </w:p>
    <w:p w14:paraId="04893A53" w14:textId="77777777" w:rsidR="00F36DA3" w:rsidRDefault="00F36DA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В рамках проекта необходимо создать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интерактивную тетрадь </w:t>
      </w: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по теме «Интеграл»,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которая</w:t>
      </w: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 будет включать: </w:t>
      </w:r>
    </w:p>
    <w:p w14:paraId="5676173A" w14:textId="77777777" w:rsidR="00F36DA3" w:rsidRPr="00F36DA3" w:rsidRDefault="00F36DA3" w:rsidP="0069238F">
      <w:pPr>
        <w:pStyle w:val="ad"/>
        <w:numPr>
          <w:ilvl w:val="0"/>
          <w:numId w:val="1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Главную страницу </w:t>
      </w:r>
    </w:p>
    <w:p w14:paraId="5DF5BB8A" w14:textId="77777777" w:rsidR="00F36DA3" w:rsidRPr="00F36DA3" w:rsidRDefault="00F36DA3" w:rsidP="0069238F">
      <w:pPr>
        <w:pStyle w:val="ad"/>
        <w:numPr>
          <w:ilvl w:val="0"/>
          <w:numId w:val="1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Раздел «Теория» 5 лекционных материалов с краткими объяснениями, формулами и примерами </w:t>
      </w:r>
    </w:p>
    <w:p w14:paraId="2B094AD9" w14:textId="77777777" w:rsidR="00F36DA3" w:rsidRPr="00F36DA3" w:rsidRDefault="00F36DA3" w:rsidP="0069238F">
      <w:pPr>
        <w:pStyle w:val="ad"/>
        <w:numPr>
          <w:ilvl w:val="0"/>
          <w:numId w:val="1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Раздел «Задания» не менее 5 интерактивных заданий для практики </w:t>
      </w:r>
    </w:p>
    <w:p w14:paraId="10F62A02" w14:textId="77777777" w:rsidR="00F36DA3" w:rsidRPr="00F36DA3" w:rsidRDefault="00F36DA3" w:rsidP="0069238F">
      <w:pPr>
        <w:pStyle w:val="ad"/>
        <w:numPr>
          <w:ilvl w:val="0"/>
          <w:numId w:val="1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Раздел «Тесты» 5 тестов, каждый минимум на 5 вопросов </w:t>
      </w:r>
    </w:p>
    <w:p w14:paraId="4002A2FA" w14:textId="40333633" w:rsidR="00F36DA3" w:rsidRPr="00F36DA3" w:rsidRDefault="00F36DA3" w:rsidP="0069238F">
      <w:pPr>
        <w:pStyle w:val="ad"/>
        <w:numPr>
          <w:ilvl w:val="0"/>
          <w:numId w:val="1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Раздел «Видео» обучающие видеоролики </w:t>
      </w:r>
    </w:p>
    <w:p w14:paraId="1EA5B0A6" w14:textId="0100FF14" w:rsidR="00F36DA3" w:rsidRPr="00F36DA3" w:rsidRDefault="00F36DA3" w:rsidP="0069238F">
      <w:pPr>
        <w:pStyle w:val="ad"/>
        <w:numPr>
          <w:ilvl w:val="0"/>
          <w:numId w:val="1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>Раздел «Глоссарий» справочник терминов с удобной навигацией</w:t>
      </w:r>
    </w:p>
    <w:p w14:paraId="1F6B8672" w14:textId="77777777" w:rsidR="00446350" w:rsidRDefault="00F36DA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>Дополнительные требования:</w:t>
      </w:r>
    </w:p>
    <w:p w14:paraId="6BD94EA8" w14:textId="043F4DC7" w:rsidR="00446350" w:rsidRPr="00042DF1" w:rsidRDefault="00C841DE" w:rsidP="0069238F">
      <w:pPr>
        <w:pStyle w:val="ad"/>
        <w:numPr>
          <w:ilvl w:val="0"/>
          <w:numId w:val="2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2DF1">
        <w:rPr>
          <w:rFonts w:ascii="Times New Roman" w:eastAsia="Times New Roman" w:hAnsi="Times New Roman" w:cs="Times New Roman"/>
          <w:sz w:val="28"/>
          <w:szCs w:val="28"/>
          <w:lang w:val="ru-RU"/>
        </w:rPr>
        <w:t>Перед</w:t>
      </w:r>
      <w:r w:rsidR="00F36DA3" w:rsidRPr="00042DF1">
        <w:rPr>
          <w:rFonts w:ascii="Times New Roman" w:eastAsia="Times New Roman" w:hAnsi="Times New Roman" w:cs="Times New Roman"/>
          <w:sz w:val="28"/>
          <w:szCs w:val="28"/>
        </w:rPr>
        <w:t xml:space="preserve"> началом каждого</w:t>
      </w:r>
      <w:r w:rsidRPr="00042DF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интерактивного</w:t>
      </w:r>
      <w:r w:rsidR="00F36DA3" w:rsidRPr="00042D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42DF1">
        <w:rPr>
          <w:rFonts w:ascii="Times New Roman" w:eastAsia="Times New Roman" w:hAnsi="Times New Roman" w:cs="Times New Roman"/>
          <w:sz w:val="28"/>
          <w:szCs w:val="28"/>
          <w:lang w:val="ru-RU"/>
        </w:rPr>
        <w:t>задания</w:t>
      </w:r>
      <w:r w:rsidR="00F36DA3" w:rsidRPr="00042DF1">
        <w:rPr>
          <w:rFonts w:ascii="Times New Roman" w:eastAsia="Times New Roman" w:hAnsi="Times New Roman" w:cs="Times New Roman"/>
          <w:sz w:val="28"/>
          <w:szCs w:val="28"/>
        </w:rPr>
        <w:t xml:space="preserve"> должна отображаться инструкция. </w:t>
      </w:r>
    </w:p>
    <w:p w14:paraId="6E63C2BC" w14:textId="77777777" w:rsidR="00446350" w:rsidRPr="00042DF1" w:rsidRDefault="00F36DA3" w:rsidP="0069238F">
      <w:pPr>
        <w:pStyle w:val="ad"/>
        <w:numPr>
          <w:ilvl w:val="0"/>
          <w:numId w:val="2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2DF1">
        <w:rPr>
          <w:rFonts w:ascii="Times New Roman" w:eastAsia="Times New Roman" w:hAnsi="Times New Roman" w:cs="Times New Roman"/>
          <w:sz w:val="28"/>
          <w:szCs w:val="28"/>
        </w:rPr>
        <w:t>В лекциях ключевые термины должны быть отмечены и при нажатии автоматически вести в глоссарий сразу к нужному определению.</w:t>
      </w:r>
    </w:p>
    <w:p w14:paraId="34AAA140" w14:textId="25954CCA" w:rsidR="00042DF1" w:rsidRPr="00042DF1" w:rsidRDefault="00F36DA3" w:rsidP="0069238F">
      <w:pPr>
        <w:pStyle w:val="ad"/>
        <w:numPr>
          <w:ilvl w:val="0"/>
          <w:numId w:val="2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2DF1">
        <w:rPr>
          <w:rFonts w:ascii="Times New Roman" w:eastAsia="Times New Roman" w:hAnsi="Times New Roman" w:cs="Times New Roman"/>
          <w:sz w:val="28"/>
          <w:szCs w:val="28"/>
        </w:rPr>
        <w:t xml:space="preserve">Глоссарий должен поддерживать: </w:t>
      </w:r>
    </w:p>
    <w:p w14:paraId="31D1FF45" w14:textId="53111A23" w:rsidR="00C841DE" w:rsidRPr="00042DF1" w:rsidRDefault="00042DF1" w:rsidP="0069238F">
      <w:pPr>
        <w:pStyle w:val="ad"/>
        <w:numPr>
          <w:ilvl w:val="0"/>
          <w:numId w:val="21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Поиск</w:t>
      </w:r>
      <w:r w:rsidR="00F36DA3" w:rsidRPr="00042DF1">
        <w:rPr>
          <w:rFonts w:ascii="Times New Roman" w:eastAsia="Times New Roman" w:hAnsi="Times New Roman" w:cs="Times New Roman"/>
          <w:sz w:val="28"/>
          <w:szCs w:val="28"/>
        </w:rPr>
        <w:t xml:space="preserve"> по первой букве </w:t>
      </w:r>
    </w:p>
    <w:p w14:paraId="7DE73242" w14:textId="298015D3" w:rsidR="00C841DE" w:rsidRDefault="00F36DA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Требования к внешнему виду </w:t>
      </w:r>
    </w:p>
    <w:p w14:paraId="4759D112" w14:textId="77777777" w:rsidR="00C841DE" w:rsidRPr="00C841DE" w:rsidRDefault="00F36DA3" w:rsidP="0069238F">
      <w:pPr>
        <w:pStyle w:val="ad"/>
        <w:numPr>
          <w:ilvl w:val="0"/>
          <w:numId w:val="1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841DE">
        <w:rPr>
          <w:rFonts w:ascii="Times New Roman" w:eastAsia="Times New Roman" w:hAnsi="Times New Roman" w:cs="Times New Roman"/>
          <w:sz w:val="28"/>
          <w:szCs w:val="28"/>
        </w:rPr>
        <w:t xml:space="preserve">Интерфейс должен быть простым, интуитивно понятным и доступным для пользователей разного уровня подготовки </w:t>
      </w:r>
    </w:p>
    <w:p w14:paraId="5E46737D" w14:textId="603AB5B5" w:rsidR="00C841DE" w:rsidRPr="00C841DE" w:rsidRDefault="00F36DA3" w:rsidP="0069238F">
      <w:pPr>
        <w:pStyle w:val="ad"/>
        <w:numPr>
          <w:ilvl w:val="0"/>
          <w:numId w:val="1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841DE">
        <w:rPr>
          <w:rFonts w:ascii="Times New Roman" w:eastAsia="Times New Roman" w:hAnsi="Times New Roman" w:cs="Times New Roman"/>
          <w:sz w:val="28"/>
          <w:szCs w:val="28"/>
        </w:rPr>
        <w:t xml:space="preserve">Дизайн сайта должен быть спокойным, неярким, чтобы не отвлекать от учебного материала </w:t>
      </w:r>
    </w:p>
    <w:p w14:paraId="1D0F6D47" w14:textId="77777777" w:rsidR="00B70BD9" w:rsidRPr="00B70BD9" w:rsidRDefault="00F36DA3" w:rsidP="0069238F">
      <w:pPr>
        <w:pStyle w:val="ad"/>
        <w:numPr>
          <w:ilvl w:val="0"/>
          <w:numId w:val="1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841DE">
        <w:rPr>
          <w:rFonts w:ascii="Times New Roman" w:eastAsia="Times New Roman" w:hAnsi="Times New Roman" w:cs="Times New Roman"/>
          <w:sz w:val="28"/>
          <w:szCs w:val="28"/>
        </w:rPr>
        <w:t xml:space="preserve">Все разделы должны быть связаны между собой через удобную навигацию, доступную на каждой странице </w:t>
      </w:r>
    </w:p>
    <w:p w14:paraId="42E82AA0" w14:textId="77777777" w:rsidR="00492868" w:rsidRDefault="007806D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к программным средствам:</w:t>
      </w:r>
    </w:p>
    <w:p w14:paraId="3C30B1C3" w14:textId="77777777" w:rsidR="00492868" w:rsidRDefault="007806D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Язык разметки: HTML</w:t>
      </w:r>
    </w:p>
    <w:p w14:paraId="35D67455" w14:textId="77777777" w:rsidR="00492868" w:rsidRDefault="007806D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Язык программирования: CSS, JavaScript (JS)</w:t>
      </w:r>
    </w:p>
    <w:p w14:paraId="3F7E0F2E" w14:textId="77777777" w:rsidR="00492868" w:rsidRDefault="007806D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Браузеры: Firefox,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chrome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yandex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safari</w:t>
      </w:r>
      <w:proofErr w:type="spellEnd"/>
    </w:p>
    <w:p w14:paraId="736600BB" w14:textId="77777777" w:rsidR="00492868" w:rsidRDefault="007806D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Минимальные требования для запуска:</w:t>
      </w:r>
    </w:p>
    <w:p w14:paraId="54F41AF1" w14:textId="77777777" w:rsidR="00492868" w:rsidRDefault="007806D3" w:rsidP="0069238F">
      <w:pPr>
        <w:numPr>
          <w:ilvl w:val="0"/>
          <w:numId w:val="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Операционная система: Windows 7, 8, 10</w:t>
      </w:r>
    </w:p>
    <w:p w14:paraId="11BA4C09" w14:textId="77777777" w:rsidR="00492868" w:rsidRDefault="007806D3" w:rsidP="0069238F">
      <w:pPr>
        <w:numPr>
          <w:ilvl w:val="0"/>
          <w:numId w:val="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92F1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892F1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Linux: Ubuntu 04, Debian 6+, </w:t>
      </w:r>
      <w:proofErr w:type="spellStart"/>
      <w:r w:rsidRPr="00892F16">
        <w:rPr>
          <w:rFonts w:ascii="Times New Roman" w:eastAsia="Times New Roman" w:hAnsi="Times New Roman" w:cs="Times New Roman"/>
          <w:sz w:val="28"/>
          <w:szCs w:val="28"/>
          <w:lang w:val="en-US"/>
        </w:rPr>
        <w:t>OpenSuSE</w:t>
      </w:r>
      <w:proofErr w:type="spellEnd"/>
      <w:r w:rsidRPr="00892F1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11.3+, Fedora Linux 14. </w:t>
      </w:r>
      <w:r>
        <w:rPr>
          <w:rFonts w:ascii="Times New Roman" w:eastAsia="Times New Roman" w:hAnsi="Times New Roman" w:cs="Times New Roman"/>
          <w:sz w:val="28"/>
          <w:szCs w:val="28"/>
        </w:rPr>
        <w:t>Для компьютеров Mac нужно установить Mac OS X 10.6 или позднее.</w:t>
      </w:r>
    </w:p>
    <w:p w14:paraId="2F597884" w14:textId="77777777" w:rsidR="00492868" w:rsidRDefault="007806D3" w:rsidP="0069238F">
      <w:pPr>
        <w:numPr>
          <w:ilvl w:val="0"/>
          <w:numId w:val="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Тактовая частота процессора: 800 МГц Intel Pentium 4 или аналог.</w:t>
      </w:r>
    </w:p>
    <w:p w14:paraId="470FD837" w14:textId="77777777" w:rsidR="00492868" w:rsidRDefault="007806D3" w:rsidP="0069238F">
      <w:pPr>
        <w:numPr>
          <w:ilvl w:val="0"/>
          <w:numId w:val="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Объём оперативной памяти: 512 Мб.</w:t>
      </w:r>
    </w:p>
    <w:p w14:paraId="569568F3" w14:textId="104F4320" w:rsidR="00492868" w:rsidRDefault="007806D3" w:rsidP="0069238F">
      <w:pPr>
        <w:numPr>
          <w:ilvl w:val="0"/>
          <w:numId w:val="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Количество свободного места на диске: </w:t>
      </w:r>
      <w:r w:rsidR="00AD074B">
        <w:rPr>
          <w:rFonts w:ascii="Times New Roman" w:eastAsia="Times New Roman" w:hAnsi="Times New Roman" w:cs="Times New Roman"/>
          <w:sz w:val="28"/>
          <w:szCs w:val="28"/>
          <w:lang w:val="ru-RU"/>
        </w:rPr>
        <w:t>16гб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F9DB80E" w14:textId="77777777" w:rsidR="00492868" w:rsidRDefault="007806D3" w:rsidP="0069238F">
      <w:pPr>
        <w:numPr>
          <w:ilvl w:val="0"/>
          <w:numId w:val="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Версия DirectX: 1 или выше.</w:t>
      </w:r>
    </w:p>
    <w:p w14:paraId="3B6CFC58" w14:textId="23E11918" w:rsidR="00492868" w:rsidRPr="00892F16" w:rsidRDefault="008E424E" w:rsidP="00892F16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4144" behindDoc="0" locked="0" layoutInCell="1" allowOverlap="1" wp14:anchorId="0ACC52C1" wp14:editId="050C737F">
            <wp:simplePos x="0" y="0"/>
            <wp:positionH relativeFrom="column">
              <wp:posOffset>927100</wp:posOffset>
            </wp:positionH>
            <wp:positionV relativeFrom="paragraph">
              <wp:posOffset>763270</wp:posOffset>
            </wp:positionV>
            <wp:extent cx="4614545" cy="7857490"/>
            <wp:effectExtent l="0" t="0" r="0" b="0"/>
            <wp:wrapTopAndBottom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7857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6D3" w:rsidRPr="00892F16">
        <w:rPr>
          <w:rFonts w:ascii="Times New Roman" w:eastAsia="Times New Roman" w:hAnsi="Times New Roman" w:cs="Times New Roman"/>
          <w:b/>
          <w:bCs/>
          <w:sz w:val="28"/>
          <w:szCs w:val="28"/>
        </w:rPr>
        <w:t>2.3. Моделирование информационной системы</w:t>
      </w:r>
    </w:p>
    <w:p w14:paraId="42C6D796" w14:textId="1B082E33" w:rsidR="00492868" w:rsidRDefault="00492868" w:rsidP="00892F16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E398E2" w14:textId="784FBD8E" w:rsidR="00D6674C" w:rsidRPr="000965F0" w:rsidRDefault="007806D3" w:rsidP="000F698D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27098">
        <w:rPr>
          <w:rFonts w:ascii="Times New Roman" w:eastAsia="Times New Roman" w:hAnsi="Times New Roman" w:cs="Times New Roman"/>
          <w:sz w:val="24"/>
          <w:szCs w:val="24"/>
        </w:rPr>
        <w:t>Рисунок 1</w:t>
      </w:r>
      <w:r w:rsidR="00D6674C"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r w:rsidRPr="00B27098">
        <w:rPr>
          <w:rFonts w:ascii="Times New Roman" w:eastAsia="Times New Roman" w:hAnsi="Times New Roman" w:cs="Times New Roman"/>
          <w:sz w:val="24"/>
          <w:szCs w:val="24"/>
        </w:rPr>
        <w:t>Структурная схема</w:t>
      </w:r>
    </w:p>
    <w:p w14:paraId="10AC9A16" w14:textId="77777777" w:rsidR="00492868" w:rsidRPr="00FF1B6E" w:rsidRDefault="007806D3" w:rsidP="00892F16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1B6E">
        <w:rPr>
          <w:rFonts w:ascii="Times New Roman" w:eastAsia="Times New Roman" w:hAnsi="Times New Roman" w:cs="Times New Roman"/>
          <w:sz w:val="28"/>
          <w:szCs w:val="28"/>
        </w:rPr>
        <w:lastRenderedPageBreak/>
        <w:t>Функциональное моделирование</w:t>
      </w:r>
    </w:p>
    <w:p w14:paraId="02C07D3F" w14:textId="4331AFA9" w:rsidR="00492868" w:rsidRDefault="007806D3" w:rsidP="0051783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>IDEF0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методология функционального моделирования (англ.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function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modeling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и графическая нотация, предназначенная для формализации и описания бизнес-процессов. Отличительной особенностью IDEF0 является её акцент на соподчинённость объектов. В IDEF0 рассматриваются логические отношения между работами, а не их </w:t>
      </w:r>
      <w:r w:rsidR="00DA2574">
        <w:rPr>
          <w:rFonts w:ascii="Times New Roman" w:eastAsia="Times New Roman" w:hAnsi="Times New Roman" w:cs="Times New Roman"/>
          <w:sz w:val="28"/>
          <w:szCs w:val="28"/>
        </w:rPr>
        <w:t>временная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последовательность.</w:t>
      </w:r>
    </w:p>
    <w:p w14:paraId="16287F21" w14:textId="0F3CC7CE" w:rsidR="00492868" w:rsidRDefault="0084275A" w:rsidP="0051783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49024" behindDoc="0" locked="0" layoutInCell="1" allowOverlap="1" wp14:anchorId="5D462B59" wp14:editId="49B77C18">
            <wp:simplePos x="0" y="0"/>
            <wp:positionH relativeFrom="column">
              <wp:posOffset>549910</wp:posOffset>
            </wp:positionH>
            <wp:positionV relativeFrom="paragraph">
              <wp:posOffset>410845</wp:posOffset>
            </wp:positionV>
            <wp:extent cx="5501640" cy="3810000"/>
            <wp:effectExtent l="0" t="0" r="3810" b="0"/>
            <wp:wrapTopAndBottom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6D3">
        <w:rPr>
          <w:rFonts w:ascii="Times New Roman" w:eastAsia="Times New Roman" w:hAnsi="Times New Roman" w:cs="Times New Roman"/>
          <w:sz w:val="28"/>
          <w:szCs w:val="28"/>
        </w:rPr>
        <w:t>Диаграмма IDEF0, показаны на рисунках 2, 3, 4</w:t>
      </w:r>
    </w:p>
    <w:p w14:paraId="5018B5D0" w14:textId="2B82619E" w:rsidR="00492868" w:rsidRPr="00B27098" w:rsidRDefault="007806D3" w:rsidP="00892F16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27098">
        <w:rPr>
          <w:rFonts w:ascii="Times New Roman" w:eastAsia="Times New Roman" w:hAnsi="Times New Roman" w:cs="Times New Roman"/>
          <w:sz w:val="24"/>
          <w:szCs w:val="24"/>
        </w:rPr>
        <w:t xml:space="preserve">Рисунок 2 </w:t>
      </w:r>
      <w:r w:rsidR="00892F16"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 </w:t>
      </w:r>
      <w:r w:rsidRPr="00B27098">
        <w:rPr>
          <w:rFonts w:ascii="Times New Roman" w:eastAsia="Times New Roman" w:hAnsi="Times New Roman" w:cs="Times New Roman"/>
          <w:sz w:val="24"/>
          <w:szCs w:val="24"/>
        </w:rPr>
        <w:t>Функциональная модель IDEF0</w:t>
      </w:r>
    </w:p>
    <w:p w14:paraId="5BE93A62" w14:textId="34C3D70B" w:rsidR="00492868" w:rsidRPr="00B27098" w:rsidRDefault="000F698D" w:rsidP="005F2FE5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1072" behindDoc="0" locked="0" layoutInCell="1" allowOverlap="1" wp14:anchorId="7DEB578F" wp14:editId="1F207DF6">
            <wp:simplePos x="0" y="0"/>
            <wp:positionH relativeFrom="column">
              <wp:posOffset>708025</wp:posOffset>
            </wp:positionH>
            <wp:positionV relativeFrom="paragraph">
              <wp:posOffset>213995</wp:posOffset>
            </wp:positionV>
            <wp:extent cx="5144135" cy="3562350"/>
            <wp:effectExtent l="0" t="0" r="0" b="0"/>
            <wp:wrapTopAndBottom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356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3120" behindDoc="0" locked="0" layoutInCell="1" allowOverlap="1" wp14:anchorId="6D216021" wp14:editId="3C8D06A8">
            <wp:simplePos x="0" y="0"/>
            <wp:positionH relativeFrom="column">
              <wp:posOffset>847090</wp:posOffset>
            </wp:positionH>
            <wp:positionV relativeFrom="paragraph">
              <wp:posOffset>4612005</wp:posOffset>
            </wp:positionV>
            <wp:extent cx="5141595" cy="3479165"/>
            <wp:effectExtent l="0" t="0" r="1905" b="6985"/>
            <wp:wrapTopAndBottom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3479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3F2EB" w14:textId="0EBE5E0E" w:rsidR="00492868" w:rsidRPr="00B27098" w:rsidRDefault="007806D3" w:rsidP="000F698D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27098">
        <w:rPr>
          <w:rFonts w:ascii="Times New Roman" w:eastAsia="Times New Roman" w:hAnsi="Times New Roman" w:cs="Times New Roman"/>
          <w:sz w:val="24"/>
          <w:szCs w:val="24"/>
        </w:rPr>
        <w:t>Рисунок 3</w:t>
      </w:r>
      <w:r w:rsidR="00892F16"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r w:rsidRPr="00B27098">
        <w:rPr>
          <w:rFonts w:ascii="Times New Roman" w:eastAsia="Times New Roman" w:hAnsi="Times New Roman" w:cs="Times New Roman"/>
          <w:sz w:val="24"/>
          <w:szCs w:val="24"/>
        </w:rPr>
        <w:t>Декомпозиция IDEF 1</w:t>
      </w:r>
    </w:p>
    <w:p w14:paraId="7D34F5C7" w14:textId="68CFD578" w:rsidR="00D6674C" w:rsidRDefault="007806D3" w:rsidP="000F698D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27098">
        <w:rPr>
          <w:rFonts w:ascii="Times New Roman" w:eastAsia="Times New Roman" w:hAnsi="Times New Roman" w:cs="Times New Roman"/>
          <w:sz w:val="24"/>
          <w:szCs w:val="24"/>
        </w:rPr>
        <w:t xml:space="preserve">Рисунок 4 </w:t>
      </w:r>
      <w:r w:rsidR="00892F16"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 </w:t>
      </w:r>
      <w:r w:rsidRPr="00B27098">
        <w:rPr>
          <w:rFonts w:ascii="Times New Roman" w:eastAsia="Times New Roman" w:hAnsi="Times New Roman" w:cs="Times New Roman"/>
          <w:sz w:val="24"/>
          <w:szCs w:val="24"/>
        </w:rPr>
        <w:t>Декомпозиция IDEF</w:t>
      </w:r>
      <w:r w:rsidR="00892F16"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</w:p>
    <w:p w14:paraId="083D43C6" w14:textId="24038A6F" w:rsidR="002B5D53" w:rsidRPr="002B5D53" w:rsidRDefault="002B5D53" w:rsidP="002B5D53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046A2827" wp14:editId="09452F08">
            <wp:simplePos x="0" y="0"/>
            <wp:positionH relativeFrom="column">
              <wp:posOffset>-292100</wp:posOffset>
            </wp:positionH>
            <wp:positionV relativeFrom="paragraph">
              <wp:posOffset>203289</wp:posOffset>
            </wp:positionV>
            <wp:extent cx="6613525" cy="8782685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525" cy="878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5D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27098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Pr="00205EA6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Pr="00B270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UML</w:t>
      </w:r>
      <w:r w:rsidRPr="00205EA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диаграмма прецедентов </w:t>
      </w:r>
    </w:p>
    <w:p w14:paraId="26223B6C" w14:textId="77777777" w:rsidR="00492868" w:rsidRPr="00892F16" w:rsidRDefault="007806D3" w:rsidP="00892F16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2F1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2.4 Выбор и обоснование выбора программного обеспечения</w:t>
      </w:r>
    </w:p>
    <w:p w14:paraId="6608B112" w14:textId="77777777" w:rsidR="00492868" w:rsidRPr="00FF1B6E" w:rsidRDefault="007806D3" w:rsidP="005F2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Visual Studio Code (VS Code) — текстовый редактор для разработчиков от компании Microsoft. Работает на Windows, </w:t>
      </w:r>
      <w:proofErr w:type="spellStart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>macOS</w:t>
      </w:r>
      <w:proofErr w:type="spellEnd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 и Linux.</w:t>
      </w:r>
    </w:p>
    <w:p w14:paraId="43804847" w14:textId="77777777" w:rsidR="00492868" w:rsidRPr="00FF1B6E" w:rsidRDefault="007806D3" w:rsidP="005F2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>Ramus</w:t>
      </w:r>
      <w:proofErr w:type="spellEnd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 — это программа для построения визуальных диаграмм, используемых для наглядного отображения функциональных схем информационной системы и различных бизнес-процессов.</w:t>
      </w:r>
    </w:p>
    <w:p w14:paraId="774B1DFF" w14:textId="77777777" w:rsidR="00492868" w:rsidRPr="00FF1B6E" w:rsidRDefault="007806D3" w:rsidP="005F2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Mozilla Firefox (Firefox) — свободный браузер с открытым исходным кодом от разработчика Mozilla Corporation. </w:t>
      </w:r>
    </w:p>
    <w:p w14:paraId="16E1BDB1" w14:textId="77777777" w:rsidR="00492868" w:rsidRPr="00FF1B6E" w:rsidRDefault="007806D3" w:rsidP="005F2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Google </w:t>
      </w:r>
      <w:proofErr w:type="spellStart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>Chrome</w:t>
      </w:r>
      <w:proofErr w:type="spellEnd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 — веб-браузер от компании Google, обеспечивающий более удобную, быструю и безопасную работу в Интернете.</w:t>
      </w:r>
    </w:p>
    <w:p w14:paraId="15316E29" w14:textId="77777777" w:rsidR="00492868" w:rsidRPr="00FF1B6E" w:rsidRDefault="007806D3" w:rsidP="005F2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Яндекс Браузер — бесплатный веб-браузер, разработанный российской компанией «Яндекс». Используется движок </w:t>
      </w:r>
      <w:proofErr w:type="spellStart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>Blink</w:t>
      </w:r>
      <w:proofErr w:type="spellEnd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, основанный на проекте </w:t>
      </w:r>
      <w:proofErr w:type="spellStart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>Chromium</w:t>
      </w:r>
      <w:proofErr w:type="spellEnd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 с открытым исходным кодом.</w:t>
      </w:r>
    </w:p>
    <w:p w14:paraId="09FB8F9E" w14:textId="336E0F1D" w:rsidR="00492868" w:rsidRPr="00201DA5" w:rsidRDefault="007806D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FF1B6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2.5 Реализация </w:t>
      </w:r>
      <w:r w:rsidR="00201DA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интерактивной тетради по теме </w:t>
      </w:r>
      <w:r w:rsidR="00201DA5" w:rsidRPr="00201DA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“</w:t>
      </w:r>
      <w:r w:rsidR="00201DA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Интеграл</w:t>
      </w:r>
      <w:r w:rsidR="00201DA5" w:rsidRPr="00201DA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”</w:t>
      </w:r>
    </w:p>
    <w:p w14:paraId="4D85FC29" w14:textId="77777777" w:rsidR="00764C27" w:rsidRDefault="00764C27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рисунке 5 представлена главная страница интерактивной тетради. </w:t>
      </w:r>
    </w:p>
    <w:p w14:paraId="6B75A7BA" w14:textId="3DE9CDB9" w:rsidR="00604B56" w:rsidRPr="00764C27" w:rsidRDefault="00AA060A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A060A">
        <w:rPr>
          <w:rFonts w:ascii="Times New Roman" w:eastAsia="Times New Roman" w:hAnsi="Times New Roman" w:cs="Times New Roman"/>
          <w:sz w:val="28"/>
          <w:szCs w:val="28"/>
        </w:rPr>
        <w:t xml:space="preserve">Интерфейс сайта состоит из: </w:t>
      </w:r>
      <w:proofErr w:type="spellStart"/>
      <w:r w:rsidRPr="00AA060A">
        <w:rPr>
          <w:rFonts w:ascii="Times New Roman" w:eastAsia="Times New Roman" w:hAnsi="Times New Roman" w:cs="Times New Roman"/>
          <w:sz w:val="28"/>
          <w:szCs w:val="28"/>
        </w:rPr>
        <w:t>Sidebar</w:t>
      </w:r>
      <w:proofErr w:type="spellEnd"/>
      <w:r w:rsidRPr="00AA060A">
        <w:rPr>
          <w:rFonts w:ascii="Times New Roman" w:eastAsia="Times New Roman" w:hAnsi="Times New Roman" w:cs="Times New Roman"/>
          <w:sz w:val="28"/>
          <w:szCs w:val="28"/>
        </w:rPr>
        <w:t xml:space="preserve"> (боковое меню) это основная навигационная панель, расположенная слева. Она содержит иконки и названия разделов: Главная, Теория, Задания, Тесты, Видео, Глоссарий </w:t>
      </w:r>
      <w:r w:rsidR="00604B56" w:rsidRPr="00AA060A">
        <w:rPr>
          <w:rFonts w:ascii="Times New Roman" w:eastAsia="Times New Roman" w:hAnsi="Times New Roman" w:cs="Times New Roman"/>
          <w:sz w:val="28"/>
          <w:szCs w:val="28"/>
        </w:rPr>
        <w:t>и о</w:t>
      </w:r>
      <w:r w:rsidRPr="00AA060A">
        <w:rPr>
          <w:rFonts w:ascii="Times New Roman" w:eastAsia="Times New Roman" w:hAnsi="Times New Roman" w:cs="Times New Roman"/>
          <w:sz w:val="28"/>
          <w:szCs w:val="28"/>
        </w:rPr>
        <w:t xml:space="preserve"> тетради. Меню отображается на всех страницах и позволяет быстро переходить между разделами. Благодаря иконкам и подписанным названиям, пользователь легко ориентируется в структуре сайта.</w:t>
      </w:r>
    </w:p>
    <w:p w14:paraId="1D7B270A" w14:textId="68127629" w:rsidR="00492868" w:rsidRPr="0076192E" w:rsidRDefault="00AA060A" w:rsidP="0076192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A060A">
        <w:rPr>
          <w:rFonts w:ascii="Times New Roman" w:eastAsia="Times New Roman" w:hAnsi="Times New Roman" w:cs="Times New Roman"/>
          <w:sz w:val="28"/>
          <w:szCs w:val="28"/>
        </w:rPr>
        <w:t>Content (основная область) центральная часть страницы, где отображается соответствующий содержимому раздел. На главной странице размещён приветственн</w:t>
      </w:r>
      <w:r w:rsidRPr="0076192E">
        <w:rPr>
          <w:rFonts w:ascii="Times New Roman" w:eastAsia="Times New Roman" w:hAnsi="Times New Roman" w:cs="Times New Roman"/>
          <w:sz w:val="28"/>
          <w:szCs w:val="28"/>
        </w:rPr>
        <w:t>ый</w:t>
      </w:r>
      <w:r w:rsidRPr="00AA060A">
        <w:rPr>
          <w:rFonts w:ascii="Times New Roman" w:eastAsia="Times New Roman" w:hAnsi="Times New Roman" w:cs="Times New Roman"/>
          <w:sz w:val="28"/>
          <w:szCs w:val="28"/>
        </w:rPr>
        <w:t xml:space="preserve"> блок с изображением, кратким описанием возможностей сайта и</w:t>
      </w:r>
      <w:r w:rsidR="007619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AA060A">
        <w:rPr>
          <w:rFonts w:ascii="Times New Roman" w:eastAsia="Times New Roman" w:hAnsi="Times New Roman" w:cs="Times New Roman"/>
          <w:sz w:val="28"/>
          <w:szCs w:val="28"/>
        </w:rPr>
        <w:t>кнопкой перехода к заданиям.</w:t>
      </w:r>
    </w:p>
    <w:p w14:paraId="689F5B8F" w14:textId="2E78C754" w:rsidR="00D82574" w:rsidRPr="0076192E" w:rsidRDefault="0076192E" w:rsidP="0076192E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F2FE5">
        <w:rPr>
          <w:noProof/>
          <w:lang w:val="ru-RU"/>
        </w:rPr>
        <w:lastRenderedPageBreak/>
        <w:drawing>
          <wp:anchor distT="0" distB="0" distL="114300" distR="114300" simplePos="0" relativeHeight="251665408" behindDoc="0" locked="0" layoutInCell="1" allowOverlap="1" wp14:anchorId="24E7CF36" wp14:editId="3E29EAC5">
            <wp:simplePos x="0" y="0"/>
            <wp:positionH relativeFrom="column">
              <wp:posOffset>-128270</wp:posOffset>
            </wp:positionH>
            <wp:positionV relativeFrom="paragraph">
              <wp:posOffset>-137795</wp:posOffset>
            </wp:positionV>
            <wp:extent cx="6618605" cy="3138170"/>
            <wp:effectExtent l="0" t="0" r="0" b="508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6D3" w:rsidRPr="00B27098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2B5D53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="007806D3" w:rsidRPr="00B270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27098"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 </w:t>
      </w:r>
      <w:r w:rsidR="007806D3" w:rsidRPr="00B27098">
        <w:rPr>
          <w:rFonts w:ascii="Times New Roman" w:eastAsia="Times New Roman" w:hAnsi="Times New Roman" w:cs="Times New Roman"/>
          <w:sz w:val="24"/>
          <w:szCs w:val="24"/>
        </w:rPr>
        <w:t>Главная страница</w:t>
      </w:r>
    </w:p>
    <w:p w14:paraId="06971CD3" w14:textId="0368A2A9" w:rsidR="00492868" w:rsidRPr="0076192E" w:rsidRDefault="00693174" w:rsidP="0076192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93174">
        <w:rPr>
          <w:rFonts w:ascii="Times New Roman" w:eastAsia="Times New Roman" w:hAnsi="Times New Roman" w:cs="Times New Roman"/>
          <w:sz w:val="28"/>
          <w:szCs w:val="28"/>
        </w:rPr>
        <w:t>Страница "Теория" предназначена для изучения учебного материала по теме «Интегралы». Визуально она состоит из основного заголовка и раскрывающихся тематических блоков (аккордеонов), каждый из которых содержит краткое описание, теоретические определения, формулы, а также примеры с возможностью просмотра решений.</w:t>
      </w:r>
    </w:p>
    <w:p w14:paraId="01A6348F" w14:textId="58A67B86" w:rsidR="00492868" w:rsidRPr="00B27098" w:rsidRDefault="0076192E" w:rsidP="00892F16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B7359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1312" behindDoc="0" locked="0" layoutInCell="1" allowOverlap="1" wp14:anchorId="3A3542E0" wp14:editId="69206F7D">
            <wp:simplePos x="0" y="0"/>
            <wp:positionH relativeFrom="column">
              <wp:posOffset>-20955</wp:posOffset>
            </wp:positionH>
            <wp:positionV relativeFrom="paragraph">
              <wp:posOffset>215265</wp:posOffset>
            </wp:positionV>
            <wp:extent cx="6618605" cy="3183255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6D3" w:rsidRPr="00B27098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2B5D53"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 w:rsidR="00B27098"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</w:t>
      </w:r>
      <w:r w:rsidR="007806D3" w:rsidRPr="00B270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E42FB"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>Теория</w:t>
      </w:r>
    </w:p>
    <w:p w14:paraId="2042F65B" w14:textId="77777777" w:rsidR="00126C12" w:rsidRDefault="00126C12" w:rsidP="00126C1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6C12"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может раскрыть интересующую тему, чтобы ознакомиться с теоретическим материалом. </w:t>
      </w:r>
    </w:p>
    <w:p w14:paraId="255575F2" w14:textId="77777777" w:rsidR="00126C12" w:rsidRDefault="00126C12" w:rsidP="00126C1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6C1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Интерактивная часть реализована через примеры с кнопкой "Ответ": при нажатии на неё отображается решение соответствующего примера. Это позволяет учащимся сначала самостоятельно попытаться решить задание, а затем свериться с правильным ответом. </w:t>
      </w:r>
    </w:p>
    <w:p w14:paraId="216208E6" w14:textId="15DD4827" w:rsidR="00126C12" w:rsidRPr="0076192E" w:rsidRDefault="00764C27" w:rsidP="0076192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Такая реализация</w:t>
      </w:r>
      <w:r w:rsidRPr="00126C12">
        <w:rPr>
          <w:rFonts w:ascii="Times New Roman" w:eastAsia="Times New Roman" w:hAnsi="Times New Roman" w:cs="Times New Roman"/>
          <w:sz w:val="28"/>
          <w:szCs w:val="28"/>
        </w:rPr>
        <w:t xml:space="preserve"> способствует </w:t>
      </w:r>
      <w:r w:rsidR="00126C12" w:rsidRPr="00126C12">
        <w:rPr>
          <w:rFonts w:ascii="Times New Roman" w:eastAsia="Times New Roman" w:hAnsi="Times New Roman" w:cs="Times New Roman"/>
          <w:sz w:val="28"/>
          <w:szCs w:val="28"/>
        </w:rPr>
        <w:t>постепенному освоению материала и формирует</w:t>
      </w:r>
      <w:r w:rsidR="00126C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26C12" w:rsidRPr="00126C12">
        <w:rPr>
          <w:rFonts w:ascii="Times New Roman" w:eastAsia="Times New Roman" w:hAnsi="Times New Roman" w:cs="Times New Roman"/>
          <w:sz w:val="28"/>
          <w:szCs w:val="28"/>
        </w:rPr>
        <w:t>навыки анализа, позволяя применять теоретические знания на практике.</w:t>
      </w:r>
    </w:p>
    <w:p w14:paraId="41FBEA98" w14:textId="2A053E1E" w:rsidR="00492868" w:rsidRDefault="00097BC0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7BC0">
        <w:rPr>
          <w:rFonts w:ascii="Times New Roman" w:eastAsia="Times New Roman" w:hAnsi="Times New Roman" w:cs="Times New Roman"/>
          <w:sz w:val="28"/>
          <w:szCs w:val="28"/>
        </w:rPr>
        <w:t>Страница "Задания" предоставляет пользователю выбор различных вариантов заданий, которые можно выполнить для закрепления теоретических знаний.</w:t>
      </w:r>
    </w:p>
    <w:p w14:paraId="62E88DE0" w14:textId="76FE8970" w:rsidR="00294397" w:rsidRDefault="00294397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4397">
        <w:rPr>
          <w:rFonts w:ascii="Times New Roman" w:eastAsia="Times New Roman" w:hAnsi="Times New Roman" w:cs="Times New Roman"/>
          <w:sz w:val="28"/>
          <w:szCs w:val="28"/>
        </w:rPr>
        <w:t>После выбора конкретного варианта задания, открывается интерактивная форма, в которой пользователь может выполнить задание.</w:t>
      </w:r>
    </w:p>
    <w:p w14:paraId="2FFB1C24" w14:textId="266063D7" w:rsidR="00437F09" w:rsidRPr="0076192E" w:rsidRDefault="00E059EA" w:rsidP="0076192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59E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9264" behindDoc="0" locked="0" layoutInCell="1" allowOverlap="1" wp14:anchorId="33750D98" wp14:editId="1C620C24">
            <wp:simplePos x="0" y="0"/>
            <wp:positionH relativeFrom="column">
              <wp:posOffset>-127355</wp:posOffset>
            </wp:positionH>
            <wp:positionV relativeFrom="paragraph">
              <wp:posOffset>1230630</wp:posOffset>
            </wp:positionV>
            <wp:extent cx="6618605" cy="3126105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4397" w:rsidRPr="00294397">
        <w:rPr>
          <w:rFonts w:ascii="Times New Roman" w:eastAsia="Times New Roman" w:hAnsi="Times New Roman" w:cs="Times New Roman"/>
          <w:sz w:val="28"/>
          <w:szCs w:val="28"/>
        </w:rPr>
        <w:t>Кроме того, на странице имеется кнопка «Следующее задание», которая позволяет перейти к следующему заданию без необходимости возвращаться в список. Этот функционал удобен для пользователя, так как облегчает процесс перехода между заданиями, делая обучение более динамичным и непрерывным.</w:t>
      </w:r>
    </w:p>
    <w:p w14:paraId="0751B28C" w14:textId="26465712" w:rsidR="00437F09" w:rsidRDefault="007806D3" w:rsidP="0076192E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2B5D53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="00B270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="009F61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Задания</w:t>
      </w:r>
    </w:p>
    <w:p w14:paraId="1AC5A97A" w14:textId="77777777" w:rsidR="00D07792" w:rsidRPr="00D07792" w:rsidRDefault="00D07792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7792">
        <w:rPr>
          <w:rFonts w:ascii="Times New Roman" w:eastAsia="Times New Roman" w:hAnsi="Times New Roman" w:cs="Times New Roman"/>
          <w:sz w:val="28"/>
          <w:szCs w:val="28"/>
        </w:rPr>
        <w:t>Страница "Тесты" предназначена для проверки усвоения теоретического материала по теме «Интеграл». В начале страницы пользователю предлагается выбрать один из доступных тестов. Каждый тест представляет собой отдельный набор вопросов, направленных на оценку знаний по определённой теме.</w:t>
      </w:r>
    </w:p>
    <w:p w14:paraId="2C037301" w14:textId="77777777" w:rsidR="00D07792" w:rsidRPr="00D07792" w:rsidRDefault="00D07792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7792">
        <w:rPr>
          <w:rFonts w:ascii="Times New Roman" w:eastAsia="Times New Roman" w:hAnsi="Times New Roman" w:cs="Times New Roman"/>
          <w:sz w:val="28"/>
          <w:szCs w:val="28"/>
        </w:rPr>
        <w:lastRenderedPageBreak/>
        <w:t>После выбора теста открывается форма с тестовыми заданиями, которые, как правило, включают от 5 до 10 вопросов.</w:t>
      </w:r>
    </w:p>
    <w:p w14:paraId="03EFCA41" w14:textId="001CFB2B" w:rsidR="00492868" w:rsidRPr="0069336F" w:rsidRDefault="00E31F4C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1F4C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7216" behindDoc="0" locked="0" layoutInCell="1" allowOverlap="1" wp14:anchorId="297424FB" wp14:editId="787892F9">
            <wp:simplePos x="0" y="0"/>
            <wp:positionH relativeFrom="column">
              <wp:posOffset>-137795</wp:posOffset>
            </wp:positionH>
            <wp:positionV relativeFrom="paragraph">
              <wp:posOffset>1024255</wp:posOffset>
            </wp:positionV>
            <wp:extent cx="6618605" cy="315087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0980" w:rsidRPr="00B70980">
        <w:rPr>
          <w:rFonts w:ascii="Times New Roman" w:eastAsia="Times New Roman" w:hAnsi="Times New Roman" w:cs="Times New Roman"/>
          <w:sz w:val="28"/>
          <w:szCs w:val="28"/>
        </w:rPr>
        <w:t>Пользователь последовательно отвечает на вопросы, а по завершении может получить результат прохождения теста, что позволяет оценить уровень своей подготовки и выявить темы, требующие повторения.</w:t>
      </w:r>
    </w:p>
    <w:p w14:paraId="0AC0E72E" w14:textId="20412578" w:rsidR="00492868" w:rsidRPr="00437F09" w:rsidRDefault="007806D3" w:rsidP="0076192E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2B5D53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37F09">
        <w:rPr>
          <w:rFonts w:ascii="Times New Roman" w:eastAsia="Times New Roman" w:hAnsi="Times New Roman" w:cs="Times New Roman"/>
          <w:sz w:val="28"/>
          <w:szCs w:val="28"/>
          <w:lang w:val="ru-RU"/>
        </w:rPr>
        <w:t>Тесты</w:t>
      </w:r>
    </w:p>
    <w:p w14:paraId="2EC982A6" w14:textId="77777777" w:rsidR="006A0AF3" w:rsidRDefault="006A0AF3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0AF3">
        <w:rPr>
          <w:rFonts w:ascii="Times New Roman" w:eastAsia="Times New Roman" w:hAnsi="Times New Roman" w:cs="Times New Roman"/>
          <w:sz w:val="28"/>
          <w:szCs w:val="28"/>
        </w:rPr>
        <w:t xml:space="preserve">Страница «Видео» содержит подборку обучающих видеороликов, направленных на визуальное объяснение темы интегралов. </w:t>
      </w:r>
    </w:p>
    <w:p w14:paraId="0F776DEB" w14:textId="77777777" w:rsidR="006A0AF3" w:rsidRDefault="006A0AF3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0AF3">
        <w:rPr>
          <w:rFonts w:ascii="Times New Roman" w:eastAsia="Times New Roman" w:hAnsi="Times New Roman" w:cs="Times New Roman"/>
          <w:sz w:val="28"/>
          <w:szCs w:val="28"/>
        </w:rPr>
        <w:t xml:space="preserve">Каждый ролик демонстрирует различные аспекты интегрирования: от базовых понятий до решений определённых и неопределённых интегралов. </w:t>
      </w:r>
    </w:p>
    <w:p w14:paraId="3F23E440" w14:textId="0E95C43D" w:rsidR="006A0AF3" w:rsidRDefault="006A0AF3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0AF3">
        <w:rPr>
          <w:rFonts w:ascii="Times New Roman" w:eastAsia="Times New Roman" w:hAnsi="Times New Roman" w:cs="Times New Roman"/>
          <w:sz w:val="28"/>
          <w:szCs w:val="28"/>
        </w:rPr>
        <w:t xml:space="preserve">Видео позволяют пользователю закрепить теоретический материал, представленный в других разделах, и лучше понять применение интегралов на практике. </w:t>
      </w:r>
    </w:p>
    <w:p w14:paraId="73E72764" w14:textId="3DE6C283" w:rsidR="006A0AF3" w:rsidRDefault="006A0AF3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0AF3">
        <w:rPr>
          <w:rFonts w:ascii="Times New Roman" w:eastAsia="Times New Roman" w:hAnsi="Times New Roman" w:cs="Times New Roman"/>
          <w:sz w:val="28"/>
          <w:szCs w:val="28"/>
        </w:rPr>
        <w:t xml:space="preserve">Контент на данной странице помогает разнообразить формы восприятия информации, ориентируясь на учащихся, предпочитающих аудиовизуальный формат обучения. </w:t>
      </w:r>
    </w:p>
    <w:p w14:paraId="5F96A722" w14:textId="27FD8D01" w:rsidR="00492868" w:rsidRDefault="007C1A39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1A39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3360" behindDoc="0" locked="0" layoutInCell="1" allowOverlap="1" wp14:anchorId="7B412B84" wp14:editId="44AB48C0">
            <wp:simplePos x="0" y="0"/>
            <wp:positionH relativeFrom="column">
              <wp:posOffset>-167581</wp:posOffset>
            </wp:positionH>
            <wp:positionV relativeFrom="paragraph">
              <wp:posOffset>691648</wp:posOffset>
            </wp:positionV>
            <wp:extent cx="6618605" cy="3192780"/>
            <wp:effectExtent l="0" t="0" r="0" b="762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0AF3" w:rsidRPr="006A0AF3">
        <w:rPr>
          <w:rFonts w:ascii="Times New Roman" w:eastAsia="Times New Roman" w:hAnsi="Times New Roman" w:cs="Times New Roman"/>
          <w:sz w:val="28"/>
          <w:szCs w:val="28"/>
        </w:rPr>
        <w:t>Все видеоматериалы упорядочены по темам и доступны для просмотра прямо на сайте без перехода на сторонние ресурсы.</w:t>
      </w:r>
      <w:r w:rsidRPr="007C1A39">
        <w:rPr>
          <w:noProof/>
        </w:rPr>
        <w:t xml:space="preserve"> </w:t>
      </w:r>
    </w:p>
    <w:p w14:paraId="5220BBB2" w14:textId="126309CA" w:rsidR="00D6674C" w:rsidRPr="0076192E" w:rsidRDefault="0076192E" w:rsidP="0076192E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2B5D53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="007806D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A6185">
        <w:rPr>
          <w:rFonts w:ascii="Times New Roman" w:eastAsia="Times New Roman" w:hAnsi="Times New Roman" w:cs="Times New Roman"/>
          <w:sz w:val="28"/>
          <w:szCs w:val="28"/>
          <w:lang w:val="ru-RU"/>
        </w:rPr>
        <w:t>Видео</w:t>
      </w:r>
    </w:p>
    <w:p w14:paraId="4BD92064" w14:textId="77777777" w:rsidR="00E63A98" w:rsidRDefault="00E63A98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63A98">
        <w:rPr>
          <w:rFonts w:ascii="Times New Roman" w:eastAsia="Times New Roman" w:hAnsi="Times New Roman" w:cs="Times New Roman"/>
          <w:sz w:val="28"/>
          <w:szCs w:val="28"/>
        </w:rPr>
        <w:t xml:space="preserve">Страница «Глоссарий» содержит полный перечень ключевых терминов и определений, необходимых для понимания темы интегралов. </w:t>
      </w:r>
    </w:p>
    <w:p w14:paraId="50F6F6D1" w14:textId="77777777" w:rsidR="00E63A98" w:rsidRDefault="00E63A98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63A98">
        <w:rPr>
          <w:rFonts w:ascii="Times New Roman" w:eastAsia="Times New Roman" w:hAnsi="Times New Roman" w:cs="Times New Roman"/>
          <w:sz w:val="28"/>
          <w:szCs w:val="28"/>
        </w:rPr>
        <w:t xml:space="preserve">Здесь пользователь может быстро найти объяснение любых специальных понятий и математических терминов, встречающихся в других разделах сайта. </w:t>
      </w:r>
    </w:p>
    <w:p w14:paraId="79C382DC" w14:textId="5101D5DD" w:rsidR="00E63A98" w:rsidRDefault="00E63A98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63A98">
        <w:rPr>
          <w:rFonts w:ascii="Times New Roman" w:eastAsia="Times New Roman" w:hAnsi="Times New Roman" w:cs="Times New Roman"/>
          <w:sz w:val="28"/>
          <w:szCs w:val="28"/>
        </w:rPr>
        <w:t xml:space="preserve">Для удобства поиска все термины упорядочены по алфавиту и снабжены навигацией по буквам, что позволяет моментально перейти к нужному разделу. </w:t>
      </w:r>
    </w:p>
    <w:p w14:paraId="3E321A3C" w14:textId="77777777" w:rsidR="00E63A98" w:rsidRDefault="00E63A98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63A98">
        <w:rPr>
          <w:rFonts w:ascii="Times New Roman" w:eastAsia="Times New Roman" w:hAnsi="Times New Roman" w:cs="Times New Roman"/>
          <w:sz w:val="28"/>
          <w:szCs w:val="28"/>
        </w:rPr>
        <w:t xml:space="preserve">Такой подход упрощает изучение материала и помогает закрепить знания, расширяя словарный запас пользователя. </w:t>
      </w:r>
    </w:p>
    <w:p w14:paraId="48665D9F" w14:textId="77777777" w:rsidR="0076192E" w:rsidRDefault="00E63A98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63A98">
        <w:rPr>
          <w:rFonts w:ascii="Times New Roman" w:eastAsia="Times New Roman" w:hAnsi="Times New Roman" w:cs="Times New Roman"/>
          <w:sz w:val="28"/>
          <w:szCs w:val="28"/>
        </w:rPr>
        <w:t>Данная страница предназначена для тех, кто хочет быстро освежить значение терминов или разобраться в непонятных понятиях без необходимости искать информацию вне сайта.</w:t>
      </w:r>
    </w:p>
    <w:p w14:paraId="29B67FD0" w14:textId="1A22696A" w:rsidR="00E63A98" w:rsidRDefault="0076192E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192E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t xml:space="preserve"> </w:t>
      </w:r>
      <w:r w:rsidRPr="00A75B66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22F152" wp14:editId="4790A11E">
            <wp:extent cx="6618605" cy="31686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B0BE" w14:textId="1F710D8D" w:rsidR="00617555" w:rsidRPr="0076192E" w:rsidRDefault="00E63A98" w:rsidP="0076192E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6192E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2B5D53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7619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Глоссарий</w:t>
      </w:r>
    </w:p>
    <w:p w14:paraId="567B92ED" w14:textId="77777777" w:rsidR="00492868" w:rsidRPr="00892F16" w:rsidRDefault="007806D3" w:rsidP="00892F16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2F16">
        <w:rPr>
          <w:rFonts w:ascii="Times New Roman" w:eastAsia="Times New Roman" w:hAnsi="Times New Roman" w:cs="Times New Roman"/>
          <w:b/>
          <w:bCs/>
          <w:sz w:val="28"/>
          <w:szCs w:val="28"/>
        </w:rPr>
        <w:t>2.6 Информационная безопасность</w:t>
      </w:r>
    </w:p>
    <w:p w14:paraId="13CB595B" w14:textId="4C268BC9" w:rsidR="00D6674C" w:rsidRPr="00FF1B6E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Информационная безопасность направлена на обеспечение соблюдения законодательства и требований регуляторов, защиту репутации компании и обеспечение непрерывности бизнес-процессов.</w:t>
      </w:r>
    </w:p>
    <w:p w14:paraId="6D9C8D39" w14:textId="0A2AF328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Кибербезопасность охватывает только цифровые данные и интернет-угрозы. Также кибербезопасность включает защиту необработанных, несекретных данных, а информационная безопасность.</w:t>
      </w:r>
    </w:p>
    <w:p w14:paraId="675E05EE" w14:textId="7943B1F1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Основная цель ИБ — обеспечить защиту от любого несанкционированного доступа, утечек и изменения данных. Это достигается применением различных технических, программных, аппаратных и организационных мер, призванных предупреждать, а также своевременно обнаруживать и реагировать на кибератаки.</w:t>
      </w:r>
    </w:p>
    <w:p w14:paraId="2FC17F8B" w14:textId="07D70B0F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Принципы информационная безопасность - информационная безопасность строиться из трех основных принципов. Они являются основой для созданий защитных систем: </w:t>
      </w:r>
    </w:p>
    <w:p w14:paraId="0A4F7224" w14:textId="28D55F65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Конфиденциальность - этот принцип направлен на обеспечение защиты тайны информации от несанкционированного доступа. Конфиденциальная информация должна быть доступна только лицам, которым она необходима для выполнения своих обязанностей, и не должна быть открыта для посторонних.</w:t>
      </w:r>
    </w:p>
    <w:p w14:paraId="5AE48A43" w14:textId="16E5FB73" w:rsidR="00492868" w:rsidRPr="00764C27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4C27">
        <w:rPr>
          <w:rFonts w:ascii="Times New Roman" w:eastAsia="Times New Roman" w:hAnsi="Times New Roman" w:cs="Times New Roman"/>
          <w:sz w:val="28"/>
          <w:szCs w:val="28"/>
        </w:rPr>
        <w:lastRenderedPageBreak/>
        <w:t>Целостность - принцип целостности информации направлен на обеспечение защиты от изменений или утраты. Это означает, что данные должны быть защищены от любых видов несанкционированных изменений: внесения ошибочных данных, умышленного искажения и т. д.</w:t>
      </w:r>
    </w:p>
    <w:p w14:paraId="50F40DEB" w14:textId="786A19B9" w:rsidR="00492868" w:rsidRPr="00764C27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4C27">
        <w:rPr>
          <w:rFonts w:ascii="Times New Roman" w:eastAsia="Times New Roman" w:hAnsi="Times New Roman" w:cs="Times New Roman"/>
          <w:sz w:val="28"/>
          <w:szCs w:val="28"/>
        </w:rPr>
        <w:t>Доступность - принцип доступности информации предполагает обеспечение доступа для авторизованных пользователей. Информация должна быть доступна для использования и обработки в нужном объеме и в то время, когда это необходимо.</w:t>
      </w:r>
    </w:p>
    <w:p w14:paraId="43C71681" w14:textId="15415805" w:rsidR="00492868" w:rsidRPr="00764C27" w:rsidRDefault="00D6674C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4C27">
        <w:rPr>
          <w:rFonts w:ascii="Times New Roman" w:eastAsia="Times New Roman" w:hAnsi="Times New Roman" w:cs="Times New Roman"/>
          <w:sz w:val="28"/>
          <w:szCs w:val="28"/>
        </w:rPr>
        <w:t>Источники угроз информационной безопасности:</w:t>
      </w:r>
    </w:p>
    <w:p w14:paraId="3A1521F0" w14:textId="77777777" w:rsidR="00492868" w:rsidRPr="00764C27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4C27">
        <w:rPr>
          <w:rFonts w:ascii="Times New Roman" w:eastAsia="Times New Roman" w:hAnsi="Times New Roman" w:cs="Times New Roman"/>
          <w:sz w:val="28"/>
          <w:szCs w:val="28"/>
        </w:rPr>
        <w:t>Несовершенное ПО или аппаратное обеспечение. Устаревшие версии ПО или не обновляемая «прошивка» аппаратной части нередко содержат уязвимости, которые злоумышленники могут использовать для атак.</w:t>
      </w:r>
    </w:p>
    <w:p w14:paraId="528450C1" w14:textId="77777777" w:rsidR="00492868" w:rsidRPr="00764C27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4C27">
        <w:rPr>
          <w:rFonts w:ascii="Times New Roman" w:eastAsia="Times New Roman" w:hAnsi="Times New Roman" w:cs="Times New Roman"/>
          <w:sz w:val="28"/>
          <w:szCs w:val="28"/>
        </w:rPr>
        <w:t>Неправильное функционирование систем. Ошибочная конфигурация или неполное обновление системы также приводят к возникновению уязвимостей.</w:t>
      </w:r>
    </w:p>
    <w:p w14:paraId="69E9CBA9" w14:textId="77777777" w:rsidR="00492868" w:rsidRPr="00764C27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4C27">
        <w:rPr>
          <w:rFonts w:ascii="Times New Roman" w:eastAsia="Times New Roman" w:hAnsi="Times New Roman" w:cs="Times New Roman"/>
          <w:sz w:val="28"/>
          <w:szCs w:val="28"/>
        </w:rPr>
        <w:t>Уязвимости в протоколах. Создать возможности для атак может некорректная реализация протоколов связи или интерфейсов, связывающих компоненты системы.</w:t>
      </w:r>
    </w:p>
    <w:p w14:paraId="11DA792B" w14:textId="77777777" w:rsidR="00492868" w:rsidRPr="00764C27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4C27">
        <w:rPr>
          <w:rFonts w:ascii="Times New Roman" w:eastAsia="Times New Roman" w:hAnsi="Times New Roman" w:cs="Times New Roman"/>
          <w:sz w:val="28"/>
          <w:szCs w:val="28"/>
        </w:rPr>
        <w:t>Сложные или несовершенные условия эксплуатации. Сюда отнесем в том числе нестандартные сценарии использования ПО и оборудования, а также недостаточное тестирование.</w:t>
      </w:r>
    </w:p>
    <w:p w14:paraId="77A52294" w14:textId="6336CB5B" w:rsidR="00492868" w:rsidRPr="00764C27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64C27">
        <w:rPr>
          <w:rFonts w:ascii="Times New Roman" w:eastAsia="Times New Roman" w:hAnsi="Times New Roman" w:cs="Times New Roman"/>
          <w:sz w:val="28"/>
          <w:szCs w:val="28"/>
        </w:rPr>
        <w:t>Человеческий фактор. Это ошибки персонала и недостаточное знание правил безопасности, а также фишинг и другие приемы социальной инженерии.</w:t>
      </w:r>
    </w:p>
    <w:p w14:paraId="325A0717" w14:textId="77777777" w:rsidR="00492868" w:rsidRPr="00764C27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4C27">
        <w:rPr>
          <w:rFonts w:ascii="Times New Roman" w:eastAsia="Times New Roman" w:hAnsi="Times New Roman" w:cs="Times New Roman"/>
          <w:sz w:val="28"/>
          <w:szCs w:val="28"/>
        </w:rPr>
        <w:t>Инструменты для защиты информации</w:t>
      </w:r>
    </w:p>
    <w:p w14:paraId="27CD0D55" w14:textId="77777777" w:rsidR="00492868" w:rsidRPr="00764C27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4C27">
        <w:rPr>
          <w:rFonts w:ascii="Times New Roman" w:eastAsia="Times New Roman" w:hAnsi="Times New Roman" w:cs="Times New Roman"/>
          <w:sz w:val="28"/>
          <w:szCs w:val="28"/>
        </w:rPr>
        <w:t xml:space="preserve">Физические. Это инструменты, которые существуют в физическом мире. </w:t>
      </w:r>
      <w:r w:rsidRPr="00764C27">
        <w:rPr>
          <w:rFonts w:ascii="Times New Roman" w:eastAsia="Times New Roman" w:hAnsi="Times New Roman" w:cs="Times New Roman"/>
          <w:sz w:val="28"/>
          <w:szCs w:val="28"/>
        </w:rPr>
        <w:br/>
        <w:t>К ним обычно относится различное оборудование.</w:t>
      </w:r>
    </w:p>
    <w:p w14:paraId="4C106CFD" w14:textId="77777777" w:rsidR="00492868" w:rsidRPr="00764C27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64C27">
        <w:rPr>
          <w:rFonts w:ascii="Times New Roman" w:eastAsia="Times New Roman" w:hAnsi="Times New Roman" w:cs="Times New Roman"/>
          <w:sz w:val="28"/>
          <w:szCs w:val="28"/>
        </w:rPr>
        <w:t>Технические и программные</w:t>
      </w:r>
      <w:r w:rsidRPr="00764C27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Pr="00764C27">
        <w:rPr>
          <w:rFonts w:ascii="Times New Roman" w:eastAsia="Times New Roman" w:hAnsi="Times New Roman" w:cs="Times New Roman"/>
          <w:sz w:val="28"/>
          <w:szCs w:val="28"/>
        </w:rPr>
        <w:t xml:space="preserve"> Это то, что относится скорее к софту, а не к железу, от защищенных протоколов до антивируса.</w:t>
      </w:r>
      <w:hyperlink r:id="rId19">
        <w:r w:rsidR="00492868" w:rsidRPr="00764C27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</w:p>
    <w:p w14:paraId="28143AE2" w14:textId="77777777" w:rsidR="00492868" w:rsidRPr="00764C27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4C27">
        <w:rPr>
          <w:rFonts w:ascii="Times New Roman" w:eastAsia="Times New Roman" w:hAnsi="Times New Roman" w:cs="Times New Roman"/>
          <w:sz w:val="28"/>
          <w:szCs w:val="28"/>
        </w:rPr>
        <w:t xml:space="preserve">Административные. Сюда относится построение внутренней инфраструктуры, регламенты и контроль доступа. </w:t>
      </w:r>
    </w:p>
    <w:p w14:paraId="334A7C71" w14:textId="77777777" w:rsidR="00492868" w:rsidRPr="00764C27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4C27">
        <w:rPr>
          <w:rFonts w:ascii="Times New Roman" w:eastAsia="Times New Roman" w:hAnsi="Times New Roman" w:cs="Times New Roman"/>
          <w:sz w:val="28"/>
          <w:szCs w:val="28"/>
        </w:rPr>
        <w:t>Программные средства — это, прежде всего, ПО, которое обеспечивает защиту информации. Сюда относятся антивирусы, антишпионский софт, системы управления доступом, мониторинга безопасности и шифрования данных.</w:t>
      </w:r>
    </w:p>
    <w:p w14:paraId="65ABAEB5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Организационные средства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меры, которые принимает руководство компании. Например, разработка политики корпоративной безопасности и контроль за её соблюдением, обучение сотрудников и подписание NDA при приёме на работу. </w:t>
      </w:r>
    </w:p>
    <w:p w14:paraId="7A9B7195" w14:textId="4F0CB7B0" w:rsidR="00492868" w:rsidRPr="00FF1B6E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Антивирусное ПО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8A23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 w:rsidR="008A233E">
        <w:rPr>
          <w:rFonts w:ascii="Times New Roman" w:eastAsia="Times New Roman" w:hAnsi="Times New Roman" w:cs="Times New Roman"/>
          <w:sz w:val="28"/>
          <w:szCs w:val="28"/>
        </w:rPr>
        <w:t>программное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обеспечение помогающие обнаруживать и удалять вредоносное ПО с компьютеров и сетей. Регулярное обновление антивирусных баз данных и проведение сканирований — важные меры для поддержания безопасности. Важно понимать, что антивирусное ПО не является панацеей и должно использоваться в сочетании с другими методами защиты.</w:t>
      </w:r>
    </w:p>
    <w:p w14:paraId="5700D046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Технические средства — брандмауэры, системы обнаружения вторжений, защиты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DDoS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-атак, аутентификации пользователей, системы шифрования данных и другие инструменты.</w:t>
      </w:r>
    </w:p>
    <w:p w14:paraId="7C0348F9" w14:textId="77777777" w:rsidR="00764C27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Аппаратные средства — это физическое оборудование. Сюда входят серверы, маршрутизаторы, коммутаторы, устройства хранения и т. д. Из конкретных средств обеспечения безопасности информационных систем все знают про антивирусы, межсетевые экраны, VPN и прокси-серверы, сканеры уязвимостей. Менее известны, но более эффективны комплексные решения обеспечения безопасности информационной среды.</w:t>
      </w:r>
    </w:p>
    <w:p w14:paraId="4EB0D7CB" w14:textId="3511840A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Вот некоторые из них:</w:t>
      </w:r>
    </w:p>
    <w:p w14:paraId="61B36A9D" w14:textId="77777777" w:rsidR="00492868" w:rsidRPr="002D28D6" w:rsidRDefault="007806D3" w:rsidP="0069238F">
      <w:pPr>
        <w:pStyle w:val="ad"/>
        <w:numPr>
          <w:ilvl w:val="1"/>
          <w:numId w:val="1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>IPS/IDS — программно-аппаратные комплексы обнаружения вторжений;</w:t>
      </w:r>
    </w:p>
    <w:p w14:paraId="67D2366F" w14:textId="77777777" w:rsidR="00492868" w:rsidRPr="002D28D6" w:rsidRDefault="007806D3" w:rsidP="0069238F">
      <w:pPr>
        <w:pStyle w:val="ad"/>
        <w:numPr>
          <w:ilvl w:val="1"/>
          <w:numId w:val="1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>DLP — ряд технологий для предотвращения утечек данных;</w:t>
      </w:r>
    </w:p>
    <w:p w14:paraId="5A9EC185" w14:textId="77777777" w:rsidR="00492868" w:rsidRPr="002D28D6" w:rsidRDefault="007806D3" w:rsidP="0069238F">
      <w:pPr>
        <w:pStyle w:val="ad"/>
        <w:numPr>
          <w:ilvl w:val="1"/>
          <w:numId w:val="1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>SIEM — решение для превентивных «ударов» по уязвимостям, когда они обнаруживаются раньше, чем могут быть использованы;</w:t>
      </w:r>
    </w:p>
    <w:p w14:paraId="03C5AEDD" w14:textId="77777777" w:rsidR="00492868" w:rsidRPr="002D28D6" w:rsidRDefault="007806D3" w:rsidP="0069238F">
      <w:pPr>
        <w:pStyle w:val="ad"/>
        <w:numPr>
          <w:ilvl w:val="1"/>
          <w:numId w:val="1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D28D6">
        <w:rPr>
          <w:rFonts w:ascii="Times New Roman" w:eastAsia="Times New Roman" w:hAnsi="Times New Roman" w:cs="Times New Roman"/>
          <w:sz w:val="28"/>
          <w:szCs w:val="28"/>
        </w:rPr>
        <w:t>DevSecOps</w:t>
      </w:r>
      <w:proofErr w:type="spellEnd"/>
      <w:r w:rsidRPr="002D28D6">
        <w:rPr>
          <w:rFonts w:ascii="Times New Roman" w:eastAsia="Times New Roman" w:hAnsi="Times New Roman" w:cs="Times New Roman"/>
          <w:sz w:val="28"/>
          <w:szCs w:val="28"/>
        </w:rPr>
        <w:t xml:space="preserve"> — практики комплексной защиты программных продуктов в течение всего периода разработки;</w:t>
      </w:r>
    </w:p>
    <w:p w14:paraId="3743B568" w14:textId="77777777" w:rsidR="00492868" w:rsidRPr="002D28D6" w:rsidRDefault="007806D3" w:rsidP="0069238F">
      <w:pPr>
        <w:pStyle w:val="ad"/>
        <w:numPr>
          <w:ilvl w:val="1"/>
          <w:numId w:val="1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>EDR — комплексные решения для обнаружения подозрительной активности на конечных точках корпоративных сетей (компьютерах или мобильных устройствах сотрудников).</w:t>
      </w:r>
    </w:p>
    <w:p w14:paraId="007DCDA8" w14:textId="491D2821" w:rsidR="00D6674C" w:rsidRPr="002D28D6" w:rsidRDefault="007806D3" w:rsidP="0069238F">
      <w:pPr>
        <w:pStyle w:val="ad"/>
        <w:numPr>
          <w:ilvl w:val="1"/>
          <w:numId w:val="1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>CASB — промежуточная защита между пользователями и облачными хранилищами и сервисами.</w:t>
      </w:r>
    </w:p>
    <w:p w14:paraId="2E42B9E0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Фишинг — это метод социальной инженерии, при котором злоумышленники пытаются обманом заставить пользователей раскрыть конфиденциальную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информацию, такую как пароли или номера кредитных карт. Обычно это происходит через поддельные электронные письма или веб-сайты. Фишинг-атаки могут быть очень убедительными и трудно различимыми от легитимных сообщений.</w:t>
      </w:r>
    </w:p>
    <w:p w14:paraId="4F102CB5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Криптография — технология преобразования данных, с помощью которой они становятся зашифрованными с помощью специальных ключей или методов. Криптографические методы используют, например, государственные учреждения для создания цифровых подписей, банки — для денежных переводов, пользователи — когда заходят в интернет с подключенным VPN.</w:t>
      </w:r>
    </w:p>
    <w:p w14:paraId="3507953F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Блокчейн — технология децентрализованного хранения данных. Данные разделяются на блоки (на англ.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block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каждый из блоков связан с предыдущим, тем самым выстраивая цепочку (на англ.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 Изменения данных в предыдущих блоках является ресурсоёмким процессом и в большинстве случаев невозможным. Поэтому всё, что попадает в сеть блокчейна, остается в неизменном состоянии навсегда. Этот способ используют, например, в здравоохранении — организации хранят в блокчейне</w:t>
      </w:r>
      <w:r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медицинские карты пациентов.</w:t>
      </w:r>
    </w:p>
    <w:p w14:paraId="1F496105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Брандмауэр — это система безопасности, которая контролирует и фильтрует входящий и исходящий трафик в сети. Брандмауэры помогают предотвратить несанкционированный доступ к сетям и защищают от различных видов атак. Важно понимать, что брандмауэры могут быть как аппаратными, так и программными, и их настройка требует определенных знаний и навыков.</w:t>
      </w:r>
    </w:p>
    <w:p w14:paraId="450EA2D7" w14:textId="06DA7A35" w:rsidR="00D6674C" w:rsidRPr="0087538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Аутентификация — это процесс проверки подлинности пользователя или устройства. Наиболее распространенные методы аутентификации включают в себя пароли, биометрические данные (например, отпечатки пальцев) и двухфакторную аутентификацию (2FA). Аутентификация является ключевым элементом кибербезопасности, так как она помогает предотвратить несанкционированный доступ к системам и данным</w:t>
      </w:r>
      <w:r w:rsidR="0074656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7C73E44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Двухфакторная аутентификация (2FA)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добавляет дополнительный уровень защиты, требуя не только пароль, но и второй фактор, такой как код, отправленный на мобильный телефон. Это значительно усложняет несанкционированный доступ к учетным записям. Важно понимать, что двухфакторная аутентификация является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ключевым элементом кибербезопасности и должна использоваться для защиты важных учетных записей.</w:t>
      </w:r>
    </w:p>
    <w:p w14:paraId="649479A7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Идентификация — это процесс установления уникального имени (идентификатора), связанного с конкретным пользователем, устройством или ресурсом.</w:t>
      </w:r>
    </w:p>
    <w:p w14:paraId="0FACBAE6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Идентификация бывает:</w:t>
      </w:r>
    </w:p>
    <w:p w14:paraId="1BD8C9FB" w14:textId="77777777" w:rsidR="00492868" w:rsidRDefault="007806D3" w:rsidP="0069238F">
      <w:pPr>
        <w:numPr>
          <w:ilvl w:val="0"/>
          <w:numId w:val="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Первичная — проводится при регистрации нового пользователя в системе. Успешная первичная идентификация завершается регистрацией, то есть присвоением уникального идентификатора. </w:t>
      </w:r>
    </w:p>
    <w:p w14:paraId="2157FD30" w14:textId="77777777" w:rsidR="00492868" w:rsidRDefault="007806D3" w:rsidP="0069238F">
      <w:pPr>
        <w:numPr>
          <w:ilvl w:val="0"/>
          <w:numId w:val="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Вторичная — осуществляется при каждом запросе пользователя на доступ. Система проверяет предъявленный идентификатор по списку зарегистрированных. </w:t>
      </w:r>
    </w:p>
    <w:p w14:paraId="79D801EB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DDoS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Distributed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Denial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Service) атаки направлены на перегрузку серверов или сетей, делая их недоступными для пользователей. Это достигается за счет отправки большого количества запросов с множества зараженных устройств. Важно понимать, что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DDoS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-атаки могут нанести значительный ущерб, включая потерю доходов, нарушение работы систем и утрату доверия клиентов.</w:t>
      </w:r>
    </w:p>
    <w:p w14:paraId="3DD355C9" w14:textId="353A7A01" w:rsidR="00D6674C" w:rsidRPr="0076192E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Трояны — это вредоносные программы, которые маскируются под легитимное ПО. Они могут предоставлять злоумышленникам удаленный доступ к зараженному компьютеру или использоваться для кражи данных. Важно понимать, что трояны могут быть скрытыми и незаметными, что делает их обнаружение и удаление сложной задачей.</w:t>
      </w:r>
    </w:p>
    <w:p w14:paraId="6C861DD4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Ransomware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это тип вредоносного ПО, который шифрует данные на компьютере жертвы и требует выкуп за их расшифровку.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Ransomware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-атаки могут нанести серьезный ущерб как частным лицам, так и организациям. Важно понимать, что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ransomware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может быть скрытым и незаметным, что делает его обнаружение и удаление сложной задачей.</w:t>
      </w:r>
    </w:p>
    <w:p w14:paraId="223094CF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IDS-системы (сокр.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Intrusion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Detection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System) — технология для обнаружения вторжений. IDS отслеживает сетевой трафик или трафик внутри корпоративной системы и выявляет необычную активность, которая указывает на возможное нарушение безопасности. Например, попытки взлома сети или атаки на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серверы. IDS-систему можно установить на уровне сети или на уровне отдельного устройства. В первом случае система будет анализировать весь трафик, во втором — только тот, что проходит через устройство.</w:t>
      </w:r>
    </w:p>
    <w:p w14:paraId="09906966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IPS-системы (сокр.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Intrusion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Prevention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System) — технология для предотвращения вторжений. В отличие от IDS, не только фиксирует потенциальные угрозы безопасности, но и принимает активные меры для защиты информации. Например, автоматически блокирует IP-адреса, с которых пытаются взломать систему. При этом IPS обнаруживает не только внешние атаки, но и внутренние — когда атака идёт с рабочего компьютера кого-то из сотрудников. Ещё IPS-система может сканировать скачиваемые файлы и не допускать установки вирусов на компьютеры пользователей.</w:t>
      </w:r>
    </w:p>
    <w:p w14:paraId="717AAFBA" w14:textId="57B87E5B" w:rsidR="00D6674C" w:rsidRPr="0076192E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DLP-системы (сокр. от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Prevention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— технология, которая предотвращает утечку информации. Например, блокирует отправку конфиденциальных данных по электронной почте или через мессенджеры. С помощью системы можно также запретить распечатку документов с определённого устройства. Эту функцию можно активировать в случае увольнения сотрудника, чтобы он не смог забрать с собой корпоративную информацию ни в цифровом, ни в печатном виде.</w:t>
      </w:r>
    </w:p>
    <w:p w14:paraId="56EE48EE" w14:textId="50A75C5C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EDR-системы (сокр.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Endpoint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Detection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Response) — технология для обнаружения вредоносной активности на конечных узлах сети, например компьютерах или смартфонах. EDR отслеживает подозрительные действия пользователей или попытки взлома устройств и отправляет уведомления о них ИБ-специалисту. По сути, системы типа EDR — это более современные виды антивирусных программ. Они в режиме реального времени выявляют сложные угрозы, например вредоносное ПО для корпоративного шпионажа. EDR-система анализирует активность устройства и выявляет отклонения от обычного паттерна.</w:t>
      </w:r>
    </w:p>
    <w:p w14:paraId="5E4F5216" w14:textId="77777777" w:rsidR="00930325" w:rsidRDefault="007806D3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UBA-аналитика (сокр. от User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Behavior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Analytics) — технология, которая анализирует поведение пользователей в информационных системах и сетях, чтобы отслеживать подозрительную активность. Например, UBA может выявить несанкционированный доступ к учётной записи пользователя, проанализировав отклонения в его поведении. Это может быть вход в систему из другой страны или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просмотр файлов, которые обычно не нужны пользователю для работы. Обнаружив отклонения, система UBA может заблокировать скомпрометированную учётную запись. </w:t>
      </w:r>
    </w:p>
    <w:p w14:paraId="455E1770" w14:textId="2872FC8C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Риски информационной безопасности</w:t>
      </w:r>
    </w:p>
    <w:p w14:paraId="45B604B8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В современных условиях количество угроз информационной безопасности неуклонно растёт. Развитие технологий, в том числе облачных решений, Интернета вещей (</w:t>
      </w:r>
      <w:proofErr w:type="spellStart"/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IoT</w:t>
      </w:r>
      <w:proofErr w:type="spellEnd"/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), искусственного интеллекта и удалённых рабочих мест, приводит к расширению «поверхности атаки». Это означает, что злоумышленники получают всё больше потенциальных точек входа в системы, что требует комплексного подхода к управлению рисками. Оценка рисков становится обязательной практикой: выявляются наиболее ценные ресурсы, возможные уязвимости, потенциальные последствия утечек и составляются планы реагирования.</w:t>
      </w:r>
    </w:p>
    <w:p w14:paraId="72DFE94C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Политика информационной безопасности</w:t>
      </w:r>
    </w:p>
    <w:p w14:paraId="1305FC60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Одним из важнейших организационных инструментов является разработка политики информационной безопасности. Она представляет собой свод правил и норм, регламентирующих поведение сотрудников, использование технических ресурсов и порядок реагирования на инциденты. Политика должна быть понятной, доступной для изучения и регулярно актуализироваться в связи с изменением законодательства и появлением новых угроз.</w:t>
      </w:r>
    </w:p>
    <w:p w14:paraId="67AFBAC6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Аудит и мониторинг</w:t>
      </w:r>
    </w:p>
    <w:p w14:paraId="5B9D3E35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Контроль за состоянием информационной безопасности осуществляется с помощью регулярного аудита и постоянного мониторинга систем. Аудит может быть как внутренним, так и внешним, и включает проверку соответствия требованиям безопасности, наличие уязвимостей, анализ журналов событий и эффективность мер защиты. Мониторинг позволяет своевременно выявлять аномалии в работе систем, попытки несанкционированного доступа или утечки данных.</w:t>
      </w:r>
    </w:p>
    <w:p w14:paraId="3A684FE5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Социальная инженерия</w:t>
      </w:r>
    </w:p>
    <w:p w14:paraId="4ECDD976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 xml:space="preserve">Одной из самых опасных форм атак остаются методы социальной инженерии. Злоумышленники не только используют технические средства, но и активно воздействуют на человеческий фактор. Это может быть звонок от «службы поддержки», письмо с просьбой срочно подтвердить логин и пароль или сообщение от </w:t>
      </w:r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lastRenderedPageBreak/>
        <w:t>«коллеги» с вложением. Такие методы часто оказываются более эффективными, чем сложные вирусные атаки, поэтому особое внимание должно уделяться повышению осведомлённости персонала.</w:t>
      </w:r>
    </w:p>
    <w:p w14:paraId="4A1C5277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Облачные технологии и безопасность</w:t>
      </w:r>
    </w:p>
    <w:p w14:paraId="3B948DD3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Использование облачных решений позволяет компаниям масштабировать бизнес и сокращать издержки, однако требует пересмотра подходов к безопасности. Ответственность за защиту данных часто делится между поставщиком облака и клиентом. Это требует точного понимания зон ответственности, настройки уровней доступа, шифрования данных в облаке и резервного копирования.</w:t>
      </w:r>
    </w:p>
    <w:p w14:paraId="4D11B563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Резервное копирование (бэкап)</w:t>
      </w:r>
    </w:p>
    <w:p w14:paraId="3B6879B9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Надёжная система резервного копирования — неотъемлемый элемент обеспечения доступности и целостности информации. Бэкапы позволяют восстановить данные в случае сбоев, атак вымогателей (</w:t>
      </w:r>
      <w:proofErr w:type="spellStart"/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ransomware</w:t>
      </w:r>
      <w:proofErr w:type="spellEnd"/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), человеческих ошибок или стихийных бедствий. Современные стратегии бэкапа включают использование облачных хранилищ, создание резервных копий в режиме реального времени и регулярное тестирование восстановления данных.</w:t>
      </w:r>
    </w:p>
    <w:p w14:paraId="3212711F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Законодательство в области ИБ</w:t>
      </w:r>
    </w:p>
    <w:p w14:paraId="121FD38A" w14:textId="5EB387F0" w:rsidR="00492868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eastAsia="Times New Roman" w:hAnsi="Times New Roman" w:cs="Times New Roman"/>
          <w:sz w:val="28"/>
          <w:szCs w:val="28"/>
          <w:lang w:val="ru-KZ"/>
        </w:rPr>
        <w:t>Вопросы информационной безопасности регулируются как национальными, так и международными нормативными актами. В России, например, важнейшими являются ФЗ «О персональных данных», ФЗ «О защите информации», а также требования ФСТЭК и ФСБ. Международные стандарты, такие как ISO/IEC 27001, GDPR и NIST, также играют ключевую роль в формировании политики защиты информации в глобальных компаниях.</w:t>
      </w:r>
    </w:p>
    <w:p w14:paraId="52A68B41" w14:textId="5A39286F" w:rsidR="00D6674C" w:rsidRPr="0076192E" w:rsidRDefault="0076192E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483C39AF" w14:textId="77777777" w:rsidR="00492868" w:rsidRPr="00FF1B6E" w:rsidRDefault="007806D3" w:rsidP="00FF1B6E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201059091"/>
      <w:r w:rsidRPr="00FF1B6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Pr="009F4875">
        <w:rPr>
          <w:rFonts w:ascii="Times New Roman" w:hAnsi="Times New Roman" w:cs="Times New Roman"/>
          <w:b/>
          <w:bCs/>
          <w:caps/>
          <w:sz w:val="28"/>
          <w:szCs w:val="28"/>
        </w:rPr>
        <w:t>Вопросы охраны труда и техники безопасности</w:t>
      </w:r>
      <w:bookmarkEnd w:id="5"/>
    </w:p>
    <w:p w14:paraId="5235CD64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Вот основные документы по охране труда, которые могут понадобиться IT-компании:</w:t>
      </w:r>
    </w:p>
    <w:p w14:paraId="554BA1E5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Политика в области охраны труда – документ, в котором изложены основные принципы и цели охраны труда в компании.</w:t>
      </w:r>
    </w:p>
    <w:p w14:paraId="06107DDF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управления ОТ.</w:t>
      </w:r>
    </w:p>
    <w:p w14:paraId="70583EA6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Решение о создании службы ОТ.</w:t>
      </w:r>
    </w:p>
    <w:p w14:paraId="37F6D422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Приказы о назначении ответственных за обеспечение безопасных условий труда и охраны труда в организации.</w:t>
      </w:r>
    </w:p>
    <w:p w14:paraId="68227C82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 производственного контроля за соблюдением санитарных правил и выполнением санитарно-эпидемиологических мероприятий.</w:t>
      </w:r>
    </w:p>
    <w:p w14:paraId="0DCEB471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План мероприятий по обеспечению охраны труда — меры, которые будут предприняты для обеспечения безопасных условий труда</w:t>
      </w:r>
    </w:p>
    <w:p w14:paraId="5B91FE7F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о проведении специальной оценки условий труда.</w:t>
      </w:r>
    </w:p>
    <w:p w14:paraId="55C820FE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Оценка профессиональных рисков с целью анализа потенциальных рисков, связанных с трудовой деятельностью сотрудников.</w:t>
      </w:r>
    </w:p>
    <w:p w14:paraId="13B20530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Производственный контроль — проведение систематических комиссионных проверок состояния ОТ.</w:t>
      </w:r>
    </w:p>
    <w:p w14:paraId="2E29CA57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Документы по обучению (заключение договора на обучение работников или проведение обучения своими силами): программы обучения, приказы о создании комиссии, тесты по программам, протоколы, а также регистрация работников в реестре обученных лиц.</w:t>
      </w:r>
    </w:p>
    <w:p w14:paraId="23CC05CB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Инструктажи и стажировка работников. Инструкции по охране труда для работников, журналы регистрации проведения инструктажей, программы стажировок.</w:t>
      </w:r>
    </w:p>
    <w:p w14:paraId="63C6DE46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Инструкции по использованию оборудования – правила безопасной работы с техникой, которая используется в компании.</w:t>
      </w:r>
    </w:p>
    <w:p w14:paraId="663E5E97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случае если в IT компании штатным расписанием предусмотрены штатные единицы для выполнения работ:</w:t>
      </w:r>
    </w:p>
    <w:p w14:paraId="6581C113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требующих проведение медицинских осмотров (при наличии вредных факторов или видов работ согласно Приказу Минздрава России от 28.01.2021 № 29 н);</w:t>
      </w:r>
    </w:p>
    <w:p w14:paraId="7C30446D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требующих выдачу СИЗ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СиОС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(уборщики и пр.): обеспечение работников средствами индивидуальной защиты (СИЗ) и смывающие и (или) обезвреживающие средства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СиОС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372BD76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Документы по учету несчастных случаев и микротравм</w:t>
      </w:r>
    </w:p>
    <w:p w14:paraId="56BA3B86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Инструкции по охране труда необходимо разрабатывать исходя из должности работника или профессии, направления трудовой деятельности или вида выполняемой работы (приказ Минтруда России от 29.10.2021 № 772н «Об утверждении основных требований к порядку разработки и содержанию правил и инструкций по охране труда, разрабатываемых работодателем»).</w:t>
      </w:r>
    </w:p>
    <w:p w14:paraId="0C573F18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Инструкция по охране труда должна содержать:</w:t>
      </w:r>
    </w:p>
    <w:p w14:paraId="32F7F22F" w14:textId="7E5BA40E" w:rsidR="00492868" w:rsidRPr="00ED7107" w:rsidRDefault="007806D3" w:rsidP="0069238F">
      <w:pPr>
        <w:pStyle w:val="ad"/>
        <w:numPr>
          <w:ilvl w:val="1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 xml:space="preserve">общие </w:t>
      </w:r>
      <w:r w:rsidR="00C65F58" w:rsidRPr="00ED7107">
        <w:rPr>
          <w:rFonts w:ascii="Times New Roman" w:eastAsia="Times New Roman" w:hAnsi="Times New Roman" w:cs="Times New Roman"/>
          <w:sz w:val="28"/>
          <w:szCs w:val="28"/>
        </w:rPr>
        <w:t>требования;</w:t>
      </w:r>
    </w:p>
    <w:p w14:paraId="5858BFFC" w14:textId="7FD5FF9E" w:rsidR="00492868" w:rsidRPr="00ED7107" w:rsidRDefault="007806D3" w:rsidP="0069238F">
      <w:pPr>
        <w:pStyle w:val="ad"/>
        <w:numPr>
          <w:ilvl w:val="1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>требования ОТ перед началом работы;</w:t>
      </w:r>
    </w:p>
    <w:p w14:paraId="11DDE2D5" w14:textId="5FB6838A" w:rsidR="00492868" w:rsidRPr="00ED7107" w:rsidRDefault="007806D3" w:rsidP="0069238F">
      <w:pPr>
        <w:pStyle w:val="ad"/>
        <w:numPr>
          <w:ilvl w:val="1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>требования ОТ во время работы;</w:t>
      </w:r>
    </w:p>
    <w:p w14:paraId="3A45B313" w14:textId="6CB099BA" w:rsidR="00492868" w:rsidRPr="00ED7107" w:rsidRDefault="007806D3" w:rsidP="0069238F">
      <w:pPr>
        <w:pStyle w:val="ad"/>
        <w:numPr>
          <w:ilvl w:val="1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>требования в аварийных ситуациях;</w:t>
      </w:r>
    </w:p>
    <w:p w14:paraId="3EDD69CB" w14:textId="70DFFCBD" w:rsidR="00492868" w:rsidRPr="00ED7107" w:rsidRDefault="007806D3" w:rsidP="0069238F">
      <w:pPr>
        <w:pStyle w:val="ad"/>
        <w:numPr>
          <w:ilvl w:val="1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>требования охраны труда по окончании работы.</w:t>
      </w:r>
    </w:p>
    <w:p w14:paraId="27357532" w14:textId="38CA17B6" w:rsidR="00D6674C" w:rsidRPr="0076192E" w:rsidRDefault="007806D3" w:rsidP="0076192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 всеми вновь принятыми сотрудниками специалистом по охране труда в компании или ответственным лицом, прошедшим обучение по соответствующим программам в лицензированном центре, проводится по общей программе вводные инструктажи по охране труда.</w:t>
      </w:r>
    </w:p>
    <w:p w14:paraId="134DE996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сотрудников инструктируют непосредственно на рабочем месте. Инструктажи по охране труда в компании позволяют подготовить программистов к правилам безопасности:</w:t>
      </w:r>
    </w:p>
    <w:p w14:paraId="7D28E3C8" w14:textId="77777777" w:rsidR="00492868" w:rsidRPr="00ED7107" w:rsidRDefault="007806D3" w:rsidP="0069238F">
      <w:pPr>
        <w:pStyle w:val="ad"/>
        <w:numPr>
          <w:ilvl w:val="0"/>
          <w:numId w:val="14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>подготовки рабочего места до начала работы;</w:t>
      </w:r>
    </w:p>
    <w:p w14:paraId="1725BF33" w14:textId="77777777" w:rsidR="00492868" w:rsidRPr="00ED7107" w:rsidRDefault="007806D3" w:rsidP="0069238F">
      <w:pPr>
        <w:pStyle w:val="ad"/>
        <w:numPr>
          <w:ilvl w:val="0"/>
          <w:numId w:val="14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>во время работы;</w:t>
      </w:r>
    </w:p>
    <w:p w14:paraId="2321ED4B" w14:textId="77777777" w:rsidR="00492868" w:rsidRPr="00ED7107" w:rsidRDefault="007806D3" w:rsidP="0069238F">
      <w:pPr>
        <w:pStyle w:val="ad"/>
        <w:numPr>
          <w:ilvl w:val="0"/>
          <w:numId w:val="14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>после окончания работы;</w:t>
      </w:r>
    </w:p>
    <w:p w14:paraId="609027A6" w14:textId="77777777" w:rsidR="00492868" w:rsidRPr="00ED7107" w:rsidRDefault="007806D3" w:rsidP="0069238F">
      <w:pPr>
        <w:pStyle w:val="ad"/>
        <w:numPr>
          <w:ilvl w:val="0"/>
          <w:numId w:val="14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>в аварийной ситуации.</w:t>
      </w:r>
    </w:p>
    <w:p w14:paraId="250FA582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обеспечения безопасности и снижения рисков травматизма, ухудшения здоровья и развития профзаболеваний, в период выполнения своих трудовых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обязательств удаленно, дистанционных работников также необходимо ознакомить с требованиями охраны труда при использовании оборудования</w:t>
      </w:r>
    </w:p>
    <w:p w14:paraId="5013017C" w14:textId="77777777" w:rsidR="00492868" w:rsidRPr="00FF1B6E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целью выявления факторов, оказывающих вредное воздействие и представляющих опасность, принимаются меры по созданию безопасных условий труда для IT-специалистов на основании специальной оценки рабочих мест.</w:t>
      </w:r>
    </w:p>
    <w:p w14:paraId="56142B5B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аспекты специальной оценки:</w:t>
      </w:r>
    </w:p>
    <w:p w14:paraId="028FF29A" w14:textId="77777777" w:rsidR="00492868" w:rsidRDefault="007806D3" w:rsidP="0069238F">
      <w:pPr>
        <w:numPr>
          <w:ilvl w:val="0"/>
          <w:numId w:val="4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Кабинет, где работает программист, должен соответствовать санитарно-гигиеническим нормам, иметь естественное и искусственное освещение, и возможность нормализации микроклимата (подразумевается подача свежего воздуха).</w:t>
      </w:r>
    </w:p>
    <w:p w14:paraId="1FF19502" w14:textId="77777777" w:rsidR="00492868" w:rsidRDefault="007806D3" w:rsidP="0069238F">
      <w:pPr>
        <w:numPr>
          <w:ilvl w:val="0"/>
          <w:numId w:val="4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Перед началом работы необходимо проверить правильность подключения оборудования в электросеть, расположение и угол наклона монитора.</w:t>
      </w:r>
    </w:p>
    <w:p w14:paraId="57968A5A" w14:textId="77777777" w:rsidR="00492868" w:rsidRDefault="007806D3" w:rsidP="0069238F">
      <w:pPr>
        <w:numPr>
          <w:ilvl w:val="0"/>
          <w:numId w:val="4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Чтобы исключить длительное напряжение тела в неудобных позах, снижение уровня вредного для зрения воздействия электромагнитного поля – проводят регулировку элементов компьютера, стула, стола, правильно проектируют освещение.</w:t>
      </w:r>
    </w:p>
    <w:p w14:paraId="02E9E321" w14:textId="3BFC7C88" w:rsidR="00ED7107" w:rsidRPr="00B27098" w:rsidRDefault="007806D3" w:rsidP="0069238F">
      <w:pPr>
        <w:numPr>
          <w:ilvl w:val="0"/>
          <w:numId w:val="4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 как в процессе деятельности IT специалист анализирует и перерабатывает огромное количество информации, разрабатывает программные продукты, чтобы снизить риски умственного перенапряжения, важно соблюдать режим работы. Через каждые 1,5 ч помещение проветривается, делается перерыв 10-15 мин, что позволит снять напряжения мышц, глаз.</w:t>
      </w:r>
      <w:bookmarkStart w:id="6" w:name="_wasdsqq8wd3t" w:colFirst="0" w:colLast="0"/>
      <w:bookmarkEnd w:id="6"/>
    </w:p>
    <w:p w14:paraId="20EC636A" w14:textId="498B5FE0" w:rsidR="00492868" w:rsidRDefault="007806D3" w:rsidP="00947B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к работающим с компьютерами</w:t>
      </w:r>
    </w:p>
    <w:p w14:paraId="064A2C54" w14:textId="77777777" w:rsidR="00492868" w:rsidRDefault="007806D3" w:rsidP="00947B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 выполнению работ с компьютерами допускаются работающие, прошедшие:</w:t>
      </w:r>
    </w:p>
    <w:p w14:paraId="3F85B24D" w14:textId="77777777" w:rsidR="00492868" w:rsidRDefault="007806D3" w:rsidP="00947B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медосмотр;</w:t>
      </w:r>
    </w:p>
    <w:p w14:paraId="7F063231" w14:textId="77777777" w:rsidR="00492868" w:rsidRDefault="007806D3" w:rsidP="00947B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инструктаж по охране труда.</w:t>
      </w:r>
    </w:p>
    <w:p w14:paraId="01B1D049" w14:textId="77777777" w:rsidR="00492868" w:rsidRDefault="007806D3" w:rsidP="00947B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Направлять работающих при наблюдении ими за экранами ВДТ на медицинский осмотр необходимо согласно подп. 5.6.3 п. 5 приложения 1 «Факторы производственной среды, показателей, тяжести и напряженности трудового процесса, при работе с которыми обязательны предварительные, периодические и внеочередные медосмотры» к Инструкции № 47:</w:t>
      </w:r>
    </w:p>
    <w:p w14:paraId="659A6C02" w14:textId="77777777" w:rsidR="00492868" w:rsidRDefault="007806D3" w:rsidP="00947B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Во время работы на айти-специалиста могут подвергаться воздействию таких опасностей и рисков, как например:</w:t>
      </w:r>
    </w:p>
    <w:p w14:paraId="1244801B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перенапряжение зрительного анализатора при работе за экраном дисплея;</w:t>
      </w:r>
    </w:p>
    <w:p w14:paraId="7A94B70B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недостаточная освещенность рабочего места;</w:t>
      </w:r>
    </w:p>
    <w:p w14:paraId="60C698D3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длительное статическое напряжение мышц спины, шеи, рук и ног, что может привести к статическим перегрузкам программиста;</w:t>
      </w:r>
    </w:p>
    <w:p w14:paraId="017B5C02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повышенный уровень шума;</w:t>
      </w:r>
    </w:p>
    <w:p w14:paraId="173D9055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повышенный уровень ионизирующего излучения;</w:t>
      </w:r>
    </w:p>
    <w:p w14:paraId="3486F533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статическое электричество;</w:t>
      </w:r>
    </w:p>
    <w:p w14:paraId="34F79101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электрический ток, путь которого в случае замыкания на корпус может пройти через тело человека;</w:t>
      </w:r>
    </w:p>
    <w:p w14:paraId="77903BDF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нарушение эргономических норм при работе с компьютером;</w:t>
      </w:r>
    </w:p>
    <w:p w14:paraId="110842B3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запыленность и загазованность воздуха;</w:t>
      </w:r>
    </w:p>
    <w:p w14:paraId="07F023C8" w14:textId="604237F5" w:rsidR="00D6674C" w:rsidRPr="00EF395B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риск возникновения пожара;</w:t>
      </w:r>
    </w:p>
    <w:p w14:paraId="5D72021E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к компьютерам</w:t>
      </w:r>
    </w:p>
    <w:p w14:paraId="1E7B0DF7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Конструкция компьютера, дизайн и совокупность эргономических параметров должны обеспечивать надежное и комфортное считывание отображаемой информации в условиях эксплуатации:</w:t>
      </w:r>
    </w:p>
    <w:p w14:paraId="0095A34E" w14:textId="77777777" w:rsidR="00492868" w:rsidRPr="00947B75" w:rsidRDefault="007806D3" w:rsidP="0069238F">
      <w:pPr>
        <w:pStyle w:val="ad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7B75">
        <w:rPr>
          <w:rFonts w:ascii="Times New Roman" w:eastAsia="Times New Roman" w:hAnsi="Times New Roman" w:cs="Times New Roman"/>
          <w:sz w:val="28"/>
          <w:szCs w:val="28"/>
        </w:rPr>
        <w:t xml:space="preserve">конструкция компьютера должна обеспечивать возможность поворота корпуса в горизонтальной и вертикальной плоскостях с фиксацией в заданном положении для обеспечения фронтального наблюдения экрана; </w:t>
      </w:r>
    </w:p>
    <w:p w14:paraId="67DA19C6" w14:textId="77777777" w:rsidR="00492868" w:rsidRPr="00947B75" w:rsidRDefault="007806D3" w:rsidP="0069238F">
      <w:pPr>
        <w:pStyle w:val="ad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7B75">
        <w:rPr>
          <w:rFonts w:ascii="Times New Roman" w:eastAsia="Times New Roman" w:hAnsi="Times New Roman" w:cs="Times New Roman"/>
          <w:sz w:val="28"/>
          <w:szCs w:val="28"/>
        </w:rPr>
        <w:t>дизайн компьютера должен предусматривать окраску корпуса в спокойные мягкие тона с диффузным рассеиванием света, т.е. рассеиванием света во всевозможных направлениях;</w:t>
      </w:r>
    </w:p>
    <w:p w14:paraId="7E149B99" w14:textId="77777777" w:rsidR="00947B75" w:rsidRPr="00947B75" w:rsidRDefault="007806D3" w:rsidP="0069238F">
      <w:pPr>
        <w:pStyle w:val="ad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7B75">
        <w:rPr>
          <w:rFonts w:ascii="Times New Roman" w:eastAsia="Times New Roman" w:hAnsi="Times New Roman" w:cs="Times New Roman"/>
          <w:sz w:val="28"/>
          <w:szCs w:val="28"/>
        </w:rPr>
        <w:t>корпус компьютера должен иметь матовую поверхность с коэффициентом отражения (0,4–0,6) и не иметь блестящих деталей, способных создавать блики;</w:t>
      </w:r>
    </w:p>
    <w:p w14:paraId="35B22DDF" w14:textId="3D8A4F65" w:rsidR="00492868" w:rsidRPr="00947B75" w:rsidRDefault="007806D3" w:rsidP="0069238F">
      <w:pPr>
        <w:pStyle w:val="ad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7B75">
        <w:rPr>
          <w:rFonts w:ascii="Times New Roman" w:eastAsia="Times New Roman" w:hAnsi="Times New Roman" w:cs="Times New Roman"/>
          <w:sz w:val="28"/>
          <w:szCs w:val="28"/>
        </w:rPr>
        <w:t>конструкция компьютера должна предусматривать регулирование яркости и контрастности.</w:t>
      </w:r>
    </w:p>
    <w:p w14:paraId="324BA5B4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Организация и оборудование рабочих мест пользователей компьютеров</w:t>
      </w:r>
    </w:p>
    <w:p w14:paraId="4F220F02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размещении рабочих мест с компьютерами расстояние между рабочими столами с видеомониторами (в направлении тыла поверхности одного видеомонитора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 экрана другого видеомонитора) должно быть не менее 2,0 м, а расстояние между боковыми поверхностями видеомониторов – не менее 1,2 м.</w:t>
      </w:r>
    </w:p>
    <w:p w14:paraId="076AE16C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Рабочие места с компьютерами в помещениях с источниками вредных производственных факторов должны размещаться в изолированных кабинах с организованным воздухообменом.</w:t>
      </w:r>
    </w:p>
    <w:p w14:paraId="1E097848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Рабочие места с компьютерами при выполнении творческой работы, требующей значительного умственного напряжения или высокой концентрации внимания, рекомендуется изолировать друг от друга перегородками высотой 1,5–2,0 м.</w:t>
      </w:r>
    </w:p>
    <w:p w14:paraId="29E2FD73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Экран видеомонитора должен находиться на расстоянии 600–700 мм от глаз пользователя, но не ближе 500 мм с учетом размеров алфавитно-цифровых знаков и символов.</w:t>
      </w:r>
    </w:p>
    <w:p w14:paraId="22A6C7BE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особенностей, характера выполняемой работы. При этом допускается использование рабочих столов различных конструкций, отвечающих современным требованиям эргономики.</w:t>
      </w:r>
    </w:p>
    <w:p w14:paraId="102CD1D5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Высота рабочей поверхности стола должна регулироваться в пределах 680–800 мм. При отсутствии такой возможности высота рабочей поверхности стола должна составлять 725 мм.</w:t>
      </w:r>
    </w:p>
    <w:p w14:paraId="6F6556E3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Рабочий стол должен иметь пространство для ног высотой не менее 600 мм, шириной – не менее 500 мм, глубиной на уровне колен – не менее 450 мм и на уровне вытянутых ног – не менее 650 мм.</w:t>
      </w:r>
    </w:p>
    <w:p w14:paraId="0C2B92A4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Конструкция рабочего стула (кресла) должна обеспечивать поддержание рациональной рабочей позы при работе на компьютере, позволять изменять позу с целью снижения статического напряжения мышц шейно-плечевой области и спины для предупреждения развития утомления. Тип рабочего стула (кресла) следует выбирать с учетом роста пользователя, характера и продолжительности работы с компьютером.</w:t>
      </w:r>
    </w:p>
    <w:p w14:paraId="6A49EA26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Рабочий стул (кресло) должен быть подъемно-поворотным, регулируемым по высоте и углам наклона сиденья и спинки, а также расстоянию спинки от переднего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края сиденья, при этом регулировка каждого параметра должна быть независимой, легко осуществляемой и иметь надежную фиксацию.</w:t>
      </w:r>
    </w:p>
    <w:p w14:paraId="391B2B9D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Поверхность сиденья, спинки и других элементов рабочего стула (кресла) должна быть полумягкой, с нескользящим, слабо электризующимся и воздухопроницаемым покрытием, обеспечивающим легкую очистку от загрязнений.</w:t>
      </w:r>
    </w:p>
    <w:p w14:paraId="098D0966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Конструкция рабочего стула (кресла) должна обеспечивать:</w:t>
      </w:r>
    </w:p>
    <w:p w14:paraId="00BB1CC5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ширину и глубину поверхности сиденья не менее 400 мм;</w:t>
      </w:r>
    </w:p>
    <w:p w14:paraId="129C27B9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поверхность сиденья с закругленным передним краем;</w:t>
      </w:r>
    </w:p>
    <w:p w14:paraId="27BD7200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регулировку высоты поверхности сиденья в пределах 400–550 мм и угла наклона вперед до 15° и назад до 5°;</w:t>
      </w:r>
    </w:p>
    <w:p w14:paraId="4A03E714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высоту опорной поверхности спинки 300±20 мм, ширину не менее 380 мм и радиус кривизны горизонтальной плоскости – 400 мм;</w:t>
      </w:r>
    </w:p>
    <w:p w14:paraId="2333BB7E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угол наклона спинки в вертикальной плоскости в пределах 0±30°;</w:t>
      </w:r>
    </w:p>
    <w:p w14:paraId="155AF7E5" w14:textId="77777777" w:rsidR="00492868" w:rsidRPr="00205EA6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регулировку расстояния спинки от переднего края сиденья в пределах 260–400 мм;</w:t>
      </w:r>
    </w:p>
    <w:p w14:paraId="44E57B72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стационарные или съемные подлокотники длиной не менее 250 мм и шириной – 50–70 мм;</w:t>
      </w:r>
    </w:p>
    <w:p w14:paraId="0C7483CC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регулировку подлокотников по высоте над сиденьем в пределах 230±30 мм и внутреннего расстояния между подлокотниками в пределах 350–500 мм.</w:t>
      </w:r>
    </w:p>
    <w:p w14:paraId="1151C333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Рабочее место пользователя компьютера следует оборудовать подставкой для ног, имеющей ширину не менее 300 мм, глубину не менее 400 мм, регулировку по высоте в пределах до 150 мм и по углу наклона опорной поверхности подставки до 20°. Поверхность подставки должна быть рифленой и иметь по переднему краю бортик высотой 10 мм.</w:t>
      </w:r>
    </w:p>
    <w:p w14:paraId="41F173BC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Клавиатуру следует располагать на поверхности стола на расстоянии 100–300 мм от края, обращенного к пользователю, или на специальной, регулируемой по высоте рабочей поверхности, отделенной от основной столешницы.</w:t>
      </w:r>
    </w:p>
    <w:p w14:paraId="084F32DC" w14:textId="5FB69C49" w:rsidR="00D6674C" w:rsidRPr="0076192E" w:rsidRDefault="007806D3" w:rsidP="0076192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Поверхности периферийных устройств (клавиатура, манипулятор «мышь», принтер, сканер и др.) необходимо протирать мягкой ветошью с применением специальных или бытовых чистящих средств, не содержащих кислот и отбеливателей, не реже 1 раза в неделю, а при необходимости и чаще</w:t>
      </w:r>
      <w:r w:rsidR="0076192E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392EEFF" w14:textId="77777777" w:rsidR="00492868" w:rsidRPr="009F4875" w:rsidRDefault="007806D3" w:rsidP="00FF1B6E">
      <w:pPr>
        <w:pStyle w:val="1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bookmarkStart w:id="7" w:name="_Toc201059092"/>
      <w:r w:rsidRPr="009F4875">
        <w:rPr>
          <w:rFonts w:ascii="Times New Roman" w:hAnsi="Times New Roman" w:cs="Times New Roman"/>
          <w:b/>
          <w:bCs/>
          <w:caps/>
          <w:sz w:val="28"/>
          <w:szCs w:val="28"/>
        </w:rPr>
        <w:lastRenderedPageBreak/>
        <w:t>Заключение</w:t>
      </w:r>
      <w:bookmarkEnd w:id="7"/>
    </w:p>
    <w:p w14:paraId="797E50C6" w14:textId="07EF0014" w:rsidR="00D6674C" w:rsidRDefault="00BD744F" w:rsidP="00947B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D744F">
        <w:rPr>
          <w:rFonts w:ascii="Times New Roman" w:eastAsia="Times New Roman" w:hAnsi="Times New Roman" w:cs="Times New Roman"/>
          <w:sz w:val="28"/>
          <w:szCs w:val="28"/>
        </w:rPr>
        <w:t xml:space="preserve">В ходе выполнения дипломной работы была разработана </w:t>
      </w:r>
      <w:r w:rsidRPr="007806D3">
        <w:rPr>
          <w:rFonts w:ascii="Times New Roman" w:eastAsia="Times New Roman" w:hAnsi="Times New Roman" w:cs="Times New Roman"/>
          <w:sz w:val="28"/>
          <w:szCs w:val="28"/>
        </w:rPr>
        <w:t>интерактивная тетрадь по теме «Интеграл»</w:t>
      </w:r>
      <w:r w:rsidRPr="00BD744F">
        <w:rPr>
          <w:rFonts w:ascii="Times New Roman" w:eastAsia="Times New Roman" w:hAnsi="Times New Roman" w:cs="Times New Roman"/>
          <w:sz w:val="28"/>
          <w:szCs w:val="28"/>
        </w:rPr>
        <w:t xml:space="preserve">, включающая основные разделы: теория, задания, тесты, видео и глоссарий. </w:t>
      </w:r>
      <w:r w:rsidR="00682745">
        <w:rPr>
          <w:rFonts w:ascii="Times New Roman" w:eastAsia="Times New Roman" w:hAnsi="Times New Roman" w:cs="Times New Roman"/>
          <w:sz w:val="28"/>
          <w:szCs w:val="28"/>
          <w:lang w:val="ru-RU"/>
        </w:rPr>
        <w:t>Интерактивная тетрадь</w:t>
      </w:r>
      <w:r w:rsidRPr="00BD744F">
        <w:rPr>
          <w:rFonts w:ascii="Times New Roman" w:eastAsia="Times New Roman" w:hAnsi="Times New Roman" w:cs="Times New Roman"/>
          <w:sz w:val="28"/>
          <w:szCs w:val="28"/>
        </w:rPr>
        <w:t xml:space="preserve"> помогает пользователю изучать материал, выполнять задания и проверять свои знания. Проект можно использовать как дополнительный инструмент для обучения в школе или вузе.</w:t>
      </w:r>
      <w:r w:rsidR="00D6674C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1EC9EC40" w14:textId="1E5DAF9B" w:rsidR="00492868" w:rsidRPr="0069238F" w:rsidRDefault="009F4875" w:rsidP="00FF1B6E">
      <w:pPr>
        <w:pStyle w:val="1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bookmarkStart w:id="8" w:name="_Toc201059093"/>
      <w:r w:rsidRPr="0069238F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СПИСОК ИСПОЛЬЗУЕМЫХ ИСТОЧНИКОВ</w:t>
      </w:r>
      <w:bookmarkEnd w:id="8"/>
    </w:p>
    <w:p w14:paraId="3BEDEF1A" w14:textId="77777777" w:rsidR="00930325" w:rsidRPr="00930325" w:rsidRDefault="00930325" w:rsidP="006923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hAnsi="Times New Roman" w:cs="Times New Roman"/>
          <w:sz w:val="28"/>
          <w:szCs w:val="28"/>
          <w:lang w:val="ru-KZ"/>
        </w:rPr>
        <w:t>Основные источники по интегралам</w:t>
      </w:r>
    </w:p>
    <w:p w14:paraId="31FA8B51" w14:textId="18C5673E" w:rsidR="00930325" w:rsidRPr="0069238F" w:rsidRDefault="00930325" w:rsidP="006923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Задорожный, В. Н., </w:t>
      </w:r>
      <w:proofErr w:type="spellStart"/>
      <w:r w:rsidRPr="0069238F">
        <w:rPr>
          <w:rFonts w:ascii="Times New Roman" w:hAnsi="Times New Roman" w:cs="Times New Roman"/>
          <w:sz w:val="28"/>
          <w:szCs w:val="28"/>
          <w:lang w:val="ru-KZ"/>
        </w:rPr>
        <w:t>Зальмеж</w:t>
      </w:r>
      <w:proofErr w:type="spellEnd"/>
      <w:r w:rsidRPr="0069238F">
        <w:rPr>
          <w:rFonts w:ascii="Times New Roman" w:hAnsi="Times New Roman" w:cs="Times New Roman"/>
          <w:sz w:val="28"/>
          <w:szCs w:val="28"/>
          <w:lang w:val="ru-KZ"/>
        </w:rPr>
        <w:t>, В. Ф., Трифонов, А. Ю., Шаповалов, А. В.</w:t>
      </w:r>
      <w:r w:rsidR="0069238F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Pr="0069238F">
        <w:rPr>
          <w:rFonts w:ascii="Times New Roman" w:hAnsi="Times New Roman" w:cs="Times New Roman"/>
          <w:sz w:val="28"/>
          <w:szCs w:val="28"/>
          <w:lang w:val="ru-KZ"/>
        </w:rPr>
        <w:t>Высшая математика для технических университетов. Ч. III. Интегральное исчисление: учебное пособие / В. Н. Задорожный и др. — Томск: Изд</w:t>
      </w:r>
      <w:r w:rsidRPr="0069238F">
        <w:rPr>
          <w:rFonts w:ascii="Times New Roman" w:hAnsi="Times New Roman" w:cs="Times New Roman"/>
          <w:sz w:val="28"/>
          <w:szCs w:val="28"/>
          <w:lang w:val="ru-KZ"/>
        </w:rPr>
        <w:noBreakHyphen/>
        <w:t>во ТПУ, 2006. — 665 с.</w:t>
      </w:r>
      <w:r w:rsidR="0069238F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Режим доступа: </w:t>
      </w:r>
      <w:hyperlink r:id="rId20" w:history="1">
        <w:r w:rsidRPr="0069238F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https://www.lib.tpu.ru</w:t>
        </w:r>
      </w:hyperlink>
    </w:p>
    <w:p w14:paraId="73BF7837" w14:textId="19901C3B" w:rsidR="00930325" w:rsidRPr="00930325" w:rsidRDefault="00930325" w:rsidP="006923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proofErr w:type="spellStart"/>
      <w:r w:rsidRPr="00930325">
        <w:rPr>
          <w:rFonts w:ascii="Times New Roman" w:hAnsi="Times New Roman" w:cs="Times New Roman"/>
          <w:sz w:val="28"/>
          <w:szCs w:val="28"/>
          <w:lang w:val="ru-KZ"/>
        </w:rPr>
        <w:t>Баландюк</w:t>
      </w:r>
      <w:proofErr w:type="spellEnd"/>
      <w:r w:rsidRPr="00930325">
        <w:rPr>
          <w:rFonts w:ascii="Times New Roman" w:hAnsi="Times New Roman" w:cs="Times New Roman"/>
          <w:sz w:val="28"/>
          <w:szCs w:val="28"/>
          <w:lang w:val="ru-KZ"/>
        </w:rPr>
        <w:t>, А. В., Преображенский, С. П.</w:t>
      </w:r>
      <w:r w:rsidR="0069238F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t>Учебное пособие по интегралам / А. В. </w:t>
      </w:r>
      <w:proofErr w:type="spellStart"/>
      <w:r w:rsidRPr="00930325">
        <w:rPr>
          <w:rFonts w:ascii="Times New Roman" w:hAnsi="Times New Roman" w:cs="Times New Roman"/>
          <w:sz w:val="28"/>
          <w:szCs w:val="28"/>
          <w:lang w:val="ru-KZ"/>
        </w:rPr>
        <w:t>Баландюк</w:t>
      </w:r>
      <w:proofErr w:type="spellEnd"/>
      <w:r w:rsidRPr="00930325">
        <w:rPr>
          <w:rFonts w:ascii="Times New Roman" w:hAnsi="Times New Roman" w:cs="Times New Roman"/>
          <w:sz w:val="28"/>
          <w:szCs w:val="28"/>
          <w:lang w:val="ru-KZ"/>
        </w:rPr>
        <w:t>, С. П. Преображенский. — Санкт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noBreakHyphen/>
        <w:t xml:space="preserve">Петербург: </w:t>
      </w:r>
      <w:proofErr w:type="spellStart"/>
      <w:r w:rsidRPr="00930325">
        <w:rPr>
          <w:rFonts w:ascii="Times New Roman" w:hAnsi="Times New Roman" w:cs="Times New Roman"/>
          <w:sz w:val="28"/>
          <w:szCs w:val="28"/>
          <w:lang w:val="ru-KZ"/>
        </w:rPr>
        <w:t>СПбПУ</w:t>
      </w:r>
      <w:proofErr w:type="spellEnd"/>
      <w:r w:rsidRPr="00930325">
        <w:rPr>
          <w:rFonts w:ascii="Times New Roman" w:hAnsi="Times New Roman" w:cs="Times New Roman"/>
          <w:sz w:val="28"/>
          <w:szCs w:val="28"/>
          <w:lang w:val="ru-KZ"/>
        </w:rPr>
        <w:t>, 2022. — 150 с.</w:t>
      </w:r>
      <w:r w:rsidR="0069238F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t xml:space="preserve">Режим доступа: </w:t>
      </w:r>
      <w:hyperlink r:id="rId21" w:history="1">
        <w:r w:rsidRPr="00930325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https://elib.spbstu.ru</w:t>
        </w:r>
      </w:hyperlink>
    </w:p>
    <w:p w14:paraId="5DCCFC2B" w14:textId="7DFA875A" w:rsidR="00930325" w:rsidRPr="00930325" w:rsidRDefault="00930325" w:rsidP="006923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proofErr w:type="spellStart"/>
      <w:r w:rsidRPr="00930325">
        <w:rPr>
          <w:rFonts w:ascii="Times New Roman" w:hAnsi="Times New Roman" w:cs="Times New Roman"/>
          <w:sz w:val="28"/>
          <w:szCs w:val="28"/>
          <w:lang w:val="ru-KZ"/>
        </w:rPr>
        <w:t>Градштейн</w:t>
      </w:r>
      <w:proofErr w:type="spellEnd"/>
      <w:r w:rsidRPr="00930325">
        <w:rPr>
          <w:rFonts w:ascii="Times New Roman" w:hAnsi="Times New Roman" w:cs="Times New Roman"/>
          <w:sz w:val="28"/>
          <w:szCs w:val="28"/>
          <w:lang w:val="ru-KZ"/>
        </w:rPr>
        <w:t>, И. С., Рыжик, И. М.</w:t>
      </w:r>
      <w:r w:rsidR="0069238F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t>Таблицы интегралов, сумм, рядов и произведений / И. С. </w:t>
      </w:r>
      <w:proofErr w:type="spellStart"/>
      <w:r w:rsidRPr="00930325">
        <w:rPr>
          <w:rFonts w:ascii="Times New Roman" w:hAnsi="Times New Roman" w:cs="Times New Roman"/>
          <w:sz w:val="28"/>
          <w:szCs w:val="28"/>
          <w:lang w:val="ru-KZ"/>
        </w:rPr>
        <w:t>Градштейн</w:t>
      </w:r>
      <w:proofErr w:type="spellEnd"/>
      <w:r w:rsidRPr="00930325">
        <w:rPr>
          <w:rFonts w:ascii="Times New Roman" w:hAnsi="Times New Roman" w:cs="Times New Roman"/>
          <w:sz w:val="28"/>
          <w:szCs w:val="28"/>
          <w:lang w:val="ru-KZ"/>
        </w:rPr>
        <w:t xml:space="preserve">, И. М. Рыжик. — Москва: </w:t>
      </w:r>
      <w:proofErr w:type="spellStart"/>
      <w:r w:rsidRPr="00930325">
        <w:rPr>
          <w:rFonts w:ascii="Times New Roman" w:hAnsi="Times New Roman" w:cs="Times New Roman"/>
          <w:sz w:val="28"/>
          <w:szCs w:val="28"/>
          <w:lang w:val="ru-KZ"/>
        </w:rPr>
        <w:t>Физматлит</w:t>
      </w:r>
      <w:proofErr w:type="spellEnd"/>
      <w:r w:rsidRPr="00930325">
        <w:rPr>
          <w:rFonts w:ascii="Times New Roman" w:hAnsi="Times New Roman" w:cs="Times New Roman"/>
          <w:sz w:val="28"/>
          <w:szCs w:val="28"/>
          <w:lang w:val="ru-KZ"/>
        </w:rPr>
        <w:t>, 2003. — 1120 с. — ISBN 5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noBreakHyphen/>
        <w:t>9221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noBreakHyphen/>
        <w:t>0331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noBreakHyphen/>
        <w:t>8.</w:t>
      </w:r>
    </w:p>
    <w:p w14:paraId="1BF2DDFB" w14:textId="45A782E6" w:rsidR="00930325" w:rsidRPr="0069238F" w:rsidRDefault="00930325" w:rsidP="006923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69238F">
        <w:rPr>
          <w:rFonts w:ascii="Times New Roman" w:hAnsi="Times New Roman" w:cs="Times New Roman"/>
          <w:sz w:val="28"/>
          <w:szCs w:val="28"/>
          <w:lang w:val="ru-KZ"/>
        </w:rPr>
        <w:t>Дополнительные источники по интегралам</w:t>
      </w:r>
    </w:p>
    <w:p w14:paraId="52EB5A14" w14:textId="447A0860" w:rsidR="00DF187A" w:rsidRPr="0069238F" w:rsidRDefault="00930325" w:rsidP="006923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hAnsi="Times New Roman" w:cs="Times New Roman"/>
          <w:sz w:val="28"/>
          <w:szCs w:val="28"/>
          <w:lang w:val="ru-KZ"/>
        </w:rPr>
        <w:t>Комиссарова, Н. В., Мартынов, Г. П.</w:t>
      </w:r>
      <w:r w:rsidR="0069238F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t xml:space="preserve">Сборник задач «Интеграл» для студентов 1–2 курсов / Н. В. Комиссарова, Г. П. Мартынов. — Новосибирск: </w:t>
      </w:r>
      <w:proofErr w:type="spellStart"/>
      <w:r w:rsidRPr="00930325">
        <w:rPr>
          <w:rFonts w:ascii="Times New Roman" w:hAnsi="Times New Roman" w:cs="Times New Roman"/>
          <w:sz w:val="28"/>
          <w:szCs w:val="28"/>
          <w:lang w:val="ru-KZ"/>
        </w:rPr>
        <w:t>СГУГиТ</w:t>
      </w:r>
      <w:proofErr w:type="spellEnd"/>
      <w:r w:rsidRPr="00930325">
        <w:rPr>
          <w:rFonts w:ascii="Times New Roman" w:hAnsi="Times New Roman" w:cs="Times New Roman"/>
          <w:sz w:val="28"/>
          <w:szCs w:val="28"/>
          <w:lang w:val="ru-KZ"/>
        </w:rPr>
        <w:t>, 2018.</w:t>
      </w:r>
      <w:r w:rsidR="00DF187A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="00DF187A" w:rsidRPr="0069238F">
        <w:rPr>
          <w:rFonts w:ascii="Times New Roman" w:hAnsi="Times New Roman" w:cs="Times New Roman"/>
          <w:sz w:val="28"/>
          <w:szCs w:val="28"/>
          <w:lang w:val="ru-RU"/>
        </w:rPr>
        <w:t>324</w:t>
      </w:r>
    </w:p>
    <w:p w14:paraId="4F3AB049" w14:textId="6325012B" w:rsidR="00930325" w:rsidRPr="00930325" w:rsidRDefault="00930325" w:rsidP="006923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hAnsi="Times New Roman" w:cs="Times New Roman"/>
          <w:sz w:val="28"/>
          <w:szCs w:val="28"/>
          <w:lang w:val="ru-KZ"/>
        </w:rPr>
        <w:t xml:space="preserve">Режим доступа: </w:t>
      </w:r>
      <w:hyperlink r:id="rId22" w:tgtFrame="_blank" w:history="1">
        <w:r w:rsidRPr="00930325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https://www.informio.ru/Sbornik_zadach_Integral_Informio.pdf informio.ru</w:t>
        </w:r>
      </w:hyperlink>
    </w:p>
    <w:p w14:paraId="1635E6FE" w14:textId="4935E7BD" w:rsidR="0069238F" w:rsidRPr="00930325" w:rsidRDefault="00930325" w:rsidP="006923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hAnsi="Times New Roman" w:cs="Times New Roman"/>
          <w:sz w:val="28"/>
          <w:szCs w:val="28"/>
          <w:lang w:val="ru-KZ"/>
        </w:rPr>
        <w:t>Туганбаев, А. А.</w:t>
      </w:r>
      <w:r w:rsidR="0069238F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t>Математический анализ: интегралы: учебное пособие / А. А. Туганбаев. — ЭБС «Библио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noBreakHyphen/>
      </w:r>
      <w:proofErr w:type="spellStart"/>
      <w:r w:rsidRPr="00930325">
        <w:rPr>
          <w:rFonts w:ascii="Times New Roman" w:hAnsi="Times New Roman" w:cs="Times New Roman"/>
          <w:sz w:val="28"/>
          <w:szCs w:val="28"/>
          <w:lang w:val="ru-KZ"/>
        </w:rPr>
        <w:t>Клаб</w:t>
      </w:r>
      <w:proofErr w:type="spellEnd"/>
      <w:proofErr w:type="gramStart"/>
      <w:r w:rsidRPr="00930325">
        <w:rPr>
          <w:rFonts w:ascii="Times New Roman" w:hAnsi="Times New Roman" w:cs="Times New Roman"/>
          <w:sz w:val="28"/>
          <w:szCs w:val="28"/>
          <w:lang w:val="ru-KZ"/>
        </w:rPr>
        <w:t>».Режим</w:t>
      </w:r>
      <w:proofErr w:type="gramEnd"/>
      <w:r w:rsidRPr="00930325">
        <w:rPr>
          <w:rFonts w:ascii="Times New Roman" w:hAnsi="Times New Roman" w:cs="Times New Roman"/>
          <w:sz w:val="28"/>
          <w:szCs w:val="28"/>
          <w:lang w:val="ru-KZ"/>
        </w:rPr>
        <w:t xml:space="preserve"> доступа: </w:t>
      </w:r>
      <w:hyperlink r:id="rId23" w:tgtFrame="_blank" w:history="1">
        <w:r w:rsidRPr="00930325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https://biblioclub.ru/index.php?id=103835 biblioclub.ru</w:t>
        </w:r>
      </w:hyperlink>
    </w:p>
    <w:p w14:paraId="20AFE123" w14:textId="7062D129" w:rsidR="00930325" w:rsidRPr="0069238F" w:rsidRDefault="00930325" w:rsidP="006923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69238F">
        <w:rPr>
          <w:rFonts w:ascii="Times New Roman" w:hAnsi="Times New Roman" w:cs="Times New Roman"/>
          <w:sz w:val="28"/>
          <w:szCs w:val="28"/>
          <w:lang w:val="ru-KZ"/>
        </w:rPr>
        <w:t>Электронные учебные ресурсы</w:t>
      </w:r>
    </w:p>
    <w:p w14:paraId="38AD0865" w14:textId="6EDCCBCB" w:rsidR="00930325" w:rsidRPr="0069238F" w:rsidRDefault="00930325" w:rsidP="006923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proofErr w:type="spellStart"/>
      <w:r w:rsidRPr="0069238F">
        <w:rPr>
          <w:rFonts w:ascii="Times New Roman" w:hAnsi="Times New Roman" w:cs="Times New Roman"/>
          <w:sz w:val="28"/>
          <w:szCs w:val="28"/>
          <w:lang w:val="ru-KZ"/>
        </w:rPr>
        <w:t>Инфоурок</w:t>
      </w:r>
      <w:proofErr w:type="spellEnd"/>
      <w:r w:rsidRPr="0069238F">
        <w:rPr>
          <w:rFonts w:ascii="Times New Roman" w:hAnsi="Times New Roman" w:cs="Times New Roman"/>
          <w:sz w:val="28"/>
          <w:szCs w:val="28"/>
          <w:lang w:val="ru-KZ"/>
        </w:rPr>
        <w:t>.</w:t>
      </w:r>
      <w:r w:rsidRPr="0069238F">
        <w:rPr>
          <w:rFonts w:ascii="Times New Roman" w:hAnsi="Times New Roman" w:cs="Times New Roman"/>
          <w:sz w:val="28"/>
          <w:szCs w:val="28"/>
          <w:lang w:val="ru-KZ"/>
        </w:rPr>
        <w:br/>
        <w:t xml:space="preserve">Первообразная и интеграл: рабочая тетрадь [Электронный ресурс]. — 2025. — Режим доступа: https://infourok.ru/material.html?mid=119635 (дата обращения: 17.06.2025) </w:t>
      </w:r>
      <w:hyperlink r:id="rId24" w:history="1">
        <w:r w:rsidR="0069238F" w:rsidRPr="0069238F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https://infourok.ru/material.html?mid=119635</w:t>
        </w:r>
      </w:hyperlink>
    </w:p>
    <w:p w14:paraId="6127EE0C" w14:textId="397E58E3" w:rsidR="00930325" w:rsidRPr="0069238F" w:rsidRDefault="00930325" w:rsidP="006923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69238F">
        <w:rPr>
          <w:rFonts w:ascii="Times New Roman" w:hAnsi="Times New Roman" w:cs="Times New Roman"/>
          <w:sz w:val="28"/>
          <w:szCs w:val="28"/>
          <w:lang w:val="ru-KZ"/>
        </w:rPr>
        <w:t>Источники по веб</w:t>
      </w:r>
      <w:r w:rsidRPr="0069238F">
        <w:rPr>
          <w:rFonts w:ascii="Times New Roman" w:hAnsi="Times New Roman" w:cs="Times New Roman"/>
          <w:sz w:val="28"/>
          <w:szCs w:val="28"/>
          <w:lang w:val="ru-KZ"/>
        </w:rPr>
        <w:noBreakHyphen/>
        <w:t xml:space="preserve">дизайну и программированию </w:t>
      </w:r>
      <w:proofErr w:type="spellStart"/>
      <w:r w:rsidRPr="0069238F">
        <w:rPr>
          <w:rFonts w:ascii="Times New Roman" w:hAnsi="Times New Roman" w:cs="Times New Roman"/>
          <w:sz w:val="28"/>
          <w:szCs w:val="28"/>
          <w:lang w:val="ru-KZ"/>
        </w:rPr>
        <w:t>web</w:t>
      </w:r>
      <w:proofErr w:type="spellEnd"/>
      <w:r w:rsidRPr="0069238F">
        <w:rPr>
          <w:rFonts w:ascii="Times New Roman" w:hAnsi="Times New Roman" w:cs="Times New Roman"/>
          <w:sz w:val="28"/>
          <w:szCs w:val="28"/>
          <w:lang w:val="ru-KZ"/>
        </w:rPr>
        <w:noBreakHyphen/>
        <w:t>приложений</w:t>
      </w:r>
    </w:p>
    <w:p w14:paraId="53E42DA8" w14:textId="6AB63D1F" w:rsidR="00930325" w:rsidRPr="00930325" w:rsidRDefault="00930325" w:rsidP="006923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hAnsi="Times New Roman" w:cs="Times New Roman"/>
          <w:sz w:val="28"/>
          <w:szCs w:val="28"/>
          <w:lang w:val="ru-KZ"/>
        </w:rPr>
        <w:t>Фролов, А. Б., Нагаева, И. А., Кузнецов, И. А.</w:t>
      </w:r>
      <w:r w:rsidR="0069238F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t xml:space="preserve">Основы </w:t>
      </w:r>
      <w:proofErr w:type="spellStart"/>
      <w:r w:rsidRPr="00930325">
        <w:rPr>
          <w:rFonts w:ascii="Times New Roman" w:hAnsi="Times New Roman" w:cs="Times New Roman"/>
          <w:sz w:val="28"/>
          <w:szCs w:val="28"/>
          <w:lang w:val="ru-KZ"/>
        </w:rPr>
        <w:t>web</w:t>
      </w:r>
      <w:proofErr w:type="spellEnd"/>
      <w:r w:rsidRPr="00930325">
        <w:rPr>
          <w:rFonts w:ascii="Times New Roman" w:hAnsi="Times New Roman" w:cs="Times New Roman"/>
          <w:sz w:val="28"/>
          <w:szCs w:val="28"/>
          <w:lang w:val="ru-KZ"/>
        </w:rPr>
        <w:noBreakHyphen/>
        <w:t xml:space="preserve">дизайна. Разработка, создание и сопровождение </w:t>
      </w:r>
      <w:proofErr w:type="spellStart"/>
      <w:r w:rsidRPr="00930325">
        <w:rPr>
          <w:rFonts w:ascii="Times New Roman" w:hAnsi="Times New Roman" w:cs="Times New Roman"/>
          <w:sz w:val="28"/>
          <w:szCs w:val="28"/>
          <w:lang w:val="ru-KZ"/>
        </w:rPr>
        <w:t>web</w:t>
      </w:r>
      <w:proofErr w:type="spellEnd"/>
      <w:r w:rsidRPr="00930325">
        <w:rPr>
          <w:rFonts w:ascii="Times New Roman" w:hAnsi="Times New Roman" w:cs="Times New Roman"/>
          <w:sz w:val="28"/>
          <w:szCs w:val="28"/>
          <w:lang w:val="ru-KZ"/>
        </w:rPr>
        <w:noBreakHyphen/>
        <w:t>сайтов: учебное пособие для СПО / А. Б. Фролов и др. — Саратов: Профобразование, 2020. — 244 с. — ISBN 978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noBreakHyphen/>
        <w:t>5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noBreakHyphen/>
        <w:t>4488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noBreakHyphen/>
        <w:t>0861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noBreakHyphen/>
        <w:t>6.</w:t>
      </w:r>
      <w:r w:rsidR="0069238F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t xml:space="preserve">Режим доступа: </w:t>
      </w:r>
      <w:hyperlink r:id="rId25" w:tgtFrame="_new" w:history="1">
        <w:r w:rsidRPr="00930325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https://profspo.ru/books/96765</w:t>
        </w:r>
      </w:hyperlink>
      <w:r w:rsidRPr="00930325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</w:p>
    <w:p w14:paraId="73B86410" w14:textId="56F1128B" w:rsidR="00930325" w:rsidRPr="00930325" w:rsidRDefault="00930325" w:rsidP="006923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hAnsi="Times New Roman" w:cs="Times New Roman"/>
          <w:sz w:val="28"/>
          <w:szCs w:val="28"/>
          <w:lang w:val="ru-KZ"/>
        </w:rPr>
        <w:lastRenderedPageBreak/>
        <w:t>Полуэктова, Н. Р.</w:t>
      </w:r>
      <w:r w:rsidR="0069238F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t>Разработка веб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noBreakHyphen/>
        <w:t>приложений: учебное пособие для СПО / Н. Р. Полуэктова. — 2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noBreakHyphen/>
        <w:t xml:space="preserve">е изд. — </w:t>
      </w:r>
      <w:proofErr w:type="spellStart"/>
      <w:r w:rsidRPr="00930325">
        <w:rPr>
          <w:rFonts w:ascii="Times New Roman" w:hAnsi="Times New Roman" w:cs="Times New Roman"/>
          <w:sz w:val="28"/>
          <w:szCs w:val="28"/>
          <w:lang w:val="ru-KZ"/>
        </w:rPr>
        <w:t>Юрайт</w:t>
      </w:r>
      <w:proofErr w:type="spellEnd"/>
      <w:r w:rsidRPr="00930325">
        <w:rPr>
          <w:rFonts w:ascii="Times New Roman" w:hAnsi="Times New Roman" w:cs="Times New Roman"/>
          <w:sz w:val="28"/>
          <w:szCs w:val="28"/>
          <w:lang w:val="ru-KZ"/>
        </w:rPr>
        <w:t>, 2022. — 204 с.</w:t>
      </w:r>
      <w:r w:rsidR="0069238F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t xml:space="preserve">Режим доступа: </w:t>
      </w:r>
      <w:hyperlink r:id="rId26" w:history="1">
        <w:r w:rsidRPr="00930325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https://urait.ru/book/razrabotka-veb-prilozheniy-545237</w:t>
        </w:r>
      </w:hyperlink>
      <w:r w:rsidRPr="00930325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hyperlink r:id="rId27" w:history="1">
        <w:r w:rsidR="00DF187A" w:rsidRPr="0069238F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https://urait.ru/book/razrabotka-veb-prilozheniy-545237</w:t>
        </w:r>
      </w:hyperlink>
    </w:p>
    <w:p w14:paraId="03E3B872" w14:textId="3A1DCA28" w:rsidR="00930325" w:rsidRPr="00930325" w:rsidRDefault="00930325" w:rsidP="006923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proofErr w:type="spellStart"/>
      <w:r w:rsidRPr="00930325">
        <w:rPr>
          <w:rFonts w:ascii="Times New Roman" w:hAnsi="Times New Roman" w:cs="Times New Roman"/>
          <w:sz w:val="28"/>
          <w:szCs w:val="28"/>
          <w:lang w:val="ru-KZ"/>
        </w:rPr>
        <w:t>Тузовский</w:t>
      </w:r>
      <w:proofErr w:type="spellEnd"/>
      <w:r w:rsidRPr="00930325">
        <w:rPr>
          <w:rFonts w:ascii="Times New Roman" w:hAnsi="Times New Roman" w:cs="Times New Roman"/>
          <w:sz w:val="28"/>
          <w:szCs w:val="28"/>
          <w:lang w:val="ru-KZ"/>
        </w:rPr>
        <w:t>, А. Ф.</w:t>
      </w:r>
      <w:r w:rsidR="0069238F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t xml:space="preserve">Проектирование и разработка </w:t>
      </w:r>
      <w:proofErr w:type="spellStart"/>
      <w:r w:rsidRPr="00930325">
        <w:rPr>
          <w:rFonts w:ascii="Times New Roman" w:hAnsi="Times New Roman" w:cs="Times New Roman"/>
          <w:sz w:val="28"/>
          <w:szCs w:val="28"/>
          <w:lang w:val="ru-KZ"/>
        </w:rPr>
        <w:t>web</w:t>
      </w:r>
      <w:proofErr w:type="spellEnd"/>
      <w:r w:rsidRPr="00930325">
        <w:rPr>
          <w:rFonts w:ascii="Times New Roman" w:hAnsi="Times New Roman" w:cs="Times New Roman"/>
          <w:sz w:val="28"/>
          <w:szCs w:val="28"/>
          <w:lang w:val="ru-KZ"/>
        </w:rPr>
        <w:noBreakHyphen/>
        <w:t>приложений: учебное пособие для СПО / А. Ф. </w:t>
      </w:r>
      <w:proofErr w:type="spellStart"/>
      <w:r w:rsidRPr="00930325">
        <w:rPr>
          <w:rFonts w:ascii="Times New Roman" w:hAnsi="Times New Roman" w:cs="Times New Roman"/>
          <w:sz w:val="28"/>
          <w:szCs w:val="28"/>
          <w:lang w:val="ru-KZ"/>
        </w:rPr>
        <w:t>Тузовский</w:t>
      </w:r>
      <w:proofErr w:type="spellEnd"/>
      <w:r w:rsidRPr="00930325">
        <w:rPr>
          <w:rFonts w:ascii="Times New Roman" w:hAnsi="Times New Roman" w:cs="Times New Roman"/>
          <w:sz w:val="28"/>
          <w:szCs w:val="28"/>
          <w:lang w:val="ru-KZ"/>
        </w:rPr>
        <w:t>. — 2018. — 219 с.</w:t>
      </w:r>
      <w:r w:rsidR="0069238F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t xml:space="preserve">Режим доступа: </w:t>
      </w:r>
      <w:hyperlink r:id="rId28" w:history="1">
        <w:r w:rsidRPr="00930325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https://www.litres.ru/book/anatoliy-tuzovskiy/proektirovanie-i-razrabotka-web-prilozheniy-uchebnoe-po-39149186/</w:t>
        </w:r>
      </w:hyperlink>
    </w:p>
    <w:p w14:paraId="52279FFD" w14:textId="5FFD010B" w:rsidR="00930325" w:rsidRPr="00930325" w:rsidRDefault="00930325" w:rsidP="006923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hAnsi="Times New Roman" w:cs="Times New Roman"/>
          <w:sz w:val="28"/>
          <w:szCs w:val="28"/>
          <w:lang w:val="ru-KZ"/>
        </w:rPr>
        <w:t>Диков, А.</w:t>
      </w:r>
      <w:r w:rsidR="0069238F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t>Web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noBreakHyphen/>
        <w:t>программирование на JavaScript: учебное пособие для СПО / А. Диков. — Лань.</w:t>
      </w:r>
      <w:r w:rsidR="0069238F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t xml:space="preserve">Режим доступа: </w:t>
      </w:r>
      <w:hyperlink r:id="rId29" w:history="1">
        <w:r w:rsidRPr="00930325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https://www.labirint.ru/books/786072/</w:t>
        </w:r>
      </w:hyperlink>
      <w:r w:rsidRPr="00930325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</w:p>
    <w:p w14:paraId="1DEB3A53" w14:textId="0C6F51B8" w:rsidR="00492868" w:rsidRPr="0069238F" w:rsidRDefault="00930325" w:rsidP="006923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930325">
        <w:rPr>
          <w:rFonts w:ascii="Times New Roman" w:hAnsi="Times New Roman" w:cs="Times New Roman"/>
          <w:sz w:val="28"/>
          <w:szCs w:val="28"/>
          <w:lang w:val="ru-KZ"/>
        </w:rPr>
        <w:t>Заяц, А. М., Васильев, Н.</w:t>
      </w:r>
      <w:r w:rsidR="0069238F" w:rsidRPr="0069238F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r w:rsidRPr="00930325">
        <w:rPr>
          <w:rFonts w:ascii="Times New Roman" w:hAnsi="Times New Roman" w:cs="Times New Roman"/>
          <w:sz w:val="28"/>
          <w:szCs w:val="28"/>
          <w:lang w:val="ru-KZ"/>
        </w:rPr>
        <w:t xml:space="preserve">Проектирование и разработка </w:t>
      </w:r>
      <w:proofErr w:type="spellStart"/>
      <w:r w:rsidRPr="00930325">
        <w:rPr>
          <w:rFonts w:ascii="Times New Roman" w:hAnsi="Times New Roman" w:cs="Times New Roman"/>
          <w:sz w:val="28"/>
          <w:szCs w:val="28"/>
          <w:lang w:val="ru-KZ"/>
        </w:rPr>
        <w:t>web</w:t>
      </w:r>
      <w:proofErr w:type="spellEnd"/>
      <w:r w:rsidRPr="00930325">
        <w:rPr>
          <w:rFonts w:ascii="Times New Roman" w:hAnsi="Times New Roman" w:cs="Times New Roman"/>
          <w:sz w:val="28"/>
          <w:szCs w:val="28"/>
          <w:lang w:val="ru-KZ"/>
        </w:rPr>
        <w:noBreakHyphen/>
        <w:t xml:space="preserve">приложений на JavaScript и node.js: учебное пособие для СПО / А. М. Заяц, Н. Васильев. — ЭБС Лань. </w:t>
      </w:r>
      <w:hyperlink r:id="rId30" w:history="1">
        <w:r w:rsidR="0069238F" w:rsidRPr="0069238F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https://e.lanbook.com/book/269867</w:t>
        </w:r>
      </w:hyperlink>
    </w:p>
    <w:sectPr w:rsidR="00492868" w:rsidRPr="0069238F" w:rsidSect="00E047DF">
      <w:footerReference w:type="default" r:id="rId31"/>
      <w:pgSz w:w="11909" w:h="16834"/>
      <w:pgMar w:top="567" w:right="352" w:bottom="567" w:left="1134" w:header="720" w:footer="720" w:gutter="0"/>
      <w:pgNumType w:start="1" w:chapStyle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19680" w14:textId="77777777" w:rsidR="001119DC" w:rsidRDefault="001119DC" w:rsidP="00A373DB">
      <w:pPr>
        <w:spacing w:line="240" w:lineRule="auto"/>
      </w:pPr>
      <w:r>
        <w:separator/>
      </w:r>
    </w:p>
  </w:endnote>
  <w:endnote w:type="continuationSeparator" w:id="0">
    <w:p w14:paraId="44430CD8" w14:textId="77777777" w:rsidR="001119DC" w:rsidRDefault="001119DC" w:rsidP="00A373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A">
    <w:altName w:val="Calibri"/>
    <w:charset w:val="CC"/>
    <w:family w:val="swiss"/>
    <w:pitch w:val="variable"/>
    <w:sig w:usb0="00000203" w:usb1="00000000" w:usb2="00000000" w:usb3="00000000" w:csb0="00000005" w:csb1="00000000"/>
  </w:font>
  <w:font w:name="GOST type A (plotter)">
    <w:altName w:val="Calibri"/>
    <w:panose1 w:val="00000000000000000000"/>
    <w:charset w:val="FF"/>
    <w:family w:val="modern"/>
    <w:notTrueType/>
    <w:pitch w:val="variable"/>
    <w:sig w:usb0="00000201" w:usb1="00000000" w:usb2="00000000" w:usb3="00000000" w:csb0="00000004" w:csb1="00000000"/>
  </w:font>
  <w:font w:name="GOST type B">
    <w:altName w:val="Calibri"/>
    <w:charset w:val="CC"/>
    <w:family w:val="swiss"/>
    <w:pitch w:val="variable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851290"/>
      <w:docPartObj>
        <w:docPartGallery w:val="Page Numbers (Bottom of Page)"/>
        <w:docPartUnique/>
      </w:docPartObj>
    </w:sdtPr>
    <w:sdtEndPr/>
    <w:sdtContent>
      <w:p w14:paraId="0EB546F9" w14:textId="77777777" w:rsidR="00B70BD9" w:rsidRDefault="00B70BD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1B1D" w:rsidRPr="00DC1B1D">
          <w:rPr>
            <w:noProof/>
            <w:lang w:val="ru-RU"/>
          </w:rPr>
          <w:t>4</w:t>
        </w:r>
        <w:r>
          <w:fldChar w:fldCharType="end"/>
        </w:r>
      </w:p>
    </w:sdtContent>
  </w:sdt>
  <w:p w14:paraId="1A939487" w14:textId="77777777" w:rsidR="00B70BD9" w:rsidRPr="00F6095C" w:rsidRDefault="00B70BD9">
    <w:pPr>
      <w:pStyle w:val="aa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0C05F7" w14:textId="77777777" w:rsidR="001119DC" w:rsidRDefault="001119DC" w:rsidP="00A373DB">
      <w:pPr>
        <w:spacing w:line="240" w:lineRule="auto"/>
      </w:pPr>
      <w:r>
        <w:separator/>
      </w:r>
    </w:p>
  </w:footnote>
  <w:footnote w:type="continuationSeparator" w:id="0">
    <w:p w14:paraId="0E2EBD34" w14:textId="77777777" w:rsidR="001119DC" w:rsidRDefault="001119DC" w:rsidP="00A373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312D7"/>
    <w:multiLevelType w:val="multilevel"/>
    <w:tmpl w:val="D93202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23274F"/>
    <w:multiLevelType w:val="multilevel"/>
    <w:tmpl w:val="D93202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142753"/>
    <w:multiLevelType w:val="multilevel"/>
    <w:tmpl w:val="D93202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1E4394"/>
    <w:multiLevelType w:val="multilevel"/>
    <w:tmpl w:val="D93202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5875630"/>
    <w:multiLevelType w:val="hybridMultilevel"/>
    <w:tmpl w:val="516C1602"/>
    <w:lvl w:ilvl="0" w:tplc="0C00000F">
      <w:start w:val="1"/>
      <w:numFmt w:val="decimal"/>
      <w:lvlText w:val="%1."/>
      <w:lvlJc w:val="left"/>
      <w:pPr>
        <w:ind w:left="2520" w:hanging="360"/>
      </w:pPr>
    </w:lvl>
    <w:lvl w:ilvl="1" w:tplc="0C000019" w:tentative="1">
      <w:start w:val="1"/>
      <w:numFmt w:val="lowerLetter"/>
      <w:lvlText w:val="%2."/>
      <w:lvlJc w:val="left"/>
      <w:pPr>
        <w:ind w:left="3240" w:hanging="360"/>
      </w:pPr>
    </w:lvl>
    <w:lvl w:ilvl="2" w:tplc="0C00001B" w:tentative="1">
      <w:start w:val="1"/>
      <w:numFmt w:val="lowerRoman"/>
      <w:lvlText w:val="%3."/>
      <w:lvlJc w:val="right"/>
      <w:pPr>
        <w:ind w:left="3960" w:hanging="180"/>
      </w:pPr>
    </w:lvl>
    <w:lvl w:ilvl="3" w:tplc="0C00000F" w:tentative="1">
      <w:start w:val="1"/>
      <w:numFmt w:val="decimal"/>
      <w:lvlText w:val="%4."/>
      <w:lvlJc w:val="left"/>
      <w:pPr>
        <w:ind w:left="4680" w:hanging="360"/>
      </w:pPr>
    </w:lvl>
    <w:lvl w:ilvl="4" w:tplc="0C000019" w:tentative="1">
      <w:start w:val="1"/>
      <w:numFmt w:val="lowerLetter"/>
      <w:lvlText w:val="%5."/>
      <w:lvlJc w:val="left"/>
      <w:pPr>
        <w:ind w:left="5400" w:hanging="360"/>
      </w:pPr>
    </w:lvl>
    <w:lvl w:ilvl="5" w:tplc="0C00001B" w:tentative="1">
      <w:start w:val="1"/>
      <w:numFmt w:val="lowerRoman"/>
      <w:lvlText w:val="%6."/>
      <w:lvlJc w:val="right"/>
      <w:pPr>
        <w:ind w:left="6120" w:hanging="180"/>
      </w:pPr>
    </w:lvl>
    <w:lvl w:ilvl="6" w:tplc="0C00000F" w:tentative="1">
      <w:start w:val="1"/>
      <w:numFmt w:val="decimal"/>
      <w:lvlText w:val="%7."/>
      <w:lvlJc w:val="left"/>
      <w:pPr>
        <w:ind w:left="6840" w:hanging="360"/>
      </w:pPr>
    </w:lvl>
    <w:lvl w:ilvl="7" w:tplc="0C000019" w:tentative="1">
      <w:start w:val="1"/>
      <w:numFmt w:val="lowerLetter"/>
      <w:lvlText w:val="%8."/>
      <w:lvlJc w:val="left"/>
      <w:pPr>
        <w:ind w:left="7560" w:hanging="360"/>
      </w:pPr>
    </w:lvl>
    <w:lvl w:ilvl="8" w:tplc="0C00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294C7DF8"/>
    <w:multiLevelType w:val="multilevel"/>
    <w:tmpl w:val="D93202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5A41F60"/>
    <w:multiLevelType w:val="hybridMultilevel"/>
    <w:tmpl w:val="A1468BD6"/>
    <w:lvl w:ilvl="0" w:tplc="0C00000F">
      <w:start w:val="1"/>
      <w:numFmt w:val="decimal"/>
      <w:lvlText w:val="%1."/>
      <w:lvlJc w:val="left"/>
      <w:pPr>
        <w:ind w:left="1429" w:hanging="360"/>
      </w:p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BCC10F4"/>
    <w:multiLevelType w:val="multilevel"/>
    <w:tmpl w:val="26A61FD6"/>
    <w:lvl w:ilvl="0">
      <w:start w:val="2"/>
      <w:numFmt w:val="decimal"/>
      <w:lvlText w:val="%1."/>
      <w:lvlJc w:val="left"/>
      <w:pPr>
        <w:ind w:left="360" w:firstLine="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firstLine="0"/>
      </w:pPr>
    </w:lvl>
    <w:lvl w:ilvl="2">
      <w:start w:val="1"/>
      <w:numFmt w:val="decimal"/>
      <w:lvlText w:val="%3."/>
      <w:lvlJc w:val="left"/>
      <w:pPr>
        <w:ind w:left="1800" w:firstLine="0"/>
      </w:pPr>
    </w:lvl>
    <w:lvl w:ilvl="3">
      <w:start w:val="1"/>
      <w:numFmt w:val="decimal"/>
      <w:lvlText w:val="%4."/>
      <w:lvlJc w:val="left"/>
      <w:pPr>
        <w:ind w:left="2520" w:firstLine="0"/>
      </w:pPr>
    </w:lvl>
    <w:lvl w:ilvl="4">
      <w:start w:val="1"/>
      <w:numFmt w:val="decimal"/>
      <w:lvlText w:val="%5."/>
      <w:lvlJc w:val="left"/>
      <w:pPr>
        <w:ind w:left="3240" w:firstLine="0"/>
      </w:pPr>
    </w:lvl>
    <w:lvl w:ilvl="5">
      <w:start w:val="1"/>
      <w:numFmt w:val="decimal"/>
      <w:lvlText w:val="%6."/>
      <w:lvlJc w:val="left"/>
      <w:pPr>
        <w:ind w:left="3960" w:firstLine="0"/>
      </w:pPr>
    </w:lvl>
    <w:lvl w:ilvl="6">
      <w:start w:val="1"/>
      <w:numFmt w:val="decimal"/>
      <w:lvlText w:val="%7."/>
      <w:lvlJc w:val="left"/>
      <w:pPr>
        <w:ind w:left="4680" w:firstLine="0"/>
      </w:pPr>
    </w:lvl>
    <w:lvl w:ilvl="7">
      <w:start w:val="1"/>
      <w:numFmt w:val="decimal"/>
      <w:lvlText w:val="%8."/>
      <w:lvlJc w:val="left"/>
      <w:pPr>
        <w:ind w:left="5400" w:firstLine="0"/>
      </w:pPr>
    </w:lvl>
    <w:lvl w:ilvl="8">
      <w:start w:val="1"/>
      <w:numFmt w:val="decimal"/>
      <w:lvlText w:val="%9."/>
      <w:lvlJc w:val="left"/>
      <w:pPr>
        <w:ind w:left="6120" w:firstLine="0"/>
      </w:pPr>
    </w:lvl>
  </w:abstractNum>
  <w:abstractNum w:abstractNumId="8" w15:restartNumberingAfterBreak="0">
    <w:nsid w:val="506C0FB4"/>
    <w:multiLevelType w:val="hybridMultilevel"/>
    <w:tmpl w:val="3C944E12"/>
    <w:lvl w:ilvl="0" w:tplc="0C00000F">
      <w:start w:val="1"/>
      <w:numFmt w:val="decimal"/>
      <w:lvlText w:val="%1."/>
      <w:lvlJc w:val="left"/>
      <w:pPr>
        <w:ind w:left="1429" w:hanging="360"/>
      </w:p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318068D"/>
    <w:multiLevelType w:val="multilevel"/>
    <w:tmpl w:val="F7D0A2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3DC6701"/>
    <w:multiLevelType w:val="multilevel"/>
    <w:tmpl w:val="D93202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BB503F6"/>
    <w:multiLevelType w:val="hybridMultilevel"/>
    <w:tmpl w:val="3AD43C48"/>
    <w:lvl w:ilvl="0" w:tplc="0C00000F">
      <w:start w:val="1"/>
      <w:numFmt w:val="decimal"/>
      <w:lvlText w:val="%1."/>
      <w:lvlJc w:val="left"/>
      <w:pPr>
        <w:ind w:left="1429" w:hanging="360"/>
      </w:p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11A66BE"/>
    <w:multiLevelType w:val="hybridMultilevel"/>
    <w:tmpl w:val="910CFA20"/>
    <w:lvl w:ilvl="0" w:tplc="0C00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66B32A2C"/>
    <w:multiLevelType w:val="multilevel"/>
    <w:tmpl w:val="4BFEA5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72D6A99"/>
    <w:multiLevelType w:val="multilevel"/>
    <w:tmpl w:val="5D6420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74351BB"/>
    <w:multiLevelType w:val="multilevel"/>
    <w:tmpl w:val="58BA4A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A7E3209"/>
    <w:multiLevelType w:val="hybridMultilevel"/>
    <w:tmpl w:val="75B2CF9A"/>
    <w:lvl w:ilvl="0" w:tplc="0C00000F">
      <w:start w:val="1"/>
      <w:numFmt w:val="decimal"/>
      <w:lvlText w:val="%1."/>
      <w:lvlJc w:val="left"/>
      <w:pPr>
        <w:ind w:left="1429" w:hanging="360"/>
      </w:p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7A122F7"/>
    <w:multiLevelType w:val="multilevel"/>
    <w:tmpl w:val="58BA4A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905033E"/>
    <w:multiLevelType w:val="multilevel"/>
    <w:tmpl w:val="D93202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B717BC8"/>
    <w:multiLevelType w:val="multilevel"/>
    <w:tmpl w:val="EE4C5D7A"/>
    <w:lvl w:ilvl="0">
      <w:start w:val="1"/>
      <w:numFmt w:val="decimal"/>
      <w:lvlText w:val="%1."/>
      <w:lvlJc w:val="left"/>
      <w:pPr>
        <w:ind w:left="141" w:firstLine="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861" w:firstLine="0"/>
      </w:pPr>
    </w:lvl>
    <w:lvl w:ilvl="2">
      <w:start w:val="1"/>
      <w:numFmt w:val="decimal"/>
      <w:lvlText w:val="%3."/>
      <w:lvlJc w:val="left"/>
      <w:pPr>
        <w:ind w:left="1581" w:firstLine="0"/>
      </w:pPr>
    </w:lvl>
    <w:lvl w:ilvl="3">
      <w:start w:val="1"/>
      <w:numFmt w:val="decimal"/>
      <w:lvlText w:val="%4."/>
      <w:lvlJc w:val="left"/>
      <w:pPr>
        <w:ind w:left="2301" w:firstLine="0"/>
      </w:pPr>
    </w:lvl>
    <w:lvl w:ilvl="4">
      <w:start w:val="1"/>
      <w:numFmt w:val="decimal"/>
      <w:lvlText w:val="%5."/>
      <w:lvlJc w:val="left"/>
      <w:pPr>
        <w:ind w:left="3021" w:firstLine="0"/>
      </w:pPr>
    </w:lvl>
    <w:lvl w:ilvl="5">
      <w:start w:val="1"/>
      <w:numFmt w:val="decimal"/>
      <w:lvlText w:val="%6."/>
      <w:lvlJc w:val="left"/>
      <w:pPr>
        <w:ind w:left="3741" w:firstLine="0"/>
      </w:pPr>
    </w:lvl>
    <w:lvl w:ilvl="6">
      <w:start w:val="1"/>
      <w:numFmt w:val="decimal"/>
      <w:lvlText w:val="%7."/>
      <w:lvlJc w:val="left"/>
      <w:pPr>
        <w:ind w:left="4461" w:firstLine="0"/>
      </w:pPr>
    </w:lvl>
    <w:lvl w:ilvl="7">
      <w:start w:val="1"/>
      <w:numFmt w:val="decimal"/>
      <w:lvlText w:val="%8."/>
      <w:lvlJc w:val="left"/>
      <w:pPr>
        <w:ind w:left="5181" w:firstLine="0"/>
      </w:pPr>
    </w:lvl>
    <w:lvl w:ilvl="8">
      <w:start w:val="1"/>
      <w:numFmt w:val="decimal"/>
      <w:lvlText w:val="%9."/>
      <w:lvlJc w:val="left"/>
      <w:pPr>
        <w:ind w:left="5901" w:firstLine="0"/>
      </w:pPr>
    </w:lvl>
  </w:abstractNum>
  <w:abstractNum w:abstractNumId="20" w15:restartNumberingAfterBreak="0">
    <w:nsid w:val="7BD27B1B"/>
    <w:multiLevelType w:val="hybridMultilevel"/>
    <w:tmpl w:val="00EEE30A"/>
    <w:lvl w:ilvl="0" w:tplc="0C00000F">
      <w:start w:val="1"/>
      <w:numFmt w:val="decimal"/>
      <w:lvlText w:val="%1."/>
      <w:lvlJc w:val="left"/>
      <w:pPr>
        <w:ind w:left="1429" w:hanging="360"/>
      </w:p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5"/>
  </w:num>
  <w:num w:numId="2">
    <w:abstractNumId w:val="3"/>
  </w:num>
  <w:num w:numId="3">
    <w:abstractNumId w:val="13"/>
  </w:num>
  <w:num w:numId="4">
    <w:abstractNumId w:val="14"/>
  </w:num>
  <w:num w:numId="5">
    <w:abstractNumId w:val="19"/>
  </w:num>
  <w:num w:numId="6">
    <w:abstractNumId w:val="7"/>
  </w:num>
  <w:num w:numId="7">
    <w:abstractNumId w:val="9"/>
  </w:num>
  <w:num w:numId="8">
    <w:abstractNumId w:val="2"/>
  </w:num>
  <w:num w:numId="9">
    <w:abstractNumId w:val="1"/>
  </w:num>
  <w:num w:numId="10">
    <w:abstractNumId w:val="5"/>
  </w:num>
  <w:num w:numId="11">
    <w:abstractNumId w:val="0"/>
  </w:num>
  <w:num w:numId="12">
    <w:abstractNumId w:val="10"/>
  </w:num>
  <w:num w:numId="13">
    <w:abstractNumId w:val="18"/>
  </w:num>
  <w:num w:numId="14">
    <w:abstractNumId w:val="4"/>
  </w:num>
  <w:num w:numId="15">
    <w:abstractNumId w:val="17"/>
  </w:num>
  <w:num w:numId="16">
    <w:abstractNumId w:val="16"/>
  </w:num>
  <w:num w:numId="17">
    <w:abstractNumId w:val="8"/>
  </w:num>
  <w:num w:numId="18">
    <w:abstractNumId w:val="20"/>
  </w:num>
  <w:num w:numId="19">
    <w:abstractNumId w:val="11"/>
  </w:num>
  <w:num w:numId="20">
    <w:abstractNumId w:val="6"/>
  </w:num>
  <w:num w:numId="21">
    <w:abstractNumId w:val="1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2868"/>
    <w:rsid w:val="000074B8"/>
    <w:rsid w:val="00025449"/>
    <w:rsid w:val="00042DF1"/>
    <w:rsid w:val="0007221A"/>
    <w:rsid w:val="000965F0"/>
    <w:rsid w:val="00097BC0"/>
    <w:rsid w:val="000E0770"/>
    <w:rsid w:val="000F698D"/>
    <w:rsid w:val="001119DC"/>
    <w:rsid w:val="00126570"/>
    <w:rsid w:val="00126C12"/>
    <w:rsid w:val="00132E73"/>
    <w:rsid w:val="00165760"/>
    <w:rsid w:val="001B77E4"/>
    <w:rsid w:val="001F41A4"/>
    <w:rsid w:val="00201DA5"/>
    <w:rsid w:val="00205EA6"/>
    <w:rsid w:val="00244F2B"/>
    <w:rsid w:val="00273107"/>
    <w:rsid w:val="00290993"/>
    <w:rsid w:val="00294397"/>
    <w:rsid w:val="002B013E"/>
    <w:rsid w:val="002B5D53"/>
    <w:rsid w:val="002C0955"/>
    <w:rsid w:val="002C130B"/>
    <w:rsid w:val="002D28D6"/>
    <w:rsid w:val="002D28E7"/>
    <w:rsid w:val="002E6E24"/>
    <w:rsid w:val="002F13BC"/>
    <w:rsid w:val="00377350"/>
    <w:rsid w:val="0038060A"/>
    <w:rsid w:val="0038192C"/>
    <w:rsid w:val="00386188"/>
    <w:rsid w:val="003C5BBB"/>
    <w:rsid w:val="003E0D30"/>
    <w:rsid w:val="00410003"/>
    <w:rsid w:val="0043426D"/>
    <w:rsid w:val="00437BCA"/>
    <w:rsid w:val="00437F09"/>
    <w:rsid w:val="00446350"/>
    <w:rsid w:val="00461724"/>
    <w:rsid w:val="00492868"/>
    <w:rsid w:val="004A63D7"/>
    <w:rsid w:val="004C4F8A"/>
    <w:rsid w:val="004E604B"/>
    <w:rsid w:val="004F77DA"/>
    <w:rsid w:val="0050097A"/>
    <w:rsid w:val="00517838"/>
    <w:rsid w:val="0052481E"/>
    <w:rsid w:val="005462A5"/>
    <w:rsid w:val="00557628"/>
    <w:rsid w:val="00581392"/>
    <w:rsid w:val="005B1FE6"/>
    <w:rsid w:val="005D4FDB"/>
    <w:rsid w:val="005E7CED"/>
    <w:rsid w:val="005F22C6"/>
    <w:rsid w:val="005F2FE5"/>
    <w:rsid w:val="00604B56"/>
    <w:rsid w:val="00614D45"/>
    <w:rsid w:val="00617555"/>
    <w:rsid w:val="00682745"/>
    <w:rsid w:val="0069238F"/>
    <w:rsid w:val="00693174"/>
    <w:rsid w:val="0069336F"/>
    <w:rsid w:val="00694AE0"/>
    <w:rsid w:val="006A0AF3"/>
    <w:rsid w:val="006E3DB2"/>
    <w:rsid w:val="00715C3D"/>
    <w:rsid w:val="0074656B"/>
    <w:rsid w:val="00750E50"/>
    <w:rsid w:val="0076192E"/>
    <w:rsid w:val="00764C27"/>
    <w:rsid w:val="007806D3"/>
    <w:rsid w:val="00781C3F"/>
    <w:rsid w:val="007A5B46"/>
    <w:rsid w:val="007B2EA7"/>
    <w:rsid w:val="007C1A39"/>
    <w:rsid w:val="007E42FB"/>
    <w:rsid w:val="007E777E"/>
    <w:rsid w:val="007F486F"/>
    <w:rsid w:val="00802BAC"/>
    <w:rsid w:val="00820C74"/>
    <w:rsid w:val="0084275A"/>
    <w:rsid w:val="00852609"/>
    <w:rsid w:val="00875386"/>
    <w:rsid w:val="00892F16"/>
    <w:rsid w:val="008A233E"/>
    <w:rsid w:val="008B6B13"/>
    <w:rsid w:val="008B7E73"/>
    <w:rsid w:val="008C696A"/>
    <w:rsid w:val="008E424E"/>
    <w:rsid w:val="00930325"/>
    <w:rsid w:val="00947B75"/>
    <w:rsid w:val="00954120"/>
    <w:rsid w:val="00955369"/>
    <w:rsid w:val="00955664"/>
    <w:rsid w:val="00975BD1"/>
    <w:rsid w:val="009975A8"/>
    <w:rsid w:val="009A00F7"/>
    <w:rsid w:val="009A6185"/>
    <w:rsid w:val="009F4875"/>
    <w:rsid w:val="009F6133"/>
    <w:rsid w:val="00A00A34"/>
    <w:rsid w:val="00A10864"/>
    <w:rsid w:val="00A373DB"/>
    <w:rsid w:val="00A54DA6"/>
    <w:rsid w:val="00A75B66"/>
    <w:rsid w:val="00AA060A"/>
    <w:rsid w:val="00AA1080"/>
    <w:rsid w:val="00AA354C"/>
    <w:rsid w:val="00AC4693"/>
    <w:rsid w:val="00AD074B"/>
    <w:rsid w:val="00B27098"/>
    <w:rsid w:val="00B70980"/>
    <w:rsid w:val="00B70BD9"/>
    <w:rsid w:val="00B8676C"/>
    <w:rsid w:val="00B92BD5"/>
    <w:rsid w:val="00BD6BF1"/>
    <w:rsid w:val="00BD744F"/>
    <w:rsid w:val="00BF1B6F"/>
    <w:rsid w:val="00C33C4D"/>
    <w:rsid w:val="00C40F5B"/>
    <w:rsid w:val="00C65F58"/>
    <w:rsid w:val="00C75EA4"/>
    <w:rsid w:val="00C841DE"/>
    <w:rsid w:val="00CA7654"/>
    <w:rsid w:val="00CF67F2"/>
    <w:rsid w:val="00D07792"/>
    <w:rsid w:val="00D23E5D"/>
    <w:rsid w:val="00D45AAE"/>
    <w:rsid w:val="00D650BE"/>
    <w:rsid w:val="00D6674C"/>
    <w:rsid w:val="00D82574"/>
    <w:rsid w:val="00D8614F"/>
    <w:rsid w:val="00DA07F7"/>
    <w:rsid w:val="00DA2574"/>
    <w:rsid w:val="00DB415C"/>
    <w:rsid w:val="00DC1B1D"/>
    <w:rsid w:val="00DD5B68"/>
    <w:rsid w:val="00DF187A"/>
    <w:rsid w:val="00E031F8"/>
    <w:rsid w:val="00E047DF"/>
    <w:rsid w:val="00E059EA"/>
    <w:rsid w:val="00E200A6"/>
    <w:rsid w:val="00E2727F"/>
    <w:rsid w:val="00E31F4C"/>
    <w:rsid w:val="00E63A98"/>
    <w:rsid w:val="00E77143"/>
    <w:rsid w:val="00ED7107"/>
    <w:rsid w:val="00EF395B"/>
    <w:rsid w:val="00F10EF6"/>
    <w:rsid w:val="00F36DA3"/>
    <w:rsid w:val="00F4575A"/>
    <w:rsid w:val="00F508C8"/>
    <w:rsid w:val="00F6095C"/>
    <w:rsid w:val="00FA0332"/>
    <w:rsid w:val="00FB7359"/>
    <w:rsid w:val="00FC4F7A"/>
    <w:rsid w:val="00FF0E33"/>
    <w:rsid w:val="00FF1B6E"/>
    <w:rsid w:val="1E4ED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1656BB7E"/>
  <w15:docId w15:val="{DCA7F7CB-C8EC-4932-9030-A5D684C5F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820C74"/>
    <w:rPr>
      <w:color w:val="0000FF" w:themeColor="hyperlink"/>
      <w:u w:val="single"/>
    </w:rPr>
  </w:style>
  <w:style w:type="character" w:customStyle="1" w:styleId="10">
    <w:name w:val="Неразрешенное упоминание1"/>
    <w:basedOn w:val="a0"/>
    <w:uiPriority w:val="99"/>
    <w:semiHidden/>
    <w:unhideWhenUsed/>
    <w:rsid w:val="00820C74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820C74"/>
    <w:rPr>
      <w:rFonts w:ascii="Times New Roman" w:hAnsi="Times New Roman" w:cs="Times New Roman"/>
      <w:sz w:val="24"/>
      <w:szCs w:val="24"/>
    </w:rPr>
  </w:style>
  <w:style w:type="paragraph" w:styleId="a7">
    <w:name w:val="TOC Heading"/>
    <w:basedOn w:val="1"/>
    <w:next w:val="a"/>
    <w:uiPriority w:val="39"/>
    <w:unhideWhenUsed/>
    <w:qFormat/>
    <w:rsid w:val="00FF1B6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FF1B6E"/>
    <w:pPr>
      <w:spacing w:after="100"/>
    </w:pPr>
  </w:style>
  <w:style w:type="paragraph" w:styleId="a8">
    <w:name w:val="header"/>
    <w:basedOn w:val="a"/>
    <w:link w:val="a9"/>
    <w:uiPriority w:val="99"/>
    <w:unhideWhenUsed/>
    <w:rsid w:val="00A373DB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373DB"/>
  </w:style>
  <w:style w:type="paragraph" w:styleId="aa">
    <w:name w:val="footer"/>
    <w:basedOn w:val="a"/>
    <w:link w:val="ab"/>
    <w:uiPriority w:val="99"/>
    <w:unhideWhenUsed/>
    <w:rsid w:val="00A373D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373DB"/>
  </w:style>
  <w:style w:type="paragraph" w:customStyle="1" w:styleId="ac">
    <w:name w:val="Штамп"/>
    <w:basedOn w:val="a"/>
    <w:rsid w:val="00715C3D"/>
    <w:pPr>
      <w:suppressAutoHyphens/>
      <w:spacing w:line="360" w:lineRule="auto"/>
      <w:jc w:val="center"/>
    </w:pPr>
    <w:rPr>
      <w:rFonts w:ascii="Times New Roman" w:eastAsia="Times New Roman" w:hAnsi="Times New Roman" w:cs="Times New Roman"/>
      <w:kern w:val="1"/>
      <w:sz w:val="18"/>
      <w:szCs w:val="20"/>
      <w:lang w:val="ru-RU"/>
    </w:rPr>
  </w:style>
  <w:style w:type="paragraph" w:styleId="ad">
    <w:name w:val="List Paragraph"/>
    <w:basedOn w:val="a"/>
    <w:uiPriority w:val="34"/>
    <w:qFormat/>
    <w:rsid w:val="00CA7654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0F698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0F698D"/>
    <w:rPr>
      <w:rFonts w:ascii="Tahoma" w:hAnsi="Tahoma" w:cs="Tahoma"/>
      <w:sz w:val="16"/>
      <w:szCs w:val="16"/>
    </w:rPr>
  </w:style>
  <w:style w:type="paragraph" w:styleId="20">
    <w:name w:val="toc 2"/>
    <w:basedOn w:val="a"/>
    <w:next w:val="a"/>
    <w:autoRedefine/>
    <w:uiPriority w:val="39"/>
    <w:unhideWhenUsed/>
    <w:rsid w:val="00205EA6"/>
    <w:pPr>
      <w:spacing w:after="100"/>
      <w:ind w:left="220"/>
    </w:pPr>
  </w:style>
  <w:style w:type="character" w:styleId="af0">
    <w:name w:val="Unresolved Mention"/>
    <w:basedOn w:val="a0"/>
    <w:uiPriority w:val="99"/>
    <w:semiHidden/>
    <w:unhideWhenUsed/>
    <w:rsid w:val="00930325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DF187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urait.ru/book/razrabotka-veb-prilozheniy-545237%20" TargetMode="External"/><Relationship Id="rId3" Type="http://schemas.openxmlformats.org/officeDocument/2006/relationships/styles" Target="styles.xml"/><Relationship Id="rId21" Type="http://schemas.openxmlformats.org/officeDocument/2006/relationships/hyperlink" Target="https://elib.spbstu.ru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profspo.ru/books/96765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lib.tpu.ru" TargetMode="External"/><Relationship Id="rId29" Type="http://schemas.openxmlformats.org/officeDocument/2006/relationships/hyperlink" Target="https://www.labirint.ru/books/786072/%2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infourok.ru/material.html?mid=119635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iblioclub.ru/index.php?id=103835&amp;page=book" TargetMode="External"/><Relationship Id="rId28" Type="http://schemas.openxmlformats.org/officeDocument/2006/relationships/hyperlink" Target="https://www.litres.ru/book/anatoliy-tuzovskiy/proektirovanie-i-razrabotka-web-prilozheniy-uchebnoe-po-39149186/%20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blog.skillfactory.ru/glossary/shifrovanie/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informio.ru/files/main/documents/2018/02/Sbornik_zadach_Integral_Informio.pdf" TargetMode="External"/><Relationship Id="rId27" Type="http://schemas.openxmlformats.org/officeDocument/2006/relationships/hyperlink" Target="https://urait.ru/book/razrabotka-veb-prilozheniy-545237" TargetMode="External"/><Relationship Id="rId30" Type="http://schemas.openxmlformats.org/officeDocument/2006/relationships/hyperlink" Target="https://e.lanbook.com/book/269867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FF1C3B-B8D7-4FEA-AB18-F7B05FAB84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38</Pages>
  <Words>7188</Words>
  <Characters>40977</Characters>
  <Application>Microsoft Office Word</Application>
  <DocSecurity>0</DocSecurity>
  <Lines>341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722TeslyakIA</dc:creator>
  <cp:lastModifiedBy>wrldjus</cp:lastModifiedBy>
  <cp:revision>18</cp:revision>
  <cp:lastPrinted>2025-06-17T11:04:00Z</cp:lastPrinted>
  <dcterms:created xsi:type="dcterms:W3CDTF">2025-06-14T06:30:00Z</dcterms:created>
  <dcterms:modified xsi:type="dcterms:W3CDTF">2025-06-18T05:45:00Z</dcterms:modified>
</cp:coreProperties>
</file>