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A1D2E" w:rsidP="00BA152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генерального директора по геологии и разработке</w:t>
            </w:r>
          </w:p>
        </w:tc>
        <w:tc>
          <w:tcPr>
            <w:tcW w:w="1136" w:type="pct"/>
            <w:vAlign w:val="center"/>
          </w:tcPr>
          <w:p w:rsidR="000A09DF" w:rsidRPr="00607804" w:rsidRDefault="003A1D2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Мочульский Владимир Михайлович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A1D2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A1D2E">
              <w:rPr>
                <w:sz w:val="20"/>
              </w:rPr>
              <w:t>Паспорт проекта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6338553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3552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4512972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A3552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523860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3552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03547715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30601677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59112233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21029844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57828112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A35520" w:rsidP="00262A62">
                <w:pPr>
                  <w:pStyle w:val="a3"/>
                  <w:keepLines/>
                  <w:spacing w:after="6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21301303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A35520" w:rsidP="00262A62">
                <w:pPr>
                  <w:pStyle w:val="a3"/>
                  <w:keepLines/>
                  <w:spacing w:after="6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9E2503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3A1D2E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3A1D2E">
              <w:rPr>
                <w:lang w:val="en-US"/>
              </w:rPr>
              <w:t>PP</w:t>
            </w:r>
            <w:r w:rsidRPr="00602E48">
              <w:rPr>
                <w:lang w:val="en-US"/>
              </w:rPr>
              <w:t>_USR</w:t>
            </w:r>
          </w:p>
        </w:tc>
      </w:tr>
      <w:tr w:rsidR="003A1D2E" w:rsidRPr="007A7C00" w:rsidTr="00FA028A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262A62">
            <w:pPr>
              <w:pStyle w:val="a3"/>
              <w:keepLines/>
            </w:pPr>
            <w:r>
              <w:t>Назначить/изъять роль</w:t>
            </w:r>
          </w:p>
          <w:p w:rsidR="003A1D2E" w:rsidRPr="007A7C00" w:rsidRDefault="003A1D2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A1D2E" w:rsidRPr="007A7C00" w:rsidTr="00FA028A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5]/allow"/>
              <w:tag w:val="-"/>
              <w:id w:val="-40521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5]/deny"/>
              <w:tag w:val="-"/>
              <w:id w:val="683024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7A7C00">
            <w:pPr>
              <w:pStyle w:val="a3"/>
              <w:keepLines/>
              <w:spacing w:after="60"/>
            </w:pPr>
            <w:r>
              <w:t>Ответственный исполнитель проектов</w:t>
            </w:r>
          </w:p>
        </w:tc>
      </w:tr>
      <w:tr w:rsidR="003A1D2E" w:rsidRPr="007A7C00" w:rsidTr="003A1D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6]/allow"/>
              <w:tag w:val="-"/>
              <w:id w:val="2811591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6]/deny"/>
              <w:tag w:val="-"/>
              <w:id w:val="-12189726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902DFF">
            <w:pPr>
              <w:pStyle w:val="a3"/>
              <w:keepLines/>
              <w:spacing w:after="60"/>
            </w:pPr>
            <w:r>
              <w:t>Куратор проектов</w:t>
            </w:r>
          </w:p>
        </w:tc>
      </w:tr>
      <w:tr w:rsidR="003A1D2E" w:rsidRPr="007A7C00" w:rsidTr="003A1D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3A1D2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7]/allow"/>
              <w:tag w:val="-"/>
              <w:id w:val="-10979423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7]/deny"/>
              <w:tag w:val="-"/>
              <w:id w:val="6550263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3A1D2E">
            <w:pPr>
              <w:pStyle w:val="a3"/>
              <w:keepLines/>
              <w:spacing w:after="60"/>
            </w:pPr>
            <w:r>
              <w:t>Руководитель</w:t>
            </w:r>
          </w:p>
        </w:tc>
      </w:tr>
      <w:tr w:rsidR="003A1D2E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3A1D2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2634]/allow"/>
              <w:tag w:val="-"/>
              <w:id w:val="-1850482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CA2703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2634]/deny"/>
              <w:tag w:val="-"/>
              <w:id w:val="1328935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CA2703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3A1D2E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35520" w:rsidRDefault="009E2503" w:rsidP="00A3552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10645924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35520" w:rsidRPr="00A3552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35520" w:rsidRPr="00A35520">
        <w:rPr>
          <w:sz w:val="24"/>
          <w:szCs w:val="24"/>
          <w:u w:val="single"/>
        </w:rPr>
        <w:tab/>
      </w:r>
    </w:p>
    <w:p w:rsidR="00A35520" w:rsidRDefault="00A3552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A1D2E">
        <w:rPr>
          <w:i/>
          <w:sz w:val="20"/>
        </w:rPr>
        <w:t>Паспорт проекта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3851066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35520" w:rsidP="00262A62">
                <w:pPr>
                  <w:keepLines/>
                  <w:spacing w:before="12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4901457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3552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A1D2E">
              <w:rPr>
                <w:i/>
                <w:sz w:val="20"/>
              </w:rPr>
              <w:t>Паспорт проекта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5368171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3552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54A07"/>
    <w:rsid w:val="0029193C"/>
    <w:rsid w:val="003A1D2E"/>
    <w:rsid w:val="003D6C38"/>
    <w:rsid w:val="00602E48"/>
    <w:rsid w:val="006C2233"/>
    <w:rsid w:val="007A7C00"/>
    <w:rsid w:val="007C567A"/>
    <w:rsid w:val="00902DFF"/>
    <w:rsid w:val="009E2503"/>
    <w:rsid w:val="00A35520"/>
    <w:rsid w:val="00B30669"/>
    <w:rsid w:val="00BA152B"/>
    <w:rsid w:val="00BD6CFE"/>
    <w:rsid w:val="00CA2703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35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737B8-4CAD-43CE-B3D0-B7E3BA9EFE38}"/>
      </w:docPartPr>
      <w:docPartBody>
        <w:p w:rsidR="00904554" w:rsidRDefault="00C5231B">
          <w:r w:rsidRPr="0025567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1B"/>
    <w:rsid w:val="000A5818"/>
    <w:rsid w:val="00164822"/>
    <w:rsid w:val="0072502A"/>
    <w:rsid w:val="00802CF3"/>
    <w:rsid w:val="00904554"/>
    <w:rsid w:val="00B01444"/>
    <w:rsid w:val="00C5231B"/>
    <w:rsid w:val="00E0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3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2022-10-05T07:13:00Z</dcterms:modified>
</cp:coreProperties>
</file>