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273F1" w14:textId="4DE21B2D" w:rsidR="007A5F9D" w:rsidRDefault="007A5F9D" w:rsidP="00860119">
      <w:pPr>
        <w:widowControl w:val="0"/>
        <w:autoSpaceDE w:val="0"/>
        <w:autoSpaceDN w:val="0"/>
        <w:spacing w:before="10" w:after="0" w:line="228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Постановка математической задачи</w:t>
      </w:r>
    </w:p>
    <w:p w14:paraId="7520BD5B" w14:textId="77777777" w:rsidR="004E7D76" w:rsidRPr="008A14E8" w:rsidRDefault="004E7D76" w:rsidP="004E7D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>Дано:</w:t>
      </w:r>
      <w:r>
        <w:rPr>
          <w:rFonts w:ascii="Times New Roman" w:hAnsi="Times New Roman" w:cs="Times New Roman"/>
          <w:sz w:val="28"/>
          <w:szCs w:val="28"/>
        </w:rPr>
        <w:t xml:space="preserve"> медленно сходящаяся 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частичные суммы ряда</w:t>
      </w:r>
    </w:p>
    <w:p w14:paraId="040D39D5" w14:textId="77777777" w:rsidR="004E7D76" w:rsidRPr="00232733" w:rsidRDefault="00000000" w:rsidP="004E7D76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A7057E8" w14:textId="7E5BC652" w:rsidR="004E7D76" w:rsidRDefault="004E7D76" w:rsidP="004E7D76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сходимости:</w:t>
      </w:r>
    </w:p>
    <w:p w14:paraId="6646B381" w14:textId="20BE3AA6" w:rsidR="004E7D76" w:rsidRDefault="004E7D76" w:rsidP="004E7D76">
      <w:pPr>
        <w:pStyle w:val="a7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 к пределу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(т.е.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), но делает это медленно.</w:t>
      </w:r>
    </w:p>
    <w:p w14:paraId="366193C8" w14:textId="77777777" w:rsidR="00B40A63" w:rsidRDefault="004E7D76" w:rsidP="00B40A63">
      <w:pPr>
        <w:pStyle w:val="a7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Предполагается, что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4E7D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допускает разложение по степеням.</w:t>
      </w:r>
    </w:p>
    <w:p w14:paraId="7563D49D" w14:textId="0BA99BED" w:rsidR="00B40A63" w:rsidRDefault="00B40A63" w:rsidP="00B40A6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Возможные формы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DF7CEB9" w14:textId="77777777" w:rsidR="00B40A63" w:rsidRDefault="00B40A63" w:rsidP="00B40A6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используется в последовательностях с полиномиальной погрешностью.</w:t>
      </w:r>
    </w:p>
    <w:p w14:paraId="0014B0FA" w14:textId="2738ED64" w:rsidR="004E7D76" w:rsidRPr="00B40A63" w:rsidRDefault="004E7D76" w:rsidP="00B40A6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0A63">
        <w:rPr>
          <w:rFonts w:ascii="Times New Roman" w:eastAsiaTheme="minorEastAsia" w:hAnsi="Times New Roman" w:cs="Times New Roman"/>
          <w:sz w:val="28"/>
          <w:szCs w:val="28"/>
        </w:rPr>
        <w:t xml:space="preserve">Цель: обеспечить более быструю сходимость ряда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B40A63">
        <w:rPr>
          <w:rFonts w:ascii="Times New Roman" w:eastAsiaTheme="minorEastAsia" w:hAnsi="Times New Roman" w:cs="Times New Roman"/>
          <w:sz w:val="28"/>
          <w:szCs w:val="28"/>
        </w:rPr>
        <w:t xml:space="preserve"> по сравнению с исходной последовательностью</w:t>
      </w:r>
      <w:r w:rsidR="00B40A63">
        <w:rPr>
          <w:rFonts w:ascii="Times New Roman" w:eastAsiaTheme="minorEastAsia" w:hAnsi="Times New Roman" w:cs="Times New Roman"/>
          <w:sz w:val="28"/>
          <w:szCs w:val="28"/>
        </w:rPr>
        <w:t xml:space="preserve"> путем последовательного исключения членов погрешности с помощью экстраполяции Ричардсона.</w:t>
      </w:r>
    </w:p>
    <w:p w14:paraId="495DF30F" w14:textId="31359FDB" w:rsidR="00860119" w:rsidRPr="00860119" w:rsidRDefault="00860119" w:rsidP="00860119">
      <w:pPr>
        <w:widowControl w:val="0"/>
        <w:autoSpaceDE w:val="0"/>
        <w:autoSpaceDN w:val="0"/>
        <w:spacing w:before="10" w:after="0" w:line="228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01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Метод экстраполяции Ричардсона.</w:t>
      </w:r>
    </w:p>
    <w:p w14:paraId="34425EB7" w14:textId="77777777" w:rsidR="00860119" w:rsidRPr="00860119" w:rsidRDefault="00860119" w:rsidP="00860119">
      <w:pPr>
        <w:widowControl w:val="0"/>
        <w:autoSpaceDE w:val="0"/>
        <w:autoSpaceDN w:val="0"/>
        <w:spacing w:before="10" w:after="0" w:line="228" w:lineRule="auto"/>
        <w:ind w:right="191" w:firstLine="707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Во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многих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проблемах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бесконечную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последовательность</w:t>
      </w:r>
      <w:r w:rsidRPr="00860119">
        <w:rPr>
          <w:rFonts w:ascii="Times New Roman" w:eastAsia="Cambria Math" w:hAnsi="Times New Roman" w:cs="Times New Roman"/>
          <w:spacing w:val="-8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{A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n</w:t>
      </w:r>
      <w:r w:rsidRPr="00860119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}</w:t>
      </w:r>
      <w:r w:rsidRPr="00860119">
        <w:rPr>
          <w:rFonts w:ascii="Times New Roman" w:eastAsia="Cambria Math" w:hAnsi="Times New Roman" w:cs="Times New Roman"/>
          <w:i/>
          <w:spacing w:val="-12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можно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соотнести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с функцией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A(y)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. Она определена для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y</w:t>
      </w:r>
      <w:r w:rsidRPr="00860119">
        <w:rPr>
          <w:rFonts w:ascii="Cambria Math" w:eastAsia="Cambria Math" w:hAnsi="Cambria Math" w:cs="Cambria Math"/>
          <w:i/>
          <w:kern w:val="0"/>
          <w:sz w:val="28"/>
          <w:szCs w:val="28"/>
          <w14:ligatures w14:val="none"/>
        </w:rPr>
        <w:t>⊂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(0,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b] (b&gt;0)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и y либо дискретен, либо</w:t>
      </w:r>
    </w:p>
    <w:p w14:paraId="71386B45" w14:textId="77777777" w:rsidR="00860119" w:rsidRPr="00860119" w:rsidRDefault="00860119" w:rsidP="00860119">
      <w:pPr>
        <w:widowControl w:val="0"/>
        <w:autoSpaceDE w:val="0"/>
        <w:autoSpaceDN w:val="0"/>
        <w:spacing w:after="0" w:line="277" w:lineRule="exact"/>
        <w:jc w:val="both"/>
        <w:rPr>
          <w:rFonts w:ascii="Cambria Math" w:eastAsia="Cambria Math" w:hAnsi="Cambria Math" w:cs="Cambria Math"/>
          <w:kern w:val="0"/>
          <w:sz w:val="24"/>
          <w:szCs w:val="24"/>
          <w14:ligatures w14:val="none"/>
        </w:rPr>
      </w:pP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непрерывен</w:t>
      </w:r>
      <w:r w:rsidRPr="00860119">
        <w:rPr>
          <w:rFonts w:ascii="Cambria Math" w:eastAsia="Cambria Math" w:hAnsi="Cambria Math" w:cs="Cambria Math"/>
          <w:spacing w:val="-2"/>
          <w:kern w:val="0"/>
          <w:sz w:val="24"/>
          <w:szCs w:val="24"/>
          <w14:ligatures w14:val="none"/>
        </w:rPr>
        <w:t>.</w:t>
      </w:r>
    </w:p>
    <w:p w14:paraId="1C781946" w14:textId="77777777" w:rsidR="00860119" w:rsidRPr="00860119" w:rsidRDefault="00860119" w:rsidP="00860119">
      <w:pPr>
        <w:widowControl w:val="0"/>
        <w:autoSpaceDE w:val="0"/>
        <w:autoSpaceDN w:val="0"/>
        <w:spacing w:before="6" w:after="0" w:line="228" w:lineRule="auto"/>
        <w:ind w:firstLine="709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После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чего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справедливо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отношение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A</w:t>
      </w:r>
      <w:r w:rsidRPr="00860119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:vertAlign w:val="subscript"/>
          <w14:ligatures w14:val="none"/>
        </w:rPr>
        <w:t>n</w:t>
      </w:r>
      <w:r w:rsidRPr="00860119">
        <w:rPr>
          <w:rFonts w:ascii="Times New Roman" w:eastAsia="Cambria" w:hAnsi="Times New Roman" w:cs="Times New Roman"/>
          <w:i/>
          <w:spacing w:val="-6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=</w:t>
      </w:r>
      <w:r w:rsidRPr="00860119">
        <w:rPr>
          <w:rFonts w:ascii="Times New Roman" w:eastAsia="Cambria" w:hAnsi="Times New Roman" w:cs="Times New Roman"/>
          <w:i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A(y</w:t>
      </w:r>
      <w:r w:rsidRPr="00860119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:vertAlign w:val="subscript"/>
          <w14:ligatures w14:val="none"/>
        </w:rPr>
        <w:t>n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)</w:t>
      </w:r>
      <w:r w:rsidRPr="00860119">
        <w:rPr>
          <w:rFonts w:ascii="Times New Roman" w:eastAsia="Cambria" w:hAnsi="Times New Roman" w:cs="Times New Roman"/>
          <w:i/>
          <w:spacing w:val="-15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(n</w:t>
      </w:r>
      <w:r w:rsidRPr="00860119">
        <w:rPr>
          <w:rFonts w:ascii="Cambria Math" w:eastAsia="Cambria Math" w:hAnsi="Cambria Math" w:cs="Cambria Math"/>
          <w:w w:val="105"/>
          <w:kern w:val="0"/>
          <w:position w:val="2"/>
          <w:sz w:val="28"/>
          <w:szCs w:val="28"/>
          <w14:ligatures w14:val="none"/>
        </w:rPr>
        <w:t>⊂</w:t>
      </w:r>
      <w:r w:rsidRPr="00860119">
        <w:rPr>
          <w:rFonts w:ascii="Times New Roman" w:eastAsia="Cambria Math" w:hAnsi="Times New Roman" w:cs="Times New Roman"/>
          <w:spacing w:val="-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14:ligatures w14:val="none"/>
        </w:rPr>
        <w:t>0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)</w:t>
      </w:r>
      <w:r w:rsidRPr="00860119">
        <w:rPr>
          <w:rFonts w:ascii="Times New Roman" w:eastAsia="Cambria" w:hAnsi="Times New Roman" w:cs="Times New Roman"/>
          <w:i/>
          <w:spacing w:val="-15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для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некоторой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 xml:space="preserve">монотонно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убывающей последовательности </w:t>
      </w:r>
      <w:r w:rsidRPr="00860119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{y</w:t>
      </w:r>
      <w:r w:rsidRPr="00860119">
        <w:rPr>
          <w:rFonts w:ascii="Times New Roman" w:eastAsia="Cambria" w:hAnsi="Times New Roman" w:cs="Times New Roman"/>
          <w:i/>
          <w:kern w:val="0"/>
          <w:sz w:val="28"/>
          <w:szCs w:val="28"/>
          <w:vertAlign w:val="subscript"/>
          <w14:ligatures w14:val="none"/>
        </w:rPr>
        <w:t>n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}</w:t>
      </w:r>
      <w:r w:rsidRPr="00860119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⊂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(0,</w:t>
      </w:r>
      <w:r w:rsidRPr="00860119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b]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, которая удовлетворяет</w:t>
      </w:r>
    </w:p>
    <w:p w14:paraId="466E58CA" w14:textId="1C204BD5" w:rsidR="00860119" w:rsidRPr="00860119" w:rsidRDefault="00000000" w:rsidP="00860119">
      <w:pPr>
        <w:widowControl w:val="0"/>
        <w:autoSpaceDE w:val="0"/>
        <w:autoSpaceDN w:val="0"/>
        <w:spacing w:before="6" w:after="0" w:line="228" w:lineRule="auto"/>
        <w:ind w:firstLine="709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position w:val="2"/>
                  <w:sz w:val="28"/>
                  <w:szCs w:val="28"/>
                  <w14:ligatures w14:val="none"/>
                </w:rPr>
              </m:ctrlPr>
            </m:eqArrPr>
            <m:e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position w:val="2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position w:val="2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Times New Roman"/>
                  <w:kern w:val="0"/>
                  <w:position w:val="2"/>
                  <w:sz w:val="28"/>
                  <w:szCs w:val="28"/>
                  <w14:ligatures w14:val="none"/>
                </w:rPr>
                <m:t>=0#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2</m:t>
                  </m:r>
                </m:e>
              </m:d>
            </m:e>
          </m:eqArr>
        </m:oMath>
      </m:oMathPara>
    </w:p>
    <w:p w14:paraId="1251065E" w14:textId="77777777" w:rsidR="00860119" w:rsidRPr="00860119" w:rsidRDefault="00860119" w:rsidP="00860119">
      <w:pPr>
        <w:widowControl w:val="0"/>
        <w:autoSpaceDE w:val="0"/>
        <w:autoSpaceDN w:val="0"/>
        <w:spacing w:before="6" w:after="0" w:line="228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6DF47A" w14:textId="77777777" w:rsidR="00860119" w:rsidRPr="00860119" w:rsidRDefault="00860119" w:rsidP="00860119">
      <w:pPr>
        <w:widowControl w:val="0"/>
        <w:autoSpaceDE w:val="0"/>
        <w:autoSpaceDN w:val="0"/>
        <w:spacing w:before="6" w:after="0" w:line="228" w:lineRule="auto"/>
        <w:ind w:firstLine="709"/>
        <w:jc w:val="both"/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</w:t>
      </w:r>
      <w:r w:rsidRPr="00860119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задача</w:t>
      </w:r>
      <w:r w:rsidRPr="00860119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нахождения</w:t>
      </w:r>
      <w:r w:rsidRPr="00860119">
        <w:rPr>
          <w:rFonts w:ascii="Times New Roman" w:eastAsia="Cambria Math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предела</w:t>
      </w:r>
      <w:r w:rsidRPr="00860119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последовательности</w:t>
      </w:r>
      <w:r w:rsidRPr="00860119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становится</w:t>
      </w:r>
      <w:r w:rsidRPr="00860119">
        <w:rPr>
          <w:rFonts w:ascii="Times New Roman" w:eastAsia="Cambria Math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эквивалентной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задаче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нахождения</w:t>
      </w:r>
      <w:r w:rsidRPr="00860119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предела</w:t>
      </w:r>
      <w:r w:rsidRPr="00860119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функции,</w:t>
      </w:r>
      <w:r w:rsidRPr="00860119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т.е.</w:t>
      </w:r>
    </w:p>
    <w:p w14:paraId="1A48CC3B" w14:textId="7D349958" w:rsidR="00860119" w:rsidRPr="00860119" w:rsidRDefault="00000000" w:rsidP="00860119">
      <w:pPr>
        <w:widowControl w:val="0"/>
        <w:autoSpaceDE w:val="0"/>
        <w:autoSpaceDN w:val="0"/>
        <w:spacing w:before="6" w:after="0" w:line="228" w:lineRule="auto"/>
        <w:ind w:firstLine="709"/>
        <w:jc w:val="both"/>
        <w:rPr>
          <w:rFonts w:ascii="Times New Roman" w:eastAsia="Cambria Math" w:hAnsi="Times New Roman" w:cs="Times New Roman"/>
          <w:w w:val="105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y→0+</m:t>
                  </m:r>
                </m:lim>
              </m:limLow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</m:t>
              </m:r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=A#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3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75CFBA17" w14:textId="77777777" w:rsidR="00860119" w:rsidRPr="00860119" w:rsidRDefault="00860119" w:rsidP="00860119">
      <w:pPr>
        <w:widowControl w:val="0"/>
        <w:autoSpaceDE w:val="0"/>
        <w:autoSpaceDN w:val="0"/>
        <w:spacing w:before="29" w:after="0" w:line="240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Рассматривать функцию намного удобней, в отличие от последовательностей, так как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существует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обширный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математический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аппарат,</w:t>
      </w:r>
      <w:r w:rsidRPr="00860119">
        <w:rPr>
          <w:rFonts w:ascii="Times New Roman" w:eastAsia="Cambria Math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который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помочь</w:t>
      </w:r>
      <w:r w:rsidRPr="00860119">
        <w:rPr>
          <w:rFonts w:ascii="Times New Roman" w:eastAsia="Cambria Math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нам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при анализе поведения функции.</w:t>
      </w:r>
    </w:p>
    <w:p w14:paraId="3D22E936" w14:textId="77777777" w:rsidR="00860119" w:rsidRPr="00860119" w:rsidRDefault="00860119" w:rsidP="00860119">
      <w:pPr>
        <w:widowControl w:val="0"/>
        <w:autoSpaceDE w:val="0"/>
        <w:autoSpaceDN w:val="0"/>
        <w:spacing w:before="29" w:after="0" w:line="240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Например,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во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многих</w:t>
      </w:r>
      <w:r w:rsidRPr="00860119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случаях</w:t>
      </w:r>
      <w:r w:rsidRPr="00860119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функция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A(y)</w:t>
      </w:r>
      <w:r w:rsidRPr="00860119">
        <w:rPr>
          <w:rFonts w:ascii="Times New Roman" w:eastAsia="Cambria Math" w:hAnsi="Times New Roman" w:cs="Times New Roman"/>
          <w:i/>
          <w:spacing w:val="-7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Pr="00860119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иметь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хорошо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определённое расширение при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y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→0+, чья форма нам известна.</w:t>
      </w:r>
    </w:p>
    <w:p w14:paraId="7F5982F9" w14:textId="77777777" w:rsidR="00860119" w:rsidRPr="00860119" w:rsidRDefault="00860119" w:rsidP="00860119">
      <w:pPr>
        <w:widowControl w:val="0"/>
        <w:autoSpaceDE w:val="0"/>
        <w:autoSpaceDN w:val="0"/>
        <w:spacing w:before="29" w:after="0" w:line="240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Рассмотрим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функцию</w:t>
      </w:r>
      <w:r w:rsidRPr="00860119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spacing w:val="-4"/>
          <w:kern w:val="0"/>
          <w:sz w:val="28"/>
          <w:szCs w:val="28"/>
          <w14:ligatures w14:val="none"/>
        </w:rPr>
        <w:t>A(y)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>.</w:t>
      </w:r>
    </w:p>
    <w:p w14:paraId="280279CD" w14:textId="77777777" w:rsidR="00860119" w:rsidRPr="00860119" w:rsidRDefault="00860119" w:rsidP="00860119">
      <w:pPr>
        <w:widowControl w:val="0"/>
        <w:autoSpaceDE w:val="0"/>
        <w:autoSpaceDN w:val="0"/>
        <w:spacing w:before="29" w:after="0" w:line="360" w:lineRule="auto"/>
        <w:ind w:right="142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Мы не предполагаем,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что </w:t>
      </w:r>
      <m:oMath>
        <m:limLow>
          <m:limLow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limLow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lim</m:t>
            </m:r>
          </m:e>
          <m:lim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y→0+</m:t>
            </m:r>
          </m:lim>
        </m:limLow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обязательно существует. Если он существует, то он равен пределу </w:t>
      </w:r>
      <w:r w:rsidRPr="00860119">
        <w:rPr>
          <w:rFonts w:ascii="Times New Roman" w:eastAsia="Cambria" w:hAnsi="Times New Roman" w:cs="Times New Roman"/>
          <w:i/>
          <w:kern w:val="0"/>
          <w:sz w:val="28"/>
          <w:szCs w:val="28"/>
          <w14:ligatures w14:val="none"/>
        </w:rPr>
        <w:t>A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если нет, то антипределу </w:t>
      </w:r>
      <w:r w:rsidRPr="00860119">
        <w:rPr>
          <w:rFonts w:ascii="Times New Roman" w:eastAsia="Cambria" w:hAnsi="Times New Roman" w:cs="Times New Roman"/>
          <w:i/>
          <w:kern w:val="0"/>
          <w:sz w:val="28"/>
          <w:szCs w:val="28"/>
          <w14:ligatures w14:val="none"/>
        </w:rPr>
        <w:t>A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02078452" w14:textId="77777777" w:rsidR="00860119" w:rsidRPr="00860119" w:rsidRDefault="00860119" w:rsidP="00860119">
      <w:pPr>
        <w:widowControl w:val="0"/>
        <w:autoSpaceDE w:val="0"/>
        <w:autoSpaceDN w:val="0"/>
        <w:spacing w:after="120" w:line="240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lastRenderedPageBreak/>
        <w:t>В</w:t>
      </w:r>
      <w:r w:rsidRPr="00860119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нашем</w:t>
      </w:r>
      <w:r w:rsidRPr="00860119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случае</w:t>
      </w:r>
      <w:r w:rsidRPr="00860119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пусть</w:t>
      </w:r>
      <w:r w:rsidRPr="00860119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A(y)</w:t>
      </w:r>
      <w:r w:rsidRPr="00860119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удовлетворяет</w:t>
      </w:r>
      <w:r w:rsidRPr="00860119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равенству</w:t>
      </w:r>
      <w:r w:rsidRPr="00860119">
        <w:rPr>
          <w:rFonts w:ascii="Times New Roman" w:eastAsia="Cambria Math" w:hAnsi="Times New Roman" w:cs="Times New Roman"/>
          <w:spacing w:val="4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для</w:t>
      </w:r>
      <w:r w:rsidRPr="00860119">
        <w:rPr>
          <w:rFonts w:ascii="Times New Roman" w:eastAsia="Cambria Math" w:hAnsi="Times New Roman" w:cs="Times New Roman"/>
          <w:spacing w:val="4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некоторого</w:t>
      </w:r>
      <w:r w:rsidRPr="00860119">
        <w:rPr>
          <w:rFonts w:ascii="Times New Roman" w:eastAsia="Cambria Math" w:hAnsi="Times New Roman" w:cs="Times New Roman"/>
          <w:spacing w:val="6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s</w:t>
      </w:r>
      <w:r w:rsidRPr="00860119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⊂</w:t>
      </w:r>
      <w:r w:rsidRPr="00860119">
        <w:rPr>
          <w:rFonts w:ascii="Times New Roman" w:eastAsia="Cambria Math" w:hAnsi="Times New Roman" w:cs="Times New Roman"/>
          <w:spacing w:val="2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hAnsi="Times New Roman"/>
          <w:sz w:val="28"/>
          <w:szCs w:val="28"/>
        </w:rPr>
        <w:t>ℕ</w:t>
      </w:r>
      <w:r w:rsidRPr="00860119">
        <w:rPr>
          <w:rFonts w:ascii="Times New Roman" w:hAnsi="Times New Roman"/>
          <w:sz w:val="28"/>
          <w:szCs w:val="28"/>
          <w:vertAlign w:val="subscript"/>
        </w:rPr>
        <w:t>0</w:t>
      </w:r>
      <w:r w:rsidRPr="00860119"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  <w:t>:</w:t>
      </w:r>
    </w:p>
    <w:p w14:paraId="756BDEE8" w14:textId="22B8668F" w:rsidR="00860119" w:rsidRPr="00860119" w:rsidRDefault="00000000" w:rsidP="00860119">
      <w:pPr>
        <w:widowControl w:val="0"/>
        <w:autoSpaceDE w:val="0"/>
        <w:autoSpaceDN w:val="0"/>
        <w:spacing w:before="240" w:after="0" w:line="240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spacing w:val="-5"/>
                  <w:kern w:val="0"/>
                  <w:position w:val="2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  <m:t>A</m:t>
              </m:r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:lang w:val="en-US"/>
                  <w14:ligatures w14:val="none"/>
                </w:rPr>
                <m:t xml:space="preserve">=A+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σ</m:t>
                      </m:r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4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6534F10" w14:textId="77777777" w:rsidR="00860119" w:rsidRPr="00860119" w:rsidRDefault="00860119" w:rsidP="00860119">
      <w:pPr>
        <w:widowControl w:val="0"/>
        <w:autoSpaceDE w:val="0"/>
        <w:autoSpaceDN w:val="0"/>
        <w:spacing w:after="120" w:line="277" w:lineRule="exact"/>
        <w:jc w:val="both"/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где</w:t>
      </w:r>
      <w:r w:rsidRPr="00860119"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m:rPr>
            <m:scr m:val="double-struck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∈C∖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 k=1,2,….,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s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+1 и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2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&lt;…&lt;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s+1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, и где 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-константы, не зависящие от у</m:t>
        </m:r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Если вышерассмотренное</w:t>
      </w:r>
      <w:r w:rsidRPr="00860119">
        <w:rPr>
          <w:rFonts w:ascii="Cambria Math" w:eastAsia="Cambria Math" w:hAnsi="Cambria Math" w:cs="Times New Roman"/>
          <w:spacing w:val="2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равенство</w:t>
      </w:r>
      <w:r w:rsidRPr="00860119">
        <w:rPr>
          <w:rFonts w:ascii="Cambria Math" w:eastAsia="Cambria Math" w:hAnsi="Cambria Math" w:cs="Times New Roman"/>
          <w:spacing w:val="1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справедливо</w:t>
      </w:r>
      <w:r w:rsidRPr="00860119">
        <w:rPr>
          <w:rFonts w:ascii="Cambria Math" w:eastAsia="Cambria Math" w:hAnsi="Cambria Math" w:cs="Times New Roman"/>
          <w:spacing w:val="2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для</w:t>
      </w:r>
      <w:r w:rsidRPr="00860119">
        <w:rPr>
          <w:rFonts w:ascii="Cambria Math" w:eastAsia="Cambria Math" w:hAnsi="Cambria Math" w:cs="Times New Roman"/>
          <w:spacing w:val="1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любого</w:t>
      </w:r>
      <w:r w:rsidRPr="00860119">
        <w:rPr>
          <w:rFonts w:ascii="Cambria Math" w:eastAsia="Cambria Math" w:hAnsi="Cambria Math" w:cs="Cambria Math"/>
          <w:spacing w:val="4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Cambria Math"/>
          <w:spacing w:val="4"/>
          <w:kern w:val="0"/>
          <w:position w:val="2"/>
          <w:sz w:val="28"/>
          <w:szCs w:val="24"/>
          <w:lang w:val="en-US"/>
          <w14:ligatures w14:val="none"/>
        </w:rPr>
        <w:t>s</w:t>
      </w:r>
      <w:r w:rsidRPr="00860119"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  <w:t>⊂</w:t>
      </w:r>
      <w:r w:rsidRPr="00860119">
        <w:rPr>
          <w:rFonts w:ascii="Cambria Math" w:eastAsia="Cambria Math" w:hAnsi="Cambria Math" w:cs="Cambria Math"/>
          <w:spacing w:val="69"/>
          <w:kern w:val="0"/>
          <w:position w:val="2"/>
          <w:sz w:val="25"/>
          <w14:ligatures w14:val="none"/>
        </w:rPr>
        <w:t xml:space="preserve"> </w:t>
      </w:r>
      <w:r w:rsidRPr="00860119">
        <w:rPr>
          <w:rFonts w:ascii="Cambria Math" w:eastAsia="Cambria Math" w:hAnsi="Cambria Math" w:cs="Cambria Math"/>
          <w:kern w:val="0"/>
          <w:position w:val="2"/>
          <w:sz w:val="24"/>
          <w14:ligatures w14:val="none"/>
        </w:rPr>
        <w:t>и</w:t>
      </w:r>
      <w:r w:rsidRPr="00860119">
        <w:rPr>
          <w:rFonts w:ascii="Cambria Math" w:eastAsia="Cambria Math" w:hAnsi="Cambria Math" w:cs="Cambria Math"/>
          <w:spacing w:val="1"/>
          <w:kern w:val="0"/>
          <w:position w:val="2"/>
          <w:sz w:val="24"/>
          <w14:ligatures w14:val="none"/>
        </w:rPr>
        <w:t xml:space="preserve"> </w:t>
      </w:r>
      <w:r w:rsidRPr="00860119">
        <w:rPr>
          <w:rFonts w:ascii="Cambria" w:eastAsia="Cambria Math" w:hAnsi="Cambria" w:cs="Cambria Math"/>
          <w:i/>
          <w:kern w:val="0"/>
          <w:position w:val="2"/>
          <w:sz w:val="25"/>
          <w14:ligatures w14:val="none"/>
        </w:rPr>
        <w:t xml:space="preserve">Re </w:t>
      </w:r>
      <w:r w:rsidRPr="00860119"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  <w:t>σ</w:t>
      </w:r>
      <w:r w:rsidRPr="00860119">
        <w:rPr>
          <w:rFonts w:ascii="Cambria" w:eastAsia="Cambria Math" w:hAnsi="Cambria" w:cs="Cambria Math"/>
          <w:i/>
          <w:kern w:val="0"/>
          <w:sz w:val="17"/>
          <w14:ligatures w14:val="none"/>
        </w:rPr>
        <w:t>1</w:t>
      </w:r>
      <w:r w:rsidRPr="00860119"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  <w:t>&lt;Re</w:t>
      </w:r>
      <w:r w:rsidRPr="00860119">
        <w:rPr>
          <w:rFonts w:ascii="Cambria Math" w:eastAsia="Cambria Math" w:hAnsi="Cambria Math" w:cs="Cambria Math"/>
          <w:spacing w:val="-2"/>
          <w:kern w:val="0"/>
          <w:position w:val="2"/>
          <w:sz w:val="25"/>
          <w14:ligatures w14:val="none"/>
        </w:rPr>
        <w:t xml:space="preserve"> </w:t>
      </w:r>
      <w:r w:rsidRPr="00860119">
        <w:rPr>
          <w:rFonts w:ascii="Cambria Math" w:eastAsia="Cambria Math" w:hAnsi="Cambria Math" w:cs="Cambria Math"/>
          <w:spacing w:val="-4"/>
          <w:kern w:val="0"/>
          <w:position w:val="2"/>
          <w:sz w:val="25"/>
          <w14:ligatures w14:val="none"/>
        </w:rPr>
        <w:t>σ</w:t>
      </w:r>
      <w:r w:rsidRPr="00860119">
        <w:rPr>
          <w:rFonts w:ascii="Cambria" w:eastAsia="Cambria Math" w:hAnsi="Cambria" w:cs="Cambria Math"/>
          <w:i/>
          <w:spacing w:val="-4"/>
          <w:kern w:val="0"/>
          <w:sz w:val="17"/>
          <w14:ligatures w14:val="none"/>
        </w:rPr>
        <w:t>2</w:t>
      </w:r>
      <w:r w:rsidRPr="00860119">
        <w:rPr>
          <w:rFonts w:ascii="Cambria Math" w:eastAsia="Cambria Math" w:hAnsi="Cambria Math" w:cs="Cambria Math"/>
          <w:spacing w:val="-4"/>
          <w:kern w:val="0"/>
          <w:position w:val="2"/>
          <w:sz w:val="25"/>
          <w14:ligatures w14:val="none"/>
        </w:rPr>
        <w:t>&lt;…</w:t>
      </w:r>
      <w:r w:rsidRPr="00860119"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так,</w:t>
      </w:r>
      <w:r w:rsidRPr="00860119">
        <w:rPr>
          <w:rFonts w:ascii="Times New Roman" w:eastAsia="Cambria Math" w:hAnsi="Times New Roman" w:cs="Times New Roman"/>
          <w:spacing w:val="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что</w:t>
      </w:r>
      <w:r w:rsidRPr="00860119"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  <w:t xml:space="preserve"> </w:t>
      </w:r>
    </w:p>
    <w:p w14:paraId="050CEF0F" w14:textId="720C6134" w:rsidR="00860119" w:rsidRPr="00860119" w:rsidRDefault="00000000" w:rsidP="00860119">
      <w:pPr>
        <w:widowControl w:val="0"/>
        <w:autoSpaceDE w:val="0"/>
        <w:autoSpaceDN w:val="0"/>
        <w:spacing w:before="360" w:after="120" w:line="263" w:lineRule="exact"/>
        <w:jc w:val="both"/>
        <w:rPr>
          <w:rFonts w:ascii="Cambria Math" w:eastAsia="Cambria Math" w:hAnsi="Cambria Math" w:cs="Cambria Math"/>
          <w:w w:val="105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eqArrPr>
            <m:e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k→∞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  <m:t>+∞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5</m:t>
                  </m:r>
                </m:e>
              </m:d>
            </m:e>
          </m:eqArr>
        </m:oMath>
      </m:oMathPara>
    </w:p>
    <w:p w14:paraId="5C3BC88C" w14:textId="77777777" w:rsidR="00860119" w:rsidRPr="00860119" w:rsidRDefault="00860119" w:rsidP="00860119">
      <w:pPr>
        <w:widowControl w:val="0"/>
        <w:autoSpaceDE w:val="0"/>
        <w:autoSpaceDN w:val="0"/>
        <w:spacing w:after="0" w:line="263" w:lineRule="exact"/>
        <w:jc w:val="both"/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 у А(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) есть</w:t>
      </w:r>
      <w:r w:rsidRPr="00860119"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асимптотическое</w:t>
      </w:r>
      <w:r w:rsidRPr="00860119">
        <w:rPr>
          <w:rFonts w:ascii="Times New Roman" w:eastAsia="Cambria Math" w:hAnsi="Times New Roman" w:cs="Times New Roman"/>
          <w:spacing w:val="7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расширение:</w:t>
      </w:r>
    </w:p>
    <w:p w14:paraId="7C89823D" w14:textId="16E1695C" w:rsidR="00860119" w:rsidRPr="00860119" w:rsidRDefault="00000000" w:rsidP="00860119">
      <w:pPr>
        <w:widowControl w:val="0"/>
        <w:autoSpaceDE w:val="0"/>
        <w:autoSpaceDN w:val="0"/>
        <w:spacing w:before="240" w:after="360" w:line="263" w:lineRule="exact"/>
        <w:ind w:firstLine="709"/>
        <w:jc w:val="both"/>
        <w:rPr>
          <w:rFonts w:ascii="Times New Roman" w:eastAsia="Cambria Math" w:hAnsi="Times New Roman" w:cs="Times New Roman"/>
          <w:spacing w:val="3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~A+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pacing w:val="3"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pacing w:val="3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pacing w:val="3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 xml:space="preserve">ри 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  <m:t>y→0+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6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pacing w:val="3"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2566721" w14:textId="77777777" w:rsidR="00860119" w:rsidRPr="00860119" w:rsidRDefault="00860119" w:rsidP="00860119">
      <w:pPr>
        <w:widowControl w:val="0"/>
        <w:autoSpaceDE w:val="0"/>
        <w:autoSpaceDN w:val="0"/>
        <w:spacing w:after="0" w:line="265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Замечание: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ряд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правой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части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не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сходиться,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</w:t>
      </w:r>
      <w:r w:rsidRPr="00860119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практике</w:t>
      </w:r>
      <w:r w:rsidRPr="00860119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он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часто расходится.</w:t>
      </w:r>
    </w:p>
    <w:p w14:paraId="07BF3854" w14:textId="50F75589" w:rsidR="00860119" w:rsidRPr="00860119" w:rsidRDefault="00860119" w:rsidP="00860119">
      <w:pPr>
        <w:widowControl w:val="0"/>
        <w:autoSpaceDE w:val="0"/>
        <w:autoSpaceDN w:val="0"/>
        <w:spacing w:after="0" w:line="265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σ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:vertAlign w:val="subscript"/>
          <w14:ligatures w14:val="none"/>
        </w:rPr>
        <w:t>k</w:t>
      </w:r>
      <w:r w:rsidRPr="00860119">
        <w:rPr>
          <w:rFonts w:ascii="Times New Roman" w:eastAsia="Cambria Math" w:hAnsi="Times New Roman" w:cs="Times New Roman"/>
          <w:i/>
          <w:spacing w:val="21"/>
          <w:kern w:val="0"/>
          <w:sz w:val="17"/>
          <w:szCs w:val="24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нам известны,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4"/>
          <w:szCs w:val="24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α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:vertAlign w:val="subscript"/>
          <w14:ligatures w14:val="none"/>
        </w:rPr>
        <w:t>k</w:t>
      </w:r>
      <w:r w:rsidRPr="00860119">
        <w:rPr>
          <w:rFonts w:ascii="Times New Roman" w:eastAsia="Cambria Math" w:hAnsi="Times New Roman" w:cs="Times New Roman"/>
          <w:i/>
          <w:spacing w:val="2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нам неизвестны, и</w:t>
      </w:r>
      <w:r w:rsidR="006B7DA5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,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в общем случае</w:t>
      </w:r>
      <w:r w:rsidR="006B7DA5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,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они нам не нужны.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Большой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интерес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представляет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нахождение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</w:t>
      </w:r>
      <w:r w:rsidRPr="00860119">
        <w:rPr>
          <w:rFonts w:ascii="Times New Roman" w:eastAsia="Cambria Math" w:hAnsi="Times New Roman" w:cs="Times New Roman"/>
          <w:i/>
          <w:spacing w:val="-10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будь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</w:t>
      </w:r>
      <w:r w:rsidRPr="00860119">
        <w:rPr>
          <w:rFonts w:ascii="Times New Roman" w:eastAsia="Cambria Math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предел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или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антипредел. Из вышерассмотренного равенства можно выразить, что:</w:t>
      </w:r>
    </w:p>
    <w:p w14:paraId="4DE0B21A" w14:textId="1EE13640" w:rsidR="00860119" w:rsidRPr="00860119" w:rsidRDefault="00000000" w:rsidP="00860119">
      <w:pPr>
        <w:widowControl w:val="0"/>
        <w:autoSpaceDE w:val="0"/>
        <w:autoSpaceDN w:val="0"/>
        <w:spacing w:before="120" w:after="120" w:line="265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-A=o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7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27131CC" w14:textId="33CC7167" w:rsidR="00860119" w:rsidRPr="00860119" w:rsidRDefault="00860119" w:rsidP="007A5F9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потому,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было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бы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неплохо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избавиться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от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Pr="00860119">
        <w:rPr>
          <w:rFonts w:ascii="Times New Roman" w:eastAsia="Cambria Math" w:hAnsi="Times New Roman" w:cs="Times New Roman"/>
          <w:spacing w:val="35"/>
          <w:kern w:val="0"/>
          <w:position w:val="6"/>
          <w:sz w:val="16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получить</w:t>
      </w:r>
      <w:r w:rsidRPr="00860119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более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качественную аппроксимацию к А.</w:t>
      </w:r>
    </w:p>
    <w:p w14:paraId="0B903129" w14:textId="77777777" w:rsidR="00860119" w:rsidRPr="00860119" w:rsidRDefault="00860119" w:rsidP="00860119">
      <w:pPr>
        <w:widowControl w:val="0"/>
        <w:autoSpaceDE w:val="0"/>
        <w:autoSpaceDN w:val="0"/>
        <w:spacing w:before="5" w:after="0" w:line="230" w:lineRule="auto"/>
        <w:ind w:right="3040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 этим поможет метод экстраполяции Ричардсона.</w:t>
      </w:r>
    </w:p>
    <w:p w14:paraId="35BAA166" w14:textId="77777777" w:rsidR="00860119" w:rsidRPr="00860119" w:rsidRDefault="00860119" w:rsidP="00860119">
      <w:pPr>
        <w:widowControl w:val="0"/>
        <w:autoSpaceDE w:val="0"/>
        <w:autoSpaceDN w:val="0"/>
        <w:spacing w:before="5" w:after="0" w:line="230" w:lineRule="auto"/>
        <w:ind w:right="3040" w:firstLine="709"/>
        <w:jc w:val="both"/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Возьмем константу</w:t>
      </w:r>
      <w:r w:rsidRPr="00860119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 xml:space="preserve"> ω⊂</w:t>
      </w:r>
      <w:r w:rsidRPr="00860119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 xml:space="preserve">(0,1) </w:t>
      </w:r>
      <w:r w:rsidRPr="00860119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 xml:space="preserve">и </w:t>
      </w:r>
      <w:r w:rsidRPr="00860119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y</w:t>
      </w:r>
      <w:r w:rsidRPr="00860119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’=ω</w:t>
      </w:r>
      <w:r w:rsidRPr="00860119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y</w:t>
      </w:r>
      <w:r w:rsidRPr="00860119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.</w:t>
      </w:r>
    </w:p>
    <w:p w14:paraId="53CEA609" w14:textId="77777777" w:rsidR="00860119" w:rsidRPr="00860119" w:rsidRDefault="00860119" w:rsidP="00860119">
      <w:pPr>
        <w:widowControl w:val="0"/>
        <w:autoSpaceDE w:val="0"/>
        <w:autoSpaceDN w:val="0"/>
        <w:spacing w:before="1" w:after="0" w:line="259" w:lineRule="exact"/>
        <w:ind w:firstLine="709"/>
        <w:jc w:val="both"/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</w:t>
      </w:r>
      <w:r w:rsidRPr="00860119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из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вышерассмотренного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равенства</w:t>
      </w:r>
      <w:r w:rsidRPr="00860119">
        <w:rPr>
          <w:rFonts w:ascii="Times New Roman" w:eastAsia="Cambria Math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получаем:</w:t>
      </w:r>
    </w:p>
    <w:p w14:paraId="39C49B42" w14:textId="0FB55052" w:rsidR="00860119" w:rsidRPr="00860119" w:rsidRDefault="00000000" w:rsidP="00860119">
      <w:pPr>
        <w:widowControl w:val="0"/>
        <w:autoSpaceDE w:val="0"/>
        <w:autoSpaceDN w:val="0"/>
        <w:spacing w:before="360" w:after="36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ри у→0+#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8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68513B5" w14:textId="77777777" w:rsidR="00860119" w:rsidRPr="00860119" w:rsidRDefault="00860119" w:rsidP="00860119">
      <w:pPr>
        <w:widowControl w:val="0"/>
        <w:autoSpaceDE w:val="0"/>
        <w:autoSpaceDN w:val="0"/>
        <w:spacing w:before="36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Домножим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1</m:t>
                </m:r>
              </m:sub>
            </m:sSub>
          </m:sup>
        </m:s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7A51F3B2" w14:textId="0D74B53A" w:rsidR="00860119" w:rsidRPr="00860119" w:rsidRDefault="00000000" w:rsidP="00860119">
      <w:pPr>
        <w:widowControl w:val="0"/>
        <w:autoSpaceDE w:val="0"/>
        <w:autoSpaceDN w:val="0"/>
        <w:spacing w:before="480" w:after="36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=A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ри у→0+#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9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34FEF7EA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 вычтем его из изначального равенства, получим:</w:t>
      </w:r>
    </w:p>
    <w:p w14:paraId="3479966A" w14:textId="2D14AD12" w:rsidR="00860119" w:rsidRPr="00860119" w:rsidRDefault="00000000" w:rsidP="00860119">
      <w:pPr>
        <w:widowControl w:val="0"/>
        <w:autoSpaceDE w:val="0"/>
        <w:autoSpaceDN w:val="0"/>
        <w:spacing w:before="480" w:after="36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=A(1-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)+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(ω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0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378C2225" w14:textId="77777777" w:rsidR="00860119" w:rsidRPr="00860119" w:rsidRDefault="00860119" w:rsidP="00860119">
      <w:pPr>
        <w:widowControl w:val="0"/>
        <w:autoSpaceDE w:val="0"/>
        <w:autoSpaceDN w:val="0"/>
        <w:spacing w:before="360" w:after="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Поделим на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1-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</w:p>
    <w:p w14:paraId="1606C3C7" w14:textId="75D80173" w:rsidR="00860119" w:rsidRPr="00860119" w:rsidRDefault="00000000" w:rsidP="00860119">
      <w:pPr>
        <w:widowControl w:val="0"/>
        <w:autoSpaceDE w:val="0"/>
        <w:autoSpaceDN w:val="0"/>
        <w:spacing w:before="600" w:after="48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11</m:t>
                  </m:r>
                </m:e>
              </m:d>
            </m:e>
          </m:eqArr>
        </m:oMath>
      </m:oMathPara>
    </w:p>
    <w:p w14:paraId="1C917712" w14:textId="77777777" w:rsidR="00860119" w:rsidRPr="00860119" w:rsidRDefault="00860119" w:rsidP="00860119">
      <w:pPr>
        <w:widowControl w:val="0"/>
        <w:autoSpaceDE w:val="0"/>
        <w:autoSpaceDN w:val="0"/>
        <w:spacing w:before="8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Пусть:</w:t>
      </w:r>
    </w:p>
    <w:p w14:paraId="1391B5D9" w14:textId="2D2C4AA0" w:rsidR="00860119" w:rsidRPr="00860119" w:rsidRDefault="00000000" w:rsidP="00860119">
      <w:pPr>
        <w:widowControl w:val="0"/>
        <w:autoSpaceDE w:val="0"/>
        <w:autoSpaceDN w:val="0"/>
        <w:spacing w:before="480" w:after="24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12</m:t>
                  </m:r>
                </m:e>
              </m:d>
            </m:e>
          </m:eqArr>
        </m:oMath>
      </m:oMathPara>
    </w:p>
    <w:p w14:paraId="57FA042C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>Тогда мы получаем новую аппроксимацию:</w:t>
      </w:r>
    </w:p>
    <w:p w14:paraId="2D7EEA9F" w14:textId="4E44224D" w:rsidR="00860119" w:rsidRPr="00860119" w:rsidRDefault="00000000" w:rsidP="00860119">
      <w:pPr>
        <w:widowControl w:val="0"/>
        <w:autoSpaceDE w:val="0"/>
        <w:autoSpaceDN w:val="0"/>
        <w:spacing w:before="600" w:after="48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=A+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13</m:t>
                  </m:r>
                </m:e>
              </m:d>
            </m:e>
          </m:eqArr>
        </m:oMath>
      </m:oMathPara>
    </w:p>
    <w:p w14:paraId="78FB990B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Причем:</w:t>
      </w:r>
    </w:p>
    <w:p w14:paraId="672B3F8B" w14:textId="2F94EEC5" w:rsidR="00860119" w:rsidRPr="00860119" w:rsidRDefault="00000000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A=0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при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y→0+#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14</m:t>
                  </m:r>
                </m:e>
              </m:d>
            </m:e>
          </m:eqArr>
        </m:oMath>
      </m:oMathPara>
    </w:p>
    <w:p w14:paraId="01319DC7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Так как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e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</m:t>
        </m:r>
        <m:sSub>
          <m:sSubP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e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2</m:t>
                </m:r>
              </m:sub>
            </m:sSub>
          </m:sub>
        </m:sSub>
      </m:oMath>
      <w:r w:rsidRPr="00860119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, то полученная аппроксимация будет лучше приближать А. </w:t>
      </w:r>
    </w:p>
    <w:p w14:paraId="677E8C72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Так можно продолжать много и много раз, получаю аппроксимации вида:</w:t>
      </w:r>
    </w:p>
    <w:p w14:paraId="7CDED13F" w14:textId="25B2C348" w:rsidR="00860119" w:rsidRPr="00860119" w:rsidRDefault="00000000" w:rsidP="00860119">
      <w:pPr>
        <w:widowControl w:val="0"/>
        <w:autoSpaceDE w:val="0"/>
        <w:autoSpaceDN w:val="0"/>
        <w:spacing w:before="600" w:after="60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4"/>
          <w:szCs w:val="24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:lang w:val="en-US"/>
                  <w14:ligatures w14:val="none"/>
                </w:rPr>
                <m:t>=A+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…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-1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15</m:t>
                  </m:r>
                </m:e>
              </m:d>
            </m:e>
          </m:eqArr>
        </m:oMath>
      </m:oMathPara>
    </w:p>
    <w:p w14:paraId="0B0E4F68" w14:textId="77777777" w:rsidR="00860119" w:rsidRPr="006554AA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:lang w:val="en-US"/>
          <w14:ligatures w14:val="none"/>
        </w:rPr>
      </w:pPr>
      <w:r w:rsidRPr="00860119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Причем:</w:t>
      </w:r>
    </w:p>
    <w:p w14:paraId="3F090373" w14:textId="038CEE7D" w:rsidR="00860119" w:rsidRPr="00860119" w:rsidRDefault="00000000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-A=0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при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16</m:t>
                  </m:r>
                </m:e>
              </m:d>
            </m:e>
          </m:eqArr>
        </m:oMath>
      </m:oMathPara>
    </w:p>
    <w:p w14:paraId="57D6353B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FC50C32" w14:textId="77F915DD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При каждой итерации мы строим новую аппроксимацию, которая приближает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A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все лучше и лучше. Для экстраполяции Ричардсона существует рекурсивный алгоритм, который выводится из равенства (1</w:t>
      </w:r>
      <w:r w:rsidR="006F6CD8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2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) через индукцию.</w:t>
      </w:r>
    </w:p>
    <w:p w14:paraId="5571CC5B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ω∈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0,1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d>
          <m:dPr>
            <m:endChr m:val="]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0,b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p>
        </m:sSup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.</m:t>
        </m:r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Очевидно, что {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vertAlign w:val="subscript"/>
          <w:lang w:val="en-US"/>
          <w14:ligatures w14:val="none"/>
        </w:rPr>
        <w:t>m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} убывающая последовательность, которая стремится к нулю.</w:t>
      </w:r>
    </w:p>
    <w:p w14:paraId="09B99202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Алгоритм:</w:t>
      </w:r>
    </w:p>
    <w:p w14:paraId="2F230D20" w14:textId="77777777" w:rsidR="00860119" w:rsidRPr="00860119" w:rsidRDefault="00860119" w:rsidP="00860119">
      <w:pPr>
        <w:widowControl w:val="0"/>
        <w:numPr>
          <w:ilvl w:val="0"/>
          <w:numId w:val="8"/>
        </w:numPr>
        <w:autoSpaceDE w:val="0"/>
        <w:autoSpaceDN w:val="0"/>
        <w:spacing w:before="120" w:after="240" w:line="360" w:lineRule="auto"/>
        <w:ind w:left="1066" w:hanging="357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,j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</m:oMath>
    </w:p>
    <w:p w14:paraId="6EBB5984" w14:textId="77777777" w:rsidR="00860119" w:rsidRPr="00860119" w:rsidRDefault="00860119" w:rsidP="00860119">
      <w:pPr>
        <w:widowControl w:val="0"/>
        <w:numPr>
          <w:ilvl w:val="0"/>
          <w:numId w:val="8"/>
        </w:numPr>
        <w:autoSpaceDE w:val="0"/>
        <w:autoSpaceDN w:val="0"/>
        <w:spacing w:before="360" w:after="240" w:line="259" w:lineRule="exact"/>
        <w:ind w:left="1066" w:hanging="357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Пусть с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vertAlign w:val="subscript"/>
          <w:lang w:val="en-US"/>
          <w14:ligatures w14:val="none"/>
        </w:rPr>
        <w:t>n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=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sub>
            </m:sSub>
          </m:sup>
        </m:s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тогда:</w:t>
      </w:r>
    </w:p>
    <w:p w14:paraId="24661571" w14:textId="05D4FAF4" w:rsidR="00860119" w:rsidRPr="00860119" w:rsidRDefault="00000000" w:rsidP="00860119">
      <w:pPr>
        <w:widowControl w:val="0"/>
        <w:autoSpaceDE w:val="0"/>
        <w:autoSpaceDN w:val="0"/>
        <w:spacing w:before="240" w:after="0" w:line="360" w:lineRule="auto"/>
        <w:ind w:left="1066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j+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j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, j</m:t>
              </m:r>
              <m:r>
                <m:rPr>
                  <m:scr m:val="double-struck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∈N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17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05843729" w14:textId="77777777" w:rsidR="00EE6DDF" w:rsidRDefault="00860119" w:rsidP="00EE6DDF">
      <w:pPr>
        <w:widowControl w:val="0"/>
        <w:autoSpaceDE w:val="0"/>
        <w:autoSpaceDN w:val="0"/>
        <w:spacing w:before="120" w:after="120" w:line="360" w:lineRule="auto"/>
        <w:ind w:firstLine="709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Из рекурсивного алгоритма видно, что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организуют некую структуру, которую можно организовать в виде таблицы:</w:t>
      </w:r>
    </w:p>
    <w:p w14:paraId="146CBA19" w14:textId="625F8528" w:rsidR="00B41168" w:rsidRDefault="00B41168" w:rsidP="00EE6DDF">
      <w:pPr>
        <w:widowControl w:val="0"/>
        <w:autoSpaceDE w:val="0"/>
        <w:autoSpaceDN w:val="0"/>
        <w:spacing w:before="120" w:after="120" w:line="360" w:lineRule="auto"/>
        <w:ind w:firstLine="709"/>
        <w:jc w:val="center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noProof/>
          <w:kern w:val="0"/>
          <w:sz w:val="28"/>
          <w:szCs w:val="28"/>
        </w:rPr>
        <w:drawing>
          <wp:inline distT="0" distB="0" distL="0" distR="0" wp14:anchorId="5F6D833E" wp14:editId="35932914">
            <wp:extent cx="2600688" cy="1648055"/>
            <wp:effectExtent l="0" t="0" r="9525" b="9525"/>
            <wp:docPr id="824136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6263" name="Рисунок 8241362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4F48" w14:textId="25347984" w:rsidR="00B41168" w:rsidRDefault="00B41168" w:rsidP="00B41168">
      <w:pPr>
        <w:widowControl w:val="0"/>
        <w:autoSpaceDE w:val="0"/>
        <w:autoSpaceDN w:val="0"/>
        <w:spacing w:before="120" w:after="120" w:line="360" w:lineRule="auto"/>
        <w:ind w:firstLine="709"/>
        <w:jc w:val="center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Рисунок 1 – Схема Ромберга</w:t>
      </w:r>
    </w:p>
    <w:p w14:paraId="328F558D" w14:textId="1F585BC8" w:rsidR="00860119" w:rsidRPr="00860119" w:rsidRDefault="00860119" w:rsidP="00B41168">
      <w:pPr>
        <w:widowControl w:val="0"/>
        <w:autoSpaceDE w:val="0"/>
        <w:autoSpaceDN w:val="0"/>
        <w:spacing w:before="12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>Схема, представленная выше называется таблицей Ромберга [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1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]. Стрелки означают поток вычислений. </w:t>
      </w:r>
    </w:p>
    <w:p w14:paraId="3FD1C296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Важное замечание: большое количество ускоряющих трансформаций организовываются в такие структуры, например, </w:t>
      </w:r>
      <m:oMath>
        <m:r>
          <m:rPr>
            <m:scr m:val="script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L и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S</m:t>
        </m:r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трансформации Левина. Эти структуры могут быть многомерными.</w:t>
      </w:r>
    </w:p>
    <w:p w14:paraId="6D22CF74" w14:textId="77777777" w:rsidR="00860119" w:rsidRPr="00C31CB3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32"/>
          <w:szCs w:val="32"/>
          <w14:ligatures w14:val="none"/>
        </w:rPr>
      </w:pPr>
      <w:r w:rsidRPr="00860119">
        <w:rPr>
          <w:rFonts w:ascii="Times New Roman" w:eastAsia="Cambria Math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Grep</w:t>
      </w:r>
    </w:p>
    <w:p w14:paraId="6B7D829C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Несмотря на практичность экстраполяционного процесса Ричардсона, его применение ограничено, т.е. класс последовательностей, к которым он может быть применён довольно узкий, поэтому было разработано обобщение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решающее эту проблему.</w:t>
      </w:r>
    </w:p>
    <w:p w14:paraId="4908830C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</m:t>
                </m:r>
              </m:e>
            </m:d>
          </m:sup>
        </m:sSup>
      </m:oMath>
    </w:p>
    <w:p w14:paraId="66983E3F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Возьмём убывающую положительную последовательность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{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}⊂</m:t>
        </m:r>
        <m:d>
          <m:dPr>
            <m:endChr m:val="]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0,b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такую, что </w:t>
      </w:r>
      <m:oMath>
        <m:func>
          <m:func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l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=0</m:t>
            </m:r>
          </m:e>
        </m:func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7998DD63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n≡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m</m:t>
                </m:r>
              </m:sub>
            </m:sSub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, где 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78720B62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Тогда аппроксимации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к А определены через линейную систему</w:t>
      </w:r>
    </w:p>
    <w:p w14:paraId="4A2BA882" w14:textId="4C639552" w:rsidR="00860119" w:rsidRPr="00860119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m,j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 xml:space="preserve"> j≤l≤j+N;N=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k=l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18</m:t>
                  </m:r>
                </m:e>
              </m:d>
            </m:e>
          </m:eqArr>
        </m:oMath>
      </m:oMathPara>
    </w:p>
    <w:p w14:paraId="07EC7173" w14:textId="76217DB0" w:rsidR="00860119" w:rsidRPr="00C31CB3" w:rsidRDefault="00000000" w:rsidP="00860119">
      <w:pPr>
        <w:widowControl w:val="0"/>
        <w:numPr>
          <w:ilvl w:val="0"/>
          <w:numId w:val="9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β</m:t>
                </m:r>
              </m:e>
            </m:acc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ki</m:t>
            </m:r>
          </m:sub>
        </m:sSub>
      </m:oMath>
      <w:r w:rsidR="00860119"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</w:t>
      </w:r>
      <w:r w:rsidR="00860119"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вспомогательные </w:t>
      </w:r>
      <w:r w:rsidR="00860119"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N</w:t>
      </w:r>
      <w:r w:rsidR="00860119"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60119"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неизвестных</w:t>
      </w:r>
    </w:p>
    <w:p w14:paraId="14C903AD" w14:textId="77777777" w:rsidR="00860119" w:rsidRPr="00860119" w:rsidRDefault="00000000" w:rsidP="00860119">
      <w:pPr>
        <w:widowControl w:val="0"/>
        <w:numPr>
          <w:ilvl w:val="0"/>
          <w:numId w:val="9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nary>
          <m:naryPr>
            <m:chr m:val="∑"/>
            <m:limLoc m:val="subSup"/>
            <m:grow m:val="1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i=0</m:t>
            </m:r>
          </m:sub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</m:t>
            </m:r>
          </m:sup>
          <m:e>
            <m:acc>
              <m:accPr>
                <m:chr m:val="̅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k</m:t>
                    </m:r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≡0</m:t>
            </m:r>
          </m:e>
        </m:nary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 что дает нам</m:t>
        </m:r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 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(0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,…,0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)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j</m:t>
                </m:r>
              </m:sub>
            </m:sSub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∀j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</m:t>
        </m:r>
      </m:oMath>
    </w:p>
    <w:p w14:paraId="7E9EAE7A" w14:textId="77777777" w:rsidR="00860119" w:rsidRPr="00860119" w:rsidRDefault="00000000" w:rsidP="00860119">
      <w:pPr>
        <w:widowControl w:val="0"/>
        <w:numPr>
          <w:ilvl w:val="0"/>
          <w:numId w:val="9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&gt;0</m:t>
            </m:r>
          </m:sub>
        </m:sSub>
      </m:oMath>
    </w:p>
    <w:p w14:paraId="28988C16" w14:textId="77777777" w:rsidR="00860119" w:rsidRPr="00860119" w:rsidRDefault="00000000" w:rsidP="00860119">
      <w:pPr>
        <w:widowControl w:val="0"/>
        <w:numPr>
          <w:ilvl w:val="0"/>
          <w:numId w:val="9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-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функции от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y</m:t>
        </m:r>
      </m:oMath>
    </w:p>
    <w:p w14:paraId="7F42F4F1" w14:textId="77777777" w:rsidR="00860119" w:rsidRPr="00C31CB3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Видно, что формула получена из определения расширения функции, принадлежащей классу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</m:t>
                </m:r>
              </m:e>
            </m:d>
          </m:sup>
        </m:s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заменой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на асимптотическое расширение, которые мы отрезаем по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</m:t>
            </m:r>
          </m:sub>
        </m:sSub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k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-1)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</m:sub>
            </m:sSub>
          </m:sup>
        </m:sSup>
      </m:oMath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46BBB04B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Данное обобщение экстраполяционного процесса Ричардсона, которое генерирует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 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называется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(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:lang w:val="en-US"/>
          <w14:ligatures w14:val="none"/>
        </w:rPr>
        <w:t>m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)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29671912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несколько преимуществ перед экстраполяцией Ричардсона:</w:t>
      </w:r>
    </w:p>
    <w:p w14:paraId="7339899F" w14:textId="1BC5B8E3" w:rsidR="00860119" w:rsidRPr="00860119" w:rsidRDefault="00860119" w:rsidP="00860119">
      <w:pPr>
        <w:widowControl w:val="0"/>
        <w:numPr>
          <w:ilvl w:val="0"/>
          <w:numId w:val="10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Вместо неизвестных констант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теперь неизвестные гладкие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которые обладают асимптотическим расширением</w:t>
      </w:r>
      <w:r w:rsidR="006B7DA5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форму которого мы знаем</w:t>
      </w:r>
    </w:p>
    <w:p w14:paraId="0161A0E9" w14:textId="77777777" w:rsidR="00860119" w:rsidRPr="00860119" w:rsidRDefault="00860119" w:rsidP="00860119">
      <w:pPr>
        <w:widowControl w:val="0"/>
        <w:numPr>
          <w:ilvl w:val="0"/>
          <w:numId w:val="10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 xml:space="preserve"> Введены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которые не должны обладать какой-то определённой структурой и потому могут иметь различные темпы роста.</w:t>
      </w:r>
    </w:p>
    <w:p w14:paraId="1966BFC5" w14:textId="77777777" w:rsidR="00860119" w:rsidRPr="00860119" w:rsidRDefault="00860119" w:rsidP="00860119">
      <w:pPr>
        <w:widowControl w:val="0"/>
        <w:numPr>
          <w:ilvl w:val="0"/>
          <w:numId w:val="10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Функция A(y) представлена суммой асимптотических расширений.</w:t>
      </w:r>
    </w:p>
    <w:p w14:paraId="15D7BA18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Благодаря этому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несколько преимуществ:</w:t>
      </w:r>
    </w:p>
    <w:p w14:paraId="100ADB50" w14:textId="77777777" w:rsidR="00860119" w:rsidRPr="00860119" w:rsidRDefault="00860119" w:rsidP="00860119">
      <w:pPr>
        <w:widowControl w:val="0"/>
        <w:numPr>
          <w:ilvl w:val="0"/>
          <w:numId w:val="11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Более широкий класс функций, к которым может быть применён метод. </w:t>
      </w:r>
    </w:p>
    <w:p w14:paraId="0B8C4AD2" w14:textId="77777777" w:rsidR="00860119" w:rsidRPr="00860119" w:rsidRDefault="00860119" w:rsidP="00860119">
      <w:pPr>
        <w:widowControl w:val="0"/>
        <w:numPr>
          <w:ilvl w:val="0"/>
          <w:numId w:val="11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Так как в формуле присутствует конечное число функций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а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в сущности, представляют из себя полиномы, то это позволяет придумать алгоритмы, которые будут эффективными.</w:t>
      </w:r>
    </w:p>
    <w:p w14:paraId="201EFF58" w14:textId="77777777" w:rsidR="00860119" w:rsidRPr="00860119" w:rsidRDefault="00860119" w:rsidP="00860119">
      <w:pPr>
        <w:widowControl w:val="0"/>
        <w:numPr>
          <w:ilvl w:val="0"/>
          <w:numId w:val="11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не являются уникальными, а потому они могут быть заменены другими функциями, имеющими расширение той же формы.</w:t>
      </w:r>
    </w:p>
    <w:p w14:paraId="603692C5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также можно расширить на последовательности, у которых асимптотическое расширение функций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вид:</w:t>
      </w:r>
    </w:p>
    <w:p w14:paraId="28A96FD0" w14:textId="57B83106" w:rsidR="00860119" w:rsidRPr="00C31CB3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19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07335170" w14:textId="77777777" w:rsidR="00860119" w:rsidRPr="00C31CB3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m:rPr>
            <m:scr m:val="double-struck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∈C∖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 они известны, также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&lt;…&lt;Re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→∞ при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i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→∞</m:t>
        </m:r>
      </m:oMath>
    </w:p>
    <w:p w14:paraId="56C7E51E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Это асимптотическое расширение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можно записать в общей форме:</w:t>
      </w:r>
    </w:p>
    <w:p w14:paraId="4DAD88EA" w14:textId="0875C5EB" w:rsidR="00860119" w:rsidRPr="00C31CB3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(y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)</m:t>
                  </m:r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0</m:t>
                  </m:r>
                </m:e>
              </m:d>
            </m:e>
          </m:eqArr>
        </m:oMath>
      </m:oMathPara>
    </w:p>
    <w:p w14:paraId="156A4AC2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Где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образуют асимптотическую последовательность, т.е.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+1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=0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</m:d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при y→0+</m:t>
        </m:r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29C2AE79" w14:textId="77777777" w:rsidR="00860119" w:rsidRPr="00C31CB3" w:rsidRDefault="00860119" w:rsidP="00C31CB3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 xml:space="preserve">Тогда расширение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примет вид:</w:t>
      </w:r>
    </w:p>
    <w:p w14:paraId="2CAC2210" w14:textId="2AB2C013" w:rsidR="00860119" w:rsidRPr="00C31CB3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m,j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(y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 xml:space="preserve"> j≤l≤j+N;N=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k=l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21</m:t>
                  </m:r>
                </m:e>
              </m:d>
            </m:e>
          </m:eqArr>
        </m:oMath>
      </m:oMathPara>
    </w:p>
    <w:p w14:paraId="62A38BF0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Нетрудно заметить, что экстраполяционный метод Ричардсона есть ни что иное как расширение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(1)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</w:p>
    <w:p w14:paraId="373C6502" w14:textId="7F5F575A" w:rsidR="00860119" w:rsidRPr="00C31CB3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1</m:t>
                      </m:r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e>
                  </m:d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22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22FBCA01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Возьмем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=1</m:t>
        </m:r>
      </m:oMath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ki</m:t>
                </m:r>
              </m:sub>
            </m:sSub>
          </m:sup>
        </m:sSup>
      </m:oMath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получим экстраполяционный метод Ричардсона:</w:t>
      </w:r>
    </w:p>
    <w:p w14:paraId="30815EC2" w14:textId="2F04F30C" w:rsidR="00860119" w:rsidRPr="003D45E3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23</m:t>
                  </m:r>
                </m:e>
              </m:d>
            </m:e>
          </m:eqArr>
        </m:oMath>
      </m:oMathPara>
    </w:p>
    <w:p w14:paraId="53B09C92" w14:textId="6E093390" w:rsidR="003D45E3" w:rsidRDefault="003D45E3" w:rsidP="003D45E3">
      <w:pPr>
        <w:ind w:firstLine="709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br w:type="column"/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Реализация алгоритма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5E3" w14:paraId="5B60A745" w14:textId="77777777" w:rsidTr="006A4967">
        <w:tc>
          <w:tcPr>
            <w:tcW w:w="9345" w:type="dxa"/>
          </w:tcPr>
          <w:p w14:paraId="3973666E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Функция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Richardson_Transform(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ряд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 n, order):</w:t>
            </w:r>
          </w:p>
          <w:p w14:paraId="1B2D63A7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Вход:</w:t>
            </w:r>
          </w:p>
          <w:p w14:paraId="3754C167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ряд - исходный ряд, для которого ускоряется сходимость</w:t>
            </w:r>
          </w:p>
          <w:p w14:paraId="498C6E0D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n - количество членов частичной суммы</w:t>
            </w:r>
          </w:p>
          <w:p w14:paraId="2B66B633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order - порядок преобразования (не используется в текущей реализации)</w:t>
            </w:r>
          </w:p>
          <w:p w14:paraId="1E689553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</w:p>
          <w:p w14:paraId="2D355FFA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Выход:</w:t>
            </w:r>
          </w:p>
          <w:p w14:paraId="73AFD6F4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Ускоренная частичная сумма после преобразования Ричардсона</w:t>
            </w:r>
          </w:p>
          <w:p w14:paraId="3BD64660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656B4E8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Если n &lt; 0:</w:t>
            </w:r>
          </w:p>
          <w:p w14:paraId="6766EE90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Вызвать ошибку "отрицательное число на входе"</w:t>
            </w:r>
          </w:p>
          <w:p w14:paraId="72DAF2AF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</w:p>
          <w:p w14:paraId="549D24C0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Если n == 0:</w:t>
            </w:r>
          </w:p>
          <w:p w14:paraId="2B97B949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Вернуть DEF_UNDEFINED_SUM (по умолчанию 0)</w:t>
            </w:r>
          </w:p>
          <w:p w14:paraId="76ABEFB2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D177920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Создать таблицу e размером 2 x (n + 1), инициализированную нулями</w:t>
            </w:r>
          </w:p>
          <w:p w14:paraId="488E8509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E927DE4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Заполнить первую строку таблицы e[0] частичными суммами ряда:</w:t>
            </w:r>
          </w:p>
          <w:p w14:paraId="74F46293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Для i от 0 до n:</w:t>
            </w:r>
          </w:p>
          <w:p w14:paraId="5E769DEF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e[0][i] = S_n(i)  // S_n(i) - частичная сумма ряда до i-го члена</w:t>
            </w:r>
          </w:p>
          <w:p w14:paraId="0795AF79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47959AD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Инициализировать a = 1</w:t>
            </w:r>
          </w:p>
          <w:p w14:paraId="0E71F57A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4E30291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Для l от 1 до n:</w:t>
            </w:r>
          </w:p>
          <w:p w14:paraId="53E645D2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a = a * 4</w:t>
            </w:r>
          </w:p>
          <w:p w14:paraId="44117EA0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b = a - 1</w:t>
            </w:r>
          </w:p>
          <w:p w14:paraId="6E33AB32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Для m от l до n:</w:t>
            </w:r>
          </w:p>
          <w:p w14:paraId="4F3B8CA8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// Вычисление преобразования Ричардсона</w:t>
            </w:r>
          </w:p>
          <w:p w14:paraId="3A8FEDA9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e[1][m] = (a * e[0][m] - e[0][m - 1]) / b</w:t>
            </w:r>
          </w:p>
          <w:p w14:paraId="3E9D4410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</w:p>
          <w:p w14:paraId="3248E138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Поменять местами e[0] и e[1]</w:t>
            </w:r>
          </w:p>
          <w:p w14:paraId="30F4FF28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1ED64E4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Определить результат:</w:t>
            </w:r>
          </w:p>
          <w:p w14:paraId="4B4463FB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Если n четное:</w:t>
            </w:r>
          </w:p>
          <w:p w14:paraId="19BC7644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res = e[0][n]</w:t>
            </w:r>
          </w:p>
          <w:p w14:paraId="6E11DFA0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Иначе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:</w:t>
            </w:r>
          </w:p>
          <w:p w14:paraId="3EBCDD8F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       res = e[1][n]</w:t>
            </w:r>
          </w:p>
          <w:p w14:paraId="6E8C8818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  <w:p w14:paraId="204DF60F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Если res не является конечным числом:</w:t>
            </w:r>
          </w:p>
          <w:p w14:paraId="69E5624E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Вызвать ошибку "деление на ноль"</w:t>
            </w:r>
          </w:p>
          <w:p w14:paraId="1FF947C5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9430697" w14:textId="77777777" w:rsidR="003D45E3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Вернуть res</w:t>
            </w:r>
          </w:p>
        </w:tc>
      </w:tr>
    </w:tbl>
    <w:p w14:paraId="010FBC1F" w14:textId="0030D22E" w:rsidR="003D45E3" w:rsidRPr="00860119" w:rsidRDefault="006B7DA5" w:rsidP="006B7DA5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center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9228C"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  <w:t>Рисунок 1</w:t>
      </w: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Псевдокод экстраполяции Ричардсона</w:t>
      </w:r>
    </w:p>
    <w:p w14:paraId="6E1CFC82" w14:textId="77777777" w:rsidR="00860119" w:rsidRPr="00860119" w:rsidRDefault="00860119" w:rsidP="00860119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br w:type="column"/>
      </w:r>
      <w:r w:rsidRPr="00860119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Экстраполяция Ричардсона. Дополнительно об аппроксимации.</w:t>
      </w:r>
    </w:p>
    <w:p w14:paraId="691004BB" w14:textId="77777777" w:rsidR="00860119" w:rsidRPr="00860119" w:rsidRDefault="00860119" w:rsidP="008601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0119">
        <w:rPr>
          <w:rFonts w:ascii="Times New Roman" w:hAnsi="Times New Roman" w:cs="Times New Roman"/>
          <w:sz w:val="28"/>
          <w:szCs w:val="28"/>
        </w:rPr>
        <w:t>Экстраполяцию Ричардсона можно рассматривать как общий метод повышения точности приближений, когда известна структура погрешности. Для улучшения аппроксимации, нам потребуется более глубокое понимание структуры погрешности. Поэтому начнём с разложений Тейлора для f(x ± h) вокруг точки x:</w:t>
      </w:r>
    </w:p>
    <w:p w14:paraId="26925D5E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814940C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28807357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Отсюда получаем (более подробно об этом разложении пишет А. Самарский [</w:t>
      </w:r>
      <w:r w:rsidRPr="00C31CB3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]):</w:t>
      </w:r>
    </w:p>
    <w:p w14:paraId="62D5A86B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9AB0C94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Перепишем формулу (25) другом виде:</w:t>
      </w:r>
    </w:p>
    <w:p w14:paraId="720E5F55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C6C2A5B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– аппроксимация,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(величина, которую мы хотим аппроксимировать).</w:t>
      </w:r>
    </w:p>
    <w:p w14:paraId="4CA19CE1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Выразим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D:</w:t>
      </w:r>
    </w:p>
    <w:p w14:paraId="6F0C49F0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57D7319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При таком выражении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погрешность равна:</w:t>
      </w:r>
    </w:p>
    <w:p w14:paraId="78B56A1C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2B4A0D1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где е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обозначает коэффициент при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i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в формуле (25), также отметим независимость коэффициентов от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. Мы предполагаем, что в общем случае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≠0. Таким образом, мы получили аппроксимацию, основанную на значениях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) в точках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±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. Чтобы улучшить её, нам необходимо исключить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из погрешности. Реализовать это можно путем записи аппроксимации, основанной на значениях функции в других точках. Например:</w:t>
      </w:r>
    </w:p>
    <w:p w14:paraId="468A5A73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BCD687" w14:textId="457FD675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Основная идея состоит в комбинации выражений (29) и (26) для исключения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. Заметим, что после вычислений в формуле (29) коэффициент при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будет равен 4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. Для получения аналогичного коэффициента в формуле (</w:t>
      </w:r>
      <w:r w:rsidR="005C48BE">
        <w:rPr>
          <w:rFonts w:ascii="Times New Roman" w:eastAsiaTheme="minorEastAsia" w:hAnsi="Times New Roman" w:cs="Times New Roman"/>
          <w:sz w:val="28"/>
          <w:szCs w:val="28"/>
        </w:rPr>
        <w:t>26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) необходимо умножить обе части выражения на 4. </w:t>
      </w:r>
    </w:p>
    <w:p w14:paraId="1B7ED056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Вычтем выражения друг из друга и получим:</w:t>
      </w:r>
    </w:p>
    <w:p w14:paraId="6B0B3E2B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95CEA0A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Таким образом нам удалось повысить точность аппроксимации за счет использования большего числа точек. Этот алгоритм можно продолжать и дальше, каждый раз убирая некоторые слагаемые и, тем самым, увеличивая точность вычисления.</w:t>
      </w:r>
    </w:p>
    <w:p w14:paraId="6C8B4331" w14:textId="2CDD5A70" w:rsid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Стоит отметить, что в формуле (</w:t>
      </w:r>
      <w:r w:rsidR="001F2FE5">
        <w:rPr>
          <w:rFonts w:ascii="Times New Roman" w:eastAsiaTheme="minorEastAsia" w:hAnsi="Times New Roman" w:cs="Times New Roman"/>
          <w:sz w:val="28"/>
          <w:szCs w:val="28"/>
        </w:rPr>
        <w:t>29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) можно использовать другие точки, к примеру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/2. Благодаря этому можно будет получать аппроксимации, основанные на других точках по схеме, описанной выше. Аналогичное описание алгоритма приведено в статье Дорона Леви </w:t>
      </w:r>
      <w:r w:rsidRPr="00C31CB3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31CB3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31CB3">
        <w:rPr>
          <w:rFonts w:ascii="Times New Roman" w:eastAsiaTheme="minorEastAsia" w:hAnsi="Times New Roman" w:cs="Times New Roman"/>
          <w:sz w:val="28"/>
          <w:szCs w:val="28"/>
        </w:rPr>
        <w:t>. 88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137E734" w14:textId="77777777" w:rsidR="003D45E3" w:rsidRPr="00860119" w:rsidRDefault="003D45E3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359DAC88" w14:textId="77777777" w:rsidR="00860119" w:rsidRPr="00860119" w:rsidRDefault="00860119" w:rsidP="00860119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br w:type="column"/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lastRenderedPageBreak/>
        <w:t>Список литературы</w:t>
      </w:r>
    </w:p>
    <w:p w14:paraId="7CF0AF73" w14:textId="6D69A589" w:rsidR="00860119" w:rsidRPr="00860119" w:rsidRDefault="00860119" w:rsidP="00860119">
      <w:pPr>
        <w:numPr>
          <w:ilvl w:val="0"/>
          <w:numId w:val="12"/>
        </w:numPr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Лукьяненко М. В.</w:t>
      </w:r>
      <w:r w:rsidR="00A11544" w:rsidRPr="003D45E3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Численные методы / М. В. Лукьяненко. — [Электронный ресурс]. — URL: https://teach-in.ru/ (дата обращения: 11.04.2025).</w:t>
      </w:r>
    </w:p>
    <w:p w14:paraId="3887CB02" w14:textId="77777777" w:rsidR="00860119" w:rsidRPr="00860119" w:rsidRDefault="00860119" w:rsidP="00860119">
      <w:pPr>
        <w:numPr>
          <w:ilvl w:val="0"/>
          <w:numId w:val="12"/>
        </w:numPr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Самарский А. А., Гулин А. В. Численные методы : учебное пособие / А. А. Самарский, А. В. Гулин. — Москва : Наука, 1989. — 432 с.</w:t>
      </w:r>
    </w:p>
    <w:p w14:paraId="4C83EBDC" w14:textId="77777777" w:rsidR="00860119" w:rsidRPr="00860119" w:rsidRDefault="00860119" w:rsidP="00860119">
      <w:pPr>
        <w:numPr>
          <w:ilvl w:val="0"/>
          <w:numId w:val="12"/>
        </w:numPr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Introduction to Numerical Analysis // Levy D. – 2012. – P. 88-98.</w:t>
      </w:r>
    </w:p>
    <w:p w14:paraId="7BFC327B" w14:textId="77777777" w:rsidR="00860119" w:rsidRPr="00C31CB3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529978A" w14:textId="77777777" w:rsidR="00860119" w:rsidRPr="00860119" w:rsidRDefault="00860119" w:rsidP="00C31CB3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1E71D62" w14:textId="77777777" w:rsidR="004657EB" w:rsidRPr="00860119" w:rsidRDefault="004657EB">
      <w:pPr>
        <w:rPr>
          <w:lang w:val="en-US"/>
        </w:rPr>
      </w:pPr>
    </w:p>
    <w:sectPr w:rsidR="004657EB" w:rsidRPr="00860119" w:rsidSect="00860119">
      <w:pgSz w:w="11900" w:h="16850"/>
      <w:pgMar w:top="1040" w:right="708" w:bottom="1240" w:left="1701" w:header="0" w:footer="956" w:gutter="0"/>
      <w:cols w:space="720" w:equalWidth="0">
        <w:col w:w="94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2F27"/>
    <w:multiLevelType w:val="hybridMultilevel"/>
    <w:tmpl w:val="5F40B578"/>
    <w:lvl w:ilvl="0" w:tplc="2F227A12">
      <w:start w:val="1"/>
      <w:numFmt w:val="decimal"/>
      <w:lvlText w:val="%1."/>
      <w:lvlJc w:val="left"/>
      <w:pPr>
        <w:ind w:left="1289" w:hanging="360"/>
      </w:pPr>
      <w:rPr>
        <w:spacing w:val="-1"/>
        <w:w w:val="100"/>
        <w:lang w:val="ru-RU" w:eastAsia="en-US" w:bidi="ar-SA"/>
      </w:rPr>
    </w:lvl>
    <w:lvl w:ilvl="1" w:tplc="61B6DF64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AC74553C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570E4F6A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16F8939C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2AB0E91A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28A4872E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68CE28E0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7F044864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1" w15:restartNumberingAfterBreak="0">
    <w:nsid w:val="1365424C"/>
    <w:multiLevelType w:val="hybridMultilevel"/>
    <w:tmpl w:val="31B2E3DA"/>
    <w:lvl w:ilvl="0" w:tplc="6CA08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F02BC7"/>
    <w:multiLevelType w:val="hybridMultilevel"/>
    <w:tmpl w:val="7804A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F0748C"/>
    <w:multiLevelType w:val="hybridMultilevel"/>
    <w:tmpl w:val="C3344A48"/>
    <w:lvl w:ilvl="0" w:tplc="21DA3270">
      <w:numFmt w:val="bullet"/>
      <w:lvlText w:val=""/>
      <w:lvlJc w:val="left"/>
      <w:pPr>
        <w:ind w:left="1289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3B72DED8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86CE112A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BEF43430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69F8E6F2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7DEEADD0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B07C2D7E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91E0E3F0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0DDE573C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4" w15:restartNumberingAfterBreak="0">
    <w:nsid w:val="26C048C9"/>
    <w:multiLevelType w:val="hybridMultilevel"/>
    <w:tmpl w:val="3B0CB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A94D48"/>
    <w:multiLevelType w:val="hybridMultilevel"/>
    <w:tmpl w:val="35E62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FC3251"/>
    <w:multiLevelType w:val="hybridMultilevel"/>
    <w:tmpl w:val="14348F68"/>
    <w:lvl w:ilvl="0" w:tplc="F4481BA4">
      <w:start w:val="1"/>
      <w:numFmt w:val="decimal"/>
      <w:lvlText w:val="%1."/>
      <w:lvlJc w:val="left"/>
      <w:pPr>
        <w:ind w:left="1289" w:hanging="360"/>
      </w:pPr>
      <w:rPr>
        <w:spacing w:val="-1"/>
        <w:w w:val="100"/>
        <w:lang w:val="ru-RU" w:eastAsia="en-US" w:bidi="ar-SA"/>
      </w:rPr>
    </w:lvl>
    <w:lvl w:ilvl="1" w:tplc="C890ED44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040EE880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1616B0E6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17BCE96A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4B22D426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380803A8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84E260C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1D3A85EA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7" w15:restartNumberingAfterBreak="0">
    <w:nsid w:val="35617F35"/>
    <w:multiLevelType w:val="hybridMultilevel"/>
    <w:tmpl w:val="1C0AEB22"/>
    <w:lvl w:ilvl="0" w:tplc="26945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CB4874"/>
    <w:multiLevelType w:val="hybridMultilevel"/>
    <w:tmpl w:val="CB762240"/>
    <w:lvl w:ilvl="0" w:tplc="9086F8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5C52C9"/>
    <w:multiLevelType w:val="hybridMultilevel"/>
    <w:tmpl w:val="89C8278A"/>
    <w:lvl w:ilvl="0" w:tplc="E0DE2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3A014E"/>
    <w:multiLevelType w:val="multilevel"/>
    <w:tmpl w:val="8E221FCA"/>
    <w:lvl w:ilvl="0">
      <w:start w:val="1"/>
      <w:numFmt w:val="decimal"/>
      <w:lvlText w:val="%1."/>
      <w:lvlJc w:val="left"/>
      <w:pPr>
        <w:ind w:left="1289" w:hanging="360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9" w:hanging="5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35" w:hanging="54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50" w:hanging="54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66" w:hanging="54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81" w:hanging="54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6" w:hanging="54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2" w:hanging="54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7" w:hanging="543"/>
      </w:pPr>
      <w:rPr>
        <w:lang w:val="ru-RU" w:eastAsia="en-US" w:bidi="ar-SA"/>
      </w:rPr>
    </w:lvl>
  </w:abstractNum>
  <w:num w:numId="1" w16cid:durableId="1366637485">
    <w:abstractNumId w:val="10"/>
  </w:num>
  <w:num w:numId="2" w16cid:durableId="749472472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853257897">
    <w:abstractNumId w:val="3"/>
  </w:num>
  <w:num w:numId="4" w16cid:durableId="242839893">
    <w:abstractNumId w:val="6"/>
  </w:num>
  <w:num w:numId="5" w16cid:durableId="18803170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35615444">
    <w:abstractNumId w:val="0"/>
  </w:num>
  <w:num w:numId="7" w16cid:durableId="156579624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82032977">
    <w:abstractNumId w:val="1"/>
  </w:num>
  <w:num w:numId="9" w16cid:durableId="2067333994">
    <w:abstractNumId w:val="2"/>
  </w:num>
  <w:num w:numId="10" w16cid:durableId="1509365191">
    <w:abstractNumId w:val="4"/>
  </w:num>
  <w:num w:numId="11" w16cid:durableId="1867718772">
    <w:abstractNumId w:val="5"/>
  </w:num>
  <w:num w:numId="12" w16cid:durableId="717127420">
    <w:abstractNumId w:val="9"/>
  </w:num>
  <w:num w:numId="13" w16cid:durableId="2116095383">
    <w:abstractNumId w:val="7"/>
  </w:num>
  <w:num w:numId="14" w16cid:durableId="17293066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19"/>
    <w:rsid w:val="000577D3"/>
    <w:rsid w:val="00073338"/>
    <w:rsid w:val="0009228C"/>
    <w:rsid w:val="001F2FE5"/>
    <w:rsid w:val="003D45E3"/>
    <w:rsid w:val="00433AEA"/>
    <w:rsid w:val="004657EB"/>
    <w:rsid w:val="004703BB"/>
    <w:rsid w:val="004E7D76"/>
    <w:rsid w:val="005768A7"/>
    <w:rsid w:val="005C48BE"/>
    <w:rsid w:val="006554AA"/>
    <w:rsid w:val="006B7DA5"/>
    <w:rsid w:val="006F6CD8"/>
    <w:rsid w:val="00760C1D"/>
    <w:rsid w:val="00792E96"/>
    <w:rsid w:val="007A5F9D"/>
    <w:rsid w:val="007B0CA4"/>
    <w:rsid w:val="00860119"/>
    <w:rsid w:val="00905324"/>
    <w:rsid w:val="009F5FAF"/>
    <w:rsid w:val="00A11544"/>
    <w:rsid w:val="00B26465"/>
    <w:rsid w:val="00B40A63"/>
    <w:rsid w:val="00B41168"/>
    <w:rsid w:val="00C31CB3"/>
    <w:rsid w:val="00C9112C"/>
    <w:rsid w:val="00EE6DDF"/>
    <w:rsid w:val="00F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66B5"/>
  <w15:chartTrackingRefBased/>
  <w15:docId w15:val="{F9BF70E9-03A7-49AF-AAE4-19FDFA6D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1"/>
    <w:semiHidden/>
    <w:unhideWhenUsed/>
    <w:qFormat/>
    <w:rsid w:val="00860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1"/>
    <w:semiHidden/>
    <w:unhideWhenUsed/>
    <w:qFormat/>
    <w:rsid w:val="00860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0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0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01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01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0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1"/>
    <w:semiHidden/>
    <w:rsid w:val="00860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1"/>
    <w:semiHidden/>
    <w:rsid w:val="00860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0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0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0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0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1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1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0119"/>
    <w:rPr>
      <w:b/>
      <w:bCs/>
      <w:smallCaps/>
      <w:color w:val="2F5496" w:themeColor="accent1" w:themeShade="BF"/>
      <w:spacing w:val="5"/>
    </w:rPr>
  </w:style>
  <w:style w:type="numbering" w:customStyle="1" w:styleId="11">
    <w:name w:val="Нет списка1"/>
    <w:next w:val="a2"/>
    <w:uiPriority w:val="99"/>
    <w:semiHidden/>
    <w:unhideWhenUsed/>
    <w:rsid w:val="00860119"/>
  </w:style>
  <w:style w:type="paragraph" w:customStyle="1" w:styleId="msonormal0">
    <w:name w:val="msonormal"/>
    <w:basedOn w:val="a"/>
    <w:rsid w:val="00860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2">
    <w:name w:val="toc 1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92" w:after="0" w:line="240" w:lineRule="auto"/>
      <w:ind w:left="569"/>
    </w:pPr>
    <w:rPr>
      <w:rFonts w:ascii="Cambria Math" w:eastAsia="Cambria Math" w:hAnsi="Cambria Math" w:cs="Cambria Math"/>
      <w:kern w:val="0"/>
      <w:sz w:val="25"/>
      <w:szCs w:val="25"/>
      <w14:ligatures w14:val="none"/>
    </w:rPr>
  </w:style>
  <w:style w:type="paragraph" w:styleId="23">
    <w:name w:val="toc 2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98" w:after="0" w:line="240" w:lineRule="auto"/>
      <w:ind w:left="569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31">
    <w:name w:val="toc 3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88" w:after="0" w:line="240" w:lineRule="auto"/>
      <w:ind w:left="809"/>
    </w:pPr>
    <w:rPr>
      <w:rFonts w:ascii="Cambria Math" w:eastAsia="Cambria Math" w:hAnsi="Cambria Math" w:cs="Cambria Math"/>
      <w:kern w:val="0"/>
      <w:sz w:val="25"/>
      <w:szCs w:val="25"/>
      <w14:ligatures w14:val="none"/>
    </w:rPr>
  </w:style>
  <w:style w:type="paragraph" w:styleId="41">
    <w:name w:val="toc 4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101" w:after="0" w:line="240" w:lineRule="auto"/>
      <w:ind w:left="809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51">
    <w:name w:val="toc 5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89" w:after="0" w:line="240" w:lineRule="auto"/>
      <w:ind w:left="809"/>
    </w:pPr>
    <w:rPr>
      <w:rFonts w:ascii="Cambria Math" w:eastAsia="Cambria Math" w:hAnsi="Cambria Math" w:cs="Cambria Math"/>
      <w:b/>
      <w:bCs/>
      <w:i/>
      <w:iCs/>
      <w:kern w:val="0"/>
      <w14:ligatures w14:val="none"/>
    </w:rPr>
  </w:style>
  <w:style w:type="paragraph" w:styleId="61">
    <w:name w:val="toc 6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71" w:after="0" w:line="240" w:lineRule="auto"/>
      <w:ind w:left="1128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c">
    <w:name w:val="Body Text"/>
    <w:basedOn w:val="a"/>
    <w:link w:val="ad"/>
    <w:uiPriority w:val="1"/>
    <w:semiHidden/>
    <w:unhideWhenUsed/>
    <w:qFormat/>
    <w:rsid w:val="00860119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:sz w:val="24"/>
      <w:szCs w:val="24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semiHidden/>
    <w:rsid w:val="00860119"/>
    <w:rPr>
      <w:rFonts w:ascii="Cambria Math" w:eastAsia="Cambria Math" w:hAnsi="Cambria Math" w:cs="Cambria Math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860119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86011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Placeholder Text"/>
    <w:basedOn w:val="a0"/>
    <w:uiPriority w:val="99"/>
    <w:semiHidden/>
    <w:rsid w:val="00860119"/>
    <w:rPr>
      <w:color w:val="666666"/>
    </w:rPr>
  </w:style>
  <w:style w:type="paragraph" w:styleId="af">
    <w:name w:val="Revision"/>
    <w:hidden/>
    <w:uiPriority w:val="99"/>
    <w:semiHidden/>
    <w:rsid w:val="00860119"/>
    <w:pPr>
      <w:spacing w:after="0" w:line="240" w:lineRule="auto"/>
    </w:pPr>
  </w:style>
  <w:style w:type="table" w:styleId="af0">
    <w:name w:val="Table Grid"/>
    <w:basedOn w:val="a1"/>
    <w:uiPriority w:val="39"/>
    <w:rsid w:val="003D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Tsygipa</dc:creator>
  <cp:keywords/>
  <dc:description/>
  <cp:lastModifiedBy>Ivan Tsygipa</cp:lastModifiedBy>
  <cp:revision>16</cp:revision>
  <dcterms:created xsi:type="dcterms:W3CDTF">2025-04-11T14:41:00Z</dcterms:created>
  <dcterms:modified xsi:type="dcterms:W3CDTF">2025-05-12T16:45:00Z</dcterms:modified>
</cp:coreProperties>
</file>