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57" w:rsidRPr="004F7797" w:rsidRDefault="00892857" w:rsidP="00D9793F">
      <w:pPr>
        <w:pStyle w:val="1"/>
        <w:numPr>
          <w:ilvl w:val="0"/>
          <w:numId w:val="4"/>
        </w:numPr>
        <w:jc w:val="center"/>
        <w:rPr>
          <w:color w:val="auto"/>
        </w:rPr>
      </w:pPr>
      <w:r w:rsidRPr="004F7797">
        <w:rPr>
          <w:color w:val="auto"/>
        </w:rPr>
        <w:t>Введение</w:t>
      </w:r>
    </w:p>
    <w:p w:rsidR="00892857" w:rsidRPr="004F7797" w:rsidRDefault="00271C1F" w:rsidP="00667510">
      <w:pPr>
        <w:ind w:firstLine="708"/>
        <w:jc w:val="both"/>
      </w:pP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>-алгоритм (</w:t>
      </w:r>
      <w:r w:rsidR="00E55F49">
        <w:rPr>
          <w:rFonts w:eastAsiaTheme="minorEastAsia"/>
        </w:rPr>
        <w:t>э</w:t>
      </w:r>
      <w:r>
        <w:rPr>
          <w:rFonts w:eastAsiaTheme="minorEastAsia"/>
        </w:rPr>
        <w:t xml:space="preserve">псилон – алгоритм) </w:t>
      </w:r>
      <w:r w:rsidR="009B724D" w:rsidRPr="004F7797">
        <w:t>был предложен Питером Винном в 1956 году для вы</w:t>
      </w:r>
      <w:r w:rsidR="00297759" w:rsidRPr="004F7797">
        <w:t>числе</w:t>
      </w:r>
      <w:r w:rsidR="006F041E" w:rsidRPr="004F7797">
        <w:t xml:space="preserve">ния преобразования </w:t>
      </w:r>
      <w:proofErr w:type="spellStart"/>
      <w:r w:rsidR="006F041E" w:rsidRPr="004F7797">
        <w:t>Шенкса</w:t>
      </w:r>
      <w:proofErr w:type="spellEnd"/>
      <w:r w:rsidR="006F041E" w:rsidRPr="004F7797">
        <w:t xml:space="preserve">, и </w:t>
      </w:r>
      <w:r w:rsidR="00297759" w:rsidRPr="004F7797">
        <w:t xml:space="preserve">до сих пор </w:t>
      </w:r>
      <w:r w:rsidR="006F041E" w:rsidRPr="004F7797">
        <w:t>является одним</w:t>
      </w:r>
      <w:r w:rsidR="00297759" w:rsidRPr="004F7797">
        <w:t xml:space="preserve"> из самых </w:t>
      </w:r>
      <w:r w:rsidR="009155E0" w:rsidRPr="004F7797">
        <w:t>важных</w:t>
      </w:r>
      <w:r w:rsidR="00297759" w:rsidRPr="004F7797">
        <w:t xml:space="preserve"> </w:t>
      </w:r>
      <w:r w:rsidR="00C50FB6" w:rsidRPr="004F7797">
        <w:t xml:space="preserve">алгоритмов ускорения сходимости, используемых в </w:t>
      </w:r>
      <w:r w:rsidR="00277579">
        <w:t>Ч</w:t>
      </w:r>
      <w:r w:rsidR="00C50FB6" w:rsidRPr="004F7797">
        <w:t xml:space="preserve">исленном </w:t>
      </w:r>
      <w:r w:rsidR="00277579">
        <w:t>А</w:t>
      </w:r>
      <w:r w:rsidR="00C50FB6" w:rsidRPr="004F7797">
        <w:t>нали</w:t>
      </w:r>
      <w:r w:rsidR="00A5513D" w:rsidRPr="004F7797">
        <w:t xml:space="preserve">зе, </w:t>
      </w:r>
      <w:r w:rsidR="00277579">
        <w:t>М</w:t>
      </w:r>
      <w:r w:rsidR="00A5513D" w:rsidRPr="004F7797">
        <w:t xml:space="preserve">етодах решения уравнений, </w:t>
      </w:r>
      <w:r w:rsidR="00394B62" w:rsidRPr="004F7797">
        <w:t>включая дифференциальные и интегральные</w:t>
      </w:r>
      <w:r w:rsidR="00733EBD" w:rsidRPr="004F7797">
        <w:t>,</w:t>
      </w:r>
      <w:r w:rsidR="00394B62" w:rsidRPr="004F7797">
        <w:t xml:space="preserve"> а так же</w:t>
      </w:r>
      <w:r w:rsidR="00733EBD" w:rsidRPr="004F7797">
        <w:t xml:space="preserve"> </w:t>
      </w:r>
      <w:r w:rsidR="00277579">
        <w:t>в</w:t>
      </w:r>
      <w:r w:rsidR="003C1884">
        <w:t>о</w:t>
      </w:r>
      <w:r w:rsidR="00277579">
        <w:t xml:space="preserve"> многих других сферах.</w:t>
      </w:r>
    </w:p>
    <w:p w:rsidR="00B046F2" w:rsidRPr="00B046F2" w:rsidRDefault="00593AB9" w:rsidP="00B046F2">
      <w:pPr>
        <w:jc w:val="both"/>
        <w:rPr>
          <w:rFonts w:eastAsiaTheme="minorEastAsia"/>
        </w:rPr>
      </w:pPr>
      <w:r w:rsidRPr="004F7797">
        <w:tab/>
        <w:t xml:space="preserve">Ускорение </w:t>
      </w:r>
      <w:r w:rsidR="0076445D" w:rsidRPr="004F7797">
        <w:t xml:space="preserve">достигается за счет </w:t>
      </w:r>
      <w:r w:rsidR="004F3BC2">
        <w:t>преобразования (трансформации)</w:t>
      </w:r>
      <w:r w:rsidR="00167BEE" w:rsidRPr="004F7797">
        <w:t xml:space="preserve"> последов</w:t>
      </w:r>
      <w:r w:rsidR="0088664F" w:rsidRPr="004F7797">
        <w:t>ательности</w:t>
      </w:r>
      <w:r w:rsidR="002D4EF5" w:rsidRPr="004F7797">
        <w:t xml:space="preserve">. </w:t>
      </w:r>
      <w:r w:rsidR="00673578" w:rsidRPr="004F7797">
        <w:br/>
        <w:t>П</w:t>
      </w:r>
      <w:r w:rsidR="00167BEE" w:rsidRPr="004F7797"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706D5" w:rsidRPr="004F7797">
        <w:rPr>
          <w:rFonts w:eastAsiaTheme="minorEastAsia"/>
        </w:rPr>
        <w:t xml:space="preserve">, </w:t>
      </w:r>
      <w:r w:rsidR="00167BEE" w:rsidRPr="004F7797">
        <w:rPr>
          <w:rFonts w:eastAsiaTheme="minorEastAsia"/>
        </w:rPr>
        <w:t>которая расходится или сходится так медленно, что практически не применим</w:t>
      </w:r>
      <w:r w:rsidR="0088664F" w:rsidRPr="004F7797">
        <w:rPr>
          <w:rFonts w:eastAsiaTheme="minorEastAsia"/>
        </w:rPr>
        <w:t>а</w:t>
      </w:r>
      <w:r w:rsidR="00167BEE" w:rsidRPr="004F7797">
        <w:rPr>
          <w:rFonts w:eastAsiaTheme="minorEastAsia"/>
        </w:rPr>
        <w:t>,</w:t>
      </w:r>
      <w:r w:rsidR="00D85723" w:rsidRPr="004F7797">
        <w:rPr>
          <w:rFonts w:eastAsiaTheme="minorEastAsia"/>
        </w:rPr>
        <w:t xml:space="preserve"> </w:t>
      </w:r>
      <w:r w:rsidR="007868DF">
        <w:rPr>
          <w:rFonts w:eastAsiaTheme="minorEastAsia"/>
        </w:rPr>
        <w:t>превращается,</w:t>
      </w:r>
      <w:r w:rsidR="00D85723" w:rsidRPr="004F7797">
        <w:rPr>
          <w:rFonts w:eastAsiaTheme="minorEastAsia"/>
        </w:rPr>
        <w:t xml:space="preserve"> с помощью функции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="007868DF" w:rsidRPr="007868DF">
        <w:rPr>
          <w:rFonts w:eastAsiaTheme="minorEastAsia"/>
        </w:rPr>
        <w:t>,</w:t>
      </w:r>
      <w:r w:rsidR="00D85723" w:rsidRPr="004F7797">
        <w:rPr>
          <w:rFonts w:eastAsiaTheme="minorEastAsia"/>
          <w:b/>
        </w:rPr>
        <w:t xml:space="preserve"> </w:t>
      </w:r>
      <w:r w:rsidR="00D85723" w:rsidRPr="004F7797">
        <w:rPr>
          <w:rFonts w:eastAsiaTheme="minorEastAsia"/>
        </w:rPr>
        <w:t>в последовательность</w:t>
      </w:r>
      <w:r w:rsidR="00D85723" w:rsidRPr="004F7797">
        <w:rPr>
          <w:rFonts w:eastAsiaTheme="minorEastAsia"/>
          <w:b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D4EF5" w:rsidRPr="004F7797">
        <w:rPr>
          <w:rFonts w:eastAsiaTheme="minorEastAsia"/>
        </w:rPr>
        <w:t xml:space="preserve">, которая сходится быстрее </w:t>
      </w:r>
    </w:p>
    <w:p w:rsidR="000D68C6" w:rsidRPr="00B046F2" w:rsidRDefault="0088664F" w:rsidP="00B046F2">
      <w:pPr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 n∈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D4EF5" w:rsidRPr="004F7797" w:rsidRDefault="00621C9F" w:rsidP="00B60AF9">
      <w:pPr>
        <w:jc w:val="both"/>
      </w:pPr>
      <w:r w:rsidRPr="004F7797">
        <w:t xml:space="preserve">Считается, что функция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4F7797">
        <w:rPr>
          <w:rFonts w:eastAsiaTheme="minorEastAsia"/>
          <w:b/>
        </w:rPr>
        <w:t xml:space="preserve"> </w:t>
      </w:r>
      <w:r w:rsidRPr="004F7797">
        <w:rPr>
          <w:rFonts w:eastAsiaTheme="minorEastAsia"/>
        </w:rPr>
        <w:t xml:space="preserve">ускоряет сходимость, </w:t>
      </w:r>
      <w:r w:rsidR="006706D5" w:rsidRPr="004F7797">
        <w:rPr>
          <w:rFonts w:eastAsiaTheme="minorEastAsia"/>
        </w:rPr>
        <w:t xml:space="preserve">если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706D5" w:rsidRPr="004F7797">
        <w:rPr>
          <w:rFonts w:eastAsiaTheme="minorEastAsia"/>
        </w:rPr>
        <w:t xml:space="preserve"> сходится к </w:t>
      </w:r>
      <w:r w:rsidR="006706D5" w:rsidRPr="004F7797">
        <w:rPr>
          <w:rFonts w:eastAsiaTheme="minorEastAsia"/>
          <w:lang w:val="en-US"/>
        </w:rPr>
        <w:t>S</w:t>
      </w:r>
      <w:r w:rsidR="006706D5" w:rsidRPr="004F7797">
        <w:rPr>
          <w:rFonts w:eastAsiaTheme="minorEastAsia"/>
        </w:rPr>
        <w:t xml:space="preserve"> быстрее, чем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05775F" w:rsidRPr="00B046F2" w:rsidRDefault="00DC150E" w:rsidP="00B046F2">
      <w:pPr>
        <w:jc w:val="center"/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05775F" w:rsidRPr="004F7797" w:rsidRDefault="0019731A" w:rsidP="00B60AF9">
      <w:pPr>
        <w:jc w:val="both"/>
      </w:pPr>
      <w:r w:rsidRPr="004F7797">
        <w:t>Трансформация последовательности позволяет улучшить сходимость и/или значительно уменьшить количество необходимых итераций.</w:t>
      </w:r>
    </w:p>
    <w:p w:rsidR="0005775F" w:rsidRPr="004F7797" w:rsidRDefault="0005775F" w:rsidP="00B60AF9">
      <w:pPr>
        <w:jc w:val="both"/>
      </w:pPr>
    </w:p>
    <w:p w:rsidR="00507EFB" w:rsidRDefault="00C661B7" w:rsidP="00B60AF9">
      <w:pPr>
        <w:ind w:firstLine="708"/>
        <w:jc w:val="both"/>
      </w:pPr>
      <w:r>
        <w:t>Одним из первых методов ускорения сходимости является алгоритм</w:t>
      </w:r>
      <w:r w:rsidR="009F148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720C5">
        <w:rPr>
          <w:rFonts w:eastAsiaTheme="minorEastAsia"/>
        </w:rPr>
        <w:t xml:space="preserve"> (Дельта 2)</w:t>
      </w:r>
      <w:r>
        <w:t>, открытый</w:t>
      </w:r>
      <w:r w:rsidR="00A720C5" w:rsidRPr="00A720C5">
        <w:t xml:space="preserve">  Александром </w:t>
      </w:r>
      <w:proofErr w:type="spellStart"/>
      <w:r w:rsidR="00A720C5" w:rsidRPr="00A720C5">
        <w:t>Эйткеном</w:t>
      </w:r>
      <w:proofErr w:type="spellEnd"/>
      <w:r w:rsidR="00A720C5" w:rsidRPr="00A720C5">
        <w:t xml:space="preserve"> в 1926 году.</w:t>
      </w:r>
      <w:r w:rsidR="00A720C5">
        <w:t xml:space="preserve"> </w:t>
      </w:r>
      <w:r w:rsidR="00A9676A" w:rsidRPr="00436ABA">
        <w:rPr>
          <w:b/>
          <w:i/>
        </w:rPr>
        <w:t xml:space="preserve">Метод </w:t>
      </w:r>
      <w:proofErr w:type="spellStart"/>
      <w:r w:rsidR="00A9676A" w:rsidRPr="00436ABA">
        <w:rPr>
          <w:b/>
          <w:i/>
        </w:rPr>
        <w:t>Эйткена</w:t>
      </w:r>
      <w:proofErr w:type="spellEnd"/>
      <w:r w:rsidR="00A9676A">
        <w:t xml:space="preserve"> не является теоритически обоснованным, но при приближенных значениях параметров позволяет увеличить скорость сходимости</w:t>
      </w:r>
      <w:r w:rsidR="005B1462">
        <w:t xml:space="preserve"> </w:t>
      </w:r>
      <w:r w:rsidR="005B1462" w:rsidRPr="00A9676A">
        <w:t>[1]</w:t>
      </w:r>
      <w:r w:rsidR="00A9676A">
        <w:t>.</w:t>
      </w:r>
      <w:r w:rsidR="00A9676A" w:rsidRPr="00A9676A">
        <w:t xml:space="preserve"> </w:t>
      </w:r>
    </w:p>
    <w:p w:rsidR="00B60AF9" w:rsidRPr="00A9676A" w:rsidRDefault="00B60AF9" w:rsidP="00B60AF9">
      <w:pPr>
        <w:ind w:firstLine="708"/>
        <w:jc w:val="both"/>
      </w:pPr>
    </w:p>
    <w:p w:rsidR="00A9676A" w:rsidRPr="00A37A74" w:rsidRDefault="006375C8" w:rsidP="00B60AF9">
      <w:pPr>
        <w:ind w:firstLine="708"/>
        <w:jc w:val="both"/>
        <w:rPr>
          <w:b/>
          <w:i/>
        </w:rPr>
      </w:pPr>
      <w:r w:rsidRPr="00A37A74">
        <w:rPr>
          <w:b/>
          <w:i/>
        </w:rPr>
        <w:t xml:space="preserve">Метод </w:t>
      </w:r>
      <w:proofErr w:type="spellStart"/>
      <w:r w:rsidRPr="00A37A74">
        <w:rPr>
          <w:b/>
          <w:i/>
        </w:rPr>
        <w:t>Эйткена</w:t>
      </w:r>
      <w:proofErr w:type="spellEnd"/>
    </w:p>
    <w:p w:rsidR="00990759" w:rsidRPr="00E223AB" w:rsidRDefault="00D9793F" w:rsidP="00E223AB">
      <w:pPr>
        <w:ind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  <w:i/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AC8913" wp14:editId="0C135D72">
                  <wp:simplePos x="0" y="0"/>
                  <wp:positionH relativeFrom="column">
                    <wp:posOffset>5638717</wp:posOffset>
                  </wp:positionH>
                  <wp:positionV relativeFrom="paragraph">
                    <wp:posOffset>307423</wp:posOffset>
                  </wp:positionV>
                  <wp:extent cx="468630" cy="262255"/>
                  <wp:effectExtent l="0" t="0" r="0" b="4445"/>
                  <wp:wrapNone/>
                  <wp:docPr id="30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863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DCA" w:rsidRDefault="00C24DCA">
                              <w:r>
                                <w:rPr>
                                  <w:lang w:val="en-US"/>
                                </w:rPr>
                                <w:t>(1.1)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444pt;margin-top:24.2pt;width:36.9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" filled="f" stroked="f">
                  <v:textbox>
                    <w:txbxContent>
                      <w:p w:rsidR="00C24DCA" w:rsidRDefault="00C24DCA">
                        <w:r>
                          <w:rPr>
                            <w:lang w:val="en-US"/>
                          </w:rPr>
                          <w:t>(1.1)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  <w:r w:rsidR="006375C8">
        <w:t xml:space="preserve">Пусть </w:t>
      </w:r>
    </w:p>
    <w:p w:rsidR="00990759" w:rsidRPr="00D9793F" w:rsidRDefault="00DC150E" w:rsidP="00B60AF9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-S≃C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C≠0,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 xml:space="preserve">&lt;1, </m:t>
          </m:r>
          <m:r>
            <w:rPr>
              <w:rFonts w:ascii="Cambria Math" w:hAnsi="Cambria Math"/>
            </w:rPr>
            <m:t>n∈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A9676A" w:rsidRDefault="006375C8" w:rsidP="00B60AF9">
      <w:pPr>
        <w:jc w:val="both"/>
        <w:rPr>
          <w:rFonts w:eastAsiaTheme="minorEastAsia"/>
        </w:rPr>
      </w:pPr>
      <w:r>
        <w:rPr>
          <w:rFonts w:eastAsiaTheme="minorEastAsia"/>
        </w:rPr>
        <w:t>где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С</m:t>
        </m:r>
      </m:oMath>
      <w:proofErr w:type="gramEnd"/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</m:t>
        </m:r>
      </m:oMath>
      <w:r w:rsidR="00E223AB" w:rsidRPr="00E223AB">
        <w:rPr>
          <w:rFonts w:eastAsiaTheme="minorEastAsia"/>
        </w:rPr>
        <w:t xml:space="preserve"> </w:t>
      </w:r>
      <w:r>
        <w:rPr>
          <w:rFonts w:eastAsiaTheme="minorEastAsia"/>
        </w:rPr>
        <w:t>некоторые константы</w:t>
      </w:r>
      <w:r w:rsidR="00E223AB">
        <w:rPr>
          <w:rFonts w:eastAsiaTheme="minorEastAsia"/>
        </w:rPr>
        <w:t>.</w:t>
      </w:r>
      <w:r>
        <w:rPr>
          <w:rFonts w:eastAsiaTheme="minorEastAsia"/>
        </w:rPr>
        <w:t xml:space="preserve"> Тогда:</w:t>
      </w:r>
    </w:p>
    <w:p w:rsidR="006375C8" w:rsidRPr="00B046F2" w:rsidRDefault="00DC150E" w:rsidP="00F26B3F">
      <w:pPr>
        <w:ind w:left="708" w:firstLine="708"/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-S=</m:t>
              </m:r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 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-S=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S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-S=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</m:sSup>
        </m:oMath>
      </m:oMathPara>
    </w:p>
    <w:p w:rsidR="006375C8" w:rsidRDefault="006375C8" w:rsidP="00B60AF9">
      <w:pPr>
        <w:jc w:val="both"/>
      </w:pPr>
      <w:r>
        <w:t>С</w:t>
      </w:r>
      <w:r w:rsidRPr="006375C8">
        <w:t>ледовательно</w:t>
      </w:r>
      <w:r>
        <w:t>,</w:t>
      </w:r>
    </w:p>
    <w:p w:rsidR="006375C8" w:rsidRPr="00B046F2" w:rsidRDefault="00DC150E" w:rsidP="00B046F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676A" w:rsidRDefault="002568F3" w:rsidP="002603C6">
      <w:pPr>
        <w:jc w:val="both"/>
      </w:pPr>
      <w:r>
        <w:t>Откуда получаем:</w:t>
      </w:r>
    </w:p>
    <w:p w:rsidR="00C71CEB" w:rsidRPr="00B046F2" w:rsidRDefault="00DC150E" w:rsidP="002603C6">
      <w:pPr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S</m:t>
          </m:r>
        </m:oMath>
      </m:oMathPara>
    </w:p>
    <w:p w:rsidR="002568F3" w:rsidRDefault="0094278C" w:rsidP="002603C6">
      <w:pPr>
        <w:jc w:val="both"/>
      </w:pPr>
      <w:r>
        <w:t xml:space="preserve">Стало быть: </w:t>
      </w:r>
    </w:p>
    <w:p w:rsidR="0094278C" w:rsidRPr="0094278C" w:rsidRDefault="00B046F2" w:rsidP="002603C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:rsidR="0094278C" w:rsidRPr="0094278C" w:rsidRDefault="0094278C" w:rsidP="002603C6">
      <w:pPr>
        <w:jc w:val="both"/>
      </w:pPr>
      <w:r>
        <w:rPr>
          <w:rFonts w:eastAsiaTheme="minorEastAsia"/>
        </w:rPr>
        <w:t xml:space="preserve">Однако, из – за неточности в качестве следующей итерации мы должны взять значение, близкое </w:t>
      </w:r>
      <w:proofErr w:type="gramStart"/>
      <w:r>
        <w:rPr>
          <w:rFonts w:eastAsiaTheme="minorEastAsia"/>
        </w:rPr>
        <w:t>к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94278C">
        <w:rPr>
          <w:rFonts w:eastAsiaTheme="minorEastAsia"/>
        </w:rPr>
        <w:t>.</w:t>
      </w:r>
    </w:p>
    <w:p w:rsidR="00DD0F00" w:rsidRDefault="00DD0F00" w:rsidP="00C661B7">
      <w:pPr>
        <w:tabs>
          <w:tab w:val="left" w:pos="3669"/>
        </w:tabs>
        <w:jc w:val="both"/>
      </w:pPr>
    </w:p>
    <w:p w:rsidR="00671A9D" w:rsidRDefault="009C23F2" w:rsidP="002603C6">
      <w:pPr>
        <w:jc w:val="both"/>
      </w:pPr>
      <w:r>
        <w:t>Из этого</w:t>
      </w:r>
      <w:r w:rsidR="00DD0F00">
        <w:t xml:space="preserve"> метода</w:t>
      </w:r>
      <w:r>
        <w:t xml:space="preserve"> и выводится  алгоритм</w:t>
      </w:r>
      <w:r w:rsidR="00671A9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71A9D">
        <w:rPr>
          <w:rFonts w:eastAsiaTheme="minorEastAsia"/>
        </w:rPr>
        <w:t>:</w:t>
      </w:r>
    </w:p>
    <w:p w:rsidR="00671A9D" w:rsidRPr="00671A9D" w:rsidRDefault="00DC150E" w:rsidP="002603C6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n∈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35866" w:rsidRPr="00435866" w:rsidRDefault="00B60AF9" w:rsidP="002603C6">
      <w:pPr>
        <w:jc w:val="both"/>
        <w:rPr>
          <w:i/>
        </w:rPr>
      </w:pPr>
      <w:r>
        <w:rPr>
          <w:rFonts w:eastAsiaTheme="minorEastAsia"/>
        </w:rPr>
        <w:t>Обозначим</w:t>
      </w:r>
      <w:r w:rsidR="00435866">
        <w:rPr>
          <w:rFonts w:eastAsiaTheme="minorEastAsia"/>
        </w:rPr>
        <w:t xml:space="preserve"> операторы: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35866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435866" w:rsidRPr="00435866">
        <w:rPr>
          <w:rFonts w:eastAsiaTheme="minorEastAsia"/>
        </w:rPr>
        <w:t xml:space="preserve"> </w:t>
      </w:r>
    </w:p>
    <w:p w:rsidR="00A9676A" w:rsidRPr="00B60AF9" w:rsidRDefault="00A9676A" w:rsidP="002603C6">
      <w:pPr>
        <w:jc w:val="both"/>
      </w:pPr>
    </w:p>
    <w:p w:rsidR="00B60AF9" w:rsidRDefault="00984758" w:rsidP="002603C6">
      <w:pPr>
        <w:jc w:val="both"/>
        <w:rPr>
          <w:rFonts w:eastAsiaTheme="minorEastAsia"/>
        </w:rPr>
      </w:pPr>
      <w:r>
        <w:t xml:space="preserve">Однако если использовать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на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>
        <w:rPr>
          <w:rFonts w:eastAsiaTheme="minorEastAsia"/>
        </w:rPr>
        <w:t xml:space="preserve"> для улучшения точности, </w:t>
      </w:r>
      <w:r w:rsidR="009C23F2">
        <w:rPr>
          <w:rFonts w:eastAsiaTheme="minorEastAsia"/>
        </w:rPr>
        <w:t xml:space="preserve">то </w:t>
      </w:r>
      <w:r w:rsidR="00737DF7">
        <w:rPr>
          <w:rFonts w:eastAsiaTheme="minorEastAsia"/>
        </w:rPr>
        <w:t xml:space="preserve">это </w:t>
      </w:r>
      <w:r>
        <w:rPr>
          <w:rFonts w:eastAsiaTheme="minorEastAsia"/>
        </w:rPr>
        <w:t>позволит вывести рекурсивную формулу:</w:t>
      </w:r>
      <m:oMath>
        <m:r>
          <w:rPr>
            <w:rFonts w:ascii="Cambria Math" w:hAnsi="Cambria Math"/>
            <w:noProof/>
          </w:rPr>
          <m:t xml:space="preserve"> </m:t>
        </m:r>
      </m:oMath>
    </w:p>
    <w:p w:rsidR="00BF144A" w:rsidRPr="00460B78" w:rsidRDefault="007326D5" w:rsidP="00BF144A">
      <w:pPr>
        <w:jc w:val="center"/>
        <w:rPr>
          <w:rFonts w:eastAsiaTheme="minorEastAsia"/>
          <w:b/>
        </w:rPr>
      </w:pPr>
      <w:r w:rsidRPr="007326D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BB169" wp14:editId="3AC1D7F8">
                <wp:simplePos x="0" y="0"/>
                <wp:positionH relativeFrom="column">
                  <wp:posOffset>5580176</wp:posOffset>
                </wp:positionH>
                <wp:positionV relativeFrom="paragraph">
                  <wp:posOffset>122279</wp:posOffset>
                </wp:positionV>
                <wp:extent cx="468630" cy="2622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DCA" w:rsidRPr="008561A3" w:rsidRDefault="00C24DCA" w:rsidP="007326D5">
                            <w:pPr>
                              <w:rPr>
                                <w:rFonts w:eastAsiaTheme="minorEastAsia"/>
                              </w:rPr>
                            </w:pPr>
                            <w:r w:rsidRPr="008561A3">
                              <w:rPr>
                                <w:rFonts w:eastAsiaTheme="minorEastAsia"/>
                                <w:lang w:val="en-US"/>
                              </w:rPr>
                              <w:t>(1.</w:t>
                            </w:r>
                            <w:r w:rsidRPr="008561A3">
                              <w:rPr>
                                <w:rFonts w:eastAsiaTheme="minorEastAsia"/>
                              </w:rPr>
                              <w:t>2</w:t>
                            </w:r>
                            <w:r w:rsidRPr="008561A3">
                              <w:rPr>
                                <w:rFonts w:eastAsiaTheme="minorEastAsi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9.4pt;margin-top:9.65pt;width:36.9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" filled="f" stroked="f">
                <v:textbox>
                  <w:txbxContent>
                    <w:p w:rsidR="00C24DCA" w:rsidRPr="008561A3" w:rsidRDefault="00C24DCA" w:rsidP="007326D5">
                      <w:pPr>
                        <w:rPr>
                          <w:rFonts w:eastAsiaTheme="minorEastAsia"/>
                        </w:rPr>
                      </w:pPr>
                      <w:r w:rsidRPr="008561A3">
                        <w:rPr>
                          <w:rFonts w:eastAsiaTheme="minorEastAsia"/>
                          <w:lang w:val="en-US"/>
                        </w:rPr>
                        <w:t>(1.</w:t>
                      </w:r>
                      <w:r w:rsidRPr="008561A3">
                        <w:rPr>
                          <w:rFonts w:eastAsiaTheme="minorEastAsia"/>
                        </w:rPr>
                        <w:t>2</w:t>
                      </w:r>
                      <w:r w:rsidRPr="008561A3">
                        <w:rPr>
                          <w:rFonts w:eastAsiaTheme="minorEastAsia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(n)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+1</m:t>
            </m:r>
          </m:sub>
          <m:sup>
            <m:r>
              <w:rPr>
                <w:rFonts w:ascii="Cambria Math" w:hAnsi="Cambria Math"/>
                <w:lang w:val="en-US"/>
              </w:rPr>
              <m:t>(n)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(n)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-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,  k,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460B78" w:rsidRPr="00460B78" w:rsidRDefault="00460B78" w:rsidP="002603C6">
      <w:pPr>
        <w:jc w:val="both"/>
        <w:rPr>
          <w:rFonts w:eastAsiaTheme="minorEastAsia"/>
        </w:rPr>
      </w:pPr>
    </w:p>
    <w:p w:rsidR="004E56DD" w:rsidRDefault="004E56DD" w:rsidP="004E56DD">
      <w:pPr>
        <w:jc w:val="both"/>
      </w:pPr>
      <w:r>
        <w:rPr>
          <w:rFonts w:eastAsiaTheme="minorEastAsia"/>
        </w:rPr>
        <w:t xml:space="preserve">Благодаря этой формуле, алгоритм </w:t>
      </w:r>
      <w:r w:rsidR="00460B78">
        <w:t xml:space="preserve">можно </w:t>
      </w:r>
      <w:r>
        <w:t>имплементировать,</w:t>
      </w:r>
      <w:r w:rsidR="00460B78">
        <w:t xml:space="preserve"> используя один одномерный массив. </w:t>
      </w:r>
    </w:p>
    <w:p w:rsidR="004E56DD" w:rsidRDefault="004E56DD" w:rsidP="002603C6">
      <w:pPr>
        <w:ind w:firstLine="708"/>
        <w:jc w:val="both"/>
      </w:pPr>
    </w:p>
    <w:p w:rsidR="009D22F3" w:rsidRPr="009D22F3" w:rsidRDefault="004E56DD" w:rsidP="002603C6">
      <w:pPr>
        <w:ind w:firstLine="708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="009D22F3" w:rsidRPr="009D22F3">
        <w:t>особенно хорошо подходит для последовательностей с линейной сходимостью (отклонение от их предела ведет себя до бесконечности, как геометрическая последовательность).</w:t>
      </w:r>
    </w:p>
    <w:p w:rsidR="00B60AF9" w:rsidRPr="002603C6" w:rsidRDefault="00B60AF9" w:rsidP="002603C6">
      <w:pPr>
        <w:jc w:val="both"/>
      </w:pPr>
    </w:p>
    <w:p w:rsidR="002603C6" w:rsidRPr="00136836" w:rsidRDefault="002603C6" w:rsidP="00136836">
      <w:pPr>
        <w:ind w:firstLine="708"/>
        <w:jc w:val="both"/>
        <w:rPr>
          <w:lang w:val="en-US"/>
        </w:rPr>
      </w:pPr>
      <w:r>
        <w:t>К сожалению, это</w:t>
      </w:r>
      <w:r w:rsidRPr="004D35E7">
        <w:t xml:space="preserve"> численно нестабильный алгоритм: рекомендуется вычислять последовательность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4D35E7">
        <w:t>, а также</w:t>
      </w:r>
      <w:proofErr w:type="gramStart"/>
      <w:r w:rsidRPr="004D35E7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Pr="009D22F3">
        <w:rPr>
          <w:rFonts w:eastAsiaTheme="minorEastAsia"/>
        </w:rPr>
        <w:t xml:space="preserve"> </w:t>
      </w:r>
      <w:proofErr w:type="gramEnd"/>
      <w:r w:rsidRPr="004D35E7">
        <w:t xml:space="preserve">с большим количеством значащих цифр. </w:t>
      </w:r>
      <w:r>
        <w:rPr>
          <w:rFonts w:ascii="Arial" w:hAnsi="Arial" w:cs="Arial"/>
          <w:color w:val="222222"/>
          <w:sz w:val="21"/>
          <w:szCs w:val="21"/>
        </w:rPr>
        <w:t>Некоторые записи алгоритма меньше распространяют ошибки округления, например:</w:t>
      </w:r>
    </w:p>
    <w:p w:rsidR="00B60AF9" w:rsidRPr="004D35E7" w:rsidRDefault="00DC150E" w:rsidP="002603C6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:rsidR="00B60AF9" w:rsidRPr="004D35E7" w:rsidRDefault="00B60AF9" w:rsidP="00372400"/>
    <w:p w:rsidR="00B60AF9" w:rsidRPr="004D35E7" w:rsidRDefault="00B60AF9" w:rsidP="00372400"/>
    <w:p w:rsidR="00B60AF9" w:rsidRPr="004D35E7" w:rsidRDefault="00B60AF9" w:rsidP="00372400"/>
    <w:p w:rsidR="00BB1BC9" w:rsidRDefault="00BB1BC9" w:rsidP="00372400"/>
    <w:p w:rsidR="00BB1BC9" w:rsidRPr="004F7797" w:rsidRDefault="000113A6" w:rsidP="00DC150E">
      <w:pPr>
        <w:pStyle w:val="1"/>
        <w:numPr>
          <w:ilvl w:val="0"/>
          <w:numId w:val="4"/>
        </w:numPr>
        <w:jc w:val="center"/>
        <w:rPr>
          <w:color w:val="auto"/>
        </w:rPr>
      </w:pPr>
      <w:r>
        <w:rPr>
          <w:color w:val="auto"/>
        </w:rPr>
        <w:lastRenderedPageBreak/>
        <w:t>Эпсилон Алгоритм</w:t>
      </w:r>
    </w:p>
    <w:p w:rsidR="00BB1BC9" w:rsidRDefault="00BB1BC9" w:rsidP="00DC7D50">
      <w:pPr>
        <w:jc w:val="both"/>
      </w:pPr>
      <w:r>
        <w:tab/>
      </w:r>
      <w:r w:rsidR="008D055E">
        <w:t>Обобщением формулы (1</w:t>
      </w:r>
      <w:r w:rsidR="007326D5">
        <w:t xml:space="preserve">.1) </w:t>
      </w:r>
      <w:r w:rsidR="00B7242F">
        <w:t xml:space="preserve"> является</w:t>
      </w:r>
      <w:r w:rsidR="0087435A">
        <w:t>:</w:t>
      </w:r>
    </w:p>
    <w:p w:rsidR="002A7157" w:rsidRPr="002A7157" w:rsidRDefault="00AA61A0" w:rsidP="001B2947">
      <w:pPr>
        <w:jc w:val="center"/>
        <w:rPr>
          <w:rFonts w:eastAsiaTheme="minorEastAsia"/>
        </w:rPr>
      </w:pPr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47F28" wp14:editId="2E6F0EB5">
                <wp:simplePos x="0" y="0"/>
                <wp:positionH relativeFrom="column">
                  <wp:posOffset>5943600</wp:posOffset>
                </wp:positionH>
                <wp:positionV relativeFrom="paragraph">
                  <wp:posOffset>46493</wp:posOffset>
                </wp:positionV>
                <wp:extent cx="468630" cy="262255"/>
                <wp:effectExtent l="0" t="0" r="0" b="444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DCA" w:rsidRDefault="00C24DCA" w:rsidP="00AA61A0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68pt;margin-top:3.65pt;width:36.9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" filled="f" stroked="f">
                <v:textbox>
                  <w:txbxContent>
                    <w:p w:rsidR="00C24DCA" w:rsidRDefault="00C24DCA" w:rsidP="00AA61A0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&gt;…&gt;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</w:rPr>
          <m:t>, ∀</m:t>
        </m:r>
        <m:r>
          <w:rPr>
            <w:rFonts w:ascii="Cambria Math" w:eastAsiaTheme="minorEastAsia" w:hAnsi="Cambria Math"/>
            <w:lang w:val="en-US"/>
          </w:rPr>
          <m:t xml:space="preserve">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≠1, 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:rsidR="001E1AB1" w:rsidRDefault="00B7242F" w:rsidP="00DC7D50">
      <w:pPr>
        <w:jc w:val="both"/>
        <w:rPr>
          <w:rFonts w:eastAsiaTheme="minorEastAsia"/>
        </w:rPr>
      </w:pPr>
      <w:r>
        <w:t>Однако</w:t>
      </w:r>
      <w:r w:rsidR="000A1749">
        <w:rPr>
          <w:rFonts w:eastAsiaTheme="minorEastAsia"/>
        </w:rPr>
        <w:t xml:space="preserve">, </w:t>
      </w:r>
      <m:oMath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1749">
        <w:rPr>
          <w:rFonts w:eastAsiaTheme="minorEastAsia"/>
        </w:rPr>
        <w:t xml:space="preserve"> в обобщенной формуле </w:t>
      </w:r>
      <w:r w:rsidR="00AA61A0" w:rsidRPr="000A1749">
        <w:t>(1.</w:t>
      </w:r>
      <w:r w:rsidR="00AA61A0">
        <w:t>2</w:t>
      </w:r>
      <w:r w:rsidR="00AA61A0" w:rsidRPr="000A1749">
        <w:t>)</w:t>
      </w:r>
      <w:r w:rsidR="000A1749">
        <w:t xml:space="preserve"> для </w:t>
      </w:r>
      <m:oMath>
        <m:r>
          <w:rPr>
            <w:rFonts w:ascii="Cambria Math" w:hAnsi="Cambria Math"/>
          </w:rPr>
          <m:t>k&gt;1</m:t>
        </m:r>
      </m:oMath>
      <w:r w:rsidR="000A1749" w:rsidRPr="000A1749">
        <w:rPr>
          <w:rFonts w:eastAsiaTheme="minorEastAsia"/>
        </w:rPr>
        <w:t xml:space="preserve"> </w:t>
      </w:r>
      <w:r w:rsidR="00102CDB">
        <w:rPr>
          <w:rFonts w:eastAsiaTheme="minorEastAsia"/>
        </w:rPr>
        <w:t xml:space="preserve"> точно не дает (2.1). Вместо этого использует</w:t>
      </w:r>
      <w:r w:rsidR="008C591C">
        <w:rPr>
          <w:rFonts w:eastAsiaTheme="minorEastAsia"/>
        </w:rPr>
        <w:t xml:space="preserve">ся Преобразование </w:t>
      </w:r>
      <w:proofErr w:type="spellStart"/>
      <w:r w:rsidR="008C591C">
        <w:rPr>
          <w:rFonts w:eastAsiaTheme="minorEastAsia"/>
        </w:rPr>
        <w:t>Шанкса</w:t>
      </w:r>
      <w:proofErr w:type="spellEnd"/>
      <w:r w:rsidR="008C591C">
        <w:rPr>
          <w:rFonts w:eastAsiaTheme="minorEastAsia"/>
        </w:rPr>
        <w:t>, которое</w:t>
      </w:r>
      <w:r w:rsidR="00102CDB">
        <w:rPr>
          <w:rFonts w:eastAsiaTheme="minorEastAsia"/>
        </w:rPr>
        <w:t xml:space="preserve"> </w:t>
      </w:r>
      <w:r w:rsidR="001E1AB1">
        <w:rPr>
          <w:rFonts w:eastAsiaTheme="minorEastAsia"/>
        </w:rPr>
        <w:t>определено следующим отношением определителей Ханкеля:</w:t>
      </w:r>
    </w:p>
    <w:p w:rsidR="00102CDB" w:rsidRPr="002D1403" w:rsidRDefault="00DC150E" w:rsidP="00DC7D50">
      <w:pPr>
        <w:jc w:val="both"/>
        <w:rPr>
          <w:rFonts w:eastAsiaTheme="minorEastAsia"/>
          <w:b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 . 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 . 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 k,n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D1403" w:rsidRDefault="002D1403" w:rsidP="00DC7D50">
      <w:pPr>
        <w:jc w:val="both"/>
        <w:rPr>
          <w:rFonts w:eastAsiaTheme="minorEastAsia"/>
        </w:rPr>
      </w:pPr>
      <w:r>
        <w:rPr>
          <w:rFonts w:eastAsiaTheme="minorEastAsia"/>
        </w:rPr>
        <w:t>Где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>обозначает определитель Ханкеля:</w:t>
      </w:r>
    </w:p>
    <w:p w:rsidR="002D1403" w:rsidRPr="00A10DE6" w:rsidRDefault="00A10DE6" w:rsidP="00DC7D50">
      <w:pPr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n+k-1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n+k-1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 . 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n+2k-2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k,n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37A74" w:rsidRPr="00C24DCA" w:rsidRDefault="00E64059" w:rsidP="00AC2C57">
      <w:pPr>
        <w:jc w:val="both"/>
      </w:pPr>
      <w:r>
        <w:t>Оно</w:t>
      </w:r>
      <w:r w:rsidR="00AC2C57">
        <w:t xml:space="preserve"> полностью соответствует (2.1).</w:t>
      </w:r>
      <w:r w:rsidR="00C24DCA">
        <w:t xml:space="preserve"> </w:t>
      </w:r>
    </w:p>
    <w:p w:rsidR="004B53FC" w:rsidRPr="00A37A74" w:rsidRDefault="004B53FC" w:rsidP="00807778">
      <w:pPr>
        <w:jc w:val="both"/>
      </w:pPr>
    </w:p>
    <w:p w:rsidR="00E64059" w:rsidRDefault="00E64059" w:rsidP="00807778">
      <w:pPr>
        <w:jc w:val="both"/>
      </w:pPr>
      <w:r>
        <w:t xml:space="preserve">Определители Ханкеля в Преобразовании </w:t>
      </w:r>
      <w:proofErr w:type="spellStart"/>
      <w:r>
        <w:t>Шанкса</w:t>
      </w:r>
      <w:proofErr w:type="spellEnd"/>
      <w:r>
        <w:t xml:space="preserve"> могут быть вычислены нелинейной рекурсией:</w:t>
      </w:r>
    </w:p>
    <w:p w:rsidR="00B31B39" w:rsidRPr="00DC7D50" w:rsidRDefault="00E155BF" w:rsidP="00E155BF">
      <w:pPr>
        <w:jc w:val="center"/>
        <w:rPr>
          <w:rFonts w:eastAsiaTheme="minorEastAsia"/>
          <w:i/>
          <w:lang w:val="en-US"/>
        </w:rPr>
      </w:pPr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D1672" wp14:editId="0B831B90">
                <wp:simplePos x="0" y="0"/>
                <wp:positionH relativeFrom="column">
                  <wp:posOffset>5608320</wp:posOffset>
                </wp:positionH>
                <wp:positionV relativeFrom="paragraph">
                  <wp:posOffset>83820</wp:posOffset>
                </wp:positionV>
                <wp:extent cx="468630" cy="262255"/>
                <wp:effectExtent l="0" t="0" r="0" b="444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5BF" w:rsidRDefault="00E155BF" w:rsidP="00E155BF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41.6pt;margin-top:6.6pt;width:36.9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" filled="f" stroked="f">
                <v:textbox>
                  <w:txbxContent>
                    <w:p w:rsidR="00E155BF" w:rsidRDefault="00E155BF" w:rsidP="00E155BF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.2)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D646D0" w:rsidRPr="00DC7D50" w:rsidRDefault="00DC150E" w:rsidP="00807778">
      <w:pPr>
        <w:jc w:val="both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k+2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k,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E155BF" w:rsidRPr="0018302A" w:rsidRDefault="00E155BF" w:rsidP="00807778">
      <w:pPr>
        <w:jc w:val="both"/>
      </w:pPr>
      <w:r>
        <w:t xml:space="preserve">Подробнее о </w:t>
      </w:r>
      <w:r>
        <w:rPr>
          <w:rFonts w:eastAsiaTheme="minorEastAsia"/>
        </w:rPr>
        <w:t>Преобразовани</w:t>
      </w:r>
      <w:r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Шанкса</w:t>
      </w:r>
      <w:proofErr w:type="spellEnd"/>
      <w:r>
        <w:rPr>
          <w:rFonts w:eastAsiaTheme="minorEastAsia"/>
        </w:rPr>
        <w:t xml:space="preserve"> можно узнать в файле </w:t>
      </w:r>
      <w:proofErr w:type="spellStart"/>
      <w:r w:rsidRPr="00E155BF">
        <w:rPr>
          <w:rFonts w:eastAsiaTheme="minorEastAsia"/>
          <w:b/>
          <w:i/>
        </w:rPr>
        <w:t>Проект_ПОПК</w:t>
      </w:r>
      <w:proofErr w:type="spellEnd"/>
      <w:r w:rsidRPr="00E155BF">
        <w:rPr>
          <w:rFonts w:eastAsiaTheme="minorEastAsia"/>
          <w:b/>
          <w:i/>
        </w:rPr>
        <w:t>.</w:t>
      </w:r>
      <w:proofErr w:type="spellStart"/>
      <w:r w:rsidRPr="00E155BF">
        <w:rPr>
          <w:rFonts w:eastAsiaTheme="minorEastAsia"/>
          <w:b/>
          <w:i/>
          <w:lang w:val="en-US"/>
        </w:rPr>
        <w:t>pdf</w:t>
      </w:r>
      <w:proofErr w:type="spellEnd"/>
      <w:r w:rsidR="0018302A">
        <w:rPr>
          <w:rFonts w:eastAsiaTheme="minorEastAsia"/>
          <w:b/>
          <w:i/>
        </w:rPr>
        <w:t xml:space="preserve">, </w:t>
      </w:r>
      <w:r w:rsidR="0018302A">
        <w:rPr>
          <w:rFonts w:eastAsiaTheme="minorEastAsia"/>
        </w:rPr>
        <w:t xml:space="preserve">а реализация находится в файле </w:t>
      </w:r>
      <w:proofErr w:type="spellStart"/>
      <w:r w:rsidR="0018302A" w:rsidRPr="0018302A">
        <w:rPr>
          <w:rFonts w:eastAsiaTheme="minorEastAsia"/>
          <w:b/>
          <w:i/>
        </w:rPr>
        <w:t>shanks_transformation.h</w:t>
      </w:r>
      <w:proofErr w:type="spellEnd"/>
      <w:r w:rsidR="0018302A">
        <w:rPr>
          <w:rFonts w:eastAsiaTheme="minorEastAsia"/>
          <w:b/>
          <w:i/>
        </w:rPr>
        <w:t>.</w:t>
      </w:r>
    </w:p>
    <w:p w:rsidR="00E155BF" w:rsidRDefault="00E155BF" w:rsidP="00807778">
      <w:pPr>
        <w:jc w:val="both"/>
      </w:pPr>
    </w:p>
    <w:p w:rsidR="00D646D0" w:rsidRPr="00B61BD8" w:rsidRDefault="00E155BF" w:rsidP="00AF73FF">
      <w:pPr>
        <w:ind w:firstLine="708"/>
        <w:jc w:val="both"/>
      </w:pPr>
      <w:r>
        <w:t>Р</w:t>
      </w:r>
      <w:r w:rsidR="00B61BD8" w:rsidRPr="00B61BD8">
        <w:t>ек</w:t>
      </w:r>
      <w:r w:rsidR="00B61BD8">
        <w:t xml:space="preserve">урсивная схема </w:t>
      </w:r>
      <w:r>
        <w:t xml:space="preserve">(2.2) </w:t>
      </w:r>
      <w:r w:rsidR="00B61BD8">
        <w:t xml:space="preserve">довольно сложна, и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E55F49">
        <w:rPr>
          <w:rFonts w:eastAsiaTheme="minorEastAsia"/>
        </w:rPr>
        <w:t>-</w:t>
      </w:r>
      <w:proofErr w:type="gramEnd"/>
      <w:r w:rsidR="00E55F49">
        <w:rPr>
          <w:rFonts w:eastAsiaTheme="minorEastAsia"/>
        </w:rPr>
        <w:t xml:space="preserve">алгоритм </w:t>
      </w:r>
      <w:proofErr w:type="spellStart"/>
      <w:r w:rsidR="00E55F49">
        <w:t>Винна</w:t>
      </w:r>
      <w:proofErr w:type="spellEnd"/>
      <w:r w:rsidR="00E55F49">
        <w:t xml:space="preserve"> </w:t>
      </w:r>
      <w:r w:rsidR="00DD5874">
        <w:t xml:space="preserve">существенно </w:t>
      </w:r>
      <w:r w:rsidR="00E55F49">
        <w:t>упрощает ее</w:t>
      </w:r>
      <w:r w:rsidR="00B50AE6">
        <w:t>, убирая необходимость в вычислении определение Ханкеля</w:t>
      </w:r>
      <w:r w:rsidR="00E55F49">
        <w:t>:</w:t>
      </w:r>
    </w:p>
    <w:p w:rsidR="00DC324C" w:rsidRPr="00460B78" w:rsidRDefault="00A24666" w:rsidP="00DC324C">
      <w:pPr>
        <w:jc w:val="center"/>
        <w:rPr>
          <w:rFonts w:eastAsiaTheme="minorEastAsia"/>
          <w:i/>
        </w:rPr>
      </w:pPr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CE854" wp14:editId="3079B2BC">
                <wp:simplePos x="0" y="0"/>
                <wp:positionH relativeFrom="column">
                  <wp:posOffset>5671185</wp:posOffset>
                </wp:positionH>
                <wp:positionV relativeFrom="paragraph">
                  <wp:posOffset>222250</wp:posOffset>
                </wp:positionV>
                <wp:extent cx="468630" cy="262255"/>
                <wp:effectExtent l="0" t="0" r="0" b="444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DCA" w:rsidRDefault="00C24DCA" w:rsidP="00A24666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E155BF"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46.55pt;margin-top:17.5pt;width:36.9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" filled="f" stroked="f">
                <v:textbox>
                  <w:txbxContent>
                    <w:p w:rsidR="00C24DCA" w:rsidRDefault="00C24DCA" w:rsidP="00A24666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E155BF">
                        <w:t>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 xml:space="preserve">=0,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(n+1)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B31B39" w:rsidRDefault="00B31B39" w:rsidP="00F658AE">
      <w:pPr>
        <w:ind w:firstLine="708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-алгоритм </w:t>
      </w:r>
      <w:r>
        <w:t xml:space="preserve">является обобщением устаревшего алгоритма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40A6">
        <w:rPr>
          <w:rFonts w:eastAsiaTheme="minorEastAsia"/>
        </w:rPr>
        <w:t xml:space="preserve"> и был крайне важным шагом в ускорении сходимости. </w:t>
      </w:r>
      <w:r w:rsidR="006F104C">
        <w:rPr>
          <w:rFonts w:eastAsiaTheme="minorEastAsia"/>
        </w:rPr>
        <w:t xml:space="preserve">Результатом работы алгоритма будет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592C47">
        <w:rPr>
          <w:rFonts w:eastAsiaTheme="minorEastAsia"/>
        </w:rPr>
        <w:t>-</w:t>
      </w:r>
      <w:proofErr w:type="gramEnd"/>
      <w:r w:rsidR="00C721A2">
        <w:rPr>
          <w:rFonts w:eastAsiaTheme="minorEastAsia"/>
        </w:rPr>
        <w:t>таблица (эпсилон-таблица)</w:t>
      </w:r>
      <w:r w:rsidR="006F104C">
        <w:rPr>
          <w:rFonts w:eastAsiaTheme="minorEastAsia"/>
        </w:rPr>
        <w:t xml:space="preserve">, которая в теории бесконечна, но </w:t>
      </w:r>
      <w:r w:rsidR="00891F75">
        <w:rPr>
          <w:rFonts w:eastAsiaTheme="minorEastAsia"/>
        </w:rPr>
        <w:t>при</w:t>
      </w:r>
      <w:r w:rsidR="006F104C">
        <w:rPr>
          <w:rFonts w:eastAsiaTheme="minorEastAsia"/>
        </w:rPr>
        <w:t xml:space="preserve"> ограниченно</w:t>
      </w:r>
      <w:r w:rsidR="00891F75">
        <w:rPr>
          <w:rFonts w:eastAsiaTheme="minorEastAsia"/>
        </w:rPr>
        <w:t>м</w:t>
      </w:r>
      <w:r w:rsidR="006F10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6F104C">
        <w:rPr>
          <w:rFonts w:eastAsiaTheme="minorEastAsia"/>
        </w:rPr>
        <w:t xml:space="preserve"> даст треугольник.</w:t>
      </w:r>
    </w:p>
    <w:p w:rsidR="006F104C" w:rsidRPr="006F104C" w:rsidRDefault="001433A9" w:rsidP="00AB483B">
      <w:pPr>
        <w:jc w:val="center"/>
        <w:rPr>
          <w:rFonts w:eastAsiaTheme="minorEastAsia"/>
        </w:rPr>
      </w:pPr>
      <w:r w:rsidRPr="00AA61A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93AC5" wp14:editId="13006F9C">
                <wp:simplePos x="0" y="0"/>
                <wp:positionH relativeFrom="column">
                  <wp:posOffset>5321300</wp:posOffset>
                </wp:positionH>
                <wp:positionV relativeFrom="paragraph">
                  <wp:posOffset>3044825</wp:posOffset>
                </wp:positionV>
                <wp:extent cx="897890" cy="63500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3A9" w:rsidRPr="00004541" w:rsidRDefault="001433A9" w:rsidP="001433A9">
                            <w:pPr>
                              <w:spacing w:line="240" w:lineRule="auto"/>
                              <w:rPr>
                                <w:highlight w:val="red"/>
                              </w:rPr>
                            </w:pPr>
                            <w:r w:rsidRPr="00004541">
                              <w:rPr>
                                <w:highlight w:val="red"/>
                              </w:rPr>
                              <w:t>В формулу</w:t>
                            </w:r>
                          </w:p>
                          <w:p w:rsidR="001433A9" w:rsidRPr="00A95749" w:rsidRDefault="001433A9" w:rsidP="001433A9">
                            <w:pPr>
                              <w:spacing w:line="240" w:lineRule="auto"/>
                            </w:pPr>
                            <w:r w:rsidRPr="00004541">
                              <w:rPr>
                                <w:highlight w:val="red"/>
                              </w:rPr>
                              <w:t>Не забудь!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19pt;margin-top:239.75pt;width:70.7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" filled="f" stroked="f">
                <v:textbox>
                  <w:txbxContent>
                    <w:p w:rsidR="001433A9" w:rsidRPr="00004541" w:rsidRDefault="001433A9" w:rsidP="001433A9">
                      <w:pPr>
                        <w:spacing w:line="240" w:lineRule="auto"/>
                        <w:rPr>
                          <w:highlight w:val="red"/>
                        </w:rPr>
                      </w:pPr>
                      <w:r w:rsidRPr="00004541">
                        <w:rPr>
                          <w:highlight w:val="red"/>
                        </w:rPr>
                        <w:t>В формулу</w:t>
                      </w:r>
                    </w:p>
                    <w:p w:rsidR="001433A9" w:rsidRPr="00A95749" w:rsidRDefault="001433A9" w:rsidP="001433A9">
                      <w:pPr>
                        <w:spacing w:line="240" w:lineRule="auto"/>
                      </w:pPr>
                      <w:r w:rsidRPr="00004541">
                        <w:rPr>
                          <w:highlight w:val="red"/>
                        </w:rPr>
                        <w:t>Не забудь!</w:t>
                      </w:r>
                    </w:p>
                  </w:txbxContent>
                </v:textbox>
              </v:shape>
            </w:pict>
          </mc:Fallback>
        </mc:AlternateContent>
      </w:r>
      <w:r w:rsidR="00BC1E69">
        <w:rPr>
          <w:rFonts w:eastAsiaTheme="minorEastAsia"/>
          <w:noProof/>
          <w:lang w:eastAsia="ru-RU"/>
        </w:rPr>
        <w:drawing>
          <wp:inline distT="0" distB="0" distL="0" distR="0" wp14:anchorId="2EC8B0BE" wp14:editId="6431391F">
            <wp:extent cx="5224007" cy="41539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68" cy="415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4C" w:rsidRPr="00C721A2" w:rsidRDefault="000912B5" w:rsidP="00F658AE">
      <w:pPr>
        <w:ind w:firstLine="708"/>
        <w:jc w:val="both"/>
      </w:pPr>
      <w:proofErr w:type="spellStart"/>
      <w:r>
        <w:t>Винн</w:t>
      </w:r>
      <w:proofErr w:type="spellEnd"/>
      <w:r>
        <w:t xml:space="preserve"> доказал, что</w:t>
      </w:r>
      <w:r w:rsidR="006F104C">
        <w:t xml:space="preserve"> каждый </w:t>
      </w:r>
      <m:oMath>
        <m:r>
          <w:rPr>
            <w:rFonts w:ascii="Cambria Math" w:hAnsi="Cambria Math"/>
          </w:rPr>
          <m:t>2k</m:t>
        </m:r>
      </m:oMath>
      <w:r w:rsidR="00C721A2" w:rsidRPr="00C721A2">
        <w:t xml:space="preserve"> (</w:t>
      </w:r>
      <w:r w:rsidR="006F104C">
        <w:t>четный</w:t>
      </w:r>
      <w:r w:rsidR="00C721A2" w:rsidRPr="00C721A2">
        <w:t>)</w:t>
      </w:r>
      <w:r w:rsidR="00592C47">
        <w:t xml:space="preserve"> ряд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C721A2">
        <w:rPr>
          <w:rFonts w:eastAsiaTheme="minorEastAsia"/>
        </w:rPr>
        <w:t>-</w:t>
      </w:r>
      <w:proofErr w:type="gramEnd"/>
      <w:r w:rsidR="00C721A2">
        <w:rPr>
          <w:rFonts w:eastAsiaTheme="minorEastAsia"/>
        </w:rPr>
        <w:t>табли</w:t>
      </w:r>
      <w:r w:rsidR="00C721A2">
        <w:rPr>
          <w:rFonts w:eastAsiaTheme="minorEastAsia"/>
        </w:rPr>
        <w:t>цы эквивалентен</w:t>
      </w:r>
      <w:r w:rsidR="00C721A2" w:rsidRPr="00C721A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C721A2">
        <w:rPr>
          <w:rFonts w:eastAsiaTheme="minorEastAsia"/>
        </w:rPr>
        <w:t xml:space="preserve"> преобразований </w:t>
      </w:r>
      <w:proofErr w:type="spellStart"/>
      <w:r w:rsidR="00C721A2">
        <w:rPr>
          <w:rFonts w:eastAsiaTheme="minorEastAsia"/>
        </w:rPr>
        <w:t>Шанкса</w:t>
      </w:r>
      <w:proofErr w:type="spellEnd"/>
      <w:r w:rsidR="00C721A2">
        <w:rPr>
          <w:rFonts w:eastAsiaTheme="minorEastAsia"/>
        </w:rPr>
        <w:t>:</w:t>
      </w:r>
    </w:p>
    <w:p w:rsidR="00B31B39" w:rsidRPr="006F104C" w:rsidRDefault="000912B5" w:rsidP="006F104C">
      <w:pPr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k,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A70CD" w:rsidRPr="006D36A5" w:rsidRDefault="00C721A2" w:rsidP="006D36A5">
      <w:pPr>
        <w:jc w:val="both"/>
      </w:pPr>
      <w:r>
        <w:t xml:space="preserve">Нечетные же значения нужны лишь для промежуточных вычислений и </w:t>
      </w:r>
      <w:r w:rsidR="006D36A5">
        <w:t>не несут практической ценности:</w:t>
      </w:r>
      <w:r w:rsidR="008A70CD">
        <w:tab/>
      </w:r>
      <m:oMath>
        <m: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2k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1/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k,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A70CD" w:rsidRDefault="006644AD" w:rsidP="00807778">
      <w:pPr>
        <w:jc w:val="both"/>
      </w:pPr>
      <w:r>
        <w:tab/>
      </w:r>
    </w:p>
    <w:p w:rsidR="00C721A2" w:rsidRDefault="00C721A2" w:rsidP="00F658AE">
      <w:pPr>
        <w:ind w:firstLine="708"/>
        <w:jc w:val="both"/>
      </w:pPr>
      <w:r>
        <w:t xml:space="preserve">Из формулы </w:t>
      </w:r>
      <w:r w:rsidR="001A5CCF">
        <w:t xml:space="preserve">(2.3) очевидно, что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F658AE">
        <w:rPr>
          <w:rFonts w:eastAsiaTheme="minorEastAsia"/>
        </w:rPr>
        <w:t>-</w:t>
      </w:r>
      <w:proofErr w:type="gramEnd"/>
      <w:r w:rsidR="00F658AE">
        <w:rPr>
          <w:rFonts w:eastAsiaTheme="minorEastAsia"/>
        </w:rPr>
        <w:t>алгоритм</w:t>
      </w:r>
      <w:r w:rsidR="00F658AE">
        <w:rPr>
          <w:rFonts w:eastAsiaTheme="minorEastAsia"/>
        </w:rPr>
        <w:t xml:space="preserve"> связывает величины, расположенные в четырех вершинах ромба. </w:t>
      </w:r>
      <w:r w:rsidR="00C93E09">
        <w:rPr>
          <w:rFonts w:eastAsiaTheme="minorEastAsia"/>
        </w:rPr>
        <w:t xml:space="preserve">И самым эффективным решением будет вычисление диагоналей таблицы, постепенно считая новые значения за счет увеличения </w:t>
      </w:r>
      <m:oMath>
        <m:r>
          <w:rPr>
            <w:rFonts w:ascii="Cambria Math" w:hAnsi="Cambria Math"/>
          </w:rPr>
          <m:t>n</m:t>
        </m:r>
      </m:oMath>
      <w:r w:rsidR="00C93E09">
        <w:rPr>
          <w:rFonts w:eastAsiaTheme="minorEastAsia"/>
        </w:rPr>
        <w:t>.</w:t>
      </w:r>
    </w:p>
    <w:p w:rsidR="00C721A2" w:rsidRDefault="00C721A2" w:rsidP="00807778">
      <w:pPr>
        <w:jc w:val="both"/>
      </w:pPr>
    </w:p>
    <w:p w:rsidR="007209B0" w:rsidRPr="001846B6" w:rsidRDefault="00EB3C50" w:rsidP="001846B6">
      <w:pPr>
        <w:ind w:firstLine="708"/>
        <w:jc w:val="both"/>
        <w:rPr>
          <w:b/>
          <w:i/>
        </w:rPr>
      </w:pP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-алгоритм можно </w:t>
      </w:r>
      <w:r w:rsidR="00AC2C57">
        <w:rPr>
          <w:rFonts w:eastAsiaTheme="minorEastAsia"/>
        </w:rPr>
        <w:t>представить в</w:t>
      </w:r>
      <w:r>
        <w:rPr>
          <w:rFonts w:eastAsiaTheme="minorEastAsia"/>
        </w:rPr>
        <w:t xml:space="preserve"> </w:t>
      </w:r>
      <w:r w:rsidR="00AC2C57">
        <w:rPr>
          <w:rFonts w:eastAsiaTheme="minorEastAsia"/>
        </w:rPr>
        <w:t xml:space="preserve">виде </w:t>
      </w:r>
      <w:r w:rsidR="000562A0">
        <w:rPr>
          <w:rFonts w:eastAsiaTheme="minorEastAsia"/>
        </w:rPr>
        <w:t xml:space="preserve">двух одномерных массивов. </w:t>
      </w:r>
      <w:r w:rsidR="00AC2C57">
        <w:rPr>
          <w:rFonts w:eastAsiaTheme="minorEastAsia"/>
        </w:rPr>
        <w:t>Реализация</w:t>
      </w:r>
      <w:r w:rsidR="000562A0">
        <w:rPr>
          <w:rFonts w:eastAsiaTheme="minorEastAsia"/>
        </w:rPr>
        <w:t xml:space="preserve"> находится </w:t>
      </w:r>
      <w:r>
        <w:rPr>
          <w:rFonts w:eastAsiaTheme="minorEastAsia"/>
        </w:rPr>
        <w:t>в файле</w:t>
      </w:r>
      <w:r>
        <w:t xml:space="preserve"> </w:t>
      </w:r>
      <w:proofErr w:type="spellStart"/>
      <w:r w:rsidRPr="00EB3C50">
        <w:rPr>
          <w:b/>
          <w:i/>
        </w:rPr>
        <w:t>epsilon_algorithm.h</w:t>
      </w:r>
      <w:proofErr w:type="spellEnd"/>
      <w:r>
        <w:rPr>
          <w:b/>
          <w:i/>
        </w:rPr>
        <w:t>.</w:t>
      </w:r>
      <w:r w:rsidR="001846B6">
        <w:rPr>
          <w:b/>
          <w:i/>
        </w:rPr>
        <w:t xml:space="preserve"> </w:t>
      </w:r>
      <w:r w:rsidR="001846B6" w:rsidRPr="001846B6">
        <w:t>Однако</w:t>
      </w:r>
      <w:proofErr w:type="gramStart"/>
      <w:r w:rsidR="001846B6" w:rsidRPr="001846B6">
        <w:t>,</w:t>
      </w:r>
      <w:proofErr w:type="gramEnd"/>
      <w:r w:rsidR="001846B6">
        <w:rPr>
          <w:b/>
          <w:i/>
        </w:rPr>
        <w:t xml:space="preserve"> </w:t>
      </w:r>
      <w:r w:rsidR="004943C5">
        <w:t xml:space="preserve">В книге </w:t>
      </w:r>
      <w:r w:rsidR="00A36E69">
        <w:t xml:space="preserve">за авторством </w:t>
      </w:r>
      <w:proofErr w:type="spellStart"/>
      <w:r w:rsidR="004943C5">
        <w:t>Брезински</w:t>
      </w:r>
      <w:proofErr w:type="spellEnd"/>
      <w:r w:rsidR="004943C5">
        <w:t xml:space="preserve"> описан вариант реализации через одномерный массив и несколько </w:t>
      </w:r>
      <w:r w:rsidR="00C854BD">
        <w:t xml:space="preserve">дополнительных </w:t>
      </w:r>
      <w:r w:rsidR="00A708F2">
        <w:t xml:space="preserve">переменных </w:t>
      </w:r>
      <w:r w:rsidR="004943C5" w:rsidRPr="004943C5">
        <w:t>[3]</w:t>
      </w:r>
      <w:r w:rsidR="00A708F2">
        <w:t>.</w:t>
      </w:r>
    </w:p>
    <w:p w:rsidR="007209B0" w:rsidRDefault="007209B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DC150E" w:rsidRPr="009216B0" w:rsidRDefault="00A07390" w:rsidP="00DC150E">
      <w:pPr>
        <w:pStyle w:val="1"/>
        <w:numPr>
          <w:ilvl w:val="0"/>
          <w:numId w:val="4"/>
        </w:numPr>
        <w:jc w:val="center"/>
        <w:rPr>
          <w:b w:val="0"/>
          <w:color w:val="auto"/>
        </w:rPr>
      </w:pPr>
      <w:r>
        <w:rPr>
          <w:color w:val="auto"/>
        </w:rPr>
        <w:lastRenderedPageBreak/>
        <w:t>Катастрофическое сокращение</w:t>
      </w:r>
    </w:p>
    <w:p w:rsidR="004C34C2" w:rsidRDefault="00DC150E" w:rsidP="00DF36C6">
      <w:pPr>
        <w:ind w:left="360" w:firstLine="348"/>
        <w:jc w:val="both"/>
      </w:pPr>
      <w:r w:rsidRPr="009216B0">
        <w:t>Стандарт IEEE754 – широко используемый формат предста</w:t>
      </w:r>
      <w:r w:rsidR="004C34C2" w:rsidRPr="009216B0">
        <w:t xml:space="preserve">вления чисел с плавающей точкой. Он использует только ограниченное количество битов. Например, представление с двойной точностью использует 64 бита. 1 бит – знак, 11 битов на </w:t>
      </w:r>
      <w:r w:rsidR="00DC7D50" w:rsidRPr="009216B0">
        <w:t>порядок</w:t>
      </w:r>
      <w:r w:rsidR="004C34C2" w:rsidRPr="009216B0">
        <w:t xml:space="preserve"> и 52 бита на </w:t>
      </w:r>
      <w:r w:rsidR="004C34C2">
        <w:t>мантиссу:</w:t>
      </w:r>
    </w:p>
    <w:p w:rsidR="004C34C2" w:rsidRPr="00DF36C6" w:rsidRDefault="004C34C2" w:rsidP="00DF36C6">
      <w:pPr>
        <w:ind w:left="360"/>
        <w:jc w:val="both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-знак,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порядок,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мантисса</m:t>
          </m:r>
          <m:r>
            <w:rPr>
              <w:rFonts w:ascii="Cambria Math" w:hAnsi="Cambria Math"/>
            </w:rPr>
            <m:t>.</m:t>
          </m:r>
        </m:oMath>
      </m:oMathPara>
    </w:p>
    <w:p w:rsidR="00B31B39" w:rsidRPr="00A07390" w:rsidRDefault="00DC7D50" w:rsidP="00DF36C6">
      <w:pPr>
        <w:ind w:firstLine="708"/>
        <w:jc w:val="both"/>
      </w:pPr>
      <w:proofErr w:type="gramStart"/>
      <w:r>
        <w:t xml:space="preserve">Из – за </w:t>
      </w:r>
      <w:r w:rsidR="0014430E">
        <w:t>ограниченного числа битов, операции над числами с плавающей точкой могут приводить к ошибкам.</w:t>
      </w:r>
      <w:proofErr w:type="gramEnd"/>
      <w:r w:rsidR="0014430E">
        <w:t xml:space="preserve"> Если </w:t>
      </w:r>
      <w:r w:rsidR="005A50B9">
        <w:t>из одного числа вычесть другое, почти похожее на него, получившееся число может оказаться</w:t>
      </w:r>
      <w:r w:rsidR="00FE5885">
        <w:t xml:space="preserve"> 0 или, что еще хуже, результат может содержать мало значащих битов. </w:t>
      </w:r>
    </w:p>
    <w:p w:rsidR="00B31B39" w:rsidRDefault="00A07390" w:rsidP="00DF36C6">
      <w:pPr>
        <w:tabs>
          <w:tab w:val="left" w:pos="6198"/>
        </w:tabs>
        <w:jc w:val="both"/>
      </w:pPr>
      <w:r>
        <w:tab/>
      </w:r>
    </w:p>
    <w:p w:rsidR="00FD091F" w:rsidRDefault="00FD091F" w:rsidP="00DF36C6">
      <w:pPr>
        <w:tabs>
          <w:tab w:val="left" w:pos="6198"/>
        </w:tabs>
        <w:ind w:left="708"/>
        <w:jc w:val="both"/>
      </w:pPr>
      <w:r>
        <w:t xml:space="preserve">Пусть имеются </w:t>
      </w:r>
      <w:proofErr w:type="gramStart"/>
      <w:r w:rsidR="005640AF">
        <w:t>три</w:t>
      </w:r>
      <w:r>
        <w:t xml:space="preserve"> переменные типа</w:t>
      </w:r>
      <w:proofErr w:type="gramEnd"/>
      <w:r>
        <w:t xml:space="preserve"> </w:t>
      </w:r>
      <w:r>
        <w:rPr>
          <w:lang w:val="en-US"/>
        </w:rPr>
        <w:t>double</w:t>
      </w:r>
      <w:r w:rsidRPr="00FD091F">
        <w:t xml:space="preserve">: </w:t>
      </w:r>
      <w:r>
        <w:rPr>
          <w:lang w:val="en-US"/>
        </w:rPr>
        <w:t>x</w:t>
      </w:r>
      <w:r w:rsidRPr="00FD091F">
        <w:t xml:space="preserve">, </w:t>
      </w:r>
      <w:r>
        <w:rPr>
          <w:lang w:val="en-US"/>
        </w:rPr>
        <w:t>y</w:t>
      </w:r>
      <w:r w:rsidR="005640AF">
        <w:t>,</w:t>
      </w:r>
      <w:r w:rsidRPr="00FD091F">
        <w:t xml:space="preserve"> </w:t>
      </w:r>
      <w:r>
        <w:rPr>
          <w:lang w:val="en-US"/>
        </w:rPr>
        <w:t>z</w:t>
      </w:r>
      <w:r w:rsidR="005640AF">
        <w:t>:</w:t>
      </w:r>
    </w:p>
    <w:p w:rsidR="00FD091F" w:rsidRPr="00FD091F" w:rsidRDefault="00FD091F" w:rsidP="00DF36C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FD091F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double</w:t>
      </w:r>
      <w:proofErr w:type="gramEnd"/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1.000000000000001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 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О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кругляется 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до: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 1 + 5*2^{-52}</w:t>
      </w:r>
    </w:p>
    <w:p w:rsidR="00FD091F" w:rsidRPr="00FD091F" w:rsidRDefault="00FD091F" w:rsidP="00DF36C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FD091F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double</w:t>
      </w:r>
      <w:proofErr w:type="gramEnd"/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1.000000000000002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 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О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кругляется 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до: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 1 + 9*2^{-52}</w:t>
      </w:r>
    </w:p>
    <w:p w:rsidR="00953B4D" w:rsidRPr="00953B4D" w:rsidRDefault="00FD091F" w:rsidP="00953B4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FD091F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double</w:t>
      </w:r>
      <w:proofErr w:type="gramEnd"/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-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             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Разница равна: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 4*2^{-52}</w:t>
      </w:r>
    </w:p>
    <w:p w:rsidR="00FD091F" w:rsidRPr="006D4ADC" w:rsidRDefault="005640AF" w:rsidP="00953B4D">
      <w:pPr>
        <w:tabs>
          <w:tab w:val="left" w:pos="6198"/>
        </w:tabs>
        <w:jc w:val="both"/>
        <w:rPr>
          <w:i/>
        </w:rPr>
      </w:pPr>
      <w:r>
        <w:t xml:space="preserve">По логике, </w:t>
      </w:r>
      <w:r>
        <w:rPr>
          <w:lang w:val="en-US"/>
        </w:rPr>
        <w:t>z</w:t>
      </w:r>
      <w:r w:rsidRPr="005640AF">
        <w:t xml:space="preserve"> </w:t>
      </w:r>
      <w:r>
        <w:t xml:space="preserve">должен быть равен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.0</m:t>
        </m:r>
        <m:r>
          <w:rPr>
            <w:rFonts w:ascii="Cambria Math" w:hAnsi="Cambria Math"/>
          </w:rPr>
          <m:t xml:space="preserve">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0B4524">
        <w:rPr>
          <w:rFonts w:eastAsiaTheme="minorEastAsia"/>
        </w:rPr>
        <w:t xml:space="preserve">, но </w:t>
      </w:r>
      <w:r w:rsidR="006D4ADC">
        <w:rPr>
          <w:rFonts w:eastAsiaTheme="minorEastAsia"/>
        </w:rPr>
        <w:t xml:space="preserve">ответ </w:t>
      </w:r>
      <w:r w:rsidR="00DF36C6">
        <w:rPr>
          <w:rFonts w:eastAsiaTheme="minorEastAsia"/>
        </w:rPr>
        <w:t xml:space="preserve">будет равен </w:t>
      </w:r>
      <m:oMath>
        <m:r>
          <w:rPr>
            <w:rFonts w:ascii="Cambria Math" w:hAnsi="Cambria Math"/>
          </w:rPr>
          <m:t>8.88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0B4524">
        <w:t>, что дает</w:t>
      </w:r>
      <w:r w:rsidR="006D4ADC">
        <w:t xml:space="preserve"> 11% относительной ошибки.</w:t>
      </w:r>
    </w:p>
    <w:p w:rsidR="00B31B39" w:rsidRDefault="00B31B39" w:rsidP="00DF36C6"/>
    <w:p w:rsidR="00DF36C6" w:rsidRDefault="002A4A8A" w:rsidP="00DF36C6">
      <w:pPr>
        <w:rPr>
          <w:rFonts w:eastAsiaTheme="minorEastAsia"/>
        </w:rPr>
      </w:pPr>
      <w:r>
        <w:tab/>
      </w:r>
      <w:r w:rsidR="00953B4D">
        <w:t xml:space="preserve">Катастрофическое сокращение </w:t>
      </w:r>
      <w:r w:rsidR="000B4524">
        <w:t>появляется</w:t>
      </w:r>
      <w:r w:rsidR="00953B4D">
        <w:t xml:space="preserve"> при вычислении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 w:rsidR="00953B4D">
        <w:rPr>
          <w:rFonts w:eastAsiaTheme="minorEastAsia"/>
        </w:rPr>
        <w:t xml:space="preserve">. Когда эти значения очень близки, </w:t>
      </w:r>
      <w:r w:rsidR="00C0536C">
        <w:rPr>
          <w:rFonts w:eastAsiaTheme="minorEastAsia"/>
        </w:rPr>
        <w:t>получившееся число может либо сломать алгоритм, выдав 0, на который невозможно делить, либо с</w:t>
      </w:r>
      <w:r w:rsidR="00F5138D">
        <w:rPr>
          <w:rFonts w:eastAsiaTheme="minorEastAsia"/>
        </w:rPr>
        <w:t xml:space="preserve">лишком маленькое число, которое, при делении на него, создаст большую ошибку в вычислениях. </w:t>
      </w:r>
    </w:p>
    <w:p w:rsidR="00F5138D" w:rsidRDefault="00F5138D" w:rsidP="00DF36C6">
      <w:pPr>
        <w:rPr>
          <w:rFonts w:eastAsiaTheme="minorEastAsia"/>
        </w:rPr>
      </w:pPr>
    </w:p>
    <w:p w:rsidR="00606BB5" w:rsidRDefault="00F5138D" w:rsidP="00606BB5">
      <w:pPr>
        <w:rPr>
          <w:rFonts w:eastAsiaTheme="minorEastAsia"/>
        </w:rPr>
      </w:pPr>
      <w:r>
        <w:rPr>
          <w:rFonts w:eastAsiaTheme="minorEastAsia"/>
        </w:rPr>
        <w:tab/>
        <w:t xml:space="preserve">Для решения этой проблемы необходимо использовать форматы числа четвертой точности: </w:t>
      </w:r>
      <w:r>
        <w:rPr>
          <w:rFonts w:eastAsiaTheme="minorEastAsia"/>
          <w:lang w:val="en-US"/>
        </w:rPr>
        <w:t>float</w:t>
      </w:r>
      <w:r w:rsidRPr="00F5138D">
        <w:rPr>
          <w:rFonts w:eastAsiaTheme="minorEastAsia"/>
        </w:rPr>
        <w:t xml:space="preserve"> 128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Quad</w:t>
      </w:r>
      <w:r w:rsidR="009F3B24" w:rsidRPr="009F3B24">
        <w:rPr>
          <w:rFonts w:eastAsiaTheme="minorEastAsia"/>
        </w:rPr>
        <w:t xml:space="preserve"> [</w:t>
      </w:r>
      <w:r w:rsidR="004943C5" w:rsidRPr="004943C5">
        <w:rPr>
          <w:rFonts w:eastAsiaTheme="minorEastAsia"/>
        </w:rPr>
        <w:t>4</w:t>
      </w:r>
      <w:r w:rsidR="009F3B24" w:rsidRPr="009F3B24">
        <w:rPr>
          <w:rFonts w:eastAsiaTheme="minorEastAsia"/>
        </w:rPr>
        <w:t>]</w:t>
      </w:r>
      <w:r w:rsidR="002A72F7" w:rsidRPr="002A72F7">
        <w:rPr>
          <w:rFonts w:eastAsiaTheme="minorEastAsia"/>
        </w:rPr>
        <w:t xml:space="preserve">. </w:t>
      </w:r>
      <w:r w:rsidR="002A72F7">
        <w:rPr>
          <w:rFonts w:eastAsiaTheme="minorEastAsia"/>
        </w:rPr>
        <w:t xml:space="preserve">Однако, избежать катастрофического сокращения можно с помощью изменения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2A72F7">
        <w:rPr>
          <w:rFonts w:eastAsiaTheme="minorEastAsia"/>
        </w:rPr>
        <w:t>-</w:t>
      </w:r>
      <w:proofErr w:type="gramEnd"/>
      <w:r w:rsidR="002A72F7">
        <w:rPr>
          <w:rFonts w:eastAsiaTheme="minorEastAsia"/>
        </w:rPr>
        <w:t>алгоритм</w:t>
      </w:r>
      <w:r w:rsidR="00606BB5">
        <w:rPr>
          <w:rFonts w:eastAsiaTheme="minorEastAsia"/>
        </w:rPr>
        <w:t xml:space="preserve">а, которое описал сам Питер </w:t>
      </w:r>
      <w:proofErr w:type="spellStart"/>
      <w:r w:rsidR="00606BB5">
        <w:rPr>
          <w:rFonts w:eastAsiaTheme="minorEastAsia"/>
        </w:rPr>
        <w:t>Винн</w:t>
      </w:r>
      <w:proofErr w:type="spellEnd"/>
      <w:r w:rsidR="00606BB5" w:rsidRPr="00606BB5">
        <w:rPr>
          <w:rFonts w:eastAsiaTheme="minorEastAsia"/>
        </w:rPr>
        <w:t>:</w:t>
      </w:r>
    </w:p>
    <w:p w:rsidR="00606BB5" w:rsidRPr="009F10DF" w:rsidRDefault="00606BB5" w:rsidP="00606BB5">
      <w:pPr>
        <w:rPr>
          <w:rFonts w:eastAsiaTheme="minorEastAsia"/>
          <w:i/>
        </w:rPr>
      </w:pPr>
      <w:r>
        <w:rPr>
          <w:rFonts w:eastAsiaTheme="minorEastAsia"/>
        </w:rPr>
        <w:t xml:space="preserve">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</m:oMath>
      <w:r w:rsidR="00076EB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k-2</m:t>
            </m:r>
          </m:sub>
          <m:sup>
            <m:r>
              <w:rPr>
                <w:rFonts w:ascii="Cambria Math" w:hAnsi="Cambria Math"/>
              </w:rPr>
              <m:t>(n+2)</m:t>
            </m:r>
          </m:sup>
        </m:sSubSup>
      </m:oMath>
      <w:r w:rsidR="00076EBC">
        <w:rPr>
          <w:rFonts w:eastAsiaTheme="minorEastAsia"/>
        </w:rPr>
        <w:t xml:space="preserve"> оба оказались равны </w:t>
      </w:r>
      <m:oMath>
        <m:r>
          <w:rPr>
            <w:rFonts w:ascii="Cambria Math" w:hAnsi="Cambria Math"/>
          </w:rPr>
          <m:t>b</m:t>
        </m:r>
      </m:oMath>
      <w:r w:rsidR="00076EBC">
        <w:rPr>
          <w:rFonts w:eastAsiaTheme="minorEastAsia"/>
        </w:rPr>
        <w:t xml:space="preserve">. 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</m:oMath>
      <w:r w:rsidR="00076EBC">
        <w:rPr>
          <w:rFonts w:eastAsiaTheme="minorEastAsia"/>
        </w:rPr>
        <w:t xml:space="preserve"> </w:t>
      </w:r>
      <w:r w:rsidR="00B1297C">
        <w:rPr>
          <w:rFonts w:eastAsiaTheme="minorEastAsia"/>
        </w:rPr>
        <w:t>становится равен бесконечности</w:t>
      </w:r>
      <w:proofErr w:type="gramStart"/>
      <w:r w:rsidR="00B1297C">
        <w:rPr>
          <w:rFonts w:eastAsiaTheme="minorEastAsia"/>
        </w:rPr>
        <w:t>,</w:t>
      </w:r>
      <w:r w:rsidR="009F10D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 w:rsidR="009F10DF">
        <w:rPr>
          <w:rFonts w:eastAsiaTheme="minorEastAsia"/>
        </w:rPr>
        <w:t xml:space="preserve"> </w:t>
      </w:r>
      <w:proofErr w:type="gramEnd"/>
      <w:r w:rsidR="009F10DF"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</m:oMath>
      <w:r w:rsidR="009F10DF">
        <w:rPr>
          <w:rFonts w:eastAsiaTheme="minorEastAsia"/>
        </w:rPr>
        <w:t xml:space="preserve"> вновь равны </w:t>
      </w:r>
      <w:r w:rsidR="00235B6C">
        <w:rPr>
          <w:rFonts w:eastAsiaTheme="minorEastAsia"/>
          <w:lang w:val="en-US"/>
        </w:rPr>
        <w:t>b</w:t>
      </w:r>
      <w:r w:rsidR="00235B6C">
        <w:rPr>
          <w:rFonts w:eastAsiaTheme="minorEastAsia"/>
        </w:rPr>
        <w:t xml:space="preserve">. </w:t>
      </w:r>
      <w:r w:rsidR="009F10D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 w:rsidR="00235B6C">
        <w:rPr>
          <w:rFonts w:eastAsiaTheme="minorEastAsia"/>
        </w:rPr>
        <w:t>получается неопределенным и имеет минимум практического смысла</w:t>
      </w:r>
      <w:r w:rsidR="00B1297C">
        <w:rPr>
          <w:rFonts w:eastAsiaTheme="minorEastAsia"/>
        </w:rPr>
        <w:t>:</w:t>
      </w:r>
    </w:p>
    <w:p w:rsidR="00606BB5" w:rsidRDefault="00A95749" w:rsidP="00A95749">
      <w:pPr>
        <w:jc w:val="center"/>
        <w:rPr>
          <w:lang w:val="en-US"/>
        </w:rPr>
      </w:pPr>
      <w:r w:rsidRPr="00AA61A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E2315" wp14:editId="49D4CA66">
                <wp:simplePos x="0" y="0"/>
                <wp:positionH relativeFrom="column">
                  <wp:posOffset>5113931</wp:posOffset>
                </wp:positionH>
                <wp:positionV relativeFrom="paragraph">
                  <wp:posOffset>2069327</wp:posOffset>
                </wp:positionV>
                <wp:extent cx="897890" cy="635497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6354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749" w:rsidRPr="00004541" w:rsidRDefault="00A95749" w:rsidP="00A95749">
                            <w:pPr>
                              <w:spacing w:line="240" w:lineRule="auto"/>
                              <w:rPr>
                                <w:highlight w:val="red"/>
                              </w:rPr>
                            </w:pPr>
                            <w:r w:rsidRPr="00004541">
                              <w:rPr>
                                <w:highlight w:val="red"/>
                              </w:rPr>
                              <w:t>В формулу</w:t>
                            </w:r>
                          </w:p>
                          <w:p w:rsidR="00A95749" w:rsidRPr="00A95749" w:rsidRDefault="00A95749" w:rsidP="00A95749">
                            <w:pPr>
                              <w:spacing w:line="240" w:lineRule="auto"/>
                            </w:pPr>
                            <w:r w:rsidRPr="00004541">
                              <w:rPr>
                                <w:highlight w:val="red"/>
                              </w:rPr>
                              <w:t>Не забудь!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02.65pt;margin-top:162.95pt;width:70.7pt;height:5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" filled="f" stroked="f">
                <v:textbox>
                  <w:txbxContent>
                    <w:p w:rsidR="00A95749" w:rsidRPr="00004541" w:rsidRDefault="00A95749" w:rsidP="00A95749">
                      <w:pPr>
                        <w:spacing w:line="240" w:lineRule="auto"/>
                        <w:rPr>
                          <w:highlight w:val="red"/>
                        </w:rPr>
                      </w:pPr>
                      <w:r w:rsidRPr="00004541">
                        <w:rPr>
                          <w:highlight w:val="red"/>
                        </w:rPr>
                        <w:t>В формулу</w:t>
                      </w:r>
                    </w:p>
                    <w:p w:rsidR="00A95749" w:rsidRPr="00A95749" w:rsidRDefault="00A95749" w:rsidP="00A95749">
                      <w:pPr>
                        <w:spacing w:line="240" w:lineRule="auto"/>
                      </w:pPr>
                      <w:r w:rsidRPr="00004541">
                        <w:rPr>
                          <w:highlight w:val="red"/>
                        </w:rPr>
                        <w:t>Не забудь!</w:t>
                      </w:r>
                    </w:p>
                  </w:txbxContent>
                </v:textbox>
              </v:shape>
            </w:pict>
          </mc:Fallback>
        </mc:AlternateContent>
      </w:r>
      <w:r w:rsidR="00606BB5">
        <w:rPr>
          <w:noProof/>
          <w:lang w:eastAsia="ru-RU"/>
        </w:rPr>
        <w:drawing>
          <wp:inline distT="0" distB="0" distL="0" distR="0" wp14:anchorId="057A7E7F" wp14:editId="47538C67">
            <wp:extent cx="5931535" cy="3013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B5" w:rsidRDefault="00235B6C" w:rsidP="00DC7D50">
      <w:pPr>
        <w:jc w:val="both"/>
      </w:pPr>
      <w:r>
        <w:t xml:space="preserve">Что бы обойти эту проблему, </w:t>
      </w:r>
      <w:proofErr w:type="spellStart"/>
      <w:r>
        <w:t>Ви</w:t>
      </w:r>
      <w:r w:rsidR="00483456">
        <w:t>нн</w:t>
      </w:r>
      <w:proofErr w:type="spellEnd"/>
      <w:r w:rsidR="00483456">
        <w:t xml:space="preserve"> установил следующее правило</w:t>
      </w:r>
      <w:r>
        <w:t>:</w:t>
      </w:r>
    </w:p>
    <w:p w:rsidR="00483456" w:rsidRPr="00A95749" w:rsidRDefault="00D648BA" w:rsidP="00483456">
      <w:pPr>
        <w:jc w:val="center"/>
        <w:rPr>
          <w:rFonts w:eastAsiaTheme="minorEastAsia"/>
          <w:lang w:val="en-US"/>
        </w:rPr>
      </w:pPr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9C4A7" wp14:editId="5E0A157B">
                <wp:simplePos x="0" y="0"/>
                <wp:positionH relativeFrom="column">
                  <wp:posOffset>5767788</wp:posOffset>
                </wp:positionH>
                <wp:positionV relativeFrom="paragraph">
                  <wp:posOffset>243205</wp:posOffset>
                </wp:positionV>
                <wp:extent cx="468630" cy="262255"/>
                <wp:effectExtent l="0" t="0" r="0" b="444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DCA" w:rsidRDefault="00C24DCA" w:rsidP="00D648BA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3.1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54.15pt;margin-top:19.15pt;width:36.9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" filled="f" stroked="f">
                <v:textbox>
                  <w:txbxContent>
                    <w:p w:rsidR="00C24DCA" w:rsidRDefault="00C24DCA" w:rsidP="00D648BA">
                      <w:r>
                        <w:rPr>
                          <w:lang w:val="en-US"/>
                        </w:rPr>
                        <w:t>(</w:t>
                      </w:r>
                      <w:r>
                        <w:t>3.1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35B6C">
        <w:tab/>
      </w:r>
      <m:oMath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</w:rPr>
            <w:tab/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+2)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k-3</m:t>
                  </m:r>
                </m:sub>
                <m:sup>
                  <m:r>
                    <w:rPr>
                      <w:rFonts w:ascii="Cambria Math" w:hAnsi="Cambria Math"/>
                    </w:rPr>
                    <m:t>(n+2)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n+3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k,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35B6C" w:rsidRPr="00483456" w:rsidRDefault="00235B6C" w:rsidP="00235B6C">
      <w:pPr>
        <w:jc w:val="center"/>
        <w:rPr>
          <w:rFonts w:eastAsiaTheme="minorEastAsia"/>
          <w:b/>
          <w:i/>
        </w:rPr>
      </w:pPr>
    </w:p>
    <w:p w:rsidR="00235B6C" w:rsidRDefault="003240DF" w:rsidP="0033782E">
      <w:pPr>
        <w:jc w:val="both"/>
        <w:rPr>
          <w:rFonts w:eastAsiaTheme="minorEastAsia"/>
        </w:rPr>
      </w:pPr>
      <w:r>
        <w:t xml:space="preserve">Эта формула позволит нам проигнорировать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k-2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k-2</m:t>
            </m:r>
          </m:sub>
          <m:sup>
            <m:r>
              <w:rPr>
                <w:rFonts w:ascii="Cambria Math" w:hAnsi="Cambria Math"/>
              </w:rPr>
              <m:t>(n+2)</m:t>
            </m:r>
          </m:sup>
        </m:sSubSup>
      </m:oMath>
      <w:r>
        <w:rPr>
          <w:rFonts w:eastAsiaTheme="minorEastAsia"/>
        </w:rPr>
        <w:t xml:space="preserve">, однако вынуждает хранить в памяти целый набор переменных: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(n+2)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k-3</m:t>
            </m:r>
          </m:sub>
          <m:sup>
            <m:r>
              <w:rPr>
                <w:rFonts w:ascii="Cambria Math" w:hAnsi="Cambria Math"/>
              </w:rPr>
              <m:t>(n+2)</m:t>
            </m:r>
          </m:sup>
        </m:sSubSup>
      </m:oMath>
      <w:r>
        <w:rPr>
          <w:rFonts w:eastAsiaTheme="minorEastAsia"/>
        </w:rPr>
        <w:t xml:space="preserve"> что бы получить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 w:rsidR="000B49CA">
        <w:rPr>
          <w:rFonts w:eastAsiaTheme="minorEastAsia"/>
        </w:rPr>
        <w:t>.</w:t>
      </w:r>
    </w:p>
    <w:p w:rsidR="00D648BA" w:rsidRPr="00483456" w:rsidRDefault="00D648BA" w:rsidP="0033782E">
      <w:pPr>
        <w:jc w:val="both"/>
      </w:pPr>
    </w:p>
    <w:p w:rsidR="00D648BA" w:rsidRDefault="006A34E1" w:rsidP="0033782E">
      <w:pPr>
        <w:ind w:firstLine="708"/>
        <w:jc w:val="both"/>
        <w:rPr>
          <w:rFonts w:eastAsiaTheme="minorEastAsia"/>
        </w:rPr>
      </w:pPr>
      <w:r>
        <w:t>Программная реализация этой формулы описана в файле:</w:t>
      </w:r>
      <w:r w:rsidRPr="006A34E1">
        <w:t xml:space="preserve"> </w:t>
      </w:r>
      <w:proofErr w:type="spellStart"/>
      <w:r w:rsidRPr="00393792">
        <w:rPr>
          <w:b/>
          <w:i/>
        </w:rPr>
        <w:t>epsilon_algorithm_two</w:t>
      </w:r>
      <w:proofErr w:type="spellEnd"/>
      <w:r w:rsidRPr="00393792">
        <w:rPr>
          <w:b/>
          <w:i/>
        </w:rPr>
        <w:t>.</w:t>
      </w:r>
      <w:r w:rsidRPr="00393792">
        <w:rPr>
          <w:b/>
          <w:i/>
          <w:lang w:val="en-US"/>
        </w:rPr>
        <w:t>h</w:t>
      </w:r>
      <w:r w:rsidR="00B1297C">
        <w:rPr>
          <w:b/>
          <w:i/>
        </w:rPr>
        <w:t>.</w:t>
      </w:r>
      <w:r>
        <w:t xml:space="preserve"> </w:t>
      </w:r>
      <w:r w:rsidR="00B1297C">
        <w:br/>
        <w:t>Д</w:t>
      </w:r>
      <w:r>
        <w:t xml:space="preserve">ля хранения столбцов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>-</w:t>
      </w:r>
      <w:proofErr w:type="gramEnd"/>
      <w:r w:rsidR="00D648BA">
        <w:rPr>
          <w:rFonts w:eastAsiaTheme="minorEastAsia"/>
        </w:rPr>
        <w:t xml:space="preserve">таблицы используется четырехмерный массив, кроме того, что бы избежать возможного деления на 0, которое все равно может возникнуть при очень большом катастрофическом сокращении,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="00D648BA">
        <w:rPr>
          <w:rFonts w:eastAsiaTheme="minorEastAsia"/>
        </w:rPr>
        <w:t xml:space="preserve">, если правило  (3.1) не позволило избежать ошибки. </w:t>
      </w:r>
    </w:p>
    <w:p w:rsidR="00D648BA" w:rsidRPr="00D648BA" w:rsidRDefault="00D648BA" w:rsidP="0033782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0B49CA" w:rsidRPr="00A37F4F" w:rsidRDefault="00AC1A19" w:rsidP="0033782E">
      <w:pPr>
        <w:jc w:val="both"/>
        <w:rPr>
          <w:rFonts w:eastAsiaTheme="minorEastAsia"/>
          <w:i/>
        </w:rPr>
      </w:pPr>
      <w:r>
        <w:tab/>
      </w:r>
      <w:r w:rsidR="00D94165">
        <w:t>Можно</w:t>
      </w:r>
      <w:r>
        <w:t xml:space="preserve"> использовать и другой метод </w:t>
      </w:r>
      <w:r w:rsidR="00EE54A5">
        <w:t xml:space="preserve">борьбы с катастрофическим сокращением: создание константы 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EE54A5">
        <w:rPr>
          <w:rFonts w:eastAsiaTheme="minorEastAsia"/>
        </w:rPr>
        <w:t xml:space="preserve">, </w:t>
      </w:r>
      <w:r w:rsidR="00A37F4F">
        <w:rPr>
          <w:rFonts w:eastAsiaTheme="minorEastAsia"/>
        </w:rPr>
        <w:t xml:space="preserve">которая остановит алгоритм при достижении необходимой абсолютной погрешности. Если известен придел </w:t>
      </w:r>
      <m:oMath>
        <m:r>
          <w:rPr>
            <w:rFonts w:ascii="Cambria Math" w:eastAsiaTheme="minorEastAsia" w:hAnsi="Cambria Math"/>
          </w:rPr>
          <m:t>S</m:t>
        </m:r>
      </m:oMath>
      <w:r w:rsidR="00A37F4F" w:rsidRPr="00990D59">
        <w:rPr>
          <w:rFonts w:eastAsiaTheme="minorEastAsia"/>
        </w:rPr>
        <w:t xml:space="preserve"> </w:t>
      </w:r>
      <w:r w:rsidR="00A37F4F">
        <w:rPr>
          <w:rFonts w:eastAsiaTheme="minorEastAsia"/>
        </w:rPr>
        <w:t xml:space="preserve">или не известен, то </w:t>
      </w:r>
      <w:r w:rsidR="00990D59">
        <w:rPr>
          <w:rFonts w:eastAsiaTheme="minorEastAsia"/>
        </w:rPr>
        <w:t>вычисление идет, пока не будет выполнено</w:t>
      </w:r>
    </w:p>
    <w:p w:rsidR="00606BB5" w:rsidRPr="00235B6C" w:rsidRDefault="00EE54A5" w:rsidP="00A75DEE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 xml:space="preserve">  или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06BB5" w:rsidRPr="00235B6C" w:rsidRDefault="00606BB5" w:rsidP="00DC7D50">
      <w:pPr>
        <w:jc w:val="both"/>
      </w:pPr>
    </w:p>
    <w:p w:rsidR="00A75DEE" w:rsidRDefault="00A75DE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1106B" w:rsidRPr="00DC150E" w:rsidRDefault="00E1106B" w:rsidP="00E1106B">
      <w:pPr>
        <w:pStyle w:val="1"/>
        <w:numPr>
          <w:ilvl w:val="0"/>
          <w:numId w:val="4"/>
        </w:numPr>
        <w:jc w:val="center"/>
        <w:rPr>
          <w:color w:val="auto"/>
        </w:rPr>
      </w:pPr>
      <w:r>
        <w:rPr>
          <w:color w:val="auto"/>
        </w:rPr>
        <w:lastRenderedPageBreak/>
        <w:t>Модификации</w:t>
      </w:r>
    </w:p>
    <w:p w:rsidR="002F034E" w:rsidRPr="00C44FBF" w:rsidRDefault="006F31AE" w:rsidP="002D05BB">
      <w:pPr>
        <w:ind w:left="360" w:firstLine="348"/>
        <w:jc w:val="both"/>
        <w:rPr>
          <w:rFonts w:eastAsiaTheme="minorEastAsia"/>
        </w:rPr>
      </w:pPr>
      <w:r>
        <w:t xml:space="preserve">Итерированный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и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>-</w:t>
      </w:r>
      <w:proofErr w:type="gramEnd"/>
      <w:r>
        <w:rPr>
          <w:rFonts w:eastAsiaTheme="minorEastAsia"/>
        </w:rPr>
        <w:t>алгоритм</w:t>
      </w:r>
      <w:r>
        <w:rPr>
          <w:rFonts w:eastAsiaTheme="minorEastAsia"/>
        </w:rPr>
        <w:t xml:space="preserve"> прекрасно подходят для ускорения линейно сходящихся последовательностей, а так же многих расходящихся. </w:t>
      </w:r>
      <w:r w:rsidR="002F034E">
        <w:rPr>
          <w:rFonts w:eastAsiaTheme="minorEastAsia"/>
        </w:rPr>
        <w:t xml:space="preserve">Однако, и те и другие не эффективны в случае логарифмической сходимости. Для решения этой проблемы </w:t>
      </w:r>
      <w:proofErr w:type="spellStart"/>
      <w:r w:rsidR="002F034E">
        <w:rPr>
          <w:rFonts w:eastAsiaTheme="minorEastAsia"/>
        </w:rPr>
        <w:t>Винн</w:t>
      </w:r>
      <w:proofErr w:type="spellEnd"/>
      <w:r w:rsidR="002F034E">
        <w:rPr>
          <w:rFonts w:eastAsiaTheme="minorEastAsia"/>
        </w:rPr>
        <w:t xml:space="preserve"> создал </w:t>
      </w:r>
      <m:oMath>
        <m:r>
          <w:rPr>
            <w:rFonts w:ascii="Cambria Math" w:eastAsiaTheme="minorEastAsia" w:hAnsi="Cambria Math"/>
          </w:rPr>
          <m:t>ρ</m:t>
        </m:r>
      </m:oMath>
      <w:r w:rsidR="002F034E">
        <w:rPr>
          <w:rFonts w:eastAsiaTheme="minorEastAsia"/>
        </w:rPr>
        <w:t xml:space="preserve"> – алгоритм (</w:t>
      </w:r>
      <w:proofErr w:type="spellStart"/>
      <w:r w:rsidR="002F034E">
        <w:rPr>
          <w:rFonts w:eastAsiaTheme="minorEastAsia"/>
        </w:rPr>
        <w:t>ро</w:t>
      </w:r>
      <w:proofErr w:type="spellEnd"/>
      <w:r w:rsidR="002F034E">
        <w:rPr>
          <w:rFonts w:eastAsiaTheme="minorEastAsia"/>
        </w:rPr>
        <w:t xml:space="preserve"> – алгоритм)</w:t>
      </w:r>
      <w:r w:rsidR="00C44FBF" w:rsidRPr="00C44FBF">
        <w:rPr>
          <w:rFonts w:eastAsiaTheme="minorEastAsia"/>
        </w:rPr>
        <w:t>:</w:t>
      </w:r>
    </w:p>
    <w:p w:rsidR="002F034E" w:rsidRPr="00DC324C" w:rsidRDefault="002F034E" w:rsidP="002F034E">
      <w:pPr>
        <w:jc w:val="center"/>
        <w:rPr>
          <w:rFonts w:eastAsiaTheme="minorEastAsia"/>
          <w:i/>
        </w:rPr>
      </w:pPr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A61B4" wp14:editId="3AF3377E">
                <wp:simplePos x="0" y="0"/>
                <wp:positionH relativeFrom="column">
                  <wp:posOffset>5671185</wp:posOffset>
                </wp:positionH>
                <wp:positionV relativeFrom="paragraph">
                  <wp:posOffset>222250</wp:posOffset>
                </wp:positionV>
                <wp:extent cx="468630" cy="262255"/>
                <wp:effectExtent l="0" t="0" r="0" b="444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34E" w:rsidRDefault="002F034E" w:rsidP="002F034E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DF22B6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46.55pt;margin-top:17.5pt;width:36.9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" filled="f" stroked="f">
                <v:textbox>
                  <w:txbxContent>
                    <w:p w:rsidR="002F034E" w:rsidRDefault="002F034E" w:rsidP="002F034E">
                      <w:r>
                        <w:rPr>
                          <w:lang w:val="en-US"/>
                        </w:rPr>
                        <w:t>(</w:t>
                      </w:r>
                      <w:r>
                        <w:t>4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DF22B6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 xml:space="preserve">=0,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</m:oMath>
    </w:p>
    <w:p w:rsidR="00CE6D65" w:rsidRPr="009E2A54" w:rsidRDefault="002F034E" w:rsidP="009E2A54">
      <w:pPr>
        <w:jc w:val="center"/>
        <w:rPr>
          <w:rFonts w:eastAsiaTheme="minorEastAsia"/>
          <w:b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(n+1)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E6D65" w:rsidRDefault="00CA2FFE" w:rsidP="00CA2FFE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Алгоритм эффективен для ускорения в случае логарифмической сходимости, но абсолютно не подходит для линейной и, тем более, для расходящихся рядов.</w:t>
      </w:r>
      <w:proofErr w:type="gramEnd"/>
    </w:p>
    <w:p w:rsidR="00CA2FFE" w:rsidRDefault="00CA2FFE" w:rsidP="00CA2FFE">
      <w:pPr>
        <w:jc w:val="both"/>
        <w:rPr>
          <w:rFonts w:eastAsiaTheme="minorEastAsia"/>
        </w:rPr>
      </w:pPr>
    </w:p>
    <w:p w:rsidR="00CA2FFE" w:rsidRPr="00CA2FFE" w:rsidRDefault="009E2A54" w:rsidP="00CA2FFE">
      <w:pPr>
        <w:jc w:val="both"/>
        <w:rPr>
          <w:rFonts w:eastAsiaTheme="minorEastAsia"/>
        </w:rPr>
      </w:pPr>
      <w:r>
        <w:rPr>
          <w:rFonts w:eastAsiaTheme="minorEastAsia"/>
        </w:rPr>
        <w:tab/>
        <w:t>Попыткой получить преим</w:t>
      </w:r>
      <w:r w:rsidR="005D240F">
        <w:rPr>
          <w:rFonts w:eastAsiaTheme="minorEastAsia"/>
        </w:rPr>
        <w:t xml:space="preserve">ущества обоих версий алгоритмов был </w:t>
      </w:r>
      <w:proofErr w:type="gramStart"/>
      <m:oMath>
        <m:r>
          <m:rPr>
            <m:sty m:val="p"/>
          </m:rPr>
          <w:rPr>
            <w:rFonts w:ascii="Cambria Math" w:eastAsiaTheme="minorEastAsia" w:hAnsi="Cambria Math" w:cstheme="minorHAnsi"/>
          </w:rPr>
          <m:t>Ѳ</m:t>
        </m:r>
      </m:oMath>
      <w:r w:rsidR="005D240F">
        <w:rPr>
          <w:rFonts w:eastAsiaTheme="minorEastAsia"/>
        </w:rPr>
        <w:t>-</w:t>
      </w:r>
      <w:proofErr w:type="gramEnd"/>
      <w:r w:rsidR="005D240F">
        <w:rPr>
          <w:rFonts w:eastAsiaTheme="minorEastAsia"/>
        </w:rPr>
        <w:t>алгоритм (</w:t>
      </w:r>
      <w:proofErr w:type="spellStart"/>
      <w:r w:rsidR="005D240F">
        <w:rPr>
          <w:rFonts w:eastAsiaTheme="minorEastAsia"/>
        </w:rPr>
        <w:t>тета</w:t>
      </w:r>
      <w:proofErr w:type="spellEnd"/>
      <w:r w:rsidR="005D240F">
        <w:rPr>
          <w:rFonts w:eastAsiaTheme="minorEastAsia"/>
        </w:rPr>
        <w:t xml:space="preserve"> – алгоритм)</w:t>
      </w:r>
      <w:r w:rsidR="004E109E">
        <w:rPr>
          <w:rFonts w:eastAsiaTheme="minorEastAsia"/>
        </w:rPr>
        <w:t>, разработанный в 1971 году</w:t>
      </w:r>
      <w:r w:rsidR="005D240F">
        <w:rPr>
          <w:rFonts w:eastAsiaTheme="minorEastAsia"/>
        </w:rPr>
        <w:t xml:space="preserve"> </w:t>
      </w:r>
      <w:proofErr w:type="spellStart"/>
      <w:r w:rsidR="005D240F">
        <w:rPr>
          <w:rFonts w:eastAsiaTheme="minorEastAsia"/>
        </w:rPr>
        <w:t>Брезински</w:t>
      </w:r>
      <w:proofErr w:type="spellEnd"/>
      <w:r w:rsidR="005D240F">
        <w:rPr>
          <w:rFonts w:eastAsiaTheme="minorEastAsia"/>
        </w:rPr>
        <w:t>.</w:t>
      </w:r>
    </w:p>
    <w:p w:rsidR="004E109E" w:rsidRPr="00DC324C" w:rsidRDefault="004E109E" w:rsidP="004E109E">
      <w:pPr>
        <w:jc w:val="center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 xml:space="preserve">=0,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:rsidR="004E109E" w:rsidRPr="009E2A54" w:rsidRDefault="004E109E" w:rsidP="004E109E">
      <w:pPr>
        <w:jc w:val="center"/>
        <w:rPr>
          <w:rFonts w:eastAsiaTheme="minorEastAsia"/>
          <w:b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+1)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</m:oMath>
      </m:oMathPara>
    </w:p>
    <w:p w:rsidR="004E109E" w:rsidRPr="00B10B57" w:rsidRDefault="004E109E" w:rsidP="004E109E">
      <w:pPr>
        <w:jc w:val="center"/>
        <w:rPr>
          <w:rFonts w:eastAsiaTheme="minorEastAsia"/>
          <w:b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2k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2k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+1)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bSup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10B57" w:rsidRPr="00104A53" w:rsidRDefault="00B10B57" w:rsidP="00B10B57">
      <w:pPr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>-</w:t>
      </w:r>
      <w:proofErr w:type="gramEnd"/>
      <w:r>
        <w:rPr>
          <w:rFonts w:eastAsiaTheme="minorEastAsia"/>
        </w:rPr>
        <w:t xml:space="preserve">алгоритмом и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алгоритм</w:t>
      </w:r>
      <w:r>
        <w:rPr>
          <w:rFonts w:eastAsiaTheme="minorEastAsia"/>
        </w:rPr>
        <w:t xml:space="preserve">ом,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Ѳ</m:t>
        </m:r>
      </m:oMath>
      <w:r>
        <w:rPr>
          <w:rFonts w:eastAsiaTheme="minorEastAsia"/>
        </w:rPr>
        <w:t>-алгоритм</w:t>
      </w:r>
      <w:r w:rsidR="00104A53">
        <w:rPr>
          <w:rFonts w:eastAsiaTheme="minorEastAsia"/>
        </w:rPr>
        <w:t xml:space="preserve"> дает практически применимые значения только в случаях четных </w:t>
      </w:r>
      <m:oMath>
        <m:r>
          <w:rPr>
            <w:rFonts w:ascii="Cambria Math" w:hAnsi="Cambria Math"/>
          </w:rPr>
          <m:t>2k</m:t>
        </m:r>
        <m:r>
          <w:rPr>
            <w:rFonts w:ascii="Cambria Math" w:hAnsi="Cambria Math"/>
          </w:rPr>
          <m:t>+2</m:t>
        </m:r>
      </m:oMath>
      <w:r w:rsidR="00104A53">
        <w:rPr>
          <w:rFonts w:eastAsiaTheme="minorEastAsia"/>
        </w:rPr>
        <w:t xml:space="preserve">, нечетные значения </w:t>
      </w:r>
      <m:oMath>
        <m:r>
          <w:rPr>
            <w:rFonts w:ascii="Cambria Math" w:hAnsi="Cambria Math"/>
          </w:rPr>
          <m:t>2k</m:t>
        </m:r>
        <m:r>
          <w:rPr>
            <w:rFonts w:ascii="Cambria Math" w:hAnsi="Cambria Math"/>
          </w:rPr>
          <m:t>+1</m:t>
        </m:r>
      </m:oMath>
      <w:r w:rsidR="00104A53">
        <w:rPr>
          <w:rFonts w:eastAsiaTheme="minorEastAsia"/>
        </w:rPr>
        <w:t>являются лишь вспомогательными данными.</w:t>
      </w:r>
    </w:p>
    <w:p w:rsidR="00B10B57" w:rsidRPr="00B10B57" w:rsidRDefault="00B10B57" w:rsidP="00B10B57">
      <w:pPr>
        <w:rPr>
          <w:rFonts w:eastAsiaTheme="minorEastAsia"/>
        </w:rPr>
      </w:pPr>
    </w:p>
    <w:p w:rsidR="005305F5" w:rsidRPr="00C75C59" w:rsidRDefault="00B10B57" w:rsidP="005305F5">
      <w:pPr>
        <w:ind w:firstLine="360"/>
      </w:pPr>
      <w:proofErr w:type="spellStart"/>
      <w:r>
        <w:t>Тета</w:t>
      </w:r>
      <w:proofErr w:type="spellEnd"/>
      <w:r>
        <w:t xml:space="preserve"> алгоритм</w:t>
      </w:r>
      <w:r w:rsidR="00104A53">
        <w:t xml:space="preserve"> оказался удачным экспериментом</w:t>
      </w:r>
      <w:r w:rsidR="005305F5">
        <w:t>,</w:t>
      </w:r>
      <w:r w:rsidR="00104A53">
        <w:t xml:space="preserve"> и он позволяет </w:t>
      </w:r>
      <w:r w:rsidR="005305F5">
        <w:t xml:space="preserve">получить стабильно хорошие результаты для большого количества различных рядов. </w:t>
      </w:r>
      <w:r w:rsidR="00C172EF">
        <w:t>Возможны реализации через один трехмерный массив или один двумерный</w:t>
      </w:r>
      <w:r w:rsidR="00E607F4" w:rsidRPr="00E607F4">
        <w:t xml:space="preserve"> </w:t>
      </w:r>
      <w:r w:rsidR="00E607F4">
        <w:rPr>
          <w:lang w:val="en-US"/>
        </w:rPr>
        <w:t>[5]</w:t>
      </w:r>
      <w:r w:rsidR="00C172EF">
        <w:t>.</w:t>
      </w:r>
    </w:p>
    <w:p w:rsidR="004E109E" w:rsidRDefault="004E109E"/>
    <w:p w:rsidR="00AA5857" w:rsidRDefault="00AA5857">
      <w:proofErr w:type="gramStart"/>
      <w:r>
        <w:t xml:space="preserve">(Тут бы еще об </w:t>
      </w:r>
      <w:proofErr w:type="spellStart"/>
      <w:r>
        <w:t>эйткине</w:t>
      </w:r>
      <w:proofErr w:type="spellEnd"/>
      <w:r>
        <w:t xml:space="preserve"> и прочем – прочем.</w:t>
      </w:r>
      <w:proofErr w:type="gramEnd"/>
      <w:r>
        <w:t xml:space="preserve"> Векторный трогать больно… Надо думать.</w:t>
      </w:r>
      <w:proofErr w:type="gramStart"/>
      <w:r>
        <w:t xml:space="preserve"> Либо тащить инфу у 4куров?)</w:t>
      </w:r>
      <w:proofErr w:type="gramEnd"/>
    </w:p>
    <w:p w:rsidR="00AA5857" w:rsidRPr="00AA5857" w:rsidRDefault="00AA5857"/>
    <w:p w:rsidR="006860B2" w:rsidRPr="00CC1C88" w:rsidRDefault="00B36075" w:rsidP="006860B2">
      <w:pPr>
        <w:rPr>
          <w:rFonts w:eastAsiaTheme="minorEastAsia"/>
          <w:i/>
        </w:rPr>
      </w:pPr>
      <w:r w:rsidRPr="00AA5857">
        <w:tab/>
      </w:r>
      <w:r>
        <w:t xml:space="preserve">Анализируя модификации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>-</w:t>
      </w:r>
      <w:proofErr w:type="gramEnd"/>
      <w:r>
        <w:rPr>
          <w:rFonts w:eastAsiaTheme="minorEastAsia"/>
        </w:rPr>
        <w:t>алгоритма, а так же алгоритм Левина</w:t>
      </w:r>
      <w:r w:rsidR="00CC1C88" w:rsidRPr="00CC1C88">
        <w:rPr>
          <w:rFonts w:eastAsiaTheme="minorEastAsia"/>
        </w:rPr>
        <w:t xml:space="preserve">, </w:t>
      </w:r>
      <w:r w:rsidR="00CC1C88">
        <w:rPr>
          <w:rFonts w:eastAsiaTheme="minorEastAsia"/>
        </w:rPr>
        <w:t>Левина - Сиди</w:t>
      </w:r>
      <w:r>
        <w:rPr>
          <w:rFonts w:eastAsiaTheme="minorEastAsia"/>
        </w:rPr>
        <w:t xml:space="preserve"> (тут будет о файле о </w:t>
      </w:r>
      <w:proofErr w:type="spellStart"/>
      <w:r>
        <w:rPr>
          <w:rFonts w:eastAsiaTheme="minorEastAsia"/>
        </w:rPr>
        <w:t>левине</w:t>
      </w:r>
      <w:proofErr w:type="spellEnd"/>
      <w:r w:rsidR="00CC1C88">
        <w:rPr>
          <w:rFonts w:eastAsiaTheme="minorEastAsia"/>
        </w:rPr>
        <w:t xml:space="preserve"> и л-с</w:t>
      </w:r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</w:rPr>
        <w:t>Ченг</w:t>
      </w:r>
      <w:proofErr w:type="spellEnd"/>
      <w:r w:rsidRPr="00B36075">
        <w:rPr>
          <w:rFonts w:eastAsiaTheme="minorEastAsia"/>
        </w:rPr>
        <w:t xml:space="preserve"> </w:t>
      </w:r>
      <w:r>
        <w:rPr>
          <w:rFonts w:eastAsiaTheme="minorEastAsia"/>
        </w:rPr>
        <w:t>создал эффективный алгоритм</w:t>
      </w:r>
      <w:r w:rsidR="005A068F">
        <w:rPr>
          <w:rFonts w:eastAsiaTheme="minorEastAsia"/>
        </w:rPr>
        <w:t xml:space="preserve">, схожий по параметрам  даже иногда превосходящий с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Ѳ</m:t>
        </m:r>
      </m:oMath>
      <w:r w:rsidR="005A068F">
        <w:rPr>
          <w:rFonts w:eastAsiaTheme="minorEastAsia"/>
        </w:rPr>
        <w:t xml:space="preserve">-алгоритмом </w:t>
      </w:r>
      <w:r w:rsidRPr="00B36075">
        <w:t>[6]</w:t>
      </w:r>
      <w:r w:rsidR="005A068F"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,  </m:t>
          </m:r>
        </m:oMath>
      </m:oMathPara>
    </w:p>
    <w:p w:rsidR="00F828B0" w:rsidRPr="000E2E37" w:rsidRDefault="009D6BDD" w:rsidP="000E2E37">
      <w:pPr>
        <w:jc w:val="center"/>
        <w:rPr>
          <w:rFonts w:eastAsiaTheme="minorEastAsia"/>
          <w:b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(n+1)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(n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]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</m:oMath>
      </m:oMathPara>
    </w:p>
    <w:p w:rsidR="000E2E37" w:rsidRPr="009E2A54" w:rsidRDefault="00CC1C88" w:rsidP="000E2E37">
      <w:pPr>
        <w:jc w:val="center"/>
        <w:rPr>
          <w:rFonts w:eastAsiaTheme="minorEastAsia"/>
          <w:b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sup>
                  </m:sSub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n+2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]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DC324C" w:rsidRPr="009E2A54" w:rsidRDefault="00031B17" w:rsidP="00DC324C">
      <w:pPr>
        <w:jc w:val="center"/>
        <w:rPr>
          <w:rFonts w:eastAsiaTheme="minorEastAsia"/>
          <w:b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/>
                  <w:lang w:val="en-US"/>
                </w:rPr>
                <m:t>(n+1)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1-k+k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(n)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=2,3…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A5857" w:rsidRDefault="00B159A7" w:rsidP="0040422D">
      <w:pPr>
        <w:rPr>
          <w:rFonts w:eastAsiaTheme="minorEastAsia"/>
          <w:b/>
          <w:i/>
        </w:rPr>
      </w:pPr>
      <w:r>
        <w:rPr>
          <w:rFonts w:eastAsiaTheme="minorEastAsia"/>
        </w:rPr>
        <w:t xml:space="preserve">Данный алгоритм можно представить в виде одного двумерного массива и одного одномерного. Реализация находится в файле </w:t>
      </w:r>
      <w:proofErr w:type="spellStart"/>
      <w:r w:rsidR="00D21E95" w:rsidRPr="00D21E95">
        <w:rPr>
          <w:rFonts w:eastAsiaTheme="minorEastAsia"/>
          <w:b/>
          <w:i/>
        </w:rPr>
        <w:t>chang_whynn_algorithm.h</w:t>
      </w:r>
      <w:proofErr w:type="spellEnd"/>
      <w:r w:rsidR="00D21E95">
        <w:rPr>
          <w:rFonts w:eastAsiaTheme="minorEastAsia"/>
          <w:b/>
          <w:i/>
        </w:rPr>
        <w:t>.</w:t>
      </w:r>
    </w:p>
    <w:p w:rsidR="0040422D" w:rsidRDefault="0040422D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br w:type="page"/>
      </w:r>
      <w:bookmarkStart w:id="0" w:name="_GoBack"/>
      <w:bookmarkEnd w:id="0"/>
    </w:p>
    <w:p w:rsidR="0033782E" w:rsidRPr="00DC150E" w:rsidRDefault="0033782E" w:rsidP="0033782E">
      <w:pPr>
        <w:pStyle w:val="1"/>
        <w:numPr>
          <w:ilvl w:val="0"/>
          <w:numId w:val="4"/>
        </w:numPr>
        <w:jc w:val="center"/>
        <w:rPr>
          <w:color w:val="auto"/>
        </w:rPr>
      </w:pPr>
      <w:r>
        <w:rPr>
          <w:color w:val="auto"/>
        </w:rPr>
        <w:lastRenderedPageBreak/>
        <w:t>Выводы</w:t>
      </w:r>
    </w:p>
    <w:p w:rsidR="0033782E" w:rsidRPr="00235B6C" w:rsidRDefault="0033782E" w:rsidP="0033782E">
      <w:pPr>
        <w:pStyle w:val="1"/>
      </w:pPr>
    </w:p>
    <w:p w:rsidR="00F5138D" w:rsidRDefault="00F5138D">
      <w:r>
        <w:br w:type="page"/>
      </w:r>
    </w:p>
    <w:p w:rsidR="009216B0" w:rsidRPr="00DC150E" w:rsidRDefault="009216B0" w:rsidP="0033782E">
      <w:pPr>
        <w:pStyle w:val="1"/>
        <w:numPr>
          <w:ilvl w:val="0"/>
          <w:numId w:val="4"/>
        </w:numPr>
        <w:jc w:val="center"/>
        <w:rPr>
          <w:color w:val="auto"/>
        </w:rPr>
      </w:pPr>
      <w:r>
        <w:rPr>
          <w:color w:val="auto"/>
        </w:rPr>
        <w:lastRenderedPageBreak/>
        <w:t>Литература</w:t>
      </w:r>
    </w:p>
    <w:p w:rsidR="00A9676A" w:rsidRPr="007B26D3" w:rsidRDefault="00A9676A" w:rsidP="0033782E">
      <w:pPr>
        <w:jc w:val="both"/>
      </w:pPr>
      <w:r w:rsidRPr="00A9676A">
        <w:t>[1]</w:t>
      </w:r>
      <w:r w:rsidRPr="00671A9D">
        <w:t xml:space="preserve"> </w:t>
      </w:r>
      <w:proofErr w:type="spellStart"/>
      <w:r w:rsidR="007B26D3">
        <w:t>Ионкин</w:t>
      </w:r>
      <w:proofErr w:type="spellEnd"/>
      <w:r w:rsidR="007B26D3">
        <w:t xml:space="preserve"> Н.</w:t>
      </w:r>
      <w:r w:rsidR="004943C5" w:rsidRPr="004943C5">
        <w:t>:</w:t>
      </w:r>
      <w:r w:rsidR="007B26D3">
        <w:t xml:space="preserve"> </w:t>
      </w:r>
      <w:hyperlink r:id="rId9" w:history="1">
        <w:r w:rsidR="007B26D3" w:rsidRPr="007B26D3">
          <w:rPr>
            <w:rStyle w:val="a4"/>
          </w:rPr>
          <w:t>Лекции по курсу «Численные м</w:t>
        </w:r>
        <w:r w:rsidR="007B26D3" w:rsidRPr="007B26D3">
          <w:rPr>
            <w:rStyle w:val="a4"/>
          </w:rPr>
          <w:t>етоды»</w:t>
        </w:r>
      </w:hyperlink>
      <w:r w:rsidR="004943C5" w:rsidRPr="004943C5">
        <w:t xml:space="preserve"> (</w:t>
      </w:r>
      <w:r w:rsidR="00F432AE" w:rsidRPr="00F432AE">
        <w:t>2019</w:t>
      </w:r>
      <w:r w:rsidR="004943C5" w:rsidRPr="004943C5">
        <w:t>)</w:t>
      </w:r>
      <w:r w:rsidR="007B26D3">
        <w:t xml:space="preserve"> </w:t>
      </w:r>
      <w:r w:rsidR="007B26D3" w:rsidRPr="007B26D3">
        <w:t>55-56</w:t>
      </w:r>
      <w:r w:rsidR="00F432AE">
        <w:t xml:space="preserve"> стр.</w:t>
      </w:r>
    </w:p>
    <w:p w:rsidR="009B7954" w:rsidRDefault="007B26D3" w:rsidP="0033782E">
      <w:pPr>
        <w:jc w:val="both"/>
        <w:rPr>
          <w:lang w:val="en-US"/>
        </w:rPr>
      </w:pPr>
      <w:r w:rsidRPr="007B26D3">
        <w:rPr>
          <w:lang w:val="en-US"/>
        </w:rPr>
        <w:t xml:space="preserve">[2] Steele </w:t>
      </w:r>
      <w:r>
        <w:rPr>
          <w:lang w:val="en-US"/>
        </w:rPr>
        <w:t>J</w:t>
      </w:r>
      <w:r w:rsidRPr="007B26D3">
        <w:rPr>
          <w:lang w:val="en-US"/>
        </w:rPr>
        <w:t>.</w:t>
      </w:r>
      <w:r w:rsidR="004943C5">
        <w:rPr>
          <w:lang w:val="en-US"/>
        </w:rPr>
        <w:t>:</w:t>
      </w:r>
      <w:r w:rsidRPr="007B26D3">
        <w:rPr>
          <w:lang w:val="en-US"/>
        </w:rPr>
        <w:t xml:space="preserve"> </w:t>
      </w:r>
      <w:hyperlink r:id="rId10" w:history="1">
        <w:r w:rsidR="009B7954" w:rsidRPr="005967CF">
          <w:rPr>
            <w:rStyle w:val="a4"/>
            <w:lang w:val="en-US"/>
          </w:rPr>
          <w:t>SOME RESULTS CONCERNING THE FUNDAMENTAL NATURE OF WYNN'S VECTOR EPSILON ALGORITHM</w:t>
        </w:r>
      </w:hyperlink>
      <w:r w:rsidR="004943C5">
        <w:rPr>
          <w:lang w:val="en-US"/>
        </w:rPr>
        <w:t xml:space="preserve"> (</w:t>
      </w:r>
      <w:r w:rsidR="00F432AE">
        <w:rPr>
          <w:lang w:val="en-US"/>
        </w:rPr>
        <w:t>2002</w:t>
      </w:r>
      <w:r w:rsidR="004943C5">
        <w:rPr>
          <w:lang w:val="en-US"/>
        </w:rPr>
        <w:t>)</w:t>
      </w:r>
      <w:r w:rsidR="005967CF">
        <w:rPr>
          <w:lang w:val="en-US"/>
        </w:rPr>
        <w:t xml:space="preserve"> </w:t>
      </w:r>
      <w:r w:rsidR="005967CF" w:rsidRPr="005967CF">
        <w:rPr>
          <w:lang w:val="en-US"/>
        </w:rPr>
        <w:t>21-23</w:t>
      </w:r>
      <w:r w:rsidR="00F432AE" w:rsidRPr="00F432AE">
        <w:rPr>
          <w:lang w:val="en-US"/>
        </w:rPr>
        <w:t xml:space="preserve"> </w:t>
      </w:r>
      <w:proofErr w:type="spellStart"/>
      <w:r w:rsidR="00F432AE">
        <w:t>стр</w:t>
      </w:r>
      <w:proofErr w:type="spellEnd"/>
      <w:r w:rsidR="00F432AE" w:rsidRPr="00F432AE">
        <w:rPr>
          <w:lang w:val="en-US"/>
        </w:rPr>
        <w:t>.</w:t>
      </w:r>
    </w:p>
    <w:p w:rsidR="004943C5" w:rsidRPr="00F432AE" w:rsidRDefault="004943C5" w:rsidP="0033782E">
      <w:pPr>
        <w:jc w:val="both"/>
        <w:rPr>
          <w:lang w:val="en-US"/>
        </w:rPr>
      </w:pPr>
      <w:r>
        <w:rPr>
          <w:lang w:val="en-US"/>
        </w:rPr>
        <w:t xml:space="preserve">[3] </w:t>
      </w:r>
      <w:proofErr w:type="spellStart"/>
      <w:r w:rsidRPr="004943C5">
        <w:rPr>
          <w:lang w:val="en-US"/>
        </w:rPr>
        <w:t>Brezinski</w:t>
      </w:r>
      <w:proofErr w:type="spellEnd"/>
      <w:r w:rsidRPr="004943C5">
        <w:rPr>
          <w:lang w:val="en-US"/>
        </w:rPr>
        <w:t xml:space="preserve">, C.: </w:t>
      </w:r>
      <w:hyperlink r:id="rId11" w:anchor="v=onepage&amp;q&amp;f=false" w:history="1">
        <w:proofErr w:type="spellStart"/>
        <w:r w:rsidRPr="000F5E7D">
          <w:rPr>
            <w:rStyle w:val="a4"/>
            <w:lang w:val="en-US"/>
          </w:rPr>
          <w:t>Algorithmes</w:t>
        </w:r>
        <w:proofErr w:type="spellEnd"/>
        <w:r w:rsidRPr="000F5E7D">
          <w:rPr>
            <w:rStyle w:val="a4"/>
            <w:lang w:val="en-US"/>
          </w:rPr>
          <w:t xml:space="preserve"> </w:t>
        </w:r>
        <w:proofErr w:type="spellStart"/>
        <w:r w:rsidRPr="000F5E7D">
          <w:rPr>
            <w:rStyle w:val="a4"/>
            <w:lang w:val="en-US"/>
          </w:rPr>
          <w:t>d’Accel</w:t>
        </w:r>
        <w:proofErr w:type="spellEnd"/>
        <w:r w:rsidRPr="000F5E7D">
          <w:rPr>
            <w:rStyle w:val="a4"/>
            <w:lang w:val="en-US"/>
          </w:rPr>
          <w:t xml:space="preserve">´ </w:t>
        </w:r>
        <w:proofErr w:type="spellStart"/>
        <w:r w:rsidRPr="000F5E7D">
          <w:rPr>
            <w:rStyle w:val="a4"/>
            <w:lang w:val="en-US"/>
          </w:rPr>
          <w:t>eration</w:t>
        </w:r>
        <w:proofErr w:type="spellEnd"/>
        <w:r w:rsidRPr="000F5E7D">
          <w:rPr>
            <w:rStyle w:val="a4"/>
            <w:lang w:val="en-US"/>
          </w:rPr>
          <w:t xml:space="preserve"> de la Convergence— ´ Etude </w:t>
        </w:r>
        <w:proofErr w:type="spellStart"/>
        <w:r w:rsidRPr="000F5E7D">
          <w:rPr>
            <w:rStyle w:val="a4"/>
            <w:lang w:val="en-US"/>
          </w:rPr>
          <w:t>Num</w:t>
        </w:r>
        <w:proofErr w:type="spellEnd"/>
        <w:r w:rsidRPr="000F5E7D">
          <w:rPr>
            <w:rStyle w:val="a4"/>
            <w:lang w:val="en-US"/>
          </w:rPr>
          <w:t xml:space="preserve"> ´ </w:t>
        </w:r>
        <w:proofErr w:type="spellStart"/>
        <w:r w:rsidRPr="000F5E7D">
          <w:rPr>
            <w:rStyle w:val="a4"/>
            <w:lang w:val="en-US"/>
          </w:rPr>
          <w:t>erique</w:t>
        </w:r>
        <w:proofErr w:type="spellEnd"/>
        <w:r w:rsidRPr="000F5E7D">
          <w:rPr>
            <w:rStyle w:val="a4"/>
            <w:lang w:val="en-US"/>
          </w:rPr>
          <w:t xml:space="preserve">. ´ Editions </w:t>
        </w:r>
        <w:proofErr w:type="spellStart"/>
        <w:r w:rsidRPr="000F5E7D">
          <w:rPr>
            <w:rStyle w:val="a4"/>
            <w:lang w:val="en-US"/>
          </w:rPr>
          <w:t>Technip</w:t>
        </w:r>
        <w:proofErr w:type="spellEnd"/>
        <w:r w:rsidRPr="000F5E7D">
          <w:rPr>
            <w:rStyle w:val="a4"/>
            <w:lang w:val="en-US"/>
          </w:rPr>
          <w:t>, ´ Paris</w:t>
        </w:r>
      </w:hyperlink>
      <w:r w:rsidRPr="004943C5">
        <w:rPr>
          <w:lang w:val="en-US"/>
        </w:rPr>
        <w:t xml:space="preserve"> (1978)</w:t>
      </w:r>
      <w:r>
        <w:rPr>
          <w:lang w:val="en-US"/>
        </w:rPr>
        <w:t xml:space="preserve"> </w:t>
      </w:r>
      <w:r w:rsidRPr="004943C5">
        <w:rPr>
          <w:lang w:val="en-US"/>
        </w:rPr>
        <w:t xml:space="preserve">Chapter </w:t>
      </w:r>
      <w:r w:rsidR="003D1531">
        <w:t>4.3.2</w:t>
      </w:r>
    </w:p>
    <w:p w:rsidR="00AD0568" w:rsidRDefault="009F3B24" w:rsidP="0033782E">
      <w:pPr>
        <w:jc w:val="both"/>
      </w:pPr>
      <w:r>
        <w:rPr>
          <w:lang w:val="en-US"/>
        </w:rPr>
        <w:t>[</w:t>
      </w:r>
      <w:r w:rsidR="004943C5">
        <w:rPr>
          <w:lang w:val="en-US"/>
        </w:rPr>
        <w:t>4</w:t>
      </w:r>
      <w:r>
        <w:rPr>
          <w:lang w:val="en-US"/>
        </w:rPr>
        <w:t>]</w:t>
      </w:r>
      <w:r w:rsidR="00C863CF" w:rsidRPr="00C863CF">
        <w:rPr>
          <w:lang w:val="en-US"/>
        </w:rPr>
        <w:t>Cl</w:t>
      </w:r>
      <w:r w:rsidR="00C863CF" w:rsidRPr="009F3B24">
        <w:rPr>
          <w:lang w:val="en-US"/>
        </w:rPr>
        <w:t>é</w:t>
      </w:r>
      <w:r w:rsidR="00C863CF" w:rsidRPr="00C863CF">
        <w:rPr>
          <w:lang w:val="en-US"/>
        </w:rPr>
        <w:t>ment</w:t>
      </w:r>
      <w:r w:rsidR="00C863CF" w:rsidRPr="009F3B24">
        <w:rPr>
          <w:lang w:val="en-US"/>
        </w:rPr>
        <w:t xml:space="preserve"> </w:t>
      </w:r>
      <w:r>
        <w:rPr>
          <w:lang w:val="en-US"/>
        </w:rPr>
        <w:t>V.</w:t>
      </w:r>
      <w:r w:rsidR="004943C5">
        <w:rPr>
          <w:lang w:val="en-US"/>
        </w:rPr>
        <w:t>:</w:t>
      </w:r>
      <w:r w:rsidR="00C863CF" w:rsidRPr="00C863CF">
        <w:rPr>
          <w:lang w:val="en-US"/>
        </w:rPr>
        <w:t xml:space="preserve"> </w:t>
      </w:r>
      <w:hyperlink r:id="rId12" w:history="1">
        <w:r w:rsidR="00C863CF" w:rsidRPr="009F3B24">
          <w:rPr>
            <w:rStyle w:val="a4"/>
            <w:lang w:val="en-US"/>
          </w:rPr>
          <w:t>Acceleration of convergence for numerical sequences</w:t>
        </w:r>
      </w:hyperlink>
      <w:r w:rsidR="004943C5">
        <w:rPr>
          <w:lang w:val="en-US"/>
        </w:rPr>
        <w:t xml:space="preserve"> (</w:t>
      </w:r>
      <w:r>
        <w:rPr>
          <w:lang w:val="en-US"/>
        </w:rPr>
        <w:t>2023</w:t>
      </w:r>
      <w:r w:rsidR="004943C5">
        <w:rPr>
          <w:lang w:val="en-US"/>
        </w:rPr>
        <w:t>)</w:t>
      </w:r>
      <w:r>
        <w:rPr>
          <w:lang w:val="en-US"/>
        </w:rPr>
        <w:t xml:space="preserve"> </w:t>
      </w:r>
      <w:r w:rsidRPr="009F3B24">
        <w:rPr>
          <w:lang w:val="en-US"/>
        </w:rPr>
        <w:t>18-</w:t>
      </w:r>
      <w:r>
        <w:rPr>
          <w:lang w:val="en-US"/>
        </w:rPr>
        <w:t>19</w:t>
      </w:r>
      <w:r w:rsidRPr="009F3B24">
        <w:rPr>
          <w:lang w:val="en-US"/>
        </w:rPr>
        <w:t xml:space="preserve"> </w:t>
      </w:r>
      <w:proofErr w:type="spellStart"/>
      <w:r>
        <w:t>стр</w:t>
      </w:r>
      <w:proofErr w:type="spellEnd"/>
      <w:r w:rsidRPr="009F3B24">
        <w:rPr>
          <w:lang w:val="en-US"/>
        </w:rPr>
        <w:t xml:space="preserve">. </w:t>
      </w:r>
    </w:p>
    <w:p w:rsidR="007A10C9" w:rsidRPr="00F7739F" w:rsidRDefault="00F7739F" w:rsidP="0033782E">
      <w:pPr>
        <w:jc w:val="both"/>
        <w:rPr>
          <w:lang w:val="en-US"/>
        </w:rPr>
      </w:pPr>
      <w:r>
        <w:rPr>
          <w:lang w:val="en-US"/>
        </w:rPr>
        <w:t xml:space="preserve">[5] </w:t>
      </w:r>
      <w:proofErr w:type="spellStart"/>
      <w:r w:rsidR="00FD0DD9">
        <w:rPr>
          <w:lang w:val="en-US"/>
        </w:rPr>
        <w:t>Weniger</w:t>
      </w:r>
      <w:proofErr w:type="spellEnd"/>
      <w:r w:rsidR="00FD0DD9">
        <w:rPr>
          <w:lang w:val="en-US"/>
        </w:rPr>
        <w:t>,</w:t>
      </w:r>
      <w:r w:rsidR="00E9143A">
        <w:rPr>
          <w:lang w:val="en-US"/>
        </w:rPr>
        <w:t xml:space="preserve"> </w:t>
      </w:r>
      <w:r w:rsidR="00FD0DD9">
        <w:rPr>
          <w:lang w:val="en-US"/>
        </w:rPr>
        <w:t>E</w:t>
      </w:r>
      <w:r w:rsidRPr="00F7739F">
        <w:rPr>
          <w:lang w:val="en-US"/>
        </w:rPr>
        <w:t xml:space="preserve">.: </w:t>
      </w:r>
      <w:hyperlink r:id="rId13" w:history="1">
        <w:r w:rsidRPr="00E9143A">
          <w:rPr>
            <w:rStyle w:val="a4"/>
            <w:lang w:val="en-US"/>
          </w:rPr>
          <w:t>Nonlinear sequence transformations for the acceleration of convergence and the</w:t>
        </w:r>
        <w:r w:rsidR="00E9143A" w:rsidRPr="00E9143A">
          <w:rPr>
            <w:rStyle w:val="a4"/>
            <w:lang w:val="en-US"/>
          </w:rPr>
          <w:t xml:space="preserve"> summation of divergent series</w:t>
        </w:r>
      </w:hyperlink>
      <w:r w:rsidR="00E9143A">
        <w:rPr>
          <w:lang w:val="en-US"/>
        </w:rPr>
        <w:t xml:space="preserve"> (</w:t>
      </w:r>
      <w:r w:rsidR="00E9143A" w:rsidRPr="00E9143A">
        <w:rPr>
          <w:lang w:val="en-US"/>
        </w:rPr>
        <w:t>1989</w:t>
      </w:r>
      <w:r w:rsidR="00E9143A">
        <w:rPr>
          <w:lang w:val="en-US"/>
        </w:rPr>
        <w:t xml:space="preserve">) </w:t>
      </w:r>
      <w:r w:rsidRPr="00F7739F">
        <w:rPr>
          <w:lang w:val="en-US"/>
        </w:rPr>
        <w:t>pp. 279–281</w:t>
      </w:r>
    </w:p>
    <w:p w:rsidR="001F7E7C" w:rsidRPr="00B36075" w:rsidRDefault="00463E57" w:rsidP="0033782E">
      <w:pPr>
        <w:jc w:val="both"/>
        <w:rPr>
          <w:lang w:val="en-US"/>
        </w:rPr>
      </w:pPr>
      <w:r>
        <w:rPr>
          <w:lang w:val="en-US"/>
        </w:rPr>
        <w:t>[</w:t>
      </w:r>
      <w:r w:rsidR="00F7739F" w:rsidRPr="00F7739F">
        <w:rPr>
          <w:lang w:val="en-US"/>
        </w:rPr>
        <w:t>6</w:t>
      </w:r>
      <w:r>
        <w:rPr>
          <w:lang w:val="en-US"/>
        </w:rPr>
        <w:t>]</w:t>
      </w:r>
      <w:r w:rsidR="003C1968">
        <w:rPr>
          <w:lang w:val="en-US"/>
        </w:rPr>
        <w:t>Xiang-</w:t>
      </w:r>
      <w:proofErr w:type="spellStart"/>
      <w:r w:rsidR="003C1968">
        <w:rPr>
          <w:lang w:val="en-US"/>
        </w:rPr>
        <w:t>Ke</w:t>
      </w:r>
      <w:proofErr w:type="spellEnd"/>
      <w:r w:rsidR="003C1968">
        <w:rPr>
          <w:lang w:val="en-US"/>
        </w:rPr>
        <w:t xml:space="preserve"> </w:t>
      </w:r>
      <w:r>
        <w:rPr>
          <w:lang w:val="en-US"/>
        </w:rPr>
        <w:t>C</w:t>
      </w:r>
      <w:r w:rsidR="009F3B24" w:rsidRPr="009F3B24">
        <w:rPr>
          <w:lang w:val="en-US"/>
        </w:rPr>
        <w:t>.</w:t>
      </w:r>
      <w:r w:rsidR="004943C5">
        <w:rPr>
          <w:lang w:val="en-US"/>
        </w:rPr>
        <w:t>:</w:t>
      </w:r>
      <w:r w:rsidR="009F3B24" w:rsidRPr="009F3B24">
        <w:rPr>
          <w:lang w:val="en-US"/>
        </w:rPr>
        <w:t xml:space="preserve"> </w:t>
      </w:r>
      <w:hyperlink r:id="rId14" w:history="1">
        <w:r w:rsidR="003C1968" w:rsidRPr="00463E57">
          <w:rPr>
            <w:rStyle w:val="a4"/>
            <w:lang w:val="en-US"/>
          </w:rPr>
          <w:t>Construction of new generalizations of Wynn’s epsilon and rho algorithm by solving finite difference equations in the transformation order</w:t>
        </w:r>
      </w:hyperlink>
      <w:r w:rsidR="00AD0568" w:rsidRPr="00AD0568">
        <w:rPr>
          <w:lang w:val="en-US"/>
        </w:rPr>
        <w:t xml:space="preserve"> </w:t>
      </w:r>
      <w:r w:rsidR="004943C5">
        <w:rPr>
          <w:lang w:val="en-US"/>
        </w:rPr>
        <w:t>(</w:t>
      </w:r>
      <w:r w:rsidR="00AD0568" w:rsidRPr="009F3B24">
        <w:rPr>
          <w:lang w:val="en-US"/>
        </w:rPr>
        <w:t>2019</w:t>
      </w:r>
      <w:r w:rsidR="004943C5">
        <w:rPr>
          <w:lang w:val="en-US"/>
        </w:rPr>
        <w:t>)</w:t>
      </w:r>
      <w:r w:rsidR="00AD0568" w:rsidRPr="009F3B24">
        <w:rPr>
          <w:lang w:val="en-US"/>
        </w:rPr>
        <w:t xml:space="preserve"> </w:t>
      </w:r>
      <w:r w:rsidR="00B36075" w:rsidRPr="00B36075">
        <w:rPr>
          <w:lang w:val="en-US"/>
        </w:rPr>
        <w:t xml:space="preserve">25 </w:t>
      </w:r>
      <w:proofErr w:type="spellStart"/>
      <w:r w:rsidR="00B36075">
        <w:t>стр</w:t>
      </w:r>
      <w:proofErr w:type="spellEnd"/>
      <w:r w:rsidR="00B36075" w:rsidRPr="00B36075">
        <w:rPr>
          <w:lang w:val="en-US"/>
        </w:rPr>
        <w:t>.</w:t>
      </w:r>
    </w:p>
    <w:sectPr w:rsidR="001F7E7C" w:rsidRPr="00B3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41FF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50FB0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C7B72"/>
    <w:multiLevelType w:val="hybridMultilevel"/>
    <w:tmpl w:val="12A6D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21DA1"/>
    <w:multiLevelType w:val="hybridMultilevel"/>
    <w:tmpl w:val="6AFA5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B3342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B16CE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F074B"/>
    <w:multiLevelType w:val="hybridMultilevel"/>
    <w:tmpl w:val="E3803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ED"/>
    <w:rsid w:val="00004541"/>
    <w:rsid w:val="000113A6"/>
    <w:rsid w:val="00023D77"/>
    <w:rsid w:val="00031B17"/>
    <w:rsid w:val="00042DE1"/>
    <w:rsid w:val="000562A0"/>
    <w:rsid w:val="0005775F"/>
    <w:rsid w:val="00076EBC"/>
    <w:rsid w:val="00085D3A"/>
    <w:rsid w:val="000912B5"/>
    <w:rsid w:val="0009497B"/>
    <w:rsid w:val="000A1749"/>
    <w:rsid w:val="000B4524"/>
    <w:rsid w:val="000B49CA"/>
    <w:rsid w:val="000C3917"/>
    <w:rsid w:val="000D68C6"/>
    <w:rsid w:val="000E2E37"/>
    <w:rsid w:val="000E3967"/>
    <w:rsid w:val="000F5E7D"/>
    <w:rsid w:val="00102CDB"/>
    <w:rsid w:val="00104A53"/>
    <w:rsid w:val="00110B49"/>
    <w:rsid w:val="00116F3B"/>
    <w:rsid w:val="00136836"/>
    <w:rsid w:val="001433A9"/>
    <w:rsid w:val="0014430E"/>
    <w:rsid w:val="00166995"/>
    <w:rsid w:val="00167BEE"/>
    <w:rsid w:val="0018302A"/>
    <w:rsid w:val="001846B6"/>
    <w:rsid w:val="0019731A"/>
    <w:rsid w:val="001A5CCF"/>
    <w:rsid w:val="001B2947"/>
    <w:rsid w:val="001E1AB1"/>
    <w:rsid w:val="001E29FC"/>
    <w:rsid w:val="001E5E11"/>
    <w:rsid w:val="001F7E7C"/>
    <w:rsid w:val="0022519A"/>
    <w:rsid w:val="00232A07"/>
    <w:rsid w:val="00235B6C"/>
    <w:rsid w:val="002568F3"/>
    <w:rsid w:val="002603C6"/>
    <w:rsid w:val="00267FFE"/>
    <w:rsid w:val="00271C1F"/>
    <w:rsid w:val="00277579"/>
    <w:rsid w:val="00286F7E"/>
    <w:rsid w:val="00297759"/>
    <w:rsid w:val="002A4A8A"/>
    <w:rsid w:val="002A7157"/>
    <w:rsid w:val="002A72F7"/>
    <w:rsid w:val="002D05BB"/>
    <w:rsid w:val="002D1403"/>
    <w:rsid w:val="002D4EF5"/>
    <w:rsid w:val="002F034E"/>
    <w:rsid w:val="002F07C1"/>
    <w:rsid w:val="003152ED"/>
    <w:rsid w:val="003240DF"/>
    <w:rsid w:val="003254AF"/>
    <w:rsid w:val="0033782E"/>
    <w:rsid w:val="00372400"/>
    <w:rsid w:val="003833C2"/>
    <w:rsid w:val="00393792"/>
    <w:rsid w:val="00394B62"/>
    <w:rsid w:val="003B1673"/>
    <w:rsid w:val="003C1884"/>
    <w:rsid w:val="003C1968"/>
    <w:rsid w:val="003C7287"/>
    <w:rsid w:val="003D1531"/>
    <w:rsid w:val="003D794B"/>
    <w:rsid w:val="003E4F3A"/>
    <w:rsid w:val="003F0869"/>
    <w:rsid w:val="0040422D"/>
    <w:rsid w:val="00435866"/>
    <w:rsid w:val="00436ABA"/>
    <w:rsid w:val="00444EA3"/>
    <w:rsid w:val="0045029C"/>
    <w:rsid w:val="00460B78"/>
    <w:rsid w:val="004620D0"/>
    <w:rsid w:val="00463E57"/>
    <w:rsid w:val="00472A96"/>
    <w:rsid w:val="00483456"/>
    <w:rsid w:val="004943C5"/>
    <w:rsid w:val="004A40A6"/>
    <w:rsid w:val="004B53FC"/>
    <w:rsid w:val="004B6052"/>
    <w:rsid w:val="004C34C2"/>
    <w:rsid w:val="004D2685"/>
    <w:rsid w:val="004D35E7"/>
    <w:rsid w:val="004E0D4F"/>
    <w:rsid w:val="004E109E"/>
    <w:rsid w:val="004E56DD"/>
    <w:rsid w:val="004F3BC2"/>
    <w:rsid w:val="004F7797"/>
    <w:rsid w:val="00504FFD"/>
    <w:rsid w:val="00507EFB"/>
    <w:rsid w:val="005305F5"/>
    <w:rsid w:val="00550592"/>
    <w:rsid w:val="00555C6F"/>
    <w:rsid w:val="005640AF"/>
    <w:rsid w:val="00580371"/>
    <w:rsid w:val="00592C47"/>
    <w:rsid w:val="00593AB9"/>
    <w:rsid w:val="005967CF"/>
    <w:rsid w:val="005A068F"/>
    <w:rsid w:val="005A126A"/>
    <w:rsid w:val="005A50B9"/>
    <w:rsid w:val="005B1462"/>
    <w:rsid w:val="005D240F"/>
    <w:rsid w:val="00606BB5"/>
    <w:rsid w:val="0061171A"/>
    <w:rsid w:val="00621C9F"/>
    <w:rsid w:val="006375C8"/>
    <w:rsid w:val="006644AD"/>
    <w:rsid w:val="00667510"/>
    <w:rsid w:val="006706D5"/>
    <w:rsid w:val="006719B9"/>
    <w:rsid w:val="00671A9D"/>
    <w:rsid w:val="0067206A"/>
    <w:rsid w:val="00673578"/>
    <w:rsid w:val="006860B2"/>
    <w:rsid w:val="006A34E1"/>
    <w:rsid w:val="006C4326"/>
    <w:rsid w:val="006D36A5"/>
    <w:rsid w:val="006D4ADC"/>
    <w:rsid w:val="006F0308"/>
    <w:rsid w:val="006F041E"/>
    <w:rsid w:val="006F104C"/>
    <w:rsid w:val="006F31AE"/>
    <w:rsid w:val="007209B0"/>
    <w:rsid w:val="007326D5"/>
    <w:rsid w:val="00733EBD"/>
    <w:rsid w:val="00737DF7"/>
    <w:rsid w:val="0075316C"/>
    <w:rsid w:val="00763BAC"/>
    <w:rsid w:val="0076445D"/>
    <w:rsid w:val="007868DF"/>
    <w:rsid w:val="007A10C9"/>
    <w:rsid w:val="007A2ED5"/>
    <w:rsid w:val="007B26D3"/>
    <w:rsid w:val="007D4DD3"/>
    <w:rsid w:val="007E5A2F"/>
    <w:rsid w:val="00807778"/>
    <w:rsid w:val="008120AA"/>
    <w:rsid w:val="00827A8A"/>
    <w:rsid w:val="00855498"/>
    <w:rsid w:val="008561A3"/>
    <w:rsid w:val="00873995"/>
    <w:rsid w:val="0087435A"/>
    <w:rsid w:val="0087788B"/>
    <w:rsid w:val="0088664F"/>
    <w:rsid w:val="00891F75"/>
    <w:rsid w:val="00892857"/>
    <w:rsid w:val="008A35F8"/>
    <w:rsid w:val="008A70CD"/>
    <w:rsid w:val="008B3B7B"/>
    <w:rsid w:val="008B6415"/>
    <w:rsid w:val="008B7034"/>
    <w:rsid w:val="008C591C"/>
    <w:rsid w:val="008D055E"/>
    <w:rsid w:val="008D08D1"/>
    <w:rsid w:val="008E2ED2"/>
    <w:rsid w:val="008F22AE"/>
    <w:rsid w:val="009155E0"/>
    <w:rsid w:val="009216B0"/>
    <w:rsid w:val="00932705"/>
    <w:rsid w:val="009359E2"/>
    <w:rsid w:val="0094278C"/>
    <w:rsid w:val="00952AA5"/>
    <w:rsid w:val="00953B4D"/>
    <w:rsid w:val="0097459C"/>
    <w:rsid w:val="00984758"/>
    <w:rsid w:val="00990759"/>
    <w:rsid w:val="00990815"/>
    <w:rsid w:val="00990D59"/>
    <w:rsid w:val="009B724D"/>
    <w:rsid w:val="009B7954"/>
    <w:rsid w:val="009C23F2"/>
    <w:rsid w:val="009C5894"/>
    <w:rsid w:val="009D22F3"/>
    <w:rsid w:val="009D6BDD"/>
    <w:rsid w:val="009D7B70"/>
    <w:rsid w:val="009E2A54"/>
    <w:rsid w:val="009E300E"/>
    <w:rsid w:val="009E4E10"/>
    <w:rsid w:val="009F10DF"/>
    <w:rsid w:val="009F1489"/>
    <w:rsid w:val="009F3B24"/>
    <w:rsid w:val="009F6707"/>
    <w:rsid w:val="00A0131D"/>
    <w:rsid w:val="00A07390"/>
    <w:rsid w:val="00A10DE6"/>
    <w:rsid w:val="00A24666"/>
    <w:rsid w:val="00A36E69"/>
    <w:rsid w:val="00A37A74"/>
    <w:rsid w:val="00A37F4F"/>
    <w:rsid w:val="00A5513D"/>
    <w:rsid w:val="00A708F2"/>
    <w:rsid w:val="00A720C5"/>
    <w:rsid w:val="00A75DEE"/>
    <w:rsid w:val="00A8224B"/>
    <w:rsid w:val="00A91A89"/>
    <w:rsid w:val="00A95749"/>
    <w:rsid w:val="00A9676A"/>
    <w:rsid w:val="00AA5857"/>
    <w:rsid w:val="00AA61A0"/>
    <w:rsid w:val="00AB483B"/>
    <w:rsid w:val="00AC1A19"/>
    <w:rsid w:val="00AC2C57"/>
    <w:rsid w:val="00AC7357"/>
    <w:rsid w:val="00AD0568"/>
    <w:rsid w:val="00AD2E88"/>
    <w:rsid w:val="00AE53BB"/>
    <w:rsid w:val="00AF19EA"/>
    <w:rsid w:val="00AF73FF"/>
    <w:rsid w:val="00B046F2"/>
    <w:rsid w:val="00B10B57"/>
    <w:rsid w:val="00B1297C"/>
    <w:rsid w:val="00B159A7"/>
    <w:rsid w:val="00B17E41"/>
    <w:rsid w:val="00B31B39"/>
    <w:rsid w:val="00B36075"/>
    <w:rsid w:val="00B50AE6"/>
    <w:rsid w:val="00B60A57"/>
    <w:rsid w:val="00B60AF9"/>
    <w:rsid w:val="00B61BD8"/>
    <w:rsid w:val="00B7242F"/>
    <w:rsid w:val="00B96713"/>
    <w:rsid w:val="00BA7FB4"/>
    <w:rsid w:val="00BB1BC9"/>
    <w:rsid w:val="00BC1E69"/>
    <w:rsid w:val="00BD482D"/>
    <w:rsid w:val="00BF144A"/>
    <w:rsid w:val="00BF49D1"/>
    <w:rsid w:val="00BF77D7"/>
    <w:rsid w:val="00C0536C"/>
    <w:rsid w:val="00C172EF"/>
    <w:rsid w:val="00C22089"/>
    <w:rsid w:val="00C24DCA"/>
    <w:rsid w:val="00C44FBF"/>
    <w:rsid w:val="00C50FB6"/>
    <w:rsid w:val="00C661B7"/>
    <w:rsid w:val="00C71CEB"/>
    <w:rsid w:val="00C721A2"/>
    <w:rsid w:val="00C75345"/>
    <w:rsid w:val="00C75C59"/>
    <w:rsid w:val="00C854BD"/>
    <w:rsid w:val="00C863CF"/>
    <w:rsid w:val="00C93E09"/>
    <w:rsid w:val="00C95D53"/>
    <w:rsid w:val="00CA2FFE"/>
    <w:rsid w:val="00CB0C21"/>
    <w:rsid w:val="00CC0150"/>
    <w:rsid w:val="00CC1C88"/>
    <w:rsid w:val="00CC76DF"/>
    <w:rsid w:val="00CE6D65"/>
    <w:rsid w:val="00D05025"/>
    <w:rsid w:val="00D17667"/>
    <w:rsid w:val="00D21E95"/>
    <w:rsid w:val="00D30F64"/>
    <w:rsid w:val="00D646D0"/>
    <w:rsid w:val="00D648BA"/>
    <w:rsid w:val="00D85723"/>
    <w:rsid w:val="00D94165"/>
    <w:rsid w:val="00D9793F"/>
    <w:rsid w:val="00DC150E"/>
    <w:rsid w:val="00DC24F9"/>
    <w:rsid w:val="00DC324C"/>
    <w:rsid w:val="00DC6E4D"/>
    <w:rsid w:val="00DC7D50"/>
    <w:rsid w:val="00DD0F00"/>
    <w:rsid w:val="00DD5874"/>
    <w:rsid w:val="00DF22B6"/>
    <w:rsid w:val="00DF36C6"/>
    <w:rsid w:val="00E1106B"/>
    <w:rsid w:val="00E11CF1"/>
    <w:rsid w:val="00E155BF"/>
    <w:rsid w:val="00E223AB"/>
    <w:rsid w:val="00E3018B"/>
    <w:rsid w:val="00E55F49"/>
    <w:rsid w:val="00E607F4"/>
    <w:rsid w:val="00E64059"/>
    <w:rsid w:val="00E7327F"/>
    <w:rsid w:val="00E9143A"/>
    <w:rsid w:val="00EB3C50"/>
    <w:rsid w:val="00EE54A5"/>
    <w:rsid w:val="00F22F7F"/>
    <w:rsid w:val="00F23372"/>
    <w:rsid w:val="00F26B3F"/>
    <w:rsid w:val="00F432AE"/>
    <w:rsid w:val="00F5138D"/>
    <w:rsid w:val="00F54CBB"/>
    <w:rsid w:val="00F6048E"/>
    <w:rsid w:val="00F6334F"/>
    <w:rsid w:val="00F658AE"/>
    <w:rsid w:val="00F7739F"/>
    <w:rsid w:val="00F828B0"/>
    <w:rsid w:val="00F83912"/>
    <w:rsid w:val="00F95D9A"/>
    <w:rsid w:val="00FA219D"/>
    <w:rsid w:val="00FA34ED"/>
    <w:rsid w:val="00FD091F"/>
    <w:rsid w:val="00FD0DD9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E37"/>
  </w:style>
  <w:style w:type="paragraph" w:styleId="1">
    <w:name w:val="heading 1"/>
    <w:basedOn w:val="a"/>
    <w:next w:val="a"/>
    <w:link w:val="10"/>
    <w:uiPriority w:val="9"/>
    <w:qFormat/>
    <w:rsid w:val="0031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6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37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40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9497B"/>
    <w:rPr>
      <w:color w:val="800080" w:themeColor="followed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9E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9E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Placeholder Text"/>
    <w:basedOn w:val="a0"/>
    <w:uiPriority w:val="99"/>
    <w:semiHidden/>
    <w:rsid w:val="0076445D"/>
    <w:rPr>
      <w:color w:val="808080"/>
    </w:rPr>
  </w:style>
  <w:style w:type="paragraph" w:styleId="ab">
    <w:name w:val="Normal (Web)"/>
    <w:basedOn w:val="a"/>
    <w:uiPriority w:val="99"/>
    <w:semiHidden/>
    <w:unhideWhenUsed/>
    <w:rsid w:val="0026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C150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D0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09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FD091F"/>
  </w:style>
  <w:style w:type="character" w:customStyle="1" w:styleId="w">
    <w:name w:val="w"/>
    <w:basedOn w:val="a0"/>
    <w:rsid w:val="00FD091F"/>
  </w:style>
  <w:style w:type="character" w:customStyle="1" w:styleId="n">
    <w:name w:val="n"/>
    <w:basedOn w:val="a0"/>
    <w:rsid w:val="00FD091F"/>
  </w:style>
  <w:style w:type="character" w:customStyle="1" w:styleId="o">
    <w:name w:val="o"/>
    <w:basedOn w:val="a0"/>
    <w:rsid w:val="00FD091F"/>
  </w:style>
  <w:style w:type="character" w:customStyle="1" w:styleId="mf">
    <w:name w:val="mf"/>
    <w:basedOn w:val="a0"/>
    <w:rsid w:val="00FD091F"/>
  </w:style>
  <w:style w:type="character" w:customStyle="1" w:styleId="p">
    <w:name w:val="p"/>
    <w:basedOn w:val="a0"/>
    <w:rsid w:val="00FD091F"/>
  </w:style>
  <w:style w:type="character" w:customStyle="1" w:styleId="c1">
    <w:name w:val="c1"/>
    <w:basedOn w:val="a0"/>
    <w:rsid w:val="00FD0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E37"/>
  </w:style>
  <w:style w:type="paragraph" w:styleId="1">
    <w:name w:val="heading 1"/>
    <w:basedOn w:val="a"/>
    <w:next w:val="a"/>
    <w:link w:val="10"/>
    <w:uiPriority w:val="9"/>
    <w:qFormat/>
    <w:rsid w:val="0031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6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37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40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9497B"/>
    <w:rPr>
      <w:color w:val="800080" w:themeColor="followed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9E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9E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Placeholder Text"/>
    <w:basedOn w:val="a0"/>
    <w:uiPriority w:val="99"/>
    <w:semiHidden/>
    <w:rsid w:val="0076445D"/>
    <w:rPr>
      <w:color w:val="808080"/>
    </w:rPr>
  </w:style>
  <w:style w:type="paragraph" w:styleId="ab">
    <w:name w:val="Normal (Web)"/>
    <w:basedOn w:val="a"/>
    <w:uiPriority w:val="99"/>
    <w:semiHidden/>
    <w:unhideWhenUsed/>
    <w:rsid w:val="0026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C150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D0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09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FD091F"/>
  </w:style>
  <w:style w:type="character" w:customStyle="1" w:styleId="w">
    <w:name w:val="w"/>
    <w:basedOn w:val="a0"/>
    <w:rsid w:val="00FD091F"/>
  </w:style>
  <w:style w:type="character" w:customStyle="1" w:styleId="n">
    <w:name w:val="n"/>
    <w:basedOn w:val="a0"/>
    <w:rsid w:val="00FD091F"/>
  </w:style>
  <w:style w:type="character" w:customStyle="1" w:styleId="o">
    <w:name w:val="o"/>
    <w:basedOn w:val="a0"/>
    <w:rsid w:val="00FD091F"/>
  </w:style>
  <w:style w:type="character" w:customStyle="1" w:styleId="mf">
    <w:name w:val="mf"/>
    <w:basedOn w:val="a0"/>
    <w:rsid w:val="00FD091F"/>
  </w:style>
  <w:style w:type="character" w:customStyle="1" w:styleId="p">
    <w:name w:val="p"/>
    <w:basedOn w:val="a0"/>
    <w:rsid w:val="00FD091F"/>
  </w:style>
  <w:style w:type="character" w:customStyle="1" w:styleId="c1">
    <w:name w:val="c1"/>
    <w:basedOn w:val="a0"/>
    <w:rsid w:val="00FD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abs/math-ph/030630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hal.science/hal-04207550/docu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ks.google.ru/books?id=TxDghaunVjkC&amp;printsec=frontcover&amp;hl=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344177013_SOME_RESULTS_CONCERNING_THE_FUNDAMENTAL_NATURE_OF_WYNN'S_VECTOR_EPSILON_ALGORITH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mcstuff.esyr.org/vmkbotva-r15/3%20%D0%BA%D1%83%D1%80%D1%81/6%20%D0%A1%D0%B5%D0%BC%D0%B5%D1%81%D1%82%D1%80/%D0%A7%D0%B8%D1%81%D0%BB%D0%B5%D0%BD%D0%BD%D1%8B%D0%B5%20%D0%BC%D0%B5%D1%82%D0%BE%D0%B4%D1%8B/%D0%BB%D0%B5%D0%BA%D1%86%D0%B8%D0%B8.pdf" TargetMode="External"/><Relationship Id="rId14" Type="http://schemas.openxmlformats.org/officeDocument/2006/relationships/hyperlink" Target="https://link.springer.com/article/10.1007/s11075-019-00695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0FC78-6CAF-4954-AAA5-A6EC7BD7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10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DLR_ACER</dc:creator>
  <cp:lastModifiedBy>DLR_ACER</cp:lastModifiedBy>
  <cp:revision>146</cp:revision>
  <dcterms:created xsi:type="dcterms:W3CDTF">2024-04-12T08:37:00Z</dcterms:created>
  <dcterms:modified xsi:type="dcterms:W3CDTF">2024-04-20T15:22:00Z</dcterms:modified>
</cp:coreProperties>
</file>