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072692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09899A" w14:textId="5EE1CDAD" w:rsidR="00CA15CB" w:rsidRPr="00015F94" w:rsidRDefault="00015F94" w:rsidP="00015F9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5200EE"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7B9D0DE7" w14:textId="60D85C4F" w:rsidR="00CA15CB" w:rsidRPr="00D478E9" w:rsidRDefault="00CA15C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D478E9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D478E9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D478E9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98762381" w:history="1">
            <w:r w:rsidRPr="00D478E9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_Toc198762381 \h </w:instrText>
            </w:r>
            <w:r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258C"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2B50D3" w14:textId="49453AAD" w:rsidR="00CA15CB" w:rsidRPr="00D478E9" w:rsidRDefault="00D66E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D478E9">
            <w:rPr>
              <w:rFonts w:ascii="Times New Roman" w:hAnsi="Times New Roman"/>
              <w:sz w:val="24"/>
              <w:szCs w:val="24"/>
              <w:lang w:val="en-US"/>
            </w:rPr>
            <w:t xml:space="preserve">1. </w:t>
          </w:r>
          <w:hyperlink w:anchor="_Toc198762382" w:history="1">
            <w:r w:rsidR="00CA15CB" w:rsidRPr="00D478E9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Базовый метод Rho-алгоритм Винна</w:t>
            </w:r>
            <w:r w:rsidR="00CA15CB"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A15CB"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A15CB"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_Toc198762382 \h </w:instrText>
            </w:r>
            <w:r w:rsidR="00CA15CB"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A15CB"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258C"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CA15CB"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C89CDF" w14:textId="52611299" w:rsidR="00CA15CB" w:rsidRPr="00D478E9" w:rsidRDefault="00D66E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D478E9">
            <w:rPr>
              <w:rFonts w:ascii="Times New Roman" w:hAnsi="Times New Roman"/>
              <w:sz w:val="24"/>
              <w:szCs w:val="24"/>
              <w:lang w:val="en-US"/>
            </w:rPr>
            <w:t xml:space="preserve">2. </w:t>
          </w:r>
          <w:hyperlink w:anchor="_Toc198762383" w:history="1">
            <w:r w:rsidR="00CA15CB" w:rsidRPr="00D478E9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Обобщение Осады</w:t>
            </w:r>
            <w:r w:rsidR="00CA15CB"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A15CB"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A15CB"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_Toc198762383 \h </w:instrText>
            </w:r>
            <w:r w:rsidR="00CA15CB"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A15CB"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258C"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CA15CB"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36F846" w14:textId="7D465174" w:rsidR="00CA15CB" w:rsidRPr="00D478E9" w:rsidRDefault="00D66E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D478E9">
            <w:rPr>
              <w:rFonts w:ascii="Times New Roman" w:hAnsi="Times New Roman"/>
              <w:sz w:val="24"/>
              <w:szCs w:val="24"/>
              <w:lang w:val="en-US"/>
            </w:rPr>
            <w:t xml:space="preserve">3. </w:t>
          </w:r>
          <w:hyperlink w:anchor="_Toc198762384" w:history="1">
            <w:r w:rsidR="00CA15CB" w:rsidRPr="00D478E9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 xml:space="preserve">Аппроксимация параметра </w:t>
            </w:r>
            <m:oMath>
              <m:r>
                <w:rPr>
                  <w:rStyle w:val="af2"/>
                  <w:rFonts w:ascii="Cambria Math" w:hAnsi="Cambria Math"/>
                  <w:noProof/>
                  <w:sz w:val="24"/>
                  <w:szCs w:val="24"/>
                </w:rPr>
                <m:t>θ</m:t>
              </m:r>
            </m:oMath>
            <w:r w:rsidR="00CA15CB"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CA15CB"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CA15CB"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_Toc198762384 \h </w:instrText>
            </w:r>
            <w:r w:rsidR="00CA15CB"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CA15CB"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258C"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CA15CB"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DF4010" w14:textId="57A5E187" w:rsidR="00CA15CB" w:rsidRPr="00D478E9" w:rsidRDefault="00CA15C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762385" w:history="1">
            <w:r w:rsidRPr="00D478E9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Заключение</w:t>
            </w:r>
            <w:r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_Toc198762385 \h </w:instrText>
            </w:r>
            <w:r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258C"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98D37" w14:textId="3ACC7133" w:rsidR="00CA15CB" w:rsidRPr="00D478E9" w:rsidRDefault="00CA15C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98762386" w:history="1">
            <w:r w:rsidRPr="00D478E9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Список литературы</w:t>
            </w:r>
            <w:r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_Toc198762386 \h </w:instrText>
            </w:r>
            <w:r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64258C"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D478E9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0AA65" w14:textId="30C0662C" w:rsidR="00CA15CB" w:rsidRDefault="00CA15CB">
          <w:r w:rsidRPr="00D478E9">
            <w:rPr>
              <w:rFonts w:ascii="Times New Roman" w:hAnsi="Times New Roman" w:cs="Times New Roman"/>
            </w:rPr>
            <w:fldChar w:fldCharType="end"/>
          </w:r>
        </w:p>
      </w:sdtContent>
    </w:sdt>
    <w:p w14:paraId="4BF88607" w14:textId="63A70BBA" w:rsidR="00CA15CB" w:rsidRDefault="00CA15CB" w:rsidP="00DD1E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CE2ED0" w14:textId="352D875E" w:rsidR="00F8206F" w:rsidRPr="0064258C" w:rsidRDefault="00B55BB9" w:rsidP="00CA15C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bookmarkStart w:id="0" w:name="_Toc198762381"/>
      <w:r w:rsidR="00F8206F"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Введение</w:t>
      </w:r>
      <w:bookmarkEnd w:id="0"/>
    </w:p>
    <w:p w14:paraId="44A2E8EC" w14:textId="20E6CDF5" w:rsidR="00FC6ADA" w:rsidRPr="0064258C" w:rsidRDefault="00622959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Методы нелинейного преобразования последовательностей, такие как ρ-алгоритм, играют важную роль в задачах ускорения сходимости и суммирования расходящихся рядов. Согласно работе </w:t>
      </w:r>
      <w:proofErr w:type="spellStart"/>
      <w:r w:rsidRPr="0064258C">
        <w:rPr>
          <w:rFonts w:ascii="Times New Roman" w:hAnsi="Times New Roman" w:cs="Times New Roman"/>
        </w:rPr>
        <w:t>Венигера</w:t>
      </w:r>
      <w:proofErr w:type="spellEnd"/>
      <w:r w:rsidR="000B3CB5" w:rsidRPr="0064258C">
        <w:rPr>
          <w:rFonts w:ascii="Times New Roman" w:hAnsi="Times New Roman" w:cs="Times New Roman"/>
        </w:rPr>
        <w:t xml:space="preserve"> [1]</w:t>
      </w:r>
      <w:r w:rsidRPr="0064258C">
        <w:rPr>
          <w:rFonts w:ascii="Times New Roman" w:hAnsi="Times New Roman" w:cs="Times New Roman"/>
        </w:rPr>
        <w:t>, данный подход демонстрирует "высокую эффективность для знакопеременных рядов, включая расходящиеся случаи, где классические методы терпят неудачу" [</w:t>
      </w:r>
      <w:r w:rsidR="00BD28B1" w:rsidRPr="0064258C">
        <w:rPr>
          <w:rFonts w:ascii="Times New Roman" w:hAnsi="Times New Roman" w:cs="Times New Roman"/>
        </w:rPr>
        <w:t>1</w:t>
      </w:r>
      <w:r w:rsidR="005C1547" w:rsidRPr="0064258C">
        <w:rPr>
          <w:rFonts w:ascii="Times New Roman" w:hAnsi="Times New Roman" w:cs="Times New Roman"/>
        </w:rPr>
        <w:t xml:space="preserve">, </w:t>
      </w:r>
      <w:r w:rsidRPr="0064258C">
        <w:rPr>
          <w:rFonts w:ascii="Times New Roman" w:hAnsi="Times New Roman" w:cs="Times New Roman"/>
        </w:rPr>
        <w:t>p. 45</w:t>
      </w:r>
      <w:r w:rsidR="00BA5DEA" w:rsidRPr="0064258C">
        <w:rPr>
          <w:rFonts w:ascii="Times New Roman" w:hAnsi="Times New Roman" w:cs="Times New Roman"/>
        </w:rPr>
        <w:t>)</w:t>
      </w:r>
      <w:r w:rsidRPr="0064258C">
        <w:rPr>
          <w:rFonts w:ascii="Times New Roman" w:hAnsi="Times New Roman" w:cs="Times New Roman"/>
        </w:rPr>
        <w:t xml:space="preserve">]. В частности, ρ-алгоритм позволяет достичь квадратичного ускорения </w:t>
      </w:r>
      <w:r w:rsidR="005351D0" w:rsidRPr="0064258C">
        <w:rPr>
          <w:rStyle w:val="af5"/>
          <w:rFonts w:ascii="Times New Roman" w:hAnsi="Times New Roman" w:cs="Times New Roman"/>
        </w:rPr>
        <w:footnoteReference w:id="1"/>
      </w:r>
      <w:r w:rsidRPr="0064258C">
        <w:rPr>
          <w:rFonts w:ascii="Times New Roman" w:hAnsi="Times New Roman" w:cs="Times New Roman"/>
        </w:rPr>
        <w:t xml:space="preserve">для линейно сходящихся </w:t>
      </w:r>
      <w:r w:rsidR="00555EFC" w:rsidRPr="0064258C">
        <w:rPr>
          <w:rFonts w:ascii="Times New Roman" w:hAnsi="Times New Roman" w:cs="Times New Roman"/>
        </w:rPr>
        <w:t>последовательностей [</w:t>
      </w:r>
      <w:r w:rsidR="00FB51FB" w:rsidRPr="0064258C">
        <w:rPr>
          <w:rFonts w:ascii="Times New Roman" w:hAnsi="Times New Roman" w:cs="Times New Roman"/>
        </w:rPr>
        <w:t>4]</w:t>
      </w:r>
      <w:r w:rsidRPr="0064258C">
        <w:rPr>
          <w:rFonts w:ascii="Times New Roman" w:hAnsi="Times New Roman" w:cs="Times New Roman"/>
        </w:rPr>
        <w:t xml:space="preserve">, что существенно превосходит результаты, например, Δ²-метода </w:t>
      </w:r>
      <w:proofErr w:type="spellStart"/>
      <w:r w:rsidR="00D24578" w:rsidRPr="0064258C">
        <w:rPr>
          <w:rFonts w:ascii="Times New Roman" w:hAnsi="Times New Roman" w:cs="Times New Roman"/>
        </w:rPr>
        <w:t>Эйткена</w:t>
      </w:r>
      <w:proofErr w:type="spellEnd"/>
      <w:r w:rsidR="00D24578" w:rsidRPr="0064258C">
        <w:rPr>
          <w:rFonts w:ascii="Times New Roman" w:hAnsi="Times New Roman" w:cs="Times New Roman"/>
        </w:rPr>
        <w:t xml:space="preserve"> </w:t>
      </w:r>
      <w:r w:rsidR="00FB1E67" w:rsidRPr="0064258C">
        <w:rPr>
          <w:rFonts w:ascii="Times New Roman" w:hAnsi="Times New Roman" w:cs="Times New Roman"/>
        </w:rPr>
        <w:t xml:space="preserve">[10, с. 45] </w:t>
      </w:r>
      <w:r w:rsidR="00FC6ADA" w:rsidRPr="0064258C">
        <w:rPr>
          <w:rFonts w:ascii="Times New Roman" w:hAnsi="Times New Roman" w:cs="Times New Roman"/>
        </w:rPr>
        <w:t>(см. уравнение (1))</w:t>
      </w:r>
      <w:r w:rsidR="009A11B3" w:rsidRPr="0064258C">
        <w:rPr>
          <w:rFonts w:ascii="Times New Roman" w:hAnsi="Times New Roman" w:cs="Times New Roman"/>
        </w:rPr>
        <w:t>.</w:t>
      </w:r>
    </w:p>
    <w:p w14:paraId="119776A4" w14:textId="38CE7C81" w:rsidR="00622959" w:rsidRPr="0064258C" w:rsidRDefault="00622959" w:rsidP="00DB0CD7">
      <w:pPr>
        <w:jc w:val="both"/>
        <w:rPr>
          <w:rFonts w:ascii="Times New Roman" w:hAnsi="Times New Roman" w:cs="Times New Roman"/>
        </w:rPr>
      </w:pPr>
    </w:p>
    <w:p w14:paraId="246EDBBA" w14:textId="77777777" w:rsidR="00FC6ADA" w:rsidRPr="0064258C" w:rsidRDefault="00015F94" w:rsidP="00DB0CD7">
      <w:pPr>
        <w:jc w:val="both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cr m:val="script"/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,           </m:t>
          </m:r>
          <m:r>
            <w:rPr>
              <w:rFonts w:ascii="Cambria Math" w:hAnsi="Cambria Math" w:cs="Times New Roman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>∈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                                        (1.1)</m:t>
          </m:r>
        </m:oMath>
      </m:oMathPara>
    </w:p>
    <w:p w14:paraId="4BF03946" w14:textId="77777777" w:rsidR="00FC6ADA" w:rsidRPr="0064258C" w:rsidRDefault="00015F94" w:rsidP="00DB0CD7">
      <w:pPr>
        <w:jc w:val="both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cr m:val="script"/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 xml:space="preserve"> = 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m:rPr>
                  <m:scr m:val="script"/>
                  <m:sty m:val="p"/>
                </m:rP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 xml:space="preserve"> -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[∆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]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,         </m:t>
          </m:r>
          <m:r>
            <w:rPr>
              <w:rFonts w:ascii="Cambria Math" w:hAnsi="Cambria Math" w:cs="Times New Roman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∈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      (1.2)</m:t>
          </m:r>
        </m:oMath>
      </m:oMathPara>
    </w:p>
    <w:p w14:paraId="4D19B6DE" w14:textId="77777777" w:rsidR="00FC6ADA" w:rsidRPr="0064258C" w:rsidRDefault="00FC6ADA" w:rsidP="00F30BE0">
      <w:pPr>
        <w:jc w:val="both"/>
        <w:rPr>
          <w:rFonts w:ascii="Times New Roman" w:hAnsi="Times New Roman" w:cs="Times New Roman"/>
          <w:lang w:val="en-US"/>
        </w:rPr>
      </w:pPr>
    </w:p>
    <w:p w14:paraId="26187C1A" w14:textId="3260ED3A" w:rsidR="004B3ED6" w:rsidRPr="0064258C" w:rsidRDefault="00622959" w:rsidP="00F30BE0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Критический анализ Борги </w:t>
      </w:r>
      <w:r w:rsidR="00BD28B1" w:rsidRPr="0064258C">
        <w:rPr>
          <w:rFonts w:ascii="Times New Roman" w:hAnsi="Times New Roman" w:cs="Times New Roman"/>
        </w:rPr>
        <w:t>[2]</w:t>
      </w:r>
      <w:r w:rsidRPr="0064258C">
        <w:rPr>
          <w:rFonts w:ascii="Times New Roman" w:hAnsi="Times New Roman" w:cs="Times New Roman"/>
        </w:rPr>
        <w:t xml:space="preserve"> подтверждает строгую сходимость ρ-преобразований для ряда Эйлера: "Применение ρ-алгоритма к расходящемуся ряду 1 − 2! + 3! − 4! + ... даёт асимптотически точные значения</w:t>
      </w:r>
      <w:r w:rsidR="005F45E5" w:rsidRPr="0064258C">
        <w:rPr>
          <w:rStyle w:val="af5"/>
          <w:rFonts w:ascii="Times New Roman" w:hAnsi="Times New Roman" w:cs="Times New Roman"/>
        </w:rPr>
        <w:footnoteReference w:id="2"/>
      </w:r>
      <w:r w:rsidRPr="0064258C">
        <w:rPr>
          <w:rFonts w:ascii="Times New Roman" w:hAnsi="Times New Roman" w:cs="Times New Roman"/>
        </w:rPr>
        <w:t>" [</w:t>
      </w:r>
      <w:proofErr w:type="gramStart"/>
      <w:r w:rsidR="00782BD0" w:rsidRPr="0064258C">
        <w:rPr>
          <w:rFonts w:ascii="Times New Roman" w:hAnsi="Times New Roman" w:cs="Times New Roman"/>
        </w:rPr>
        <w:t xml:space="preserve">2 </w:t>
      </w:r>
      <w:r w:rsidR="005C1547" w:rsidRPr="0064258C">
        <w:rPr>
          <w:rFonts w:ascii="Times New Roman" w:hAnsi="Times New Roman" w:cs="Times New Roman"/>
        </w:rPr>
        <w:t>,</w:t>
      </w:r>
      <w:proofErr w:type="gramEnd"/>
      <w:r w:rsidR="005C1547" w:rsidRPr="0064258C">
        <w:rPr>
          <w:rFonts w:ascii="Times New Roman" w:hAnsi="Times New Roman" w:cs="Times New Roman"/>
        </w:rPr>
        <w:t xml:space="preserve"> Теорема </w:t>
      </w:r>
      <w:r w:rsidRPr="0064258C">
        <w:rPr>
          <w:rFonts w:ascii="Times New Roman" w:hAnsi="Times New Roman" w:cs="Times New Roman"/>
        </w:rPr>
        <w:t>3</w:t>
      </w:r>
      <w:r w:rsidR="00D25E79" w:rsidRPr="0064258C">
        <w:rPr>
          <w:rFonts w:ascii="Times New Roman" w:hAnsi="Times New Roman" w:cs="Times New Roman"/>
        </w:rPr>
        <w:t>)</w:t>
      </w:r>
      <w:r w:rsidRPr="0064258C">
        <w:rPr>
          <w:rFonts w:ascii="Times New Roman" w:hAnsi="Times New Roman" w:cs="Times New Roman"/>
        </w:rPr>
        <w:t xml:space="preserve">]. Однако, как отмечает </w:t>
      </w:r>
      <w:proofErr w:type="spellStart"/>
      <w:r w:rsidRPr="0064258C">
        <w:rPr>
          <w:rFonts w:ascii="Times New Roman" w:hAnsi="Times New Roman" w:cs="Times New Roman"/>
        </w:rPr>
        <w:t>Уимп</w:t>
      </w:r>
      <w:proofErr w:type="spellEnd"/>
      <w:r w:rsidRPr="0064258C">
        <w:rPr>
          <w:rFonts w:ascii="Times New Roman" w:hAnsi="Times New Roman" w:cs="Times New Roman"/>
        </w:rPr>
        <w:t xml:space="preserve"> </w:t>
      </w:r>
      <w:r w:rsidR="00782BD0" w:rsidRPr="0064258C">
        <w:rPr>
          <w:rFonts w:ascii="Times New Roman" w:hAnsi="Times New Roman" w:cs="Times New Roman"/>
        </w:rPr>
        <w:t>[3]</w:t>
      </w:r>
      <w:r w:rsidRPr="0064258C">
        <w:rPr>
          <w:rFonts w:ascii="Times New Roman" w:hAnsi="Times New Roman" w:cs="Times New Roman"/>
        </w:rPr>
        <w:t>, "для последовательностей с логарифмической сходимостью (например, частичных сумм гармонического ряда) ρ-метод не обеспечивает значимого ускорения" [</w:t>
      </w:r>
      <w:r w:rsidR="00782BD0" w:rsidRPr="0064258C">
        <w:rPr>
          <w:rFonts w:ascii="Times New Roman" w:hAnsi="Times New Roman" w:cs="Times New Roman"/>
        </w:rPr>
        <w:t>3</w:t>
      </w:r>
      <w:r w:rsidR="005C1547" w:rsidRPr="0064258C">
        <w:rPr>
          <w:rFonts w:ascii="Times New Roman" w:hAnsi="Times New Roman" w:cs="Times New Roman"/>
        </w:rPr>
        <w:t xml:space="preserve">, </w:t>
      </w:r>
      <w:r w:rsidRPr="0064258C">
        <w:rPr>
          <w:rFonts w:ascii="Times New Roman" w:hAnsi="Times New Roman" w:cs="Times New Roman"/>
        </w:rPr>
        <w:t>p. 112</w:t>
      </w:r>
      <w:r w:rsidR="00D25E79" w:rsidRPr="0064258C">
        <w:rPr>
          <w:rFonts w:ascii="Times New Roman" w:hAnsi="Times New Roman" w:cs="Times New Roman"/>
        </w:rPr>
        <w:t>)</w:t>
      </w:r>
      <w:r w:rsidRPr="0064258C">
        <w:rPr>
          <w:rFonts w:ascii="Times New Roman" w:hAnsi="Times New Roman" w:cs="Times New Roman"/>
        </w:rPr>
        <w:t xml:space="preserve">]. Это ограничение связано с </w:t>
      </w:r>
      <w:proofErr w:type="spellStart"/>
      <w:r w:rsidR="005F45E5" w:rsidRPr="0064258C">
        <w:rPr>
          <w:rFonts w:ascii="Times New Roman" w:hAnsi="Times New Roman" w:cs="Times New Roman"/>
        </w:rPr>
        <w:t>неадаптивностью</w:t>
      </w:r>
      <w:proofErr w:type="spellEnd"/>
      <w:r w:rsidRPr="0064258C">
        <w:rPr>
          <w:rFonts w:ascii="Times New Roman" w:hAnsi="Times New Roman" w:cs="Times New Roman"/>
        </w:rPr>
        <w:t xml:space="preserve"> алгоритма к медленно меняющимся остаточным членам. </w:t>
      </w:r>
      <w:r w:rsidR="004B3ED6" w:rsidRPr="0064258C">
        <w:rPr>
          <w:rFonts w:ascii="Times New Roman" w:hAnsi="Times New Roman" w:cs="Times New Roman"/>
        </w:rPr>
        <w:t xml:space="preserve">Чтобы решить эту проблему, в 1956 году </w:t>
      </w:r>
      <w:proofErr w:type="spellStart"/>
      <w:r w:rsidR="004B3ED6" w:rsidRPr="0064258C">
        <w:rPr>
          <w:rFonts w:ascii="Times New Roman" w:hAnsi="Times New Roman" w:cs="Times New Roman"/>
        </w:rPr>
        <w:t>Винн</w:t>
      </w:r>
      <w:proofErr w:type="spellEnd"/>
      <w:r w:rsidR="004B3ED6" w:rsidRPr="0064258C">
        <w:rPr>
          <w:rFonts w:ascii="Times New Roman" w:hAnsi="Times New Roman" w:cs="Times New Roman"/>
        </w:rPr>
        <w:t xml:space="preserve"> вывел свой </w:t>
      </w:r>
      <w:proofErr w:type="spellStart"/>
      <w:r w:rsidR="004B3ED6" w:rsidRPr="0064258C">
        <w:rPr>
          <w:rFonts w:ascii="Times New Roman" w:hAnsi="Times New Roman" w:cs="Times New Roman"/>
        </w:rPr>
        <w:t>rho</w:t>
      </w:r>
      <w:proofErr w:type="spellEnd"/>
      <w:r w:rsidR="004B3ED6" w:rsidRPr="0064258C">
        <w:rPr>
          <w:rFonts w:ascii="Times New Roman" w:hAnsi="Times New Roman" w:cs="Times New Roman"/>
        </w:rPr>
        <w:t>-алгоритм</w:t>
      </w:r>
      <w:r w:rsidR="00BB5D97" w:rsidRPr="0064258C">
        <w:rPr>
          <w:rFonts w:ascii="Times New Roman" w:hAnsi="Times New Roman" w:cs="Times New Roman"/>
        </w:rPr>
        <w:t> </w:t>
      </w:r>
      <w:r w:rsidR="004B3ED6" w:rsidRPr="0064258C">
        <w:rPr>
          <w:rFonts w:ascii="Times New Roman" w:hAnsi="Times New Roman" w:cs="Times New Roman"/>
        </w:rPr>
        <w:t>[</w:t>
      </w:r>
      <w:r w:rsidR="009A11B3" w:rsidRPr="0064258C">
        <w:rPr>
          <w:rFonts w:ascii="Times New Roman" w:hAnsi="Times New Roman" w:cs="Times New Roman"/>
        </w:rPr>
        <w:t>4</w:t>
      </w:r>
      <w:r w:rsidR="007B4108" w:rsidRPr="0064258C">
        <w:rPr>
          <w:rFonts w:ascii="Times New Roman" w:hAnsi="Times New Roman" w:cs="Times New Roman"/>
        </w:rPr>
        <w:t>,</w:t>
      </w:r>
      <w:r w:rsidR="00BB5D97" w:rsidRPr="0064258C">
        <w:rPr>
          <w:rFonts w:ascii="Times New Roman" w:hAnsi="Times New Roman" w:cs="Times New Roman"/>
        </w:rPr>
        <w:t> </w:t>
      </w:r>
      <w:r w:rsidR="009A11B3" w:rsidRPr="0064258C">
        <w:rPr>
          <w:rFonts w:ascii="Times New Roman" w:hAnsi="Times New Roman" w:cs="Times New Roman"/>
        </w:rPr>
        <w:t>уравнение</w:t>
      </w:r>
      <w:r w:rsidR="00BB5D97" w:rsidRPr="0064258C">
        <w:rPr>
          <w:rFonts w:ascii="Times New Roman" w:hAnsi="Times New Roman" w:cs="Times New Roman"/>
        </w:rPr>
        <w:t> </w:t>
      </w:r>
      <w:r w:rsidR="004B3ED6" w:rsidRPr="0064258C">
        <w:rPr>
          <w:rFonts w:ascii="Times New Roman" w:hAnsi="Times New Roman" w:cs="Times New Roman"/>
        </w:rPr>
        <w:t>(8)]</w:t>
      </w:r>
      <w:r w:rsidR="00F8206F" w:rsidRPr="0064258C">
        <w:rPr>
          <w:rFonts w:ascii="Times New Roman" w:hAnsi="Times New Roman" w:cs="Times New Roman"/>
        </w:rPr>
        <w:br/>
      </w:r>
    </w:p>
    <w:p w14:paraId="75352D82" w14:textId="77777777" w:rsidR="000924A5" w:rsidRPr="0064258C" w:rsidRDefault="000924A5" w:rsidP="00977E03">
      <w:pPr>
        <w:rPr>
          <w:rFonts w:ascii="Times New Roman" w:hAnsi="Times New Roman" w:cs="Times New Roman"/>
          <w:b/>
          <w:bCs/>
        </w:rPr>
      </w:pPr>
    </w:p>
    <w:p w14:paraId="21AA0E5E" w14:textId="77777777" w:rsidR="000924A5" w:rsidRPr="0064258C" w:rsidRDefault="000924A5" w:rsidP="00977E03">
      <w:pPr>
        <w:rPr>
          <w:rFonts w:ascii="Times New Roman" w:hAnsi="Times New Roman" w:cs="Times New Roman"/>
          <w:b/>
          <w:bCs/>
        </w:rPr>
      </w:pPr>
    </w:p>
    <w:p w14:paraId="61A955D3" w14:textId="7F0ECB09" w:rsidR="00F8206F" w:rsidRPr="0064258C" w:rsidRDefault="000924A5" w:rsidP="004B3ED6">
      <w:pPr>
        <w:rPr>
          <w:rFonts w:ascii="Times New Roman" w:hAnsi="Times New Roman" w:cs="Times New Roman"/>
          <w:b/>
          <w:bCs/>
        </w:rPr>
      </w:pPr>
      <w:r w:rsidRPr="0064258C">
        <w:rPr>
          <w:rFonts w:ascii="Times New Roman" w:hAnsi="Times New Roman" w:cs="Times New Roman"/>
          <w:b/>
          <w:bCs/>
        </w:rPr>
        <w:br w:type="page"/>
      </w:r>
    </w:p>
    <w:p w14:paraId="325E3ED8" w14:textId="13344CD0" w:rsidR="005B1ECF" w:rsidRPr="0064258C" w:rsidRDefault="005B1ECF" w:rsidP="00CA15C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98762382"/>
      <w:r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Базовый</w:t>
      </w:r>
      <w:r w:rsidR="007E1388"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метод</w:t>
      </w:r>
      <w:r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7E1388"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t>Rho</w:t>
      </w:r>
      <w:proofErr w:type="spellEnd"/>
      <w:r w:rsidR="007E1388"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-алгоритм </w:t>
      </w:r>
      <w:proofErr w:type="spellStart"/>
      <w:r w:rsidR="007E1388"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t>Винна</w:t>
      </w:r>
      <w:bookmarkEnd w:id="1"/>
      <w:proofErr w:type="spellEnd"/>
    </w:p>
    <w:p w14:paraId="2FAACB8B" w14:textId="018FB762" w:rsidR="0086235C" w:rsidRPr="0064258C" w:rsidRDefault="0086235C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Рекуррентная форма (</w:t>
      </w:r>
      <w:r w:rsidR="001B129C" w:rsidRPr="0064258C">
        <w:rPr>
          <w:rFonts w:ascii="Times New Roman" w:hAnsi="Times New Roman" w:cs="Times New Roman"/>
        </w:rPr>
        <w:t>3.1) - (</w:t>
      </w:r>
      <w:r w:rsidRPr="0064258C">
        <w:rPr>
          <w:rFonts w:ascii="Times New Roman" w:hAnsi="Times New Roman" w:cs="Times New Roman"/>
        </w:rPr>
        <w:t>3.2) основана на аппроксимации</w:t>
      </w:r>
      <w:r w:rsidR="00866888" w:rsidRPr="0064258C">
        <w:rPr>
          <w:rStyle w:val="af5"/>
          <w:rFonts w:ascii="Times New Roman" w:hAnsi="Times New Roman" w:cs="Times New Roman"/>
        </w:rPr>
        <w:footnoteReference w:id="3"/>
      </w:r>
      <w:r w:rsidRPr="0064258C">
        <w:rPr>
          <w:rFonts w:ascii="Times New Roman" w:hAnsi="Times New Roman" w:cs="Times New Roman"/>
        </w:rPr>
        <w:t xml:space="preserve"> знаменателя интерполяционной цепной дроби, что позволяет ускорять сходимость последовательностей. Согласно </w:t>
      </w:r>
      <w:proofErr w:type="spellStart"/>
      <w:r w:rsidR="006615A4" w:rsidRPr="0064258C">
        <w:rPr>
          <w:rFonts w:ascii="Times New Roman" w:hAnsi="Times New Roman" w:cs="Times New Roman"/>
        </w:rPr>
        <w:t>Куйт</w:t>
      </w:r>
      <w:proofErr w:type="spellEnd"/>
      <w:r w:rsidRPr="0064258C">
        <w:rPr>
          <w:rFonts w:ascii="Times New Roman" w:hAnsi="Times New Roman" w:cs="Times New Roman"/>
        </w:rPr>
        <w:t xml:space="preserve"> &amp; </w:t>
      </w:r>
      <w:proofErr w:type="spellStart"/>
      <w:r w:rsidR="006615A4" w:rsidRPr="0064258C">
        <w:rPr>
          <w:rFonts w:ascii="Times New Roman" w:hAnsi="Times New Roman" w:cs="Times New Roman"/>
        </w:rPr>
        <w:t>Вейтак</w:t>
      </w:r>
      <w:proofErr w:type="spellEnd"/>
      <w:r w:rsidR="006615A4" w:rsidRPr="0064258C">
        <w:rPr>
          <w:rFonts w:ascii="Times New Roman" w:hAnsi="Times New Roman" w:cs="Times New Roman"/>
        </w:rPr>
        <w:t xml:space="preserve"> </w:t>
      </w:r>
      <w:r w:rsidRPr="0064258C">
        <w:rPr>
          <w:rFonts w:ascii="Times New Roman" w:hAnsi="Times New Roman" w:cs="Times New Roman"/>
        </w:rPr>
        <w:t>[6, гл. IV.1.4], такая структура обеспечивает квадратичное ускорение для линейно сходящихся рядов.</w:t>
      </w:r>
    </w:p>
    <w:p w14:paraId="145DC3DF" w14:textId="71B37220" w:rsidR="004B3ED6" w:rsidRPr="0064258C" w:rsidRDefault="00015F94" w:rsidP="00DB0CD7">
      <w:pPr>
        <w:jc w:val="both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 xml:space="preserve">= 0,  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                     </m:t>
        </m:r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 xml:space="preserve">∈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                                             (3.1)</m:t>
        </m:r>
      </m:oMath>
      <w:r w:rsidR="009C5A38" w:rsidRPr="0064258C">
        <w:rPr>
          <w:rFonts w:ascii="Times New Roman" w:hAnsi="Times New Roman" w:cs="Times New Roman"/>
        </w:rPr>
        <w:t xml:space="preserve">  </w:t>
      </w:r>
    </w:p>
    <w:p w14:paraId="31DF83EB" w14:textId="0BEF905C" w:rsidR="00BE3727" w:rsidRPr="0064258C" w:rsidRDefault="00015F94" w:rsidP="00DB0CD7">
      <w:pPr>
        <w:jc w:val="both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+1)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-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,            </m:t>
          </m:r>
          <m:r>
            <w:rPr>
              <w:rFonts w:ascii="Cambria Math" w:hAnsi="Cambria Math" w:cs="Times New Roman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∈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           (3.2)</m:t>
          </m:r>
        </m:oMath>
      </m:oMathPara>
    </w:p>
    <w:p w14:paraId="6C0016C4" w14:textId="2A10DCEC" w:rsidR="00B14400" w:rsidRPr="0064258C" w:rsidRDefault="00122EDB" w:rsidP="00DB0CD7">
      <w:pPr>
        <w:jc w:val="both"/>
        <w:rPr>
          <w:rFonts w:ascii="Times New Roman" w:hAnsi="Times New Roman" w:cs="Times New Roman"/>
        </w:rPr>
      </w:pPr>
      <w:proofErr w:type="spellStart"/>
      <w:r w:rsidRPr="0064258C">
        <w:rPr>
          <w:rFonts w:ascii="Times New Roman" w:hAnsi="Times New Roman" w:cs="Times New Roman"/>
        </w:rPr>
        <w:t>S</w:t>
      </w:r>
      <w:r w:rsidR="005115DA" w:rsidRPr="0064258C">
        <w:rPr>
          <w:rFonts w:ascii="Times New Roman" w:hAnsi="Times New Roman" w:cs="Times New Roman"/>
        </w:rPr>
        <w:t>n</w:t>
      </w:r>
      <w:proofErr w:type="spellEnd"/>
      <w:r w:rsidR="005115DA" w:rsidRPr="0064258C">
        <w:rPr>
          <w:rFonts w:ascii="Times New Roman" w:hAnsi="Times New Roman" w:cs="Times New Roman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="005115DA" w:rsidRPr="0064258C">
        <w:rPr>
          <w:rFonts w:ascii="Times New Roman" w:hAnsi="Times New Roman" w:cs="Times New Roman"/>
        </w:rPr>
        <w:t xml:space="preserve"> </w:t>
      </w:r>
      <w:r w:rsidR="0019727F" w:rsidRPr="0064258C">
        <w:rPr>
          <w:rFonts w:ascii="Times New Roman" w:hAnsi="Times New Roman" w:cs="Times New Roman"/>
        </w:rPr>
        <w:t xml:space="preserve">элементы исходной </w:t>
      </w:r>
      <w:r w:rsidR="00B6194B" w:rsidRPr="0064258C">
        <w:rPr>
          <w:rFonts w:ascii="Times New Roman" w:hAnsi="Times New Roman" w:cs="Times New Roman"/>
        </w:rPr>
        <w:t xml:space="preserve">последовательности, </w:t>
      </w:r>
    </w:p>
    <w:p w14:paraId="2E177069" w14:textId="0D1F6986" w:rsidR="00B6194B" w:rsidRPr="0064258C" w:rsidRDefault="00B6194B" w:rsidP="00DB0CD7">
      <w:pPr>
        <w:jc w:val="both"/>
        <w:rPr>
          <w:rFonts w:ascii="Times New Roman" w:hAnsi="Times New Roman" w:cs="Times New Roman"/>
        </w:rPr>
      </w:pPr>
      <w:proofErr w:type="spellStart"/>
      <w:r w:rsidRPr="0064258C">
        <w:rPr>
          <w:rFonts w:ascii="Times New Roman" w:hAnsi="Times New Roman" w:cs="Times New Roman"/>
        </w:rPr>
        <w:t>Xn</w:t>
      </w:r>
      <w:proofErr w:type="spellEnd"/>
      <w:r w:rsidRPr="0064258C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</m:oMath>
      <w:r w:rsidRPr="0064258C">
        <w:rPr>
          <w:rFonts w:ascii="Times New Roman" w:hAnsi="Times New Roman" w:cs="Times New Roman"/>
        </w:rPr>
        <w:t xml:space="preserve"> </w:t>
      </w:r>
      <w:r w:rsidR="00826F85" w:rsidRPr="0064258C">
        <w:rPr>
          <w:rFonts w:ascii="Times New Roman" w:hAnsi="Times New Roman" w:cs="Times New Roman"/>
        </w:rPr>
        <w:t>набор интерполяционных точек, удовлетворяющим условиям:</w:t>
      </w:r>
    </w:p>
    <w:p w14:paraId="7F4D381D" w14:textId="7DC914EA" w:rsidR="00092507" w:rsidRPr="0064258C" w:rsidRDefault="00A00EBD" w:rsidP="00DB0CD7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0&lt;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&lt; ... &lt;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&lt; ...,        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 w:cs="Times New Roman"/>
            </w:rPr>
            <m:t>=∞                (4)</m:t>
          </m:r>
        </m:oMath>
      </m:oMathPara>
    </w:p>
    <w:p w14:paraId="2B19B7A2" w14:textId="4A27B163" w:rsidR="004B3ED6" w:rsidRPr="0064258C" w:rsidRDefault="004622CC" w:rsidP="00DB0CD7">
      <w:pPr>
        <w:jc w:val="both"/>
        <w:rPr>
          <w:rFonts w:ascii="Times New Roman" w:hAnsi="Times New Roman" w:cs="Times New Roman"/>
          <w:b/>
          <w:bCs/>
        </w:rPr>
      </w:pPr>
      <w:r w:rsidRPr="0064258C">
        <w:rPr>
          <w:rFonts w:ascii="Times New Roman" w:hAnsi="Times New Roman" w:cs="Times New Roman"/>
        </w:rPr>
        <w:t>К</w:t>
      </w:r>
      <w:r w:rsidR="004B3ED6" w:rsidRPr="0064258C">
        <w:rPr>
          <w:rFonts w:ascii="Times New Roman" w:hAnsi="Times New Roman" w:cs="Times New Roman"/>
        </w:rPr>
        <w:t xml:space="preserve">ак подчеркивает </w:t>
      </w:r>
      <w:proofErr w:type="spellStart"/>
      <w:r w:rsidR="004B3ED6" w:rsidRPr="0064258C">
        <w:rPr>
          <w:rFonts w:ascii="Times New Roman" w:hAnsi="Times New Roman" w:cs="Times New Roman"/>
        </w:rPr>
        <w:t>Осадa</w:t>
      </w:r>
      <w:proofErr w:type="spellEnd"/>
      <w:r w:rsidR="004B3ED6" w:rsidRPr="0064258C">
        <w:rPr>
          <w:rFonts w:ascii="Times New Roman" w:hAnsi="Times New Roman" w:cs="Times New Roman"/>
        </w:rPr>
        <w:t xml:space="preserve"> [</w:t>
      </w:r>
      <w:r w:rsidR="007E1388" w:rsidRPr="0064258C">
        <w:rPr>
          <w:rFonts w:ascii="Times New Roman" w:hAnsi="Times New Roman" w:cs="Times New Roman"/>
        </w:rPr>
        <w:t>5</w:t>
      </w:r>
      <w:r w:rsidR="004B3ED6" w:rsidRPr="0064258C">
        <w:rPr>
          <w:rFonts w:ascii="Times New Roman" w:hAnsi="Times New Roman" w:cs="Times New Roman"/>
        </w:rPr>
        <w:t>], это является эффективным методом ускорения для многих логарифмически сходящихся последовательностей.</w:t>
      </w:r>
    </w:p>
    <w:p w14:paraId="7C182FEE" w14:textId="5F92AE0B" w:rsidR="00EB0225" w:rsidRPr="0064258C" w:rsidRDefault="00EB0225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В отличие от Δ²-метода </w:t>
      </w:r>
      <w:proofErr w:type="spellStart"/>
      <w:r w:rsidRPr="0064258C">
        <w:rPr>
          <w:rFonts w:ascii="Times New Roman" w:hAnsi="Times New Roman" w:cs="Times New Roman"/>
        </w:rPr>
        <w:t>Эйткена</w:t>
      </w:r>
      <w:proofErr w:type="spellEnd"/>
      <w:r w:rsidRPr="0064258C">
        <w:rPr>
          <w:rFonts w:ascii="Times New Roman" w:hAnsi="Times New Roman" w:cs="Times New Roman"/>
        </w:rPr>
        <w:t xml:space="preserve">, который обеспечивает лишь линейное ускорение для монотонных последовательностей, ρ-алгоритм </w:t>
      </w:r>
      <w:proofErr w:type="spellStart"/>
      <w:r w:rsidRPr="0064258C">
        <w:rPr>
          <w:rFonts w:ascii="Times New Roman" w:hAnsi="Times New Roman" w:cs="Times New Roman"/>
        </w:rPr>
        <w:t>Винна</w:t>
      </w:r>
      <w:proofErr w:type="spellEnd"/>
      <w:r w:rsidRPr="0064258C">
        <w:rPr>
          <w:rFonts w:ascii="Times New Roman" w:hAnsi="Times New Roman" w:cs="Times New Roman"/>
        </w:rPr>
        <w:t xml:space="preserve"> демонстрирует квадратичную сходимость даже для знакопеременных рядов [4, 10]. Однако для рядов с логарифмической сходимостью (например, гармонического ряда) стандартный ρ-алгоритм менее эффективен, чем эпсилон-алгоритм Шенка [6, гл. IV.1.4], что и послужило стимулом для разработки модификаций.</w:t>
      </w:r>
    </w:p>
    <w:p w14:paraId="530F30BE" w14:textId="077A5B96" w:rsidR="004B3ED6" w:rsidRPr="0064258C" w:rsidRDefault="004B3ED6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Аналогично эпсилон-алгоритму</w:t>
      </w:r>
      <w:r w:rsidR="008C2747" w:rsidRPr="0064258C">
        <w:rPr>
          <w:rFonts w:ascii="Times New Roman" w:hAnsi="Times New Roman" w:cs="Times New Roman"/>
        </w:rPr>
        <w:t xml:space="preserve"> (</w:t>
      </w:r>
      <w:r w:rsidR="008C2747" w:rsidRPr="0064258C">
        <w:rPr>
          <w:rFonts w:ascii="Times New Roman" w:hAnsi="Times New Roman" w:cs="Times New Roman"/>
          <w:b/>
          <w:bCs/>
        </w:rPr>
        <w:t xml:space="preserve">см. файл </w:t>
      </w:r>
      <w:proofErr w:type="spellStart"/>
      <w:r w:rsidR="000F49C6" w:rsidRPr="0064258C">
        <w:rPr>
          <w:rFonts w:ascii="Times New Roman" w:hAnsi="Times New Roman" w:cs="Times New Roman"/>
          <w:b/>
          <w:bCs/>
        </w:rPr>
        <w:t>Очет_М</w:t>
      </w:r>
      <w:r w:rsidR="00555EFC" w:rsidRPr="0064258C">
        <w:rPr>
          <w:rFonts w:ascii="Times New Roman" w:hAnsi="Times New Roman" w:cs="Times New Roman"/>
          <w:b/>
          <w:bCs/>
        </w:rPr>
        <w:t>ОПК_Шенкс</w:t>
      </w:r>
      <w:proofErr w:type="spellEnd"/>
      <w:r w:rsidR="00555EFC" w:rsidRPr="0064258C">
        <w:rPr>
          <w:rFonts w:ascii="Times New Roman" w:hAnsi="Times New Roman" w:cs="Times New Roman"/>
        </w:rPr>
        <w:t>)</w:t>
      </w:r>
      <w:r w:rsidRPr="0064258C">
        <w:rPr>
          <w:rFonts w:ascii="Times New Roman" w:hAnsi="Times New Roman" w:cs="Times New Roman"/>
        </w:rPr>
        <w:t xml:space="preserve">, только элементы с четными нижними индексами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ρ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sup>
        </m:sSubSup>
      </m:oMath>
      <w:r w:rsidRPr="0064258C">
        <w:rPr>
          <w:rFonts w:ascii="Times New Roman" w:hAnsi="Times New Roman" w:cs="Times New Roman"/>
        </w:rPr>
        <w:t xml:space="preserve">приближают предел исходной последовательности. Элементы с нечетными индексами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ρ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sup>
        </m:sSubSup>
      </m:oMath>
      <w:r w:rsidRPr="0064258C">
        <w:rPr>
          <w:rFonts w:ascii="Times New Roman" w:hAnsi="Times New Roman" w:cs="Times New Roman"/>
        </w:rPr>
        <w:t>служат только как вспомогательные величины и расходятся, если сама трансформация сходится.</w:t>
      </w:r>
    </w:p>
    <w:p w14:paraId="193D1B07" w14:textId="249FEF6E" w:rsidR="00B775FC" w:rsidRPr="0064258C" w:rsidRDefault="004B3ED6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Смысл алгоритма можно объяснить как аппроксимацию к знаменателю интерполяционной цепной дроби, в которой используются точки интерполяции {</w:t>
      </w:r>
      <w:r w:rsidR="001C17D2" w:rsidRPr="0064258C">
        <w:rPr>
          <w:rFonts w:ascii="Times New Roman" w:hAnsi="Times New Roman" w:cs="Times New Roman"/>
          <w:lang w:val="en-US"/>
        </w:rPr>
        <w:t>X</w:t>
      </w:r>
      <w:r w:rsidR="00F92EEA" w:rsidRPr="0064258C">
        <w:rPr>
          <w:rFonts w:ascii="Times New Roman" w:hAnsi="Times New Roman" w:cs="Times New Roman"/>
        </w:rPr>
        <w:t>n</w:t>
      </w:r>
      <w:r w:rsidRPr="0064258C">
        <w:rPr>
          <w:rFonts w:ascii="Times New Roman" w:hAnsi="Times New Roman" w:cs="Times New Roman"/>
        </w:rPr>
        <w:t>}, экстраполируемые к бесконечности</w:t>
      </w:r>
      <w:r w:rsidR="00A46722" w:rsidRPr="0064258C">
        <w:rPr>
          <w:rFonts w:ascii="Times New Roman" w:hAnsi="Times New Roman" w:cs="Times New Roman"/>
        </w:rPr>
        <w:t xml:space="preserve"> [6</w:t>
      </w:r>
      <w:r w:rsidR="007B4108" w:rsidRPr="0064258C">
        <w:rPr>
          <w:rFonts w:ascii="Times New Roman" w:hAnsi="Times New Roman" w:cs="Times New Roman"/>
        </w:rPr>
        <w:t xml:space="preserve">, </w:t>
      </w:r>
      <w:r w:rsidRPr="0064258C">
        <w:rPr>
          <w:rFonts w:ascii="Times New Roman" w:hAnsi="Times New Roman" w:cs="Times New Roman"/>
        </w:rPr>
        <w:t>гл. IV.1.4)</w:t>
      </w:r>
      <w:r w:rsidR="00A46722" w:rsidRPr="0064258C">
        <w:rPr>
          <w:rFonts w:ascii="Times New Roman" w:hAnsi="Times New Roman" w:cs="Times New Roman"/>
        </w:rPr>
        <w:t>]</w:t>
      </w:r>
      <w:r w:rsidRPr="0064258C">
        <w:rPr>
          <w:rFonts w:ascii="Times New Roman" w:hAnsi="Times New Roman" w:cs="Times New Roman"/>
        </w:rPr>
        <w:t xml:space="preserve">. </w:t>
      </w:r>
    </w:p>
    <w:p w14:paraId="18EA9C34" w14:textId="2A142779" w:rsidR="002D5AEC" w:rsidRPr="0064258C" w:rsidRDefault="002D5AEC" w:rsidP="002D5AEC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Для последовательности {</w:t>
      </w:r>
      <w:proofErr w:type="spellStart"/>
      <w:r w:rsidRPr="0064258C">
        <w:rPr>
          <w:rFonts w:ascii="Times New Roman" w:hAnsi="Times New Roman" w:cs="Times New Roman"/>
        </w:rPr>
        <w:t>Sn</w:t>
      </w:r>
      <w:proofErr w:type="spellEnd"/>
      <w:r w:rsidRPr="0064258C">
        <w:rPr>
          <w:rFonts w:ascii="Times New Roman" w:hAnsi="Times New Roman" w:cs="Times New Roman"/>
        </w:rPr>
        <w:t>} интерполяционная цепная дробь f(x) с точками</w:t>
      </w:r>
      <w:r w:rsidR="00B7679E" w:rsidRPr="0064258C">
        <w:rPr>
          <w:rFonts w:ascii="Times New Roman" w:hAnsi="Times New Roman" w:cs="Times New Roman"/>
        </w:rPr>
        <w:t xml:space="preserve"> </w:t>
      </w:r>
      <w:r w:rsidRPr="0064258C">
        <w:rPr>
          <w:rFonts w:ascii="Times New Roman" w:hAnsi="Times New Roman" w:cs="Times New Roman"/>
        </w:rPr>
        <w:t>{</w:t>
      </w:r>
      <w:proofErr w:type="spellStart"/>
      <w:r w:rsidRPr="0064258C">
        <w:rPr>
          <w:rFonts w:ascii="Times New Roman" w:hAnsi="Times New Roman" w:cs="Times New Roman"/>
        </w:rPr>
        <w:t>Xn</w:t>
      </w:r>
      <w:proofErr w:type="spellEnd"/>
      <w:r w:rsidRPr="0064258C">
        <w:rPr>
          <w:rFonts w:ascii="Times New Roman" w:hAnsi="Times New Roman" w:cs="Times New Roman"/>
        </w:rPr>
        <w:t>​} удовлетворяет f(</w:t>
      </w:r>
      <w:proofErr w:type="spellStart"/>
      <w:r w:rsidRPr="0064258C">
        <w:rPr>
          <w:rFonts w:ascii="Times New Roman" w:hAnsi="Times New Roman" w:cs="Times New Roman"/>
        </w:rPr>
        <w:t>Xn</w:t>
      </w:r>
      <w:proofErr w:type="spellEnd"/>
      <w:r w:rsidRPr="0064258C">
        <w:rPr>
          <w:rFonts w:ascii="Times New Roman" w:hAnsi="Times New Roman" w:cs="Times New Roman"/>
        </w:rPr>
        <w:t>)=</w:t>
      </w:r>
      <w:proofErr w:type="spellStart"/>
      <w:r w:rsidRPr="0064258C">
        <w:rPr>
          <w:rFonts w:ascii="Times New Roman" w:hAnsi="Times New Roman" w:cs="Times New Roman"/>
        </w:rPr>
        <w:t>Sn</w:t>
      </w:r>
      <w:proofErr w:type="spellEnd"/>
      <w:r w:rsidRPr="0064258C">
        <w:rPr>
          <w:rFonts w:ascii="Times New Roman" w:hAnsi="Times New Roman" w:cs="Times New Roman"/>
        </w:rPr>
        <w:t xml:space="preserve">​. Как установлено в работе </w:t>
      </w:r>
      <w:proofErr w:type="spellStart"/>
      <w:r w:rsidR="00B7679E" w:rsidRPr="0064258C">
        <w:rPr>
          <w:rFonts w:ascii="Times New Roman" w:hAnsi="Times New Roman" w:cs="Times New Roman"/>
        </w:rPr>
        <w:t>Куйт</w:t>
      </w:r>
      <w:proofErr w:type="spellEnd"/>
      <w:r w:rsidR="00B7679E" w:rsidRPr="0064258C">
        <w:rPr>
          <w:rFonts w:ascii="Times New Roman" w:hAnsi="Times New Roman" w:cs="Times New Roman"/>
        </w:rPr>
        <w:t xml:space="preserve"> &amp; </w:t>
      </w:r>
      <w:proofErr w:type="spellStart"/>
      <w:r w:rsidR="00B7679E" w:rsidRPr="0064258C">
        <w:rPr>
          <w:rFonts w:ascii="Times New Roman" w:hAnsi="Times New Roman" w:cs="Times New Roman"/>
        </w:rPr>
        <w:t>Вейтак</w:t>
      </w:r>
      <w:proofErr w:type="spellEnd"/>
      <w:r w:rsidR="00B7679E" w:rsidRPr="0064258C">
        <w:rPr>
          <w:rFonts w:ascii="Times New Roman" w:hAnsi="Times New Roman" w:cs="Times New Roman"/>
        </w:rPr>
        <w:t xml:space="preserve"> [6, гл. IV.1.4]</w:t>
      </w:r>
      <w:r w:rsidRPr="0064258C">
        <w:rPr>
          <w:rFonts w:ascii="Times New Roman" w:hAnsi="Times New Roman" w:cs="Times New Roman"/>
        </w:rPr>
        <w:t>, знаменатель </w:t>
      </w:r>
      <w:proofErr w:type="spellStart"/>
      <w:r w:rsidRPr="0064258C">
        <w:rPr>
          <w:rFonts w:ascii="Times New Roman" w:hAnsi="Times New Roman" w:cs="Times New Roman"/>
        </w:rPr>
        <w:t>Qn</w:t>
      </w:r>
      <w:proofErr w:type="spellEnd"/>
      <w:r w:rsidRPr="0064258C">
        <w:rPr>
          <w:rFonts w:ascii="Times New Roman" w:hAnsi="Times New Roman" w:cs="Times New Roman"/>
        </w:rPr>
        <w:t>(x) такой дроби строится рекуррентно:</w:t>
      </w:r>
    </w:p>
    <w:p w14:paraId="7B7736CD" w14:textId="26B20BA2" w:rsidR="002D5AEC" w:rsidRPr="0064258C" w:rsidRDefault="002D5AEC" w:rsidP="009834E2">
      <w:pPr>
        <w:jc w:val="center"/>
        <w:rPr>
          <w:rFonts w:ascii="Times New Roman" w:hAnsi="Times New Roman" w:cs="Times New Roman"/>
        </w:rPr>
      </w:pPr>
      <w:proofErr w:type="spellStart"/>
      <w:r w:rsidRPr="0064258C">
        <w:rPr>
          <w:rFonts w:ascii="Times New Roman" w:hAnsi="Times New Roman" w:cs="Times New Roman"/>
        </w:rPr>
        <w:t>Q</w:t>
      </w:r>
      <w:r w:rsidRPr="0064258C">
        <w:rPr>
          <w:rFonts w:ascii="Times New Roman" w:hAnsi="Times New Roman" w:cs="Times New Roman"/>
          <w:vertAlign w:val="subscript"/>
        </w:rPr>
        <w:t>k</w:t>
      </w:r>
      <w:proofErr w:type="spellEnd"/>
      <w:r w:rsidRPr="0064258C">
        <w:rPr>
          <w:rFonts w:ascii="Times New Roman" w:hAnsi="Times New Roman" w:cs="Times New Roman"/>
        </w:rPr>
        <w:t>(x)=(x−</w:t>
      </w:r>
      <w:proofErr w:type="spellStart"/>
      <w:proofErr w:type="gramStart"/>
      <w:r w:rsidRPr="0064258C">
        <w:rPr>
          <w:rFonts w:ascii="Times New Roman" w:hAnsi="Times New Roman" w:cs="Times New Roman"/>
        </w:rPr>
        <w:t>c</w:t>
      </w:r>
      <w:r w:rsidRPr="0064258C">
        <w:rPr>
          <w:rFonts w:ascii="Times New Roman" w:hAnsi="Times New Roman" w:cs="Times New Roman"/>
          <w:vertAlign w:val="subscript"/>
        </w:rPr>
        <w:t>k</w:t>
      </w:r>
      <w:proofErr w:type="spellEnd"/>
      <w:r w:rsidRPr="0064258C">
        <w:rPr>
          <w:rFonts w:ascii="Times New Roman" w:hAnsi="Times New Roman" w:cs="Times New Roman"/>
        </w:rPr>
        <w:t>)Q</w:t>
      </w:r>
      <w:r w:rsidRPr="0064258C">
        <w:rPr>
          <w:rFonts w:ascii="Times New Roman" w:hAnsi="Times New Roman" w:cs="Times New Roman"/>
          <w:vertAlign w:val="subscript"/>
        </w:rPr>
        <w:t>k</w:t>
      </w:r>
      <w:proofErr w:type="gramEnd"/>
      <w:r w:rsidRPr="0064258C">
        <w:rPr>
          <w:rFonts w:ascii="Times New Roman" w:hAnsi="Times New Roman" w:cs="Times New Roman"/>
          <w:vertAlign w:val="subscript"/>
        </w:rPr>
        <w:t>−1</w:t>
      </w:r>
      <w:r w:rsidRPr="0064258C">
        <w:rPr>
          <w:rFonts w:ascii="Times New Roman" w:hAnsi="Times New Roman" w:cs="Times New Roman"/>
        </w:rPr>
        <w:t>(x)−d</w:t>
      </w:r>
      <w:r w:rsidRPr="0064258C">
        <w:rPr>
          <w:rFonts w:ascii="Times New Roman" w:hAnsi="Times New Roman" w:cs="Times New Roman"/>
          <w:vertAlign w:val="subscript"/>
        </w:rPr>
        <w:t>k</w:t>
      </w:r>
      <w:r w:rsidRPr="0064258C">
        <w:rPr>
          <w:rFonts w:ascii="Times New Roman" w:hAnsi="Times New Roman" w:cs="Times New Roman"/>
        </w:rPr>
        <w:t>Qk</w:t>
      </w:r>
      <w:r w:rsidRPr="0064258C">
        <w:rPr>
          <w:rFonts w:ascii="Times New Roman" w:hAnsi="Times New Roman" w:cs="Times New Roman"/>
          <w:vertAlign w:val="subscript"/>
        </w:rPr>
        <w:t>−2</w:t>
      </w:r>
      <w:r w:rsidRPr="0064258C">
        <w:rPr>
          <w:rFonts w:ascii="Times New Roman" w:hAnsi="Times New Roman" w:cs="Times New Roman"/>
        </w:rPr>
        <w:t>(x).</w:t>
      </w:r>
    </w:p>
    <w:p w14:paraId="325E9AA4" w14:textId="19F4D9BC" w:rsidR="004B3ED6" w:rsidRPr="0064258C" w:rsidRDefault="002D5AEC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Рекуррентная форма (3.2) ρ-алгоритма воспроизводит эту структуру, где разность</w:t>
      </w:r>
      <w:r w:rsidR="000A4C98" w:rsidRPr="0064258C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r>
              <w:rPr>
                <w:rFonts w:ascii="Cambria Math" w:hAnsi="Cambria Math" w:cs="Times New Roman"/>
              </w:rPr>
              <m:t>(n+1)</m:t>
            </m:r>
          </m:sup>
        </m:sSubSup>
        <m:r>
          <w:rPr>
            <w:rFonts w:ascii="Cambria Math" w:hAnsi="Cambria Math" w:cs="Times New Roman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)</m:t>
            </m:r>
          </m:sup>
        </m:sSubSup>
      </m:oMath>
      <w:r w:rsidRPr="0064258C">
        <w:rPr>
          <w:rFonts w:ascii="Times New Roman" w:hAnsi="Times New Roman" w:cs="Times New Roman"/>
        </w:rPr>
        <w:t> оценивает скорость сходимости, аналогично разности знаменателей подходящих дробей</w:t>
      </w:r>
      <w:r w:rsidR="00367243" w:rsidRPr="0064258C">
        <w:rPr>
          <w:rFonts w:ascii="Times New Roman" w:hAnsi="Times New Roman" w:cs="Times New Roman"/>
        </w:rPr>
        <w:t xml:space="preserve"> [10]</w:t>
      </w:r>
      <w:r w:rsidRPr="0064258C">
        <w:rPr>
          <w:rFonts w:ascii="Times New Roman" w:hAnsi="Times New Roman" w:cs="Times New Roman"/>
        </w:rPr>
        <w:t xml:space="preserve">. Это обеспечивает квадратичное ускорение для линейных последовательностей, </w:t>
      </w:r>
      <w:r w:rsidRPr="0064258C">
        <w:rPr>
          <w:rFonts w:ascii="Times New Roman" w:hAnsi="Times New Roman" w:cs="Times New Roman"/>
        </w:rPr>
        <w:lastRenderedPageBreak/>
        <w:t>что подтверждается оценкой </w:t>
      </w:r>
      <w:r w:rsidRPr="0064258C">
        <w:rPr>
          <w:rFonts w:ascii="Cambria Math" w:hAnsi="Cambria Math" w:cs="Cambria Math"/>
        </w:rPr>
        <w:t>∣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  <w:lang w:val="en-US"/>
              </w:rPr>
              <m:t>k</m:t>
            </m:r>
          </m:sub>
          <m:sup>
            <m:r>
              <w:rPr>
                <w:rFonts w:ascii="Cambria Math" w:hAnsi="Cambria Math" w:cs="Cambria Math"/>
              </w:rPr>
              <m:t>(</m:t>
            </m:r>
            <m:r>
              <w:rPr>
                <w:rFonts w:ascii="Cambria Math" w:hAnsi="Cambria Math" w:cs="Cambria Math"/>
                <w:lang w:val="en-US"/>
              </w:rPr>
              <m:t>n</m:t>
            </m:r>
            <m:r>
              <w:rPr>
                <w:rFonts w:ascii="Cambria Math" w:hAnsi="Cambria Math" w:cs="Cambria Math"/>
              </w:rPr>
              <m:t>)</m:t>
            </m:r>
          </m:sup>
        </m:sSubSup>
      </m:oMath>
      <w:r w:rsidRPr="0064258C">
        <w:rPr>
          <w:rFonts w:ascii="Times New Roman" w:hAnsi="Times New Roman" w:cs="Times New Roman"/>
        </w:rPr>
        <w:t>−L</w:t>
      </w:r>
      <w:r w:rsidRPr="0064258C">
        <w:rPr>
          <w:rFonts w:ascii="Cambria Math" w:hAnsi="Cambria Math" w:cs="Cambria Math"/>
        </w:rPr>
        <w:t>∣</w:t>
      </w:r>
      <w:r w:rsidRPr="0064258C">
        <w:rPr>
          <w:rFonts w:ascii="Times New Roman" w:hAnsi="Times New Roman" w:cs="Times New Roman"/>
        </w:rPr>
        <w:t>=O(r</w:t>
      </w:r>
      <w:r w:rsidRPr="0064258C">
        <w:rPr>
          <w:rFonts w:ascii="Times New Roman" w:hAnsi="Times New Roman" w:cs="Times New Roman"/>
          <w:vertAlign w:val="superscript"/>
        </w:rPr>
        <w:t>2k</w:t>
      </w:r>
      <w:r w:rsidRPr="0064258C">
        <w:rPr>
          <w:rFonts w:ascii="Times New Roman" w:hAnsi="Times New Roman" w:cs="Times New Roman"/>
        </w:rPr>
        <w:t>)</w:t>
      </w:r>
      <w:r w:rsidR="000E5E5B" w:rsidRPr="0064258C">
        <w:rPr>
          <w:rFonts w:ascii="Times New Roman" w:hAnsi="Times New Roman" w:cs="Times New Roman"/>
        </w:rPr>
        <w:t>, что доказано в</w:t>
      </w:r>
      <w:r w:rsidR="004B7F8B" w:rsidRPr="0064258C">
        <w:rPr>
          <w:rFonts w:ascii="Times New Roman" w:hAnsi="Times New Roman" w:cs="Times New Roman"/>
        </w:rPr>
        <w:t xml:space="preserve"> [4] </w:t>
      </w:r>
      <w:r w:rsidR="00880CEE" w:rsidRPr="0064258C">
        <w:rPr>
          <w:rFonts w:ascii="Times New Roman" w:hAnsi="Times New Roman" w:cs="Times New Roman"/>
        </w:rPr>
        <w:t>и [</w:t>
      </w:r>
      <w:r w:rsidR="004B7F8B" w:rsidRPr="0064258C">
        <w:rPr>
          <w:rFonts w:ascii="Times New Roman" w:hAnsi="Times New Roman" w:cs="Times New Roman"/>
        </w:rPr>
        <w:t>6</w:t>
      </w:r>
      <w:r w:rsidR="00880CEE" w:rsidRPr="0064258C">
        <w:rPr>
          <w:rFonts w:ascii="Times New Roman" w:hAnsi="Times New Roman" w:cs="Times New Roman"/>
        </w:rPr>
        <w:t>]</w:t>
      </w:r>
      <w:r w:rsidRPr="0064258C">
        <w:rPr>
          <w:rFonts w:ascii="Times New Roman" w:hAnsi="Times New Roman" w:cs="Times New Roman"/>
        </w:rPr>
        <w:t>.</w:t>
      </w:r>
      <w:r w:rsidR="00880CEE" w:rsidRPr="0064258C">
        <w:rPr>
          <w:rFonts w:ascii="Times New Roman" w:hAnsi="Times New Roman" w:cs="Times New Roman"/>
        </w:rPr>
        <w:t xml:space="preserve"> Ключевым условием является монотонное возрастание {</w:t>
      </w:r>
      <w:proofErr w:type="spellStart"/>
      <w:r w:rsidR="00880CEE" w:rsidRPr="0064258C">
        <w:rPr>
          <w:rFonts w:ascii="Times New Roman" w:hAnsi="Times New Roman" w:cs="Times New Roman"/>
        </w:rPr>
        <w:t>Xn</w:t>
      </w:r>
      <w:proofErr w:type="spellEnd"/>
      <w:r w:rsidR="00880CEE" w:rsidRPr="0064258C">
        <w:rPr>
          <w:rFonts w:ascii="Times New Roman" w:hAnsi="Times New Roman" w:cs="Times New Roman"/>
        </w:rPr>
        <w:t>} и 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e>
        </m:func>
      </m:oMath>
      <w:r w:rsidR="002005F0" w:rsidRPr="0064258C">
        <w:rPr>
          <w:rFonts w:ascii="Times New Roman" w:hAnsi="Times New Roman" w:cs="Times New Roman"/>
        </w:rPr>
        <w:t xml:space="preserve"> </w:t>
      </w:r>
      <w:r w:rsidR="00880CEE" w:rsidRPr="0064258C">
        <w:rPr>
          <w:rFonts w:ascii="Times New Roman" w:hAnsi="Times New Roman" w:cs="Times New Roman"/>
        </w:rPr>
        <w:t>=∞, что гарантирует устойчивость экстраполяции.</w:t>
      </w:r>
      <w:r w:rsidR="00C77A2D" w:rsidRPr="0064258C">
        <w:rPr>
          <w:rFonts w:ascii="Times New Roman" w:hAnsi="Times New Roman" w:cs="Times New Roman"/>
        </w:rPr>
        <w:t xml:space="preserve"> </w:t>
      </w:r>
      <w:r w:rsidR="004B3ED6" w:rsidRPr="0064258C">
        <w:rPr>
          <w:rFonts w:ascii="Times New Roman" w:hAnsi="Times New Roman" w:cs="Times New Roman"/>
        </w:rPr>
        <w:t xml:space="preserve">Поэтому важно, чтобы </w:t>
      </w:r>
      <w:r w:rsidR="001C17D2" w:rsidRPr="0064258C">
        <w:rPr>
          <w:rFonts w:ascii="Times New Roman" w:hAnsi="Times New Roman" w:cs="Times New Roman"/>
          <w:lang w:val="en-US"/>
        </w:rPr>
        <w:t>X</w:t>
      </w:r>
      <w:r w:rsidR="00B775FC" w:rsidRPr="0064258C">
        <w:rPr>
          <w:rFonts w:ascii="Times New Roman" w:hAnsi="Times New Roman" w:cs="Times New Roman"/>
        </w:rPr>
        <w:t>n</w:t>
      </w:r>
      <w:r w:rsidR="004B3ED6" w:rsidRPr="0064258C">
        <w:rPr>
          <w:rFonts w:ascii="Times New Roman" w:hAnsi="Times New Roman" w:cs="Times New Roman"/>
        </w:rPr>
        <w:t xml:space="preserve"> были положительными, строго возрастающими и неограниченными</w:t>
      </w:r>
      <w:r w:rsidR="00221FFA" w:rsidRPr="0064258C">
        <w:rPr>
          <w:rFonts w:ascii="Times New Roman" w:hAnsi="Times New Roman" w:cs="Times New Roman"/>
        </w:rPr>
        <w:t xml:space="preserve"> (см. </w:t>
      </w:r>
      <w:r w:rsidR="00454CC4" w:rsidRPr="0064258C">
        <w:rPr>
          <w:rFonts w:ascii="Times New Roman" w:hAnsi="Times New Roman" w:cs="Times New Roman"/>
        </w:rPr>
        <w:t>уравнение (</w:t>
      </w:r>
      <w:r w:rsidR="00221FFA" w:rsidRPr="0064258C">
        <w:rPr>
          <w:rFonts w:ascii="Times New Roman" w:hAnsi="Times New Roman" w:cs="Times New Roman"/>
        </w:rPr>
        <w:t>4)</w:t>
      </w:r>
      <w:r w:rsidR="00454CC4" w:rsidRPr="0064258C">
        <w:rPr>
          <w:rFonts w:ascii="Times New Roman" w:hAnsi="Times New Roman" w:cs="Times New Roman"/>
        </w:rPr>
        <w:t>)</w:t>
      </w:r>
      <w:r w:rsidR="008E37F7" w:rsidRPr="0064258C">
        <w:rPr>
          <w:rFonts w:ascii="Times New Roman" w:hAnsi="Times New Roman" w:cs="Times New Roman"/>
        </w:rPr>
        <w:t>.</w:t>
      </w:r>
    </w:p>
    <w:p w14:paraId="6B0A82D6" w14:textId="4CF18067" w:rsidR="008E37F7" w:rsidRPr="0064258C" w:rsidRDefault="008E37F7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В отличие от ε-алгоритма </w:t>
      </w:r>
      <w:proofErr w:type="spellStart"/>
      <w:r w:rsidRPr="0064258C">
        <w:rPr>
          <w:rFonts w:ascii="Times New Roman" w:hAnsi="Times New Roman" w:cs="Times New Roman"/>
        </w:rPr>
        <w:t>Винна</w:t>
      </w:r>
      <w:proofErr w:type="spellEnd"/>
      <w:r w:rsidRPr="0064258C">
        <w:rPr>
          <w:rFonts w:ascii="Times New Roman" w:hAnsi="Times New Roman" w:cs="Times New Roman"/>
        </w:rPr>
        <w:t>, где используется простая обратная разность</w:t>
      </w:r>
      <w:r w:rsidR="00F24E51" w:rsidRPr="0064258C">
        <w:rPr>
          <w:rFonts w:ascii="Times New Roman" w:hAnsi="Times New Roman" w:cs="Times New Roman"/>
        </w:rPr>
        <w:t xml:space="preserve"> [4]</w:t>
      </w:r>
      <w:r w:rsidRPr="0064258C">
        <w:rPr>
          <w:rFonts w:ascii="Times New Roman" w:hAnsi="Times New Roman" w:cs="Times New Roman"/>
        </w:rPr>
        <w:t>:</w:t>
      </w:r>
    </w:p>
    <w:p w14:paraId="0C246581" w14:textId="32A2579B" w:rsidR="00EA48CB" w:rsidRPr="0064258C" w:rsidRDefault="00015F94" w:rsidP="00DB0CD7">
      <w:pPr>
        <w:jc w:val="both"/>
        <w:rPr>
          <w:rFonts w:ascii="Times New Roman" w:hAnsi="Times New Roman" w:cs="Times New Roman"/>
          <w:i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k+1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(n)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k-1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(n+1)</m:t>
              </m:r>
            </m:sup>
          </m:sSubSup>
          <m:r>
            <w:rPr>
              <w:rFonts w:ascii="Cambria Math" w:hAnsi="Cambria Math" w:cs="Times New Roman"/>
              <w:lang w:val="en-US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(n+1)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(n)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lang w:val="en-US"/>
            </w:rPr>
            <m:t>.</m:t>
          </m:r>
        </m:oMath>
      </m:oMathPara>
    </w:p>
    <w:p w14:paraId="11A9EC1A" w14:textId="7B0DD962" w:rsidR="005C759B" w:rsidRPr="0064258C" w:rsidRDefault="005C759B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ρ-алгоритм учитывает </w:t>
      </w:r>
      <w:r w:rsidRPr="0064258C">
        <w:rPr>
          <w:rFonts w:ascii="Times New Roman" w:hAnsi="Times New Roman" w:cs="Times New Roman"/>
          <w:b/>
          <w:bCs/>
        </w:rPr>
        <w:t>интерполяционные точки</w:t>
      </w:r>
      <w:r w:rsidRPr="0064258C">
        <w:rPr>
          <w:rFonts w:ascii="Times New Roman" w:hAnsi="Times New Roman" w:cs="Times New Roman"/>
        </w:rPr>
        <w:t> {</w:t>
      </w:r>
      <w:proofErr w:type="spellStart"/>
      <w:r w:rsidRPr="0064258C">
        <w:rPr>
          <w:rFonts w:ascii="Times New Roman" w:hAnsi="Times New Roman" w:cs="Times New Roman"/>
        </w:rPr>
        <w:t>Xn</w:t>
      </w:r>
      <w:proofErr w:type="spellEnd"/>
      <w:r w:rsidRPr="0064258C">
        <w:rPr>
          <w:rFonts w:ascii="Times New Roman" w:hAnsi="Times New Roman" w:cs="Times New Roman"/>
        </w:rPr>
        <w:t>}, что расширяет его применимость для знакопеременных рядов [</w:t>
      </w:r>
      <w:r w:rsidR="00EA48CB" w:rsidRPr="0064258C">
        <w:rPr>
          <w:rFonts w:ascii="Times New Roman" w:hAnsi="Times New Roman" w:cs="Times New Roman"/>
        </w:rPr>
        <w:t>3</w:t>
      </w:r>
      <w:r w:rsidRPr="0064258C">
        <w:rPr>
          <w:rFonts w:ascii="Times New Roman" w:hAnsi="Times New Roman" w:cs="Times New Roman"/>
        </w:rPr>
        <w:t>].</w:t>
      </w:r>
    </w:p>
    <w:p w14:paraId="725F63C3" w14:textId="583FF9FF" w:rsidR="004B3ED6" w:rsidRPr="0064258C" w:rsidRDefault="004B3ED6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На практике почти всегда используется стандартная форма </w:t>
      </w:r>
      <w:proofErr w:type="spellStart"/>
      <w:r w:rsidRPr="0064258C">
        <w:rPr>
          <w:rFonts w:ascii="Times New Roman" w:hAnsi="Times New Roman" w:cs="Times New Roman"/>
        </w:rPr>
        <w:t>rho</w:t>
      </w:r>
      <w:proofErr w:type="spellEnd"/>
      <w:r w:rsidRPr="0064258C">
        <w:rPr>
          <w:rFonts w:ascii="Times New Roman" w:hAnsi="Times New Roman" w:cs="Times New Roman"/>
        </w:rPr>
        <w:t xml:space="preserve">-алгоритма, где </w:t>
      </w:r>
      <w:r w:rsidR="00895FA2" w:rsidRPr="0064258C">
        <w:rPr>
          <w:rFonts w:ascii="Times New Roman" w:hAnsi="Times New Roman" w:cs="Times New Roman"/>
        </w:rPr>
        <w:t>n</w:t>
      </w:r>
      <w:r w:rsidRPr="0064258C">
        <w:rPr>
          <w:rFonts w:ascii="Times New Roman" w:hAnsi="Times New Roman" w:cs="Times New Roman"/>
        </w:rPr>
        <w:t xml:space="preserve"> = n + 1, что приводит к:</w:t>
      </w:r>
    </w:p>
    <w:p w14:paraId="4C25ABA9" w14:textId="348D2414" w:rsidR="0084293F" w:rsidRPr="0064258C" w:rsidRDefault="00895FA2" w:rsidP="00DB0CD7">
      <w:pPr>
        <w:jc w:val="both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  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+1)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- 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                             </m:t>
          </m:r>
        </m:oMath>
      </m:oMathPara>
    </w:p>
    <w:p w14:paraId="0DF7B287" w14:textId="1AA6A910" w:rsidR="004B3ED6" w:rsidRPr="0064258C" w:rsidRDefault="00073B25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[1</w:t>
      </w:r>
      <w:r w:rsidR="007B4108" w:rsidRPr="0064258C">
        <w:rPr>
          <w:rFonts w:ascii="Times New Roman" w:hAnsi="Times New Roman" w:cs="Times New Roman"/>
        </w:rPr>
        <w:t xml:space="preserve">, </w:t>
      </w:r>
      <w:r w:rsidR="004B3ED6" w:rsidRPr="0064258C">
        <w:rPr>
          <w:rFonts w:ascii="Times New Roman" w:hAnsi="Times New Roman" w:cs="Times New Roman"/>
        </w:rPr>
        <w:t>уравнение (6.2-4)].</w:t>
      </w:r>
    </w:p>
    <w:p w14:paraId="6F3A478E" w14:textId="4AAE3897" w:rsidR="00D03BD5" w:rsidRPr="0064258C" w:rsidRDefault="004B3ED6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Однако, как показал </w:t>
      </w:r>
      <w:r w:rsidR="00A8275A" w:rsidRPr="0064258C">
        <w:rPr>
          <w:rFonts w:ascii="Times New Roman" w:hAnsi="Times New Roman" w:cs="Times New Roman"/>
        </w:rPr>
        <w:t>Осада</w:t>
      </w:r>
      <w:r w:rsidR="007B4108" w:rsidRPr="0064258C">
        <w:rPr>
          <w:rFonts w:ascii="Times New Roman" w:hAnsi="Times New Roman" w:cs="Times New Roman"/>
        </w:rPr>
        <w:t xml:space="preserve"> </w:t>
      </w:r>
      <w:r w:rsidRPr="0064258C">
        <w:rPr>
          <w:rFonts w:ascii="Times New Roman" w:hAnsi="Times New Roman" w:cs="Times New Roman"/>
        </w:rPr>
        <w:t>[</w:t>
      </w:r>
      <w:r w:rsidR="00073B25" w:rsidRPr="0064258C">
        <w:rPr>
          <w:rFonts w:ascii="Times New Roman" w:hAnsi="Times New Roman" w:cs="Times New Roman"/>
        </w:rPr>
        <w:t>5</w:t>
      </w:r>
      <w:r w:rsidR="007B4108" w:rsidRPr="0064258C">
        <w:rPr>
          <w:rFonts w:ascii="Times New Roman" w:hAnsi="Times New Roman" w:cs="Times New Roman"/>
        </w:rPr>
        <w:t xml:space="preserve">, </w:t>
      </w:r>
      <w:r w:rsidRPr="0064258C">
        <w:rPr>
          <w:rFonts w:ascii="Times New Roman" w:hAnsi="Times New Roman" w:cs="Times New Roman"/>
        </w:rPr>
        <w:t>Теорема 3.2</w:t>
      </w:r>
      <w:r w:rsidR="00073B25" w:rsidRPr="0064258C">
        <w:rPr>
          <w:rFonts w:ascii="Times New Roman" w:hAnsi="Times New Roman" w:cs="Times New Roman"/>
        </w:rPr>
        <w:t>)</w:t>
      </w:r>
      <w:r w:rsidRPr="0064258C">
        <w:rPr>
          <w:rFonts w:ascii="Times New Roman" w:hAnsi="Times New Roman" w:cs="Times New Roman"/>
        </w:rPr>
        <w:t>], эта стандартная форма эффективна</w:t>
      </w:r>
      <w:r w:rsidR="00135A36" w:rsidRPr="0064258C">
        <w:rPr>
          <w:rFonts w:ascii="Times New Roman" w:hAnsi="Times New Roman" w:cs="Times New Roman"/>
        </w:rPr>
        <w:t xml:space="preserve"> для последовательностей, чьи остатки убывают как (n+</w:t>
      </w:r>
      <w:proofErr w:type="gramStart"/>
      <w:r w:rsidR="00135A36" w:rsidRPr="0064258C">
        <w:rPr>
          <w:rFonts w:ascii="Times New Roman" w:hAnsi="Times New Roman" w:cs="Times New Roman"/>
        </w:rPr>
        <w:t>β)−</w:t>
      </w:r>
      <w:proofErr w:type="gramEnd"/>
      <w:r w:rsidR="00135A36" w:rsidRPr="0064258C">
        <w:rPr>
          <w:rFonts w:ascii="Times New Roman" w:hAnsi="Times New Roman" w:cs="Times New Roman"/>
        </w:rPr>
        <w:t>θ</w:t>
      </w:r>
      <w:r w:rsidR="00BC6026" w:rsidRPr="0064258C">
        <w:rPr>
          <w:rFonts w:ascii="Times New Roman" w:hAnsi="Times New Roman" w:cs="Times New Roman"/>
        </w:rPr>
        <w:t xml:space="preserve">, </w:t>
      </w:r>
      <w:r w:rsidR="00AB4407" w:rsidRPr="0064258C">
        <w:rPr>
          <w:rFonts w:ascii="Times New Roman" w:hAnsi="Times New Roman" w:cs="Times New Roman"/>
        </w:rPr>
        <w:t xml:space="preserve">где </w:t>
      </w:r>
      <w:r w:rsidRPr="0064258C">
        <w:rPr>
          <w:rFonts w:ascii="Times New Roman" w:hAnsi="Times New Roman" w:cs="Times New Roman"/>
        </w:rPr>
        <w:t>параметр затухания</w:t>
      </w:r>
      <w:r w:rsidR="008571EB" w:rsidRPr="0064258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θ</m:t>
        </m:r>
      </m:oMath>
      <w:r w:rsidRPr="0064258C">
        <w:rPr>
          <w:rFonts w:ascii="Times New Roman" w:hAnsi="Times New Roman" w:cs="Times New Roman"/>
        </w:rPr>
        <w:t xml:space="preserve">— положительное целое число. При нецелых значениях </w:t>
      </w:r>
      <m:oMath>
        <m:r>
          <w:rPr>
            <w:rFonts w:ascii="Cambria Math" w:hAnsi="Cambria Math" w:cs="Times New Roman"/>
          </w:rPr>
          <m:t>θ</m:t>
        </m:r>
      </m:oMath>
      <w:r w:rsidRPr="0064258C">
        <w:rPr>
          <w:rFonts w:ascii="Times New Roman" w:hAnsi="Times New Roman" w:cs="Times New Roman"/>
        </w:rPr>
        <w:t xml:space="preserve"> она перестает быть эффективной. Для устранения этого недостатка Осадa предложил обобщение rho-алгоритма, где учитывается известное значение </w:t>
      </w:r>
      <m:oMath>
        <m:r>
          <w:rPr>
            <w:rFonts w:ascii="Cambria Math" w:hAnsi="Cambria Math" w:cs="Times New Roman"/>
          </w:rPr>
          <m:t>θ</m:t>
        </m:r>
      </m:oMath>
      <w:r w:rsidR="00AF7BDC" w:rsidRPr="0064258C">
        <w:rPr>
          <w:rFonts w:ascii="Times New Roman" w:hAnsi="Times New Roman" w:cs="Times New Roman"/>
        </w:rPr>
        <w:t>.</w:t>
      </w:r>
    </w:p>
    <w:p w14:paraId="2640783A" w14:textId="2B0236DB" w:rsidR="00AF7BDC" w:rsidRPr="0064258C" w:rsidRDefault="00D03BD5" w:rsidP="00CA15CB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64258C">
        <w:rPr>
          <w:rFonts w:ascii="Times New Roman" w:hAnsi="Times New Roman" w:cs="Times New Roman"/>
          <w:sz w:val="24"/>
          <w:szCs w:val="24"/>
        </w:rPr>
        <w:br w:type="page"/>
      </w:r>
      <w:bookmarkStart w:id="2" w:name="_Toc198762383"/>
      <w:r w:rsidR="00AF7BDC"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Обоб</w:t>
      </w:r>
      <w:r w:rsidR="00EF75B0"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t>щение Осады</w:t>
      </w:r>
      <w:bookmarkEnd w:id="2"/>
    </w:p>
    <w:p w14:paraId="1DDAC2FD" w14:textId="6DE73DF2" w:rsidR="00EF75B0" w:rsidRPr="0064258C" w:rsidRDefault="00EA037E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Норио Осада предложил модификацию </w:t>
      </w:r>
      <w:proofErr w:type="spellStart"/>
      <w:r w:rsidRPr="0064258C">
        <w:rPr>
          <w:rFonts w:ascii="Times New Roman" w:hAnsi="Times New Roman" w:cs="Times New Roman"/>
        </w:rPr>
        <w:t>rho</w:t>
      </w:r>
      <w:proofErr w:type="spellEnd"/>
      <w:r w:rsidRPr="0064258C">
        <w:rPr>
          <w:rFonts w:ascii="Times New Roman" w:hAnsi="Times New Roman" w:cs="Times New Roman"/>
        </w:rPr>
        <w:t xml:space="preserve">-алгоритма </w:t>
      </w:r>
      <w:proofErr w:type="spellStart"/>
      <w:r w:rsidRPr="0064258C">
        <w:rPr>
          <w:rFonts w:ascii="Times New Roman" w:hAnsi="Times New Roman" w:cs="Times New Roman"/>
        </w:rPr>
        <w:t>Винна</w:t>
      </w:r>
      <w:proofErr w:type="spellEnd"/>
      <w:r w:rsidRPr="0064258C">
        <w:rPr>
          <w:rFonts w:ascii="Times New Roman" w:hAnsi="Times New Roman" w:cs="Times New Roman"/>
        </w:rPr>
        <w:t>, которая позволяет учитывать произвольные значения параметра затухания θ&gt;0. Это обобщение особенно полезно для последовательностей, чьи остатки убывают как (n+</w:t>
      </w:r>
      <w:proofErr w:type="gramStart"/>
      <w:r w:rsidRPr="0064258C">
        <w:rPr>
          <w:rFonts w:ascii="Times New Roman" w:hAnsi="Times New Roman" w:cs="Times New Roman"/>
        </w:rPr>
        <w:t>β)</w:t>
      </w:r>
      <w:r w:rsidRPr="0064258C">
        <w:rPr>
          <w:rFonts w:ascii="Times New Roman" w:hAnsi="Times New Roman" w:cs="Times New Roman"/>
          <w:vertAlign w:val="superscript"/>
        </w:rPr>
        <w:t>−</w:t>
      </w:r>
      <w:proofErr w:type="gramEnd"/>
      <w:r w:rsidRPr="0064258C">
        <w:rPr>
          <w:rFonts w:ascii="Times New Roman" w:hAnsi="Times New Roman" w:cs="Times New Roman"/>
          <w:vertAlign w:val="superscript"/>
        </w:rPr>
        <w:t>θ</w:t>
      </w:r>
      <w:r w:rsidRPr="0064258C">
        <w:rPr>
          <w:rFonts w:ascii="Times New Roman" w:hAnsi="Times New Roman" w:cs="Times New Roman"/>
        </w:rPr>
        <w:t>, где θ</w:t>
      </w:r>
      <w:r w:rsidR="00E075AF" w:rsidRPr="0064258C">
        <w:rPr>
          <w:rFonts w:ascii="Times New Roman" w:hAnsi="Times New Roman" w:cs="Times New Roman"/>
        </w:rPr>
        <w:t xml:space="preserve"> </w:t>
      </w:r>
      <w:r w:rsidRPr="0064258C">
        <w:rPr>
          <w:rFonts w:ascii="Times New Roman" w:hAnsi="Times New Roman" w:cs="Times New Roman"/>
        </w:rPr>
        <w:t>не обязательно является целым числом</w:t>
      </w:r>
      <w:r w:rsidR="00652CF4" w:rsidRPr="0064258C">
        <w:rPr>
          <w:rFonts w:ascii="Times New Roman" w:hAnsi="Times New Roman" w:cs="Times New Roman"/>
        </w:rPr>
        <w:t xml:space="preserve"> [5]</w:t>
      </w:r>
      <w:r w:rsidRPr="0064258C">
        <w:rPr>
          <w:rFonts w:ascii="Times New Roman" w:hAnsi="Times New Roman" w:cs="Times New Roman"/>
        </w:rPr>
        <w:t xml:space="preserve">. Стандартный </w:t>
      </w:r>
      <w:proofErr w:type="spellStart"/>
      <w:r w:rsidRPr="0064258C">
        <w:rPr>
          <w:rFonts w:ascii="Times New Roman" w:hAnsi="Times New Roman" w:cs="Times New Roman"/>
        </w:rPr>
        <w:t>rho</w:t>
      </w:r>
      <w:proofErr w:type="spellEnd"/>
      <w:r w:rsidRPr="0064258C">
        <w:rPr>
          <w:rFonts w:ascii="Times New Roman" w:hAnsi="Times New Roman" w:cs="Times New Roman"/>
        </w:rPr>
        <w:t>-алгоритм [4</w:t>
      </w:r>
      <w:r w:rsidR="002C65E4" w:rsidRPr="0064258C">
        <w:rPr>
          <w:rFonts w:ascii="Times New Roman" w:hAnsi="Times New Roman" w:cs="Times New Roman"/>
        </w:rPr>
        <w:t>]</w:t>
      </w:r>
      <w:r w:rsidR="006D33E5" w:rsidRPr="0064258C">
        <w:rPr>
          <w:rFonts w:ascii="Times New Roman" w:hAnsi="Times New Roman" w:cs="Times New Roman"/>
        </w:rPr>
        <w:t xml:space="preserve"> и [</w:t>
      </w:r>
      <w:r w:rsidRPr="0064258C">
        <w:rPr>
          <w:rFonts w:ascii="Times New Roman" w:hAnsi="Times New Roman" w:cs="Times New Roman"/>
        </w:rPr>
        <w:t>6], эффективен только для целых значений θ, что ограничивает его применимость. Обобщение Осады устраняет этот недостаток, обеспечивая ускорение сходимости для более широкого класса последовательностей.</w:t>
      </w:r>
    </w:p>
    <w:p w14:paraId="45024194" w14:textId="419728E8" w:rsidR="002B6985" w:rsidRPr="0064258C" w:rsidRDefault="002B6985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Рекуррентная формула обобщенного </w:t>
      </w:r>
      <w:proofErr w:type="spellStart"/>
      <w:r w:rsidRPr="0064258C">
        <w:rPr>
          <w:rFonts w:ascii="Times New Roman" w:hAnsi="Times New Roman" w:cs="Times New Roman"/>
        </w:rPr>
        <w:t>rho</w:t>
      </w:r>
      <w:proofErr w:type="spellEnd"/>
      <w:r w:rsidRPr="0064258C">
        <w:rPr>
          <w:rFonts w:ascii="Times New Roman" w:hAnsi="Times New Roman" w:cs="Times New Roman"/>
        </w:rPr>
        <w:t>-алгоритма Осады имеет вид:</w:t>
      </w:r>
    </w:p>
    <w:p w14:paraId="019F3F07" w14:textId="5A0B1402" w:rsidR="004B3ED6" w:rsidRPr="0064258C" w:rsidRDefault="00015F94" w:rsidP="00DB0CD7">
      <w:pPr>
        <w:jc w:val="both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+1)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+ </m:t>
              </m:r>
              <m:r>
                <w:rPr>
                  <w:rFonts w:ascii="Cambria Math" w:hAnsi="Cambria Math" w:cs="Times New Roman"/>
                </w:rPr>
                <m:t>θ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+1)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 w:cs="Times New Roman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ρ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                              (6)</m:t>
          </m:r>
        </m:oMath>
      </m:oMathPara>
    </w:p>
    <w:p w14:paraId="10D481C1" w14:textId="2BE067CB" w:rsidR="004B3ED6" w:rsidRPr="0064258C" w:rsidRDefault="00256F26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Этот вариант ускоряет сходимость для модельных последовательностей вида:</w:t>
      </w:r>
    </w:p>
    <w:p w14:paraId="302828AC" w14:textId="76C26866" w:rsidR="00A12722" w:rsidRPr="0064258C" w:rsidRDefault="00015F94" w:rsidP="00DB0CD7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= </m:t>
          </m:r>
          <m:r>
            <w:rPr>
              <w:rFonts w:ascii="Cambria Math" w:hAnsi="Cambria Math" w:cs="Times New Roman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+ 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θ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,                                        </m:t>
              </m:r>
            </m:e>
          </m:nary>
        </m:oMath>
      </m:oMathPara>
    </w:p>
    <w:p w14:paraId="51105816" w14:textId="02C1361D" w:rsidR="00731537" w:rsidRPr="0064258C" w:rsidRDefault="009828CC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о</w:t>
      </w:r>
      <w:r w:rsidR="00731537" w:rsidRPr="0064258C">
        <w:rPr>
          <w:rFonts w:ascii="Times New Roman" w:hAnsi="Times New Roman" w:cs="Times New Roman"/>
        </w:rPr>
        <w:t>беспе</w:t>
      </w:r>
      <w:r w:rsidRPr="0064258C">
        <w:rPr>
          <w:rFonts w:ascii="Times New Roman" w:hAnsi="Times New Roman" w:cs="Times New Roman"/>
        </w:rPr>
        <w:t>чивая асимптотическую оценку</w:t>
      </w:r>
      <w:r w:rsidR="004861E1" w:rsidRPr="0064258C">
        <w:rPr>
          <w:rFonts w:ascii="Times New Roman" w:eastAsiaTheme="minorEastAsia" w:hAnsi="Times New Roman" w:cs="Times New Roman"/>
          <w:i/>
        </w:rPr>
        <w:t xml:space="preserve"> </w:t>
      </w:r>
      <w:r w:rsidR="004861E1" w:rsidRPr="0064258C">
        <w:rPr>
          <w:rFonts w:ascii="Times New Roman" w:hAnsi="Times New Roman" w:cs="Times New Roman"/>
        </w:rPr>
        <w:t>[5, уравнение (3.1)]</w:t>
      </w:r>
      <w:r w:rsidRPr="0064258C">
        <w:rPr>
          <w:rFonts w:ascii="Times New Roman" w:hAnsi="Times New Roman" w:cs="Times New Roman"/>
        </w:rPr>
        <w:t>:</w:t>
      </w:r>
    </w:p>
    <w:p w14:paraId="0DD906DC" w14:textId="52F7AFE6" w:rsidR="009828CC" w:rsidRPr="0064258C" w:rsidRDefault="00015F94" w:rsidP="00DB0CD7">
      <w:pPr>
        <w:jc w:val="both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 xml:space="preserve"> - </m:t>
          </m:r>
          <m:r>
            <w:rPr>
              <w:rFonts w:ascii="Cambria Math" w:hAnsi="Cambria Math" w:cs="Times New Roman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= </m:t>
          </m:r>
          <m:r>
            <w:rPr>
              <w:rFonts w:ascii="Cambria Math" w:hAnsi="Cambria Math" w:cs="Times New Roman"/>
            </w:rPr>
            <m:t>O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-2</m:t>
              </m:r>
              <m:r>
                <w:rPr>
                  <w:rFonts w:ascii="Cambria Math" w:hAnsi="Cambria Math" w:cs="Times New Roman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 xml:space="preserve">),           </m:t>
          </m:r>
          <m:r>
            <w:rPr>
              <w:rFonts w:ascii="Cambria Math" w:hAnsi="Cambria Math" w:cs="Times New Roman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>⟶ ∞.                                  (8)</m:t>
          </m:r>
        </m:oMath>
      </m:oMathPara>
    </w:p>
    <w:p w14:paraId="25904B74" w14:textId="0BBB72D0" w:rsidR="00D16B59" w:rsidRPr="0064258C" w:rsidRDefault="00962209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Было доказано, </w:t>
      </w:r>
      <w:r w:rsidR="00FD394E" w:rsidRPr="0064258C">
        <w:rPr>
          <w:rFonts w:ascii="Times New Roman" w:hAnsi="Times New Roman" w:cs="Times New Roman"/>
        </w:rPr>
        <w:t>что (</w:t>
      </w:r>
      <w:r w:rsidR="007F51F3" w:rsidRPr="0064258C">
        <w:rPr>
          <w:rFonts w:ascii="Times New Roman" w:hAnsi="Times New Roman" w:cs="Times New Roman"/>
        </w:rPr>
        <w:t>см. уравнение (</w:t>
      </w:r>
      <w:r w:rsidR="00FD394E" w:rsidRPr="0064258C">
        <w:rPr>
          <w:rFonts w:ascii="Times New Roman" w:hAnsi="Times New Roman" w:cs="Times New Roman"/>
        </w:rPr>
        <w:t>8</w:t>
      </w:r>
      <w:r w:rsidR="007F51F3" w:rsidRPr="0064258C">
        <w:rPr>
          <w:rFonts w:ascii="Times New Roman" w:hAnsi="Times New Roman" w:cs="Times New Roman"/>
        </w:rPr>
        <w:t>)</w:t>
      </w:r>
      <w:r w:rsidR="00FD394E" w:rsidRPr="0064258C">
        <w:rPr>
          <w:rFonts w:ascii="Times New Roman" w:hAnsi="Times New Roman" w:cs="Times New Roman"/>
        </w:rPr>
        <w:t xml:space="preserve">) указывает на значительное улучшение сходимости при правильном выборе </w:t>
      </w:r>
      <m:oMath>
        <m:r>
          <w:rPr>
            <w:rFonts w:ascii="Cambria Math" w:hAnsi="Cambria Math" w:cs="Times New Roman"/>
          </w:rPr>
          <m:t>θ</m:t>
        </m:r>
      </m:oMath>
      <w:r w:rsidR="00FD394E" w:rsidRPr="0064258C">
        <w:rPr>
          <w:rFonts w:ascii="Times New Roman" w:hAnsi="Times New Roman" w:cs="Times New Roman"/>
        </w:rPr>
        <w:t>. [</w:t>
      </w:r>
      <w:r w:rsidR="00411A2A" w:rsidRPr="0064258C">
        <w:rPr>
          <w:rFonts w:ascii="Times New Roman" w:hAnsi="Times New Roman" w:cs="Times New Roman"/>
        </w:rPr>
        <w:t>5</w:t>
      </w:r>
      <w:r w:rsidR="00282076" w:rsidRPr="0064258C">
        <w:rPr>
          <w:rFonts w:ascii="Times New Roman" w:hAnsi="Times New Roman" w:cs="Times New Roman"/>
        </w:rPr>
        <w:t xml:space="preserve">, </w:t>
      </w:r>
      <w:r w:rsidR="00FD394E" w:rsidRPr="0064258C">
        <w:rPr>
          <w:rFonts w:ascii="Times New Roman" w:hAnsi="Times New Roman" w:cs="Times New Roman"/>
        </w:rPr>
        <w:t>Т</w:t>
      </w:r>
      <w:r w:rsidR="00F135E0" w:rsidRPr="0064258C">
        <w:rPr>
          <w:rFonts w:ascii="Times New Roman" w:hAnsi="Times New Roman" w:cs="Times New Roman"/>
        </w:rPr>
        <w:t>еорема 4</w:t>
      </w:r>
      <w:r w:rsidR="00411A2A" w:rsidRPr="0064258C">
        <w:rPr>
          <w:rFonts w:ascii="Times New Roman" w:hAnsi="Times New Roman" w:cs="Times New Roman"/>
        </w:rPr>
        <w:t>)</w:t>
      </w:r>
      <w:r w:rsidR="00FD394E" w:rsidRPr="0064258C">
        <w:rPr>
          <w:rFonts w:ascii="Times New Roman" w:hAnsi="Times New Roman" w:cs="Times New Roman"/>
        </w:rPr>
        <w:t>]</w:t>
      </w:r>
      <w:r w:rsidR="00F135E0" w:rsidRPr="0064258C">
        <w:rPr>
          <w:rFonts w:ascii="Times New Roman" w:hAnsi="Times New Roman" w:cs="Times New Roman"/>
        </w:rPr>
        <w:t>.</w:t>
      </w:r>
    </w:p>
    <w:p w14:paraId="24482E65" w14:textId="62519AA8" w:rsidR="00E47CF4" w:rsidRPr="0064258C" w:rsidRDefault="00E47CF4" w:rsidP="00E47CF4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  <w:b/>
          <w:bCs/>
        </w:rPr>
        <w:t>Геометрическая интерпретация.</w:t>
      </w:r>
      <w:r w:rsidRPr="0064258C">
        <w:rPr>
          <w:rFonts w:ascii="Times New Roman" w:hAnsi="Times New Roman" w:cs="Times New Roman"/>
        </w:rPr>
        <w:t xml:space="preserve"> Как отмечает </w:t>
      </w:r>
      <w:proofErr w:type="spellStart"/>
      <w:r w:rsidRPr="0064258C">
        <w:rPr>
          <w:rFonts w:ascii="Times New Roman" w:hAnsi="Times New Roman" w:cs="Times New Roman"/>
        </w:rPr>
        <w:t>Венигер</w:t>
      </w:r>
      <w:proofErr w:type="spellEnd"/>
      <w:r w:rsidRPr="0064258C">
        <w:rPr>
          <w:rFonts w:ascii="Times New Roman" w:hAnsi="Times New Roman" w:cs="Times New Roman"/>
        </w:rPr>
        <w:t xml:space="preserve"> в работе по нелинейным</w:t>
      </w:r>
      <w:r w:rsidR="003F5843" w:rsidRPr="0064258C">
        <w:rPr>
          <w:rFonts w:ascii="Times New Roman" w:hAnsi="Times New Roman" w:cs="Times New Roman"/>
        </w:rPr>
        <w:t> </w:t>
      </w:r>
      <w:r w:rsidRPr="0064258C">
        <w:rPr>
          <w:rFonts w:ascii="Times New Roman" w:hAnsi="Times New Roman" w:cs="Times New Roman"/>
        </w:rPr>
        <w:t>преобразованиям</w:t>
      </w:r>
      <w:r w:rsidR="003F5843" w:rsidRPr="0064258C">
        <w:rPr>
          <w:rFonts w:ascii="Times New Roman" w:hAnsi="Times New Roman" w:cs="Times New Roman"/>
        </w:rPr>
        <w:t> </w:t>
      </w:r>
      <w:r w:rsidRPr="0064258C">
        <w:rPr>
          <w:rFonts w:ascii="Times New Roman" w:hAnsi="Times New Roman" w:cs="Times New Roman"/>
        </w:rPr>
        <w:t>последовательностей</w:t>
      </w:r>
      <w:r w:rsidR="003F5843" w:rsidRPr="0064258C">
        <w:rPr>
          <w:rFonts w:ascii="Times New Roman" w:hAnsi="Times New Roman" w:cs="Times New Roman"/>
        </w:rPr>
        <w:t> </w:t>
      </w:r>
      <w:r w:rsidRPr="0064258C">
        <w:rPr>
          <w:rFonts w:ascii="Times New Roman" w:hAnsi="Times New Roman" w:cs="Times New Roman"/>
        </w:rPr>
        <w:t>[1,</w:t>
      </w:r>
      <w:r w:rsidR="003F5843" w:rsidRPr="0064258C">
        <w:rPr>
          <w:rFonts w:ascii="Times New Roman" w:hAnsi="Times New Roman" w:cs="Times New Roman"/>
        </w:rPr>
        <w:t> </w:t>
      </w:r>
      <w:r w:rsidRPr="0064258C">
        <w:rPr>
          <w:rFonts w:ascii="Times New Roman" w:hAnsi="Times New Roman" w:cs="Times New Roman"/>
        </w:rPr>
        <w:t>гл.</w:t>
      </w:r>
      <w:r w:rsidR="003F5843" w:rsidRPr="0064258C">
        <w:rPr>
          <w:rFonts w:ascii="Times New Roman" w:hAnsi="Times New Roman" w:cs="Times New Roman"/>
        </w:rPr>
        <w:t> </w:t>
      </w:r>
      <w:r w:rsidRPr="0064258C">
        <w:rPr>
          <w:rFonts w:ascii="Times New Roman" w:hAnsi="Times New Roman" w:cs="Times New Roman"/>
        </w:rPr>
        <w:t>6.2],</w:t>
      </w:r>
      <w:r w:rsidR="00392C05" w:rsidRPr="0064258C">
        <w:rPr>
          <w:rFonts w:ascii="Times New Roman" w:hAnsi="Times New Roman" w:cs="Times New Roman"/>
        </w:rPr>
        <w:t xml:space="preserve"> </w:t>
      </w:r>
      <w:r w:rsidRPr="0064258C">
        <w:rPr>
          <w:rFonts w:ascii="Times New Roman" w:hAnsi="Times New Roman" w:cs="Times New Roman"/>
        </w:rPr>
        <w:t>преобразование Осады допускает интерпретацию через теорию цепных дробей.</w:t>
      </w:r>
      <w:r w:rsidR="003F5843" w:rsidRPr="0064258C">
        <w:rPr>
          <w:rFonts w:ascii="Times New Roman" w:hAnsi="Times New Roman" w:cs="Times New Roman"/>
        </w:rPr>
        <w:t> </w:t>
      </w:r>
      <w:r w:rsidRPr="0064258C">
        <w:rPr>
          <w:rFonts w:ascii="Times New Roman" w:hAnsi="Times New Roman" w:cs="Times New Roman"/>
        </w:rPr>
        <w:t xml:space="preserve">В частности, рекуррентное соотношение (6) соответствует построению знаменателей подходящих дробей специального вида, где параметр θ играет роль масштабирующего коэффициента для разностных операторов. Это следует из общего анализа ρ-алгоритмов, представленного в [1, </w:t>
      </w:r>
      <w:r w:rsidR="00345518" w:rsidRPr="0064258C">
        <w:rPr>
          <w:rFonts w:ascii="Times New Roman" w:hAnsi="Times New Roman" w:cs="Times New Roman"/>
        </w:rPr>
        <w:t>Теорема</w:t>
      </w:r>
      <w:r w:rsidRPr="0064258C">
        <w:rPr>
          <w:rFonts w:ascii="Times New Roman" w:hAnsi="Times New Roman" w:cs="Times New Roman"/>
        </w:rPr>
        <w:t xml:space="preserve"> 6.2.3] и [6, </w:t>
      </w:r>
      <w:r w:rsidR="00345518" w:rsidRPr="0064258C">
        <w:rPr>
          <w:rFonts w:ascii="Times New Roman" w:hAnsi="Times New Roman" w:cs="Times New Roman"/>
        </w:rPr>
        <w:t xml:space="preserve">гл. </w:t>
      </w:r>
      <w:r w:rsidRPr="0064258C">
        <w:rPr>
          <w:rFonts w:ascii="Times New Roman" w:hAnsi="Times New Roman" w:cs="Times New Roman"/>
        </w:rPr>
        <w:t>IV.1.4].</w:t>
      </w:r>
    </w:p>
    <w:p w14:paraId="273EAE8E" w14:textId="7D46D504" w:rsidR="00FF258C" w:rsidRPr="0064258C" w:rsidRDefault="00CD38CF" w:rsidP="00DB0CD7">
      <w:pPr>
        <w:jc w:val="both"/>
        <w:rPr>
          <w:rFonts w:ascii="Times New Roman" w:hAnsi="Times New Roman" w:cs="Times New Roman"/>
        </w:rPr>
      </w:pPr>
      <w:proofErr w:type="spellStart"/>
      <w:r w:rsidRPr="0064258C">
        <w:rPr>
          <w:rFonts w:ascii="Times New Roman" w:hAnsi="Times New Roman" w:cs="Times New Roman"/>
        </w:rPr>
        <w:t>Куйт</w:t>
      </w:r>
      <w:proofErr w:type="spellEnd"/>
      <w:r w:rsidRPr="0064258C">
        <w:rPr>
          <w:rFonts w:ascii="Times New Roman" w:hAnsi="Times New Roman" w:cs="Times New Roman"/>
        </w:rPr>
        <w:t xml:space="preserve"> и </w:t>
      </w:r>
      <w:proofErr w:type="spellStart"/>
      <w:r w:rsidRPr="0064258C">
        <w:rPr>
          <w:rFonts w:ascii="Times New Roman" w:hAnsi="Times New Roman" w:cs="Times New Roman"/>
        </w:rPr>
        <w:t>Вейтак</w:t>
      </w:r>
      <w:proofErr w:type="spellEnd"/>
      <w:r w:rsidRPr="0064258C">
        <w:rPr>
          <w:rFonts w:ascii="Times New Roman" w:hAnsi="Times New Roman" w:cs="Times New Roman"/>
        </w:rPr>
        <w:t xml:space="preserve"> [6, гл. IV.1.4] обращают внимание на важность выбора θ. При завышенных значениях θ алгоритм становится численно неустойчивым, что проявляется в росте вычислительной погрешности. Оптимальная стратегия - использовать оценку θ по начальным членам последовательности, как предложил </w:t>
      </w:r>
      <w:proofErr w:type="spellStart"/>
      <w:r w:rsidRPr="0064258C">
        <w:rPr>
          <w:rFonts w:ascii="Times New Roman" w:hAnsi="Times New Roman" w:cs="Times New Roman"/>
        </w:rPr>
        <w:t>Драммонд</w:t>
      </w:r>
      <w:proofErr w:type="spellEnd"/>
      <w:r w:rsidRPr="0064258C">
        <w:rPr>
          <w:rFonts w:ascii="Times New Roman" w:hAnsi="Times New Roman" w:cs="Times New Roman"/>
        </w:rPr>
        <w:t xml:space="preserve"> [7].</w:t>
      </w:r>
    </w:p>
    <w:p w14:paraId="50BB4CE4" w14:textId="39321863" w:rsidR="0075487B" w:rsidRPr="0064258C" w:rsidRDefault="0075487B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Примеры последовательностей</w:t>
      </w:r>
      <w:r w:rsidR="0024008F" w:rsidRPr="0064258C">
        <w:rPr>
          <w:rFonts w:ascii="Times New Roman" w:hAnsi="Times New Roman" w:cs="Times New Roman"/>
        </w:rPr>
        <w:t xml:space="preserve">, для которых стандартный </w:t>
      </w:r>
      <w:proofErr w:type="spellStart"/>
      <w:r w:rsidR="0024008F" w:rsidRPr="0064258C">
        <w:rPr>
          <w:rFonts w:ascii="Times New Roman" w:hAnsi="Times New Roman" w:cs="Times New Roman"/>
        </w:rPr>
        <w:t>rho</w:t>
      </w:r>
      <w:proofErr w:type="spellEnd"/>
      <w:r w:rsidR="0024008F" w:rsidRPr="0064258C">
        <w:rPr>
          <w:rFonts w:ascii="Times New Roman" w:hAnsi="Times New Roman" w:cs="Times New Roman"/>
        </w:rPr>
        <w:t>-алгоритм не работает, а обобщение Осады — работает.</w:t>
      </w:r>
    </w:p>
    <w:p w14:paraId="3DD6EA91" w14:textId="581A70E5" w:rsidR="0024008F" w:rsidRPr="0064258C" w:rsidRDefault="00015F94" w:rsidP="00DB0CD7">
      <w:pPr>
        <w:jc w:val="both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lang w:val="en-US"/>
            </w:rPr>
            <m:t xml:space="preserve">            </m:t>
          </m:r>
          <m:r>
            <w:rPr>
              <w:rFonts w:ascii="Cambria Math" w:hAnsi="Cambria Math" w:cs="Times New Roman"/>
            </w:rPr>
            <m:t>(сходится как О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))</m:t>
          </m:r>
        </m:oMath>
      </m:oMathPara>
    </w:p>
    <w:p w14:paraId="2DD815CA" w14:textId="08EF92D4" w:rsidR="00CA548A" w:rsidRPr="0064258C" w:rsidRDefault="00CA548A" w:rsidP="00DB0CD7">
      <w:pPr>
        <w:jc w:val="both"/>
        <w:rPr>
          <w:rFonts w:ascii="Times New Roman" w:hAnsi="Times New Roman" w:cs="Times New Roman"/>
          <w:iCs/>
        </w:rPr>
      </w:pPr>
      <w:r w:rsidRPr="0064258C">
        <w:rPr>
          <w:rFonts w:ascii="Times New Roman" w:hAnsi="Times New Roman" w:cs="Times New Roman"/>
          <w:iCs/>
        </w:rPr>
        <w:t>Здесь θ=1, но стандартный алгоритм (с </w:t>
      </w:r>
      <w:proofErr w:type="spellStart"/>
      <w:r w:rsidRPr="0064258C">
        <w:rPr>
          <w:rFonts w:ascii="Times New Roman" w:hAnsi="Times New Roman" w:cs="Times New Roman"/>
          <w:iCs/>
        </w:rPr>
        <w:t>Xn</w:t>
      </w:r>
      <w:proofErr w:type="spellEnd"/>
      <w:r w:rsidRPr="0064258C">
        <w:rPr>
          <w:rFonts w:ascii="Times New Roman" w:hAnsi="Times New Roman" w:cs="Times New Roman"/>
          <w:iCs/>
        </w:rPr>
        <w:t>=n+1) дает медленное ускорение.</w:t>
      </w:r>
    </w:p>
    <w:p w14:paraId="343B8B0B" w14:textId="77777777" w:rsidR="00F74425" w:rsidRPr="0064258C" w:rsidRDefault="00F74425" w:rsidP="00DB0CD7">
      <w:pPr>
        <w:jc w:val="both"/>
        <w:rPr>
          <w:rFonts w:ascii="Times New Roman" w:hAnsi="Times New Roman" w:cs="Times New Roman"/>
          <w:i/>
        </w:rPr>
      </w:pPr>
      <w:r w:rsidRPr="0064258C">
        <w:rPr>
          <w:rFonts w:ascii="Times New Roman" w:hAnsi="Times New Roman" w:cs="Times New Roman"/>
        </w:rPr>
        <w:t xml:space="preserve">Применим (6) с </w:t>
      </w:r>
      <w:r w:rsidRPr="0064258C">
        <w:rPr>
          <w:rFonts w:ascii="Times New Roman" w:hAnsi="Times New Roman" w:cs="Times New Roman"/>
          <w:i/>
        </w:rPr>
        <w:t>θ=1:</w:t>
      </w:r>
    </w:p>
    <w:p w14:paraId="2383C079" w14:textId="055ED67E" w:rsidR="00F74425" w:rsidRPr="0064258C" w:rsidRDefault="00015F94" w:rsidP="00DB0CD7">
      <w:pPr>
        <w:jc w:val="bot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k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 xml:space="preserve"> - </m:t>
          </m:r>
          <m:r>
            <w:rPr>
              <w:rFonts w:ascii="Cambria Math" w:hAnsi="Cambria Math" w:cs="Times New Roman"/>
            </w:rPr>
            <m:t>σ(2)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= </m:t>
          </m:r>
          <m:r>
            <w:rPr>
              <w:rFonts w:ascii="Cambria Math" w:hAnsi="Cambria Math" w:cs="Times New Roman"/>
            </w:rPr>
            <m:t>O</m:t>
          </m:r>
          <m:r>
            <m:rPr>
              <m:sty m:val="p"/>
            </m:rP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-2</m:t>
              </m:r>
              <m:r>
                <w:rPr>
                  <w:rFonts w:ascii="Cambria Math" w:hAnsi="Cambria Math" w:cs="Times New Roman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 xml:space="preserve">),   </m:t>
          </m:r>
        </m:oMath>
      </m:oMathPara>
    </w:p>
    <w:p w14:paraId="3C1B77DD" w14:textId="189C9AA2" w:rsidR="00A530E7" w:rsidRPr="0064258C" w:rsidRDefault="00FF1A76" w:rsidP="00DB0CD7">
      <w:pPr>
        <w:jc w:val="both"/>
        <w:rPr>
          <w:rFonts w:ascii="Times New Roman" w:hAnsi="Times New Roman" w:cs="Times New Roman"/>
          <w:b/>
          <w:bCs/>
        </w:rPr>
      </w:pPr>
      <w:r w:rsidRPr="0064258C">
        <w:rPr>
          <w:rFonts w:ascii="Times New Roman" w:hAnsi="Times New Roman" w:cs="Times New Roman"/>
        </w:rPr>
        <w:t>ч</w:t>
      </w:r>
      <w:r w:rsidR="00A530E7" w:rsidRPr="0064258C">
        <w:rPr>
          <w:rFonts w:ascii="Times New Roman" w:hAnsi="Times New Roman" w:cs="Times New Roman"/>
        </w:rPr>
        <w:t>то значительно улучшает сходимость [5</w:t>
      </w:r>
      <w:r w:rsidR="00282076" w:rsidRPr="0064258C">
        <w:rPr>
          <w:rFonts w:ascii="Times New Roman" w:hAnsi="Times New Roman" w:cs="Times New Roman"/>
        </w:rPr>
        <w:t xml:space="preserve">, </w:t>
      </w:r>
      <w:proofErr w:type="spellStart"/>
      <w:r w:rsidR="00A530E7" w:rsidRPr="0064258C">
        <w:rPr>
          <w:rFonts w:ascii="Times New Roman" w:hAnsi="Times New Roman" w:cs="Times New Roman"/>
        </w:rPr>
        <w:t>Tеорема</w:t>
      </w:r>
      <w:proofErr w:type="spellEnd"/>
      <w:r w:rsidRPr="0064258C">
        <w:rPr>
          <w:rFonts w:ascii="Times New Roman" w:hAnsi="Times New Roman" w:cs="Times New Roman"/>
        </w:rPr>
        <w:t xml:space="preserve"> </w:t>
      </w:r>
      <w:r w:rsidR="00A530E7" w:rsidRPr="0064258C">
        <w:rPr>
          <w:rFonts w:ascii="Times New Roman" w:hAnsi="Times New Roman" w:cs="Times New Roman"/>
        </w:rPr>
        <w:t>3.2</w:t>
      </w:r>
      <w:r w:rsidRPr="0064258C">
        <w:rPr>
          <w:rFonts w:ascii="Times New Roman" w:hAnsi="Times New Roman" w:cs="Times New Roman"/>
        </w:rPr>
        <w:t>)</w:t>
      </w:r>
      <w:r w:rsidR="00A530E7" w:rsidRPr="0064258C">
        <w:rPr>
          <w:rFonts w:ascii="Times New Roman" w:hAnsi="Times New Roman" w:cs="Times New Roman"/>
        </w:rPr>
        <w:t>].</w:t>
      </w:r>
    </w:p>
    <w:p w14:paraId="332E9420" w14:textId="6DE77C55" w:rsidR="00D03BD5" w:rsidRPr="0064258C" w:rsidRDefault="00CE5CD8" w:rsidP="00FF1A76">
      <w:pPr>
        <w:rPr>
          <w:rFonts w:ascii="Times New Roman" w:hAnsi="Times New Roman" w:cs="Times New Roman"/>
          <w:b/>
          <w:bCs/>
        </w:rPr>
      </w:pPr>
      <w:r w:rsidRPr="0064258C">
        <w:rPr>
          <w:rFonts w:ascii="Times New Roman" w:hAnsi="Times New Roman" w:cs="Times New Roman"/>
          <w:b/>
          <w:bCs/>
        </w:rPr>
        <w:br w:type="page"/>
      </w:r>
    </w:p>
    <w:p w14:paraId="1C72C42A" w14:textId="32F2B12C" w:rsidR="00697E8B" w:rsidRPr="0064258C" w:rsidRDefault="00697E8B" w:rsidP="00CA15C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8762384"/>
      <w:r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Аппроксимация параметра 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sz w:val="24"/>
            <w:szCs w:val="24"/>
          </w:rPr>
          <m:t>θ</m:t>
        </m:r>
      </m:oMath>
      <w:bookmarkEnd w:id="3"/>
    </w:p>
    <w:p w14:paraId="4C66D9B4" w14:textId="6C5E7D0D" w:rsidR="004B3ED6" w:rsidRPr="0064258C" w:rsidRDefault="00C4488D" w:rsidP="00C4488D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Если значение параметра θ заранее неизвестно, его можно оценить с помощью методов, основанных на разностях последовательности. Одним из таких подходов является преобразование, предложенное </w:t>
      </w:r>
      <w:proofErr w:type="spellStart"/>
      <w:r w:rsidRPr="0064258C">
        <w:rPr>
          <w:rFonts w:ascii="Times New Roman" w:hAnsi="Times New Roman" w:cs="Times New Roman"/>
        </w:rPr>
        <w:t>Драммондом</w:t>
      </w:r>
      <w:proofErr w:type="spellEnd"/>
      <w:r w:rsidRPr="0064258C">
        <w:rPr>
          <w:rFonts w:ascii="Times New Roman" w:hAnsi="Times New Roman" w:cs="Times New Roman"/>
        </w:rPr>
        <w:t xml:space="preserve"> [7, стр. 419] и независимо переоткрытое </w:t>
      </w:r>
      <w:proofErr w:type="spellStart"/>
      <w:r w:rsidRPr="0064258C">
        <w:rPr>
          <w:rFonts w:ascii="Times New Roman" w:hAnsi="Times New Roman" w:cs="Times New Roman"/>
        </w:rPr>
        <w:t>Бьерстадом</w:t>
      </w:r>
      <w:proofErr w:type="spellEnd"/>
      <w:r w:rsidRPr="0064258C">
        <w:rPr>
          <w:rFonts w:ascii="Times New Roman" w:hAnsi="Times New Roman" w:cs="Times New Roman"/>
        </w:rPr>
        <w:t xml:space="preserve"> и др. [8, уравнение (4.1)]. Этот метод позволяет аппроксимировать θ с высокой точностью, что критически важно для работы обобщённого ρ-алгоритма Осады.</w:t>
      </w:r>
    </w:p>
    <w:p w14:paraId="4472BB3C" w14:textId="62CBD9BF" w:rsidR="00A323E6" w:rsidRPr="0064258C" w:rsidRDefault="00A323E6" w:rsidP="00C4488D">
      <w:pPr>
        <w:jc w:val="both"/>
        <w:rPr>
          <w:rFonts w:ascii="Times New Roman" w:hAnsi="Times New Roman" w:cs="Times New Roman"/>
          <w:b/>
          <w:bCs/>
        </w:rPr>
      </w:pPr>
      <w:r w:rsidRPr="0064258C">
        <w:rPr>
          <w:rFonts w:ascii="Times New Roman" w:hAnsi="Times New Roman" w:cs="Times New Roman"/>
          <w:b/>
          <w:bCs/>
        </w:rPr>
        <w:t xml:space="preserve">Метод </w:t>
      </w:r>
      <w:proofErr w:type="spellStart"/>
      <w:r w:rsidRPr="0064258C">
        <w:rPr>
          <w:rFonts w:ascii="Times New Roman" w:hAnsi="Times New Roman" w:cs="Times New Roman"/>
          <w:b/>
          <w:bCs/>
        </w:rPr>
        <w:t>Драммонда</w:t>
      </w:r>
      <w:proofErr w:type="spellEnd"/>
      <w:r w:rsidRPr="0064258C">
        <w:rPr>
          <w:rFonts w:ascii="Times New Roman" w:hAnsi="Times New Roman" w:cs="Times New Roman"/>
          <w:b/>
          <w:bCs/>
          <w:lang w:val="en-US"/>
        </w:rPr>
        <w:t>:</w:t>
      </w:r>
    </w:p>
    <w:p w14:paraId="32FD1ACE" w14:textId="3A6ED13F" w:rsidR="004B3ED6" w:rsidRPr="0064258C" w:rsidRDefault="00015F94" w:rsidP="00DB0CD7">
      <w:pPr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[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][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]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[∆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][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] - [∆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][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]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-1,          </m:t>
          </m:r>
          <m:r>
            <w:rPr>
              <w:rFonts w:ascii="Cambria Math" w:hAnsi="Cambria Math" w:cs="Times New Roman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>∈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0 </m:t>
              </m:r>
            </m:sub>
          </m:sSub>
        </m:oMath>
      </m:oMathPara>
    </w:p>
    <w:p w14:paraId="2E284B31" w14:textId="1127DD8D" w:rsidR="004B3ED6" w:rsidRPr="0064258C" w:rsidRDefault="004B3ED6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и тогда</w:t>
      </w:r>
      <w:r w:rsidR="00C83919" w:rsidRPr="0064258C">
        <w:rPr>
          <w:rFonts w:ascii="Times New Roman" w:hAnsi="Times New Roman" w:cs="Times New Roman"/>
        </w:rPr>
        <w:t xml:space="preserve"> оценка параметра θ вычисляется как</w:t>
      </w:r>
      <w:r w:rsidRPr="0064258C">
        <w:rPr>
          <w:rFonts w:ascii="Times New Roman" w:hAnsi="Times New Roman" w:cs="Times New Roman"/>
        </w:rPr>
        <w:t>:</w:t>
      </w:r>
    </w:p>
    <w:p w14:paraId="5AD96DA4" w14:textId="17B41787" w:rsidR="004B3ED6" w:rsidRPr="0064258C" w:rsidRDefault="000B0E23" w:rsidP="00DB0CD7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θ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≈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+ </m:t>
          </m:r>
          <m:r>
            <w:rPr>
              <w:rFonts w:ascii="Cambria Math" w:hAnsi="Cambria Math" w:cs="Times New Roman"/>
            </w:rPr>
            <m:t>O</m:t>
          </m:r>
          <m:r>
            <m:rPr>
              <m:sty m:val="p"/>
            </m:rPr>
            <w:rPr>
              <w:rFonts w:ascii="Cambria Math" w:hAnsi="Cambria Math" w:cs="Times New Roman"/>
            </w:rPr>
            <m:t>(1/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 xml:space="preserve">),               </m:t>
          </m:r>
          <m:r>
            <w:rPr>
              <w:rFonts w:ascii="Cambria Math" w:hAnsi="Cambria Math" w:cs="Times New Roman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⟶∞                                </m:t>
          </m:r>
        </m:oMath>
      </m:oMathPara>
    </w:p>
    <w:p w14:paraId="38FCB850" w14:textId="05B1086E" w:rsidR="00B06B81" w:rsidRPr="0064258C" w:rsidRDefault="00B06B81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Метод </w:t>
      </w:r>
      <w:proofErr w:type="spellStart"/>
      <w:r w:rsidRPr="0064258C">
        <w:rPr>
          <w:rFonts w:ascii="Times New Roman" w:hAnsi="Times New Roman" w:cs="Times New Roman"/>
        </w:rPr>
        <w:t>Драммонда</w:t>
      </w:r>
      <w:proofErr w:type="spellEnd"/>
      <w:r w:rsidRPr="0064258C">
        <w:rPr>
          <w:rFonts w:ascii="Times New Roman" w:hAnsi="Times New Roman" w:cs="Times New Roman"/>
        </w:rPr>
        <w:t xml:space="preserve"> опирается на разложение остатков в асимптотический ряд. Если последовательность имеет вид:</w:t>
      </w:r>
    </w:p>
    <w:p w14:paraId="61BE6674" w14:textId="7DDE92F7" w:rsidR="00B5164C" w:rsidRPr="0064258C" w:rsidRDefault="00015F94" w:rsidP="00DB0CD7">
      <w:pPr>
        <w:jc w:val="both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 xml:space="preserve"> S + 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(n + β)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-θ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(n+β)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j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,</m:t>
          </m:r>
        </m:oMath>
      </m:oMathPara>
    </w:p>
    <w:p w14:paraId="31B91C79" w14:textId="23AC5A94" w:rsidR="00F208FC" w:rsidRPr="0064258C" w:rsidRDefault="00F208FC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то разности </w:t>
      </w:r>
      <w:proofErr w:type="spellStart"/>
      <w:r w:rsidRPr="0064258C">
        <w:rPr>
          <w:rFonts w:ascii="Times New Roman" w:hAnsi="Times New Roman" w:cs="Times New Roman"/>
        </w:rPr>
        <w:t>ΔSn</w:t>
      </w:r>
      <w:proofErr w:type="spellEnd"/>
      <w:r w:rsidRPr="0064258C">
        <w:rPr>
          <w:rFonts w:ascii="Times New Roman" w:hAnsi="Times New Roman" w:cs="Times New Roman"/>
        </w:rPr>
        <w:t>​ и Δ</w:t>
      </w:r>
      <w:r w:rsidRPr="0064258C">
        <w:rPr>
          <w:rFonts w:ascii="Times New Roman" w:hAnsi="Times New Roman" w:cs="Times New Roman"/>
          <w:vertAlign w:val="superscript"/>
        </w:rPr>
        <w:t>2</w:t>
      </w:r>
      <w:r w:rsidRPr="0064258C">
        <w:rPr>
          <w:rFonts w:ascii="Times New Roman" w:hAnsi="Times New Roman" w:cs="Times New Roman"/>
        </w:rPr>
        <w:t>SnΔ позволяют выделить главный член (n+</w:t>
      </w:r>
      <w:proofErr w:type="gramStart"/>
      <w:r w:rsidRPr="0064258C">
        <w:rPr>
          <w:rFonts w:ascii="Times New Roman" w:hAnsi="Times New Roman" w:cs="Times New Roman"/>
        </w:rPr>
        <w:t>β)</w:t>
      </w:r>
      <w:r w:rsidRPr="0064258C">
        <w:rPr>
          <w:rFonts w:ascii="Times New Roman" w:hAnsi="Times New Roman" w:cs="Times New Roman"/>
          <w:vertAlign w:val="superscript"/>
        </w:rPr>
        <w:t>−</w:t>
      </w:r>
      <w:proofErr w:type="gramEnd"/>
      <w:r w:rsidRPr="0064258C">
        <w:rPr>
          <w:rFonts w:ascii="Times New Roman" w:hAnsi="Times New Roman" w:cs="Times New Roman"/>
          <w:vertAlign w:val="superscript"/>
        </w:rPr>
        <w:t>θ</w:t>
      </w:r>
      <w:r w:rsidRPr="0064258C">
        <w:rPr>
          <w:rFonts w:ascii="Times New Roman" w:hAnsi="Times New Roman" w:cs="Times New Roman"/>
        </w:rPr>
        <w:t xml:space="preserve"> и оценить θ. Как показано в [7], преобразование </w:t>
      </w:r>
      <w:proofErr w:type="spellStart"/>
      <w:r w:rsidRPr="0064258C">
        <w:rPr>
          <w:rFonts w:ascii="Times New Roman" w:hAnsi="Times New Roman" w:cs="Times New Roman"/>
        </w:rPr>
        <w:t>Tn</w:t>
      </w:r>
      <w:proofErr w:type="spellEnd"/>
      <w:r w:rsidRPr="0064258C">
        <w:rPr>
          <w:rFonts w:ascii="Times New Roman" w:hAnsi="Times New Roman" w:cs="Times New Roman"/>
        </w:rPr>
        <w:t>​ устраняет младшие члены разложения, обеспечивая оценку θ с погрешностью O(n</w:t>
      </w:r>
      <w:r w:rsidRPr="0064258C">
        <w:rPr>
          <w:rFonts w:ascii="Times New Roman" w:hAnsi="Times New Roman" w:cs="Times New Roman"/>
          <w:vertAlign w:val="superscript"/>
        </w:rPr>
        <w:t>−2</w:t>
      </w:r>
      <w:r w:rsidRPr="0064258C">
        <w:rPr>
          <w:rFonts w:ascii="Times New Roman" w:hAnsi="Times New Roman" w:cs="Times New Roman"/>
        </w:rPr>
        <w:t>)</w:t>
      </w:r>
    </w:p>
    <w:p w14:paraId="36128604" w14:textId="7E1B894D" w:rsidR="004B3ED6" w:rsidRPr="0064258C" w:rsidRDefault="004B3ED6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Параллельно с этим были предложены и итерационные версии </w:t>
      </w:r>
      <w:proofErr w:type="spellStart"/>
      <w:r w:rsidRPr="0064258C">
        <w:rPr>
          <w:rFonts w:ascii="Times New Roman" w:hAnsi="Times New Roman" w:cs="Times New Roman"/>
        </w:rPr>
        <w:t>rho</w:t>
      </w:r>
      <w:proofErr w:type="spellEnd"/>
      <w:r w:rsidRPr="0064258C">
        <w:rPr>
          <w:rFonts w:ascii="Times New Roman" w:hAnsi="Times New Roman" w:cs="Times New Roman"/>
        </w:rPr>
        <w:t xml:space="preserve">-алгоритма — например, аналог итерации </w:t>
      </w:r>
      <w:proofErr w:type="spellStart"/>
      <w:r w:rsidR="00DE20AA" w:rsidRPr="0064258C">
        <w:rPr>
          <w:rFonts w:ascii="Times New Roman" w:hAnsi="Times New Roman" w:cs="Times New Roman"/>
        </w:rPr>
        <w:t>Эйткена</w:t>
      </w:r>
      <w:proofErr w:type="spellEnd"/>
      <w:r w:rsidRPr="0064258C">
        <w:rPr>
          <w:rFonts w:ascii="Times New Roman" w:hAnsi="Times New Roman" w:cs="Times New Roman"/>
        </w:rPr>
        <w:t xml:space="preserve"> для </w:t>
      </w:r>
      <w:proofErr w:type="spellStart"/>
      <w:r w:rsidRPr="0064258C">
        <w:rPr>
          <w:rFonts w:ascii="Times New Roman" w:hAnsi="Times New Roman" w:cs="Times New Roman"/>
        </w:rPr>
        <w:t>rho</w:t>
      </w:r>
      <w:proofErr w:type="spellEnd"/>
      <w:r w:rsidRPr="0064258C">
        <w:rPr>
          <w:rFonts w:ascii="Times New Roman" w:hAnsi="Times New Roman" w:cs="Times New Roman"/>
        </w:rPr>
        <w:t xml:space="preserve"> с неопределенными точками интерполяции </w:t>
      </w:r>
      <w:r w:rsidR="00885AD6" w:rsidRPr="0064258C">
        <w:rPr>
          <w:rFonts w:ascii="Times New Roman" w:hAnsi="Times New Roman" w:cs="Times New Roman"/>
        </w:rPr>
        <w:t>(3)</w:t>
      </w:r>
      <w:r w:rsidRPr="0064258C">
        <w:rPr>
          <w:rFonts w:ascii="Times New Roman" w:hAnsi="Times New Roman" w:cs="Times New Roman"/>
        </w:rPr>
        <w:t xml:space="preserve">, или вариант </w:t>
      </w:r>
      <w:proofErr w:type="spellStart"/>
      <w:r w:rsidR="00264AF4" w:rsidRPr="0064258C">
        <w:rPr>
          <w:rFonts w:ascii="Times New Roman" w:hAnsi="Times New Roman" w:cs="Times New Roman"/>
        </w:rPr>
        <w:t>Боумиком</w:t>
      </w:r>
      <w:proofErr w:type="spellEnd"/>
      <w:r w:rsidR="00264AF4" w:rsidRPr="0064258C">
        <w:rPr>
          <w:rFonts w:ascii="Times New Roman" w:hAnsi="Times New Roman" w:cs="Times New Roman"/>
        </w:rPr>
        <w:t xml:space="preserve"> </w:t>
      </w:r>
      <w:r w:rsidRPr="0064258C">
        <w:rPr>
          <w:rFonts w:ascii="Times New Roman" w:hAnsi="Times New Roman" w:cs="Times New Roman"/>
        </w:rPr>
        <w:t>и др. [9, уравнение (2.25)], хотя последний оказался менее эффективным.</w:t>
      </w:r>
    </w:p>
    <w:p w14:paraId="058999D5" w14:textId="24F8316B" w:rsidR="004B3ED6" w:rsidRPr="0064258C" w:rsidRDefault="004B3ED6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Также была разработана итерация обобщения </w:t>
      </w:r>
      <w:proofErr w:type="spellStart"/>
      <w:r w:rsidRPr="0064258C">
        <w:rPr>
          <w:rFonts w:ascii="Times New Roman" w:hAnsi="Times New Roman" w:cs="Times New Roman"/>
        </w:rPr>
        <w:t>Осадa</w:t>
      </w:r>
      <w:proofErr w:type="spellEnd"/>
      <w:r w:rsidRPr="0064258C">
        <w:rPr>
          <w:rFonts w:ascii="Times New Roman" w:hAnsi="Times New Roman" w:cs="Times New Roman"/>
        </w:rPr>
        <w:t>, приведенная в виде рекурсивной схемы в [</w:t>
      </w:r>
      <w:r w:rsidR="00395858" w:rsidRPr="0064258C">
        <w:rPr>
          <w:rFonts w:ascii="Times New Roman" w:hAnsi="Times New Roman" w:cs="Times New Roman"/>
        </w:rPr>
        <w:t>5</w:t>
      </w:r>
      <w:r w:rsidRPr="0064258C">
        <w:rPr>
          <w:rFonts w:ascii="Times New Roman" w:hAnsi="Times New Roman" w:cs="Times New Roman"/>
        </w:rPr>
        <w:t xml:space="preserve">, уравнение (2.29)], первоначально предложенная </w:t>
      </w:r>
      <w:proofErr w:type="spellStart"/>
      <w:r w:rsidR="00DD1ED3" w:rsidRPr="0064258C">
        <w:rPr>
          <w:rFonts w:ascii="Times New Roman" w:hAnsi="Times New Roman" w:cs="Times New Roman"/>
        </w:rPr>
        <w:t>Бьерстадом</w:t>
      </w:r>
      <w:proofErr w:type="spellEnd"/>
      <w:r w:rsidR="00DD1ED3" w:rsidRPr="0064258C">
        <w:rPr>
          <w:rFonts w:ascii="Times New Roman" w:hAnsi="Times New Roman" w:cs="Times New Roman"/>
        </w:rPr>
        <w:t xml:space="preserve"> </w:t>
      </w:r>
      <w:r w:rsidRPr="0064258C">
        <w:rPr>
          <w:rFonts w:ascii="Times New Roman" w:hAnsi="Times New Roman" w:cs="Times New Roman"/>
        </w:rPr>
        <w:t>и др. [</w:t>
      </w:r>
      <w:r w:rsidR="00C90842" w:rsidRPr="0064258C">
        <w:rPr>
          <w:rFonts w:ascii="Times New Roman" w:hAnsi="Times New Roman" w:cs="Times New Roman"/>
        </w:rPr>
        <w:t>12</w:t>
      </w:r>
      <w:r w:rsidRPr="0064258C">
        <w:rPr>
          <w:rFonts w:ascii="Times New Roman" w:hAnsi="Times New Roman" w:cs="Times New Roman"/>
        </w:rPr>
        <w:t>, уравнение (2.4)], где алгоритм получил название модифицированная формула Δ².</w:t>
      </w:r>
    </w:p>
    <w:p w14:paraId="74A14122" w14:textId="626CC2F1" w:rsidR="00211E3F" w:rsidRPr="0064258C" w:rsidRDefault="004B3ED6" w:rsidP="00DB0CD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Резюмируя, алгоритмы </w:t>
      </w:r>
      <w:proofErr w:type="spellStart"/>
      <w:r w:rsidR="00C30E47" w:rsidRPr="0064258C">
        <w:rPr>
          <w:rFonts w:ascii="Times New Roman" w:hAnsi="Times New Roman" w:cs="Times New Roman"/>
        </w:rPr>
        <w:t>rho</w:t>
      </w:r>
      <w:proofErr w:type="spellEnd"/>
      <w:r w:rsidR="00C30E47" w:rsidRPr="0064258C">
        <w:rPr>
          <w:rFonts w:ascii="Times New Roman" w:hAnsi="Times New Roman" w:cs="Times New Roman"/>
        </w:rPr>
        <w:t xml:space="preserve">-алгоритм </w:t>
      </w:r>
      <w:proofErr w:type="spellStart"/>
      <w:r w:rsidR="00C30E47" w:rsidRPr="0064258C">
        <w:rPr>
          <w:rFonts w:ascii="Times New Roman" w:hAnsi="Times New Roman" w:cs="Times New Roman"/>
        </w:rPr>
        <w:t>Винна</w:t>
      </w:r>
      <w:proofErr w:type="spellEnd"/>
      <w:r w:rsidRPr="0064258C">
        <w:rPr>
          <w:rFonts w:ascii="Times New Roman" w:hAnsi="Times New Roman" w:cs="Times New Roman"/>
        </w:rPr>
        <w:t>, его стандартная и обобщённые формы, такие как вариант</w:t>
      </w:r>
      <w:r w:rsidR="00D24578" w:rsidRPr="0064258C">
        <w:rPr>
          <w:rFonts w:ascii="Times New Roman" w:hAnsi="Times New Roman" w:cs="Times New Roman"/>
        </w:rPr>
        <w:t xml:space="preserve"> Осада</w:t>
      </w:r>
      <w:r w:rsidRPr="0064258C">
        <w:rPr>
          <w:rFonts w:ascii="Times New Roman" w:hAnsi="Times New Roman" w:cs="Times New Roman"/>
        </w:rPr>
        <w:t>, а также их итерации, составляют важнейшие методы ускорения сходимости логарифмических последовательностей, и легли в основу дальнейших разработок, включая алгоритмы</w:t>
      </w:r>
      <w:r w:rsidR="00211E3F" w:rsidRPr="0064258C">
        <w:rPr>
          <w:rFonts w:ascii="Times New Roman" w:hAnsi="Times New Roman" w:cs="Times New Roman"/>
        </w:rPr>
        <w:t>.</w:t>
      </w:r>
    </w:p>
    <w:p w14:paraId="4F5C3C4C" w14:textId="348F4F90" w:rsidR="00D03BD5" w:rsidRPr="0064258C" w:rsidRDefault="00211E3F" w:rsidP="00211E3F">
      <w:pPr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br w:type="page"/>
      </w:r>
    </w:p>
    <w:p w14:paraId="29487A65" w14:textId="5A004B0A" w:rsidR="00390495" w:rsidRPr="0064258C" w:rsidRDefault="00390495" w:rsidP="00CA15C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8762385"/>
      <w:r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Заключение</w:t>
      </w:r>
      <w:bookmarkEnd w:id="4"/>
    </w:p>
    <w:p w14:paraId="11CB7B14" w14:textId="3A3F555F" w:rsidR="00E47D04" w:rsidRPr="0064258C" w:rsidRDefault="00BF1690" w:rsidP="00C56D7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  <w:lang w:val="en-US"/>
        </w:rPr>
        <w:t>R</w:t>
      </w:r>
      <w:proofErr w:type="spellStart"/>
      <w:r w:rsidR="007D7D7B" w:rsidRPr="0064258C">
        <w:rPr>
          <w:rFonts w:ascii="Times New Roman" w:hAnsi="Times New Roman" w:cs="Times New Roman"/>
        </w:rPr>
        <w:t>ho</w:t>
      </w:r>
      <w:proofErr w:type="spellEnd"/>
      <w:r w:rsidR="007D7D7B" w:rsidRPr="0064258C">
        <w:rPr>
          <w:rFonts w:ascii="Times New Roman" w:hAnsi="Times New Roman" w:cs="Times New Roman"/>
        </w:rPr>
        <w:t xml:space="preserve">-алгоритм </w:t>
      </w:r>
      <w:proofErr w:type="spellStart"/>
      <w:r w:rsidR="007D7D7B" w:rsidRPr="0064258C">
        <w:rPr>
          <w:rFonts w:ascii="Times New Roman" w:hAnsi="Times New Roman" w:cs="Times New Roman"/>
        </w:rPr>
        <w:t>Винна</w:t>
      </w:r>
      <w:proofErr w:type="spellEnd"/>
      <w:r w:rsidR="00E47D04" w:rsidRPr="0064258C">
        <w:rPr>
          <w:rFonts w:ascii="Times New Roman" w:hAnsi="Times New Roman" w:cs="Times New Roman"/>
        </w:rPr>
        <w:t xml:space="preserve"> и </w:t>
      </w:r>
      <w:r w:rsidR="008A7DE2" w:rsidRPr="0064258C">
        <w:rPr>
          <w:rFonts w:ascii="Times New Roman" w:hAnsi="Times New Roman" w:cs="Times New Roman"/>
        </w:rPr>
        <w:t xml:space="preserve">его модификации </w:t>
      </w:r>
      <w:r w:rsidR="00C36F9E" w:rsidRPr="0064258C">
        <w:rPr>
          <w:rFonts w:ascii="Times New Roman" w:hAnsi="Times New Roman" w:cs="Times New Roman"/>
        </w:rPr>
        <w:t xml:space="preserve">продолжают доказывать свою эффективность в </w:t>
      </w:r>
      <w:r w:rsidR="008A7DE2" w:rsidRPr="0064258C">
        <w:rPr>
          <w:rFonts w:ascii="Times New Roman" w:hAnsi="Times New Roman" w:cs="Times New Roman"/>
        </w:rPr>
        <w:t>вычислительной математике, особенно при работе с медленно сходящимися и расходящимися рядами. </w:t>
      </w:r>
      <w:r w:rsidR="00E47D04" w:rsidRPr="0064258C">
        <w:rPr>
          <w:rFonts w:ascii="Times New Roman" w:hAnsi="Times New Roman" w:cs="Times New Roman"/>
        </w:rPr>
        <w:t>Базовый алгоритм демонстрирует высокую эффективность для линейно сходящихся последовательностей, обеспечивая квадратичное ускорение за счет рекуррентной структуры, основанной на интерполяционных точках </w:t>
      </w:r>
      <w:proofErr w:type="spellStart"/>
      <w:r w:rsidR="00E47D04" w:rsidRPr="0064258C">
        <w:rPr>
          <w:rFonts w:ascii="Times New Roman" w:hAnsi="Times New Roman" w:cs="Times New Roman"/>
        </w:rPr>
        <w:t>Xn</w:t>
      </w:r>
      <w:proofErr w:type="spellEnd"/>
      <w:r w:rsidR="00E47D04" w:rsidRPr="0064258C">
        <w:rPr>
          <w:rFonts w:ascii="Times New Roman" w:hAnsi="Times New Roman" w:cs="Times New Roman"/>
        </w:rPr>
        <w:t>​. Однако его стандартная форма (</w:t>
      </w:r>
      <w:proofErr w:type="spellStart"/>
      <w:r w:rsidR="00E47D04" w:rsidRPr="0064258C">
        <w:rPr>
          <w:rFonts w:ascii="Times New Roman" w:hAnsi="Times New Roman" w:cs="Times New Roman"/>
        </w:rPr>
        <w:t>Xn</w:t>
      </w:r>
      <w:proofErr w:type="spellEnd"/>
      <w:r w:rsidR="00E47D04" w:rsidRPr="0064258C">
        <w:rPr>
          <w:rFonts w:ascii="Times New Roman" w:hAnsi="Times New Roman" w:cs="Times New Roman"/>
        </w:rPr>
        <w:t>=n+</w:t>
      </w:r>
      <w:r w:rsidR="0053771F" w:rsidRPr="0064258C">
        <w:rPr>
          <w:rFonts w:ascii="Times New Roman" w:hAnsi="Times New Roman" w:cs="Times New Roman"/>
        </w:rPr>
        <w:t>1</w:t>
      </w:r>
      <w:r w:rsidR="00E47D04" w:rsidRPr="0064258C">
        <w:rPr>
          <w:rFonts w:ascii="Times New Roman" w:hAnsi="Times New Roman" w:cs="Times New Roman"/>
        </w:rPr>
        <w:t>) ограничена в применении к рядам с логарифмической сходимостью или нецелыми показателями затухания остатков.</w:t>
      </w:r>
    </w:p>
    <w:p w14:paraId="100AF706" w14:textId="77777777" w:rsidR="00DB2C78" w:rsidRPr="0064258C" w:rsidRDefault="00E47D04" w:rsidP="00C56D7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Обобщение Осады устраняет этот недостаток, вводя параметр θ, который адаптирует алгоритм для последовательностей с остатками вида O(n</w:t>
      </w:r>
      <w:r w:rsidRPr="0064258C">
        <w:rPr>
          <w:rFonts w:ascii="Times New Roman" w:hAnsi="Times New Roman" w:cs="Times New Roman"/>
          <w:vertAlign w:val="superscript"/>
        </w:rPr>
        <w:t>−θ</w:t>
      </w:r>
      <w:r w:rsidRPr="0064258C">
        <w:rPr>
          <w:rFonts w:ascii="Times New Roman" w:hAnsi="Times New Roman" w:cs="Times New Roman"/>
        </w:rPr>
        <w:t>). Это позволяет добиться ускорения сходимости до </w:t>
      </w:r>
      <w:r w:rsidRPr="0064258C">
        <w:rPr>
          <w:rFonts w:ascii="Times New Roman" w:hAnsi="Times New Roman" w:cs="Times New Roman"/>
          <w:i/>
          <w:iCs/>
        </w:rPr>
        <w:t>O</w:t>
      </w:r>
      <w:r w:rsidRPr="0064258C">
        <w:rPr>
          <w:rFonts w:ascii="Times New Roman" w:hAnsi="Times New Roman" w:cs="Times New Roman"/>
        </w:rPr>
        <w:t>(</w:t>
      </w:r>
      <w:r w:rsidRPr="0064258C">
        <w:rPr>
          <w:rFonts w:ascii="Times New Roman" w:hAnsi="Times New Roman" w:cs="Times New Roman"/>
          <w:i/>
          <w:iCs/>
        </w:rPr>
        <w:t>n</w:t>
      </w:r>
      <w:r w:rsidRPr="0064258C">
        <w:rPr>
          <w:rFonts w:ascii="Times New Roman" w:hAnsi="Times New Roman" w:cs="Times New Roman"/>
          <w:vertAlign w:val="superscript"/>
        </w:rPr>
        <w:t>−</w:t>
      </w:r>
      <w:r w:rsidRPr="0064258C">
        <w:rPr>
          <w:rFonts w:ascii="Times New Roman" w:hAnsi="Times New Roman" w:cs="Times New Roman"/>
          <w:i/>
          <w:iCs/>
          <w:vertAlign w:val="superscript"/>
        </w:rPr>
        <w:t>θ</w:t>
      </w:r>
      <w:r w:rsidRPr="0064258C">
        <w:rPr>
          <w:rFonts w:ascii="Times New Roman" w:hAnsi="Times New Roman" w:cs="Times New Roman"/>
          <w:vertAlign w:val="superscript"/>
        </w:rPr>
        <w:t>−2</w:t>
      </w:r>
      <w:r w:rsidRPr="0064258C">
        <w:rPr>
          <w:rFonts w:ascii="Times New Roman" w:hAnsi="Times New Roman" w:cs="Times New Roman"/>
          <w:i/>
          <w:iCs/>
          <w:vertAlign w:val="superscript"/>
        </w:rPr>
        <w:t>k</w:t>
      </w:r>
      <w:r w:rsidRPr="0064258C">
        <w:rPr>
          <w:rFonts w:ascii="Times New Roman" w:hAnsi="Times New Roman" w:cs="Times New Roman"/>
        </w:rPr>
        <w:t xml:space="preserve">), что подтверждается как теоретически, так и численными примерами. </w:t>
      </w:r>
      <w:r w:rsidR="00DB2C78" w:rsidRPr="0064258C">
        <w:rPr>
          <w:rFonts w:ascii="Times New Roman" w:hAnsi="Times New Roman" w:cs="Times New Roman"/>
        </w:rPr>
        <w:t xml:space="preserve">Для правильной работы алгоритма нужно заранее знать точное значение параметра θ. Если оно неизвестно, придется использовать специальные методы расчета, например, формулу </w:t>
      </w:r>
      <w:proofErr w:type="spellStart"/>
      <w:r w:rsidR="00DB2C78" w:rsidRPr="0064258C">
        <w:rPr>
          <w:rFonts w:ascii="Times New Roman" w:hAnsi="Times New Roman" w:cs="Times New Roman"/>
        </w:rPr>
        <w:t>Драммонда</w:t>
      </w:r>
      <w:proofErr w:type="spellEnd"/>
      <w:r w:rsidR="00DB2C78" w:rsidRPr="0064258C">
        <w:rPr>
          <w:rFonts w:ascii="Times New Roman" w:hAnsi="Times New Roman" w:cs="Times New Roman"/>
        </w:rPr>
        <w:t>, чтобы определить θ максимально точно. Без этого алгоритм может давать некорректные результаты.</w:t>
      </w:r>
    </w:p>
    <w:p w14:paraId="6FE88A00" w14:textId="77777777" w:rsidR="00DB2C78" w:rsidRPr="0064258C" w:rsidRDefault="00B57774" w:rsidP="00C56D7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При практическом применении </w:t>
      </w:r>
      <w:proofErr w:type="spellStart"/>
      <w:r w:rsidRPr="0064258C">
        <w:rPr>
          <w:rFonts w:ascii="Times New Roman" w:hAnsi="Times New Roman" w:cs="Times New Roman"/>
        </w:rPr>
        <w:t>ро</w:t>
      </w:r>
      <w:proofErr w:type="spellEnd"/>
      <w:r w:rsidRPr="0064258C">
        <w:rPr>
          <w:rFonts w:ascii="Times New Roman" w:hAnsi="Times New Roman" w:cs="Times New Roman"/>
        </w:rPr>
        <w:t xml:space="preserve">-алгоритма </w:t>
      </w:r>
      <w:proofErr w:type="spellStart"/>
      <w:r w:rsidRPr="0064258C">
        <w:rPr>
          <w:rFonts w:ascii="Times New Roman" w:hAnsi="Times New Roman" w:cs="Times New Roman"/>
        </w:rPr>
        <w:t>Винна</w:t>
      </w:r>
      <w:proofErr w:type="spellEnd"/>
      <w:r w:rsidRPr="0064258C">
        <w:rPr>
          <w:rFonts w:ascii="Times New Roman" w:hAnsi="Times New Roman" w:cs="Times New Roman"/>
        </w:rPr>
        <w:t xml:space="preserve"> важно учитывать несколько ключевых аспектов.</w:t>
      </w:r>
    </w:p>
    <w:p w14:paraId="5B38F99C" w14:textId="4F8D4CB9" w:rsidR="00DB2C78" w:rsidRPr="0064258C" w:rsidRDefault="00B57774" w:rsidP="00C56D7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Во-первых, эффективность метода существенно зависит от правильного выбора интерполяционных точек X</w:t>
      </w:r>
      <w:r w:rsidR="00DB2C78" w:rsidRPr="0064258C">
        <w:rPr>
          <w:rFonts w:ascii="Times New Roman" w:hAnsi="Times New Roman" w:cs="Times New Roman"/>
          <w:lang w:val="en-US"/>
        </w:rPr>
        <w:t>n</w:t>
      </w:r>
      <w:r w:rsidR="005C1098" w:rsidRPr="0064258C">
        <w:rPr>
          <w:rFonts w:ascii="Times New Roman" w:hAnsi="Times New Roman" w:cs="Times New Roman"/>
        </w:rPr>
        <w:t xml:space="preserve"> </w:t>
      </w:r>
      <w:r w:rsidRPr="0064258C">
        <w:rPr>
          <w:rFonts w:ascii="Times New Roman" w:hAnsi="Times New Roman" w:cs="Times New Roman"/>
        </w:rPr>
        <w:t xml:space="preserve">- их неудачный подбор может негативно сказаться на скорости сходимости. </w:t>
      </w:r>
    </w:p>
    <w:p w14:paraId="443BE5CE" w14:textId="77777777" w:rsidR="005C1098" w:rsidRPr="0064258C" w:rsidRDefault="00B57774" w:rsidP="00C56D7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 xml:space="preserve">Во-вторых, оценка параметра θ требует особой точности, так как даже незначительные вычислительные погрешности способны исказить конечный результат. </w:t>
      </w:r>
    </w:p>
    <w:p w14:paraId="212DFD28" w14:textId="38639F86" w:rsidR="00361597" w:rsidRPr="0064258C" w:rsidRDefault="00B57774" w:rsidP="00C56D77">
      <w:pPr>
        <w:jc w:val="both"/>
        <w:rPr>
          <w:rFonts w:ascii="Times New Roman" w:hAnsi="Times New Roman" w:cs="Times New Roman"/>
        </w:rPr>
      </w:pPr>
      <w:r w:rsidRPr="0064258C">
        <w:rPr>
          <w:rFonts w:ascii="Times New Roman" w:hAnsi="Times New Roman" w:cs="Times New Roman"/>
        </w:rPr>
        <w:t>Наконец, следует помнить, что стандартная версия алгоритма демонстрирует наилучшую эффективность для определенных классов последовательностей, тогда как для рядов</w:t>
      </w:r>
      <w:r w:rsidR="00C37A1C" w:rsidRPr="0064258C">
        <w:rPr>
          <w:rFonts w:ascii="Times New Roman" w:hAnsi="Times New Roman" w:cs="Times New Roman"/>
        </w:rPr>
        <w:t>, где остатки меняют знак (то затухают, то возрастают), стандартный алгоритм может работать плохо - в таких случаях нужны дополнительные доработки метода</w:t>
      </w:r>
      <w:r w:rsidRPr="0064258C">
        <w:rPr>
          <w:rFonts w:ascii="Times New Roman" w:hAnsi="Times New Roman" w:cs="Times New Roman"/>
        </w:rPr>
        <w:t xml:space="preserve">. Эти особенности необходимо учитывать при выборе </w:t>
      </w:r>
      <w:proofErr w:type="spellStart"/>
      <w:r w:rsidRPr="0064258C">
        <w:rPr>
          <w:rFonts w:ascii="Times New Roman" w:hAnsi="Times New Roman" w:cs="Times New Roman"/>
        </w:rPr>
        <w:t>ро</w:t>
      </w:r>
      <w:proofErr w:type="spellEnd"/>
      <w:r w:rsidRPr="0064258C">
        <w:rPr>
          <w:rFonts w:ascii="Times New Roman" w:hAnsi="Times New Roman" w:cs="Times New Roman"/>
        </w:rPr>
        <w:t>-алгоритма в качестве инструмента ускорения сходимости.</w:t>
      </w:r>
    </w:p>
    <w:p w14:paraId="28F19DCC" w14:textId="77777777" w:rsidR="008A50CE" w:rsidRPr="0064258C" w:rsidRDefault="008A50CE">
      <w:pPr>
        <w:rPr>
          <w:rFonts w:ascii="Times New Roman" w:hAnsi="Times New Roman" w:cs="Times New Roman"/>
          <w:b/>
          <w:bCs/>
        </w:rPr>
      </w:pPr>
      <w:r w:rsidRPr="0064258C">
        <w:rPr>
          <w:rFonts w:ascii="Times New Roman" w:hAnsi="Times New Roman" w:cs="Times New Roman"/>
          <w:b/>
          <w:bCs/>
        </w:rPr>
        <w:br w:type="page"/>
      </w:r>
    </w:p>
    <w:p w14:paraId="71EF319F" w14:textId="7525F750" w:rsidR="00390495" w:rsidRPr="0064258C" w:rsidRDefault="00CA15CB" w:rsidP="00CA15C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5" w:name="_Toc198762386"/>
      <w:r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Список</w:t>
      </w:r>
      <w:r w:rsidRPr="0064258C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t>л</w:t>
      </w:r>
      <w:r w:rsidR="00CA4482"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t>итератур</w:t>
      </w:r>
      <w:r w:rsidRPr="0064258C">
        <w:rPr>
          <w:rFonts w:ascii="Times New Roman" w:hAnsi="Times New Roman" w:cs="Times New Roman"/>
          <w:b/>
          <w:bCs/>
          <w:color w:val="auto"/>
          <w:sz w:val="24"/>
          <w:szCs w:val="24"/>
        </w:rPr>
        <w:t>ы</w:t>
      </w:r>
      <w:bookmarkEnd w:id="5"/>
    </w:p>
    <w:p w14:paraId="0D407E0F" w14:textId="4C77210F" w:rsidR="00CF6DB1" w:rsidRPr="0064258C" w:rsidRDefault="00DC086C" w:rsidP="00CF6DB1">
      <w:pPr>
        <w:rPr>
          <w:rFonts w:ascii="Times New Roman" w:hAnsi="Times New Roman" w:cs="Times New Roman"/>
          <w:lang w:val="en-US"/>
        </w:rPr>
      </w:pPr>
      <w:r w:rsidRPr="0064258C">
        <w:rPr>
          <w:rFonts w:ascii="Times New Roman" w:hAnsi="Times New Roman" w:cs="Times New Roman"/>
          <w:lang w:val="en-US"/>
        </w:rPr>
        <w:t xml:space="preserve">1. </w:t>
      </w:r>
      <w:r w:rsidR="00CF6DB1" w:rsidRPr="0064258C">
        <w:rPr>
          <w:rFonts w:ascii="Times New Roman" w:hAnsi="Times New Roman" w:cs="Times New Roman"/>
          <w:lang w:val="en-US"/>
        </w:rPr>
        <w:t xml:space="preserve">Weniger E.J. Nonlinear sequence transformations for the acceleration of convergence and the summation of divergent series // Computer Physics Reports. 1989. Vol. 10. P. 189-371.  </w:t>
      </w:r>
    </w:p>
    <w:p w14:paraId="30583512" w14:textId="107B20F5" w:rsidR="00CF6DB1" w:rsidRPr="0064258C" w:rsidRDefault="00DC086C" w:rsidP="00CF6DB1">
      <w:pPr>
        <w:rPr>
          <w:rFonts w:ascii="Times New Roman" w:hAnsi="Times New Roman" w:cs="Times New Roman"/>
          <w:lang w:val="en-US"/>
        </w:rPr>
      </w:pPr>
      <w:r w:rsidRPr="0064258C">
        <w:rPr>
          <w:rFonts w:ascii="Times New Roman" w:hAnsi="Times New Roman" w:cs="Times New Roman"/>
          <w:lang w:val="en-US"/>
        </w:rPr>
        <w:t xml:space="preserve">2. </w:t>
      </w:r>
      <w:r w:rsidR="00CF6DB1" w:rsidRPr="0064258C">
        <w:rPr>
          <w:rFonts w:ascii="Times New Roman" w:hAnsi="Times New Roman" w:cs="Times New Roman"/>
          <w:lang w:val="en-US"/>
        </w:rPr>
        <w:t xml:space="preserve">Borghi R. On the convergence of the Euler series summation process // Journal of Computational and Applied Mathematics. 2010. Vol. 234. P. 3288-3303.  </w:t>
      </w:r>
    </w:p>
    <w:p w14:paraId="42F8B926" w14:textId="445BC875" w:rsidR="00CF6DB1" w:rsidRPr="0064258C" w:rsidRDefault="00DC086C" w:rsidP="00CF6DB1">
      <w:pPr>
        <w:rPr>
          <w:rFonts w:ascii="Times New Roman" w:hAnsi="Times New Roman" w:cs="Times New Roman"/>
          <w:lang w:val="en-US"/>
        </w:rPr>
      </w:pPr>
      <w:r w:rsidRPr="0064258C">
        <w:rPr>
          <w:rFonts w:ascii="Times New Roman" w:hAnsi="Times New Roman" w:cs="Times New Roman"/>
          <w:lang w:val="en-US"/>
        </w:rPr>
        <w:t xml:space="preserve">3. </w:t>
      </w:r>
      <w:r w:rsidR="00CF6DB1" w:rsidRPr="0064258C">
        <w:rPr>
          <w:rFonts w:ascii="Times New Roman" w:hAnsi="Times New Roman" w:cs="Times New Roman"/>
          <w:lang w:val="en-US"/>
        </w:rPr>
        <w:t xml:space="preserve">Wimp J. Sequence transformations and their applications. New York: Academic Press, 1981. 261 p.  </w:t>
      </w:r>
    </w:p>
    <w:p w14:paraId="0CEAC76F" w14:textId="28DAEBAA" w:rsidR="00CA4482" w:rsidRPr="0064258C" w:rsidRDefault="00DC086C" w:rsidP="00977E03">
      <w:pPr>
        <w:rPr>
          <w:rFonts w:ascii="Times New Roman" w:hAnsi="Times New Roman" w:cs="Times New Roman"/>
          <w:lang w:val="en-US"/>
        </w:rPr>
      </w:pPr>
      <w:r w:rsidRPr="0064258C">
        <w:rPr>
          <w:rFonts w:ascii="Times New Roman" w:hAnsi="Times New Roman" w:cs="Times New Roman"/>
          <w:lang w:val="en-US"/>
        </w:rPr>
        <w:t xml:space="preserve">4. </w:t>
      </w:r>
      <w:r w:rsidR="00D120A0" w:rsidRPr="0064258C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CA4482" w:rsidRPr="0064258C">
        <w:rPr>
          <w:rFonts w:ascii="Times New Roman" w:hAnsi="Times New Roman" w:cs="Times New Roman"/>
          <w:lang w:val="en-US"/>
        </w:rPr>
        <w:t>Wynn, P. (1956). On a Procrustean technique for the numerical transformation of slowly convergent sequences and series.</w:t>
      </w:r>
    </w:p>
    <w:p w14:paraId="25F1B34F" w14:textId="02FB3D4E" w:rsidR="00CA4482" w:rsidRPr="0064258C" w:rsidRDefault="00DC086C" w:rsidP="00977E03">
      <w:pPr>
        <w:rPr>
          <w:rFonts w:ascii="Times New Roman" w:hAnsi="Times New Roman" w:cs="Times New Roman"/>
          <w:lang w:val="en-US"/>
        </w:rPr>
      </w:pPr>
      <w:r w:rsidRPr="0064258C">
        <w:rPr>
          <w:rFonts w:ascii="Times New Roman" w:hAnsi="Times New Roman" w:cs="Times New Roman"/>
          <w:lang w:val="en-US"/>
        </w:rPr>
        <w:t xml:space="preserve">5. </w:t>
      </w:r>
      <w:r w:rsidR="00CA4482" w:rsidRPr="0064258C">
        <w:rPr>
          <w:rFonts w:ascii="Times New Roman" w:hAnsi="Times New Roman" w:cs="Times New Roman"/>
          <w:lang w:val="en-US"/>
        </w:rPr>
        <w:t>Osada, N. (1990). A convergence acceleration method for some logarithmically convergent sequences.</w:t>
      </w:r>
    </w:p>
    <w:p w14:paraId="1682C092" w14:textId="13A37560" w:rsidR="00A46722" w:rsidRPr="0064258C" w:rsidRDefault="00DC086C" w:rsidP="00977E03">
      <w:pPr>
        <w:rPr>
          <w:rFonts w:ascii="Times New Roman" w:hAnsi="Times New Roman" w:cs="Times New Roman"/>
          <w:lang w:val="en-US"/>
        </w:rPr>
      </w:pPr>
      <w:r w:rsidRPr="0064258C">
        <w:rPr>
          <w:rFonts w:ascii="Times New Roman" w:hAnsi="Times New Roman" w:cs="Times New Roman"/>
          <w:lang w:val="en-US"/>
        </w:rPr>
        <w:t xml:space="preserve">6. </w:t>
      </w:r>
      <w:proofErr w:type="spellStart"/>
      <w:r w:rsidR="00A46722" w:rsidRPr="0064258C">
        <w:rPr>
          <w:rFonts w:ascii="Times New Roman" w:hAnsi="Times New Roman" w:cs="Times New Roman"/>
          <w:lang w:val="en-US"/>
        </w:rPr>
        <w:t>Cuyt</w:t>
      </w:r>
      <w:proofErr w:type="spellEnd"/>
      <w:r w:rsidR="00A46722" w:rsidRPr="0064258C">
        <w:rPr>
          <w:rFonts w:ascii="Times New Roman" w:hAnsi="Times New Roman" w:cs="Times New Roman"/>
          <w:lang w:val="en-US"/>
        </w:rPr>
        <w:t xml:space="preserve"> A., </w:t>
      </w:r>
      <w:proofErr w:type="spellStart"/>
      <w:r w:rsidR="00A46722" w:rsidRPr="0064258C">
        <w:rPr>
          <w:rFonts w:ascii="Times New Roman" w:hAnsi="Times New Roman" w:cs="Times New Roman"/>
          <w:lang w:val="en-US"/>
        </w:rPr>
        <w:t>Wuytack</w:t>
      </w:r>
      <w:proofErr w:type="spellEnd"/>
      <w:r w:rsidR="00A46722" w:rsidRPr="0064258C">
        <w:rPr>
          <w:rFonts w:ascii="Times New Roman" w:hAnsi="Times New Roman" w:cs="Times New Roman"/>
          <w:lang w:val="en-US"/>
        </w:rPr>
        <w:t xml:space="preserve"> L. Nonlinear Methods in Numerical Analysis. - Amsterdam: North-Holland, 1987. - 297 p.</w:t>
      </w:r>
    </w:p>
    <w:p w14:paraId="1B8BB839" w14:textId="66DDAA76" w:rsidR="007935EE" w:rsidRPr="0064258C" w:rsidRDefault="00DC086C" w:rsidP="007935EE">
      <w:pPr>
        <w:rPr>
          <w:rFonts w:ascii="Times New Roman" w:hAnsi="Times New Roman" w:cs="Times New Roman"/>
          <w:lang w:val="en-US"/>
        </w:rPr>
      </w:pPr>
      <w:r w:rsidRPr="0064258C">
        <w:rPr>
          <w:rFonts w:ascii="Times New Roman" w:hAnsi="Times New Roman" w:cs="Times New Roman"/>
          <w:lang w:val="en-US"/>
        </w:rPr>
        <w:t xml:space="preserve">7. </w:t>
      </w:r>
      <w:r w:rsidR="007935EE" w:rsidRPr="006425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35EE" w:rsidRPr="0064258C">
        <w:rPr>
          <w:rFonts w:ascii="Times New Roman" w:hAnsi="Times New Roman" w:cs="Times New Roman"/>
          <w:lang w:val="en-US"/>
        </w:rPr>
        <w:t>Bjerstad</w:t>
      </w:r>
      <w:proofErr w:type="spellEnd"/>
      <w:r w:rsidR="007935EE" w:rsidRPr="0064258C">
        <w:rPr>
          <w:rFonts w:ascii="Times New Roman" w:hAnsi="Times New Roman" w:cs="Times New Roman"/>
          <w:lang w:val="en-US"/>
        </w:rPr>
        <w:t xml:space="preserve"> P.E., Dahlquist G., Grosse E.H. Extrapolation Methods for Accelerating Convergence // BIT Numerical Mathematics. - 1980. - Vol. 20. - P. 49-64.  </w:t>
      </w:r>
    </w:p>
    <w:p w14:paraId="5A272817" w14:textId="4C4ECCA1" w:rsidR="007935EE" w:rsidRPr="0064258C" w:rsidRDefault="00DC086C" w:rsidP="007935EE">
      <w:pPr>
        <w:rPr>
          <w:rFonts w:ascii="Times New Roman" w:hAnsi="Times New Roman" w:cs="Times New Roman"/>
          <w:lang w:val="en-US"/>
        </w:rPr>
      </w:pPr>
      <w:r w:rsidRPr="0064258C">
        <w:rPr>
          <w:rFonts w:ascii="Times New Roman" w:hAnsi="Times New Roman" w:cs="Times New Roman"/>
          <w:lang w:val="en-US"/>
        </w:rPr>
        <w:t xml:space="preserve">8. </w:t>
      </w:r>
      <w:r w:rsidR="007935EE" w:rsidRPr="0064258C">
        <w:rPr>
          <w:rFonts w:ascii="Times New Roman" w:hAnsi="Times New Roman" w:cs="Times New Roman"/>
          <w:lang w:val="en-US"/>
        </w:rPr>
        <w:t xml:space="preserve">Drummond J.E. A New Algorithm for Functional Extrapolation // Journal of Computational Physics. - 1975. - Vol. 18. - P. 413-429.  </w:t>
      </w:r>
    </w:p>
    <w:p w14:paraId="7E69C908" w14:textId="36755770" w:rsidR="00DC086C" w:rsidRPr="0064258C" w:rsidRDefault="00DC086C" w:rsidP="00DC086C">
      <w:pPr>
        <w:rPr>
          <w:rFonts w:ascii="Times New Roman" w:hAnsi="Times New Roman" w:cs="Times New Roman"/>
          <w:lang w:val="en-US"/>
        </w:rPr>
      </w:pPr>
      <w:r w:rsidRPr="0064258C">
        <w:rPr>
          <w:rFonts w:ascii="Times New Roman" w:hAnsi="Times New Roman" w:cs="Times New Roman"/>
          <w:lang w:val="en-US"/>
        </w:rPr>
        <w:t xml:space="preserve">9.  Bhowmick, S., et al. (2003). Iterative versions of the rho algorithm. </w:t>
      </w:r>
      <w:proofErr w:type="spellStart"/>
      <w:r w:rsidRPr="0064258C">
        <w:rPr>
          <w:rFonts w:ascii="Times New Roman" w:hAnsi="Times New Roman" w:cs="Times New Roman"/>
          <w:lang w:val="en-US"/>
        </w:rPr>
        <w:t>Numer</w:t>
      </w:r>
      <w:proofErr w:type="spellEnd"/>
      <w:r w:rsidRPr="0064258C">
        <w:rPr>
          <w:rFonts w:ascii="Times New Roman" w:hAnsi="Times New Roman" w:cs="Times New Roman"/>
          <w:lang w:val="en-US"/>
        </w:rPr>
        <w:t>. Algorithms.</w:t>
      </w:r>
    </w:p>
    <w:p w14:paraId="4478AA33" w14:textId="268DF6EB" w:rsidR="00CA4482" w:rsidRPr="0064258C" w:rsidRDefault="00211E3F" w:rsidP="00977E03">
      <w:pPr>
        <w:rPr>
          <w:rFonts w:ascii="Times New Roman" w:hAnsi="Times New Roman" w:cs="Times New Roman"/>
          <w:lang w:val="en-US"/>
        </w:rPr>
      </w:pPr>
      <w:r w:rsidRPr="0064258C">
        <w:rPr>
          <w:rFonts w:ascii="Times New Roman" w:hAnsi="Times New Roman" w:cs="Times New Roman"/>
          <w:lang w:val="en-US"/>
        </w:rPr>
        <w:t xml:space="preserve">10. </w:t>
      </w:r>
      <w:r w:rsidR="00CA4482" w:rsidRPr="0064258C">
        <w:rPr>
          <w:rFonts w:ascii="Times New Roman" w:hAnsi="Times New Roman" w:cs="Times New Roman"/>
          <w:lang w:val="en-US"/>
        </w:rPr>
        <w:t xml:space="preserve">Brezinski, C., &amp; </w:t>
      </w:r>
      <w:proofErr w:type="spellStart"/>
      <w:r w:rsidR="00CA4482" w:rsidRPr="0064258C">
        <w:rPr>
          <w:rFonts w:ascii="Times New Roman" w:hAnsi="Times New Roman" w:cs="Times New Roman"/>
          <w:lang w:val="en-US"/>
        </w:rPr>
        <w:t>Redivo</w:t>
      </w:r>
      <w:proofErr w:type="spellEnd"/>
      <w:r w:rsidR="00CA4482" w:rsidRPr="0064258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4482" w:rsidRPr="0064258C">
        <w:rPr>
          <w:rFonts w:ascii="Times New Roman" w:hAnsi="Times New Roman" w:cs="Times New Roman"/>
          <w:lang w:val="en-US"/>
        </w:rPr>
        <w:t>Zaglia</w:t>
      </w:r>
      <w:proofErr w:type="spellEnd"/>
      <w:r w:rsidR="00CA4482" w:rsidRPr="0064258C">
        <w:rPr>
          <w:rFonts w:ascii="Times New Roman" w:hAnsi="Times New Roman" w:cs="Times New Roman"/>
          <w:lang w:val="en-US"/>
        </w:rPr>
        <w:t>, M. (1991). Extrapolation Methods.</w:t>
      </w:r>
    </w:p>
    <w:p w14:paraId="21697C54" w14:textId="178B3254" w:rsidR="00CA4482" w:rsidRPr="0064258C" w:rsidRDefault="00211E3F" w:rsidP="00977E03">
      <w:pPr>
        <w:rPr>
          <w:rFonts w:ascii="Times New Roman" w:hAnsi="Times New Roman" w:cs="Times New Roman"/>
          <w:lang w:val="en-US"/>
        </w:rPr>
      </w:pPr>
      <w:r w:rsidRPr="0064258C">
        <w:rPr>
          <w:rFonts w:ascii="Times New Roman" w:hAnsi="Times New Roman" w:cs="Times New Roman"/>
          <w:lang w:val="en-US"/>
        </w:rPr>
        <w:t xml:space="preserve">11. </w:t>
      </w:r>
      <w:r w:rsidR="008605D5" w:rsidRPr="0064258C">
        <w:rPr>
          <w:rFonts w:ascii="Times New Roman" w:hAnsi="Times New Roman" w:cs="Times New Roman"/>
          <w:lang w:val="en-US"/>
        </w:rPr>
        <w:t xml:space="preserve">Construction of new generalizations of Wynn’s epsilon and rho algorithm </w:t>
      </w:r>
      <w:proofErr w:type="spellStart"/>
      <w:r w:rsidR="008605D5" w:rsidRPr="0064258C">
        <w:rPr>
          <w:rFonts w:ascii="Times New Roman" w:hAnsi="Times New Roman" w:cs="Times New Roman"/>
          <w:lang w:val="en-US"/>
        </w:rPr>
        <w:t>bysolving</w:t>
      </w:r>
      <w:proofErr w:type="spellEnd"/>
      <w:r w:rsidR="008605D5" w:rsidRPr="0064258C">
        <w:rPr>
          <w:rFonts w:ascii="Times New Roman" w:hAnsi="Times New Roman" w:cs="Times New Roman"/>
          <w:lang w:val="en-US"/>
        </w:rPr>
        <w:t xml:space="preserve"> finite difference equations in the transformation order</w:t>
      </w:r>
    </w:p>
    <w:p w14:paraId="7C888FED" w14:textId="60CC5BE5" w:rsidR="005B0845" w:rsidRPr="0064258C" w:rsidRDefault="00211E3F" w:rsidP="00977E03">
      <w:pPr>
        <w:rPr>
          <w:rFonts w:ascii="Times New Roman" w:hAnsi="Times New Roman" w:cs="Times New Roman"/>
          <w:lang w:val="en-US"/>
        </w:rPr>
      </w:pPr>
      <w:r w:rsidRPr="0064258C">
        <w:rPr>
          <w:rFonts w:ascii="Times New Roman" w:hAnsi="Times New Roman" w:cs="Times New Roman"/>
          <w:lang w:val="en-US"/>
        </w:rPr>
        <w:t>12</w:t>
      </w:r>
      <w:r w:rsidR="005B0845" w:rsidRPr="0064258C">
        <w:rPr>
          <w:rFonts w:ascii="Times New Roman" w:hAnsi="Times New Roman" w:cs="Times New Roman"/>
          <w:lang w:val="en-US"/>
        </w:rPr>
        <w:t xml:space="preserve">. Bjørstad, P. E., et al. (1991). Modified </w:t>
      </w:r>
      <w:r w:rsidR="005B0845" w:rsidRPr="0064258C">
        <w:rPr>
          <w:rFonts w:ascii="Times New Roman" w:hAnsi="Times New Roman" w:cs="Times New Roman"/>
        </w:rPr>
        <w:t>Δ</w:t>
      </w:r>
      <w:r w:rsidR="005B0845" w:rsidRPr="0064258C">
        <w:rPr>
          <w:rFonts w:ascii="Times New Roman" w:hAnsi="Times New Roman" w:cs="Times New Roman"/>
          <w:lang w:val="en-US"/>
        </w:rPr>
        <w:t>² iteration for convergence acceleration.</w:t>
      </w:r>
    </w:p>
    <w:p w14:paraId="46EDF12C" w14:textId="77777777" w:rsidR="005B0845" w:rsidRPr="0064258C" w:rsidRDefault="005B0845" w:rsidP="00977E03">
      <w:pPr>
        <w:rPr>
          <w:rFonts w:ascii="Times New Roman" w:hAnsi="Times New Roman" w:cs="Times New Roman"/>
          <w:lang w:val="en-US"/>
        </w:rPr>
      </w:pPr>
    </w:p>
    <w:p w14:paraId="7BBB4FBA" w14:textId="77777777" w:rsidR="00CA4482" w:rsidRPr="0064258C" w:rsidRDefault="00CA4482" w:rsidP="004B3ED6">
      <w:pPr>
        <w:rPr>
          <w:rFonts w:ascii="Times New Roman" w:hAnsi="Times New Roman" w:cs="Times New Roman"/>
          <w:lang w:val="en-US"/>
        </w:rPr>
      </w:pPr>
    </w:p>
    <w:sectPr w:rsidR="00CA4482" w:rsidRPr="0064258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F5173" w14:textId="77777777" w:rsidR="00B80A66" w:rsidRDefault="00B80A66" w:rsidP="00CA15CB">
      <w:pPr>
        <w:spacing w:after="0" w:line="240" w:lineRule="auto"/>
      </w:pPr>
      <w:r>
        <w:separator/>
      </w:r>
    </w:p>
  </w:endnote>
  <w:endnote w:type="continuationSeparator" w:id="0">
    <w:p w14:paraId="28F5C14B" w14:textId="77777777" w:rsidR="00B80A66" w:rsidRDefault="00B80A66" w:rsidP="00CA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99035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324EE08" w14:textId="1A489CE9" w:rsidR="00CA15CB" w:rsidRPr="00CA15CB" w:rsidRDefault="00CA15CB">
        <w:pPr>
          <w:pStyle w:val="af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A15C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A15C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A15C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A15CB">
          <w:rPr>
            <w:rFonts w:ascii="Times New Roman" w:hAnsi="Times New Roman" w:cs="Times New Roman"/>
            <w:sz w:val="28"/>
            <w:szCs w:val="28"/>
          </w:rPr>
          <w:t>2</w:t>
        </w:r>
        <w:r w:rsidRPr="00CA15C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63A91D5" w14:textId="77777777" w:rsidR="00CA15CB" w:rsidRDefault="00CA15C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A75C5" w14:textId="77777777" w:rsidR="00B80A66" w:rsidRDefault="00B80A66" w:rsidP="00CA15CB">
      <w:pPr>
        <w:spacing w:after="0" w:line="240" w:lineRule="auto"/>
      </w:pPr>
      <w:r>
        <w:separator/>
      </w:r>
    </w:p>
  </w:footnote>
  <w:footnote w:type="continuationSeparator" w:id="0">
    <w:p w14:paraId="1DB2396F" w14:textId="77777777" w:rsidR="00B80A66" w:rsidRDefault="00B80A66" w:rsidP="00CA15CB">
      <w:pPr>
        <w:spacing w:after="0" w:line="240" w:lineRule="auto"/>
      </w:pPr>
      <w:r>
        <w:continuationSeparator/>
      </w:r>
    </w:p>
  </w:footnote>
  <w:footnote w:id="1">
    <w:p w14:paraId="784E508A" w14:textId="39B87AF0" w:rsidR="005351D0" w:rsidRPr="005F45E5" w:rsidRDefault="005351D0">
      <w:pPr>
        <w:pStyle w:val="af3"/>
        <w:rPr>
          <w:rFonts w:ascii="Times New Roman" w:hAnsi="Times New Roman" w:cs="Times New Roman"/>
        </w:rPr>
      </w:pPr>
      <w:r w:rsidRPr="005F45E5">
        <w:rPr>
          <w:rStyle w:val="af5"/>
          <w:rFonts w:ascii="Times New Roman" w:hAnsi="Times New Roman" w:cs="Times New Roman"/>
        </w:rPr>
        <w:footnoteRef/>
      </w:r>
      <w:r w:rsidRPr="005F45E5">
        <w:rPr>
          <w:rFonts w:ascii="Times New Roman" w:hAnsi="Times New Roman" w:cs="Times New Roman"/>
        </w:rPr>
        <w:t xml:space="preserve"> </w:t>
      </w:r>
      <w:r w:rsidRPr="005F45E5">
        <w:rPr>
          <w:rFonts w:ascii="Times New Roman" w:hAnsi="Times New Roman" w:cs="Times New Roman"/>
          <w:b/>
          <w:bCs/>
        </w:rPr>
        <w:t>Квадратичное ускорение</w:t>
      </w:r>
      <w:r w:rsidRPr="005F45E5">
        <w:rPr>
          <w:rFonts w:ascii="Times New Roman" w:hAnsi="Times New Roman" w:cs="Times New Roman"/>
        </w:rPr>
        <w:t> — это свойство алгоритма, при котором ошибка (разница между текущим приближением и пределом последовательности) уменьшается квадратично по мере итераций.</w:t>
      </w:r>
    </w:p>
  </w:footnote>
  <w:footnote w:id="2">
    <w:p w14:paraId="6E9CBED4" w14:textId="35C0171A" w:rsidR="005F45E5" w:rsidRDefault="005F45E5">
      <w:pPr>
        <w:pStyle w:val="af3"/>
      </w:pPr>
      <w:r w:rsidRPr="005F45E5">
        <w:rPr>
          <w:rStyle w:val="af5"/>
          <w:rFonts w:ascii="Times New Roman" w:hAnsi="Times New Roman" w:cs="Times New Roman"/>
        </w:rPr>
        <w:footnoteRef/>
      </w:r>
      <w:r w:rsidRPr="005F45E5">
        <w:rPr>
          <w:rFonts w:ascii="Times New Roman" w:hAnsi="Times New Roman" w:cs="Times New Roman"/>
        </w:rPr>
        <w:t xml:space="preserve"> </w:t>
      </w:r>
      <w:r w:rsidRPr="005F45E5">
        <w:rPr>
          <w:rFonts w:ascii="Times New Roman" w:hAnsi="Times New Roman" w:cs="Times New Roman"/>
          <w:b/>
          <w:bCs/>
        </w:rPr>
        <w:t>Асимптотически точные значения</w:t>
      </w:r>
      <w:r w:rsidRPr="005F45E5">
        <w:rPr>
          <w:rFonts w:ascii="Times New Roman" w:hAnsi="Times New Roman" w:cs="Times New Roman"/>
        </w:rPr>
        <w:t xml:space="preserve"> — это приближения, которые становятся точно равными пределу последовательности при стремлении числа членов последовательности к бесконечности (n →</w:t>
      </w:r>
      <m:oMath>
        <m:r>
          <w:rPr>
            <w:rFonts w:ascii="Cambria Math" w:hAnsi="Cambria Math" w:cs="Times New Roman"/>
          </w:rPr>
          <m:t xml:space="preserve"> ∞</m:t>
        </m:r>
      </m:oMath>
      <w:r w:rsidRPr="005F45E5">
        <w:rPr>
          <w:rFonts w:ascii="Times New Roman" w:hAnsi="Times New Roman" w:cs="Times New Roman"/>
        </w:rPr>
        <w:t>).</w:t>
      </w:r>
    </w:p>
  </w:footnote>
  <w:footnote w:id="3">
    <w:p w14:paraId="43229F90" w14:textId="7DE49D7B" w:rsidR="00866888" w:rsidRPr="00866888" w:rsidRDefault="00866888">
      <w:pPr>
        <w:pStyle w:val="af3"/>
        <w:rPr>
          <w:rFonts w:ascii="Times New Roman" w:hAnsi="Times New Roman" w:cs="Times New Roman"/>
        </w:rPr>
      </w:pPr>
      <w:r w:rsidRPr="00866888">
        <w:rPr>
          <w:rStyle w:val="af5"/>
          <w:rFonts w:ascii="Times New Roman" w:hAnsi="Times New Roman" w:cs="Times New Roman"/>
        </w:rPr>
        <w:footnoteRef/>
      </w:r>
      <w:r w:rsidRPr="00866888">
        <w:rPr>
          <w:rFonts w:ascii="Times New Roman" w:hAnsi="Times New Roman" w:cs="Times New Roman"/>
        </w:rPr>
        <w:t xml:space="preserve"> </w:t>
      </w:r>
      <w:r w:rsidRPr="00866888">
        <w:rPr>
          <w:rFonts w:ascii="Times New Roman" w:hAnsi="Times New Roman" w:cs="Times New Roman"/>
          <w:b/>
          <w:bCs/>
        </w:rPr>
        <w:t>Аппроксимация</w:t>
      </w:r>
      <w:r w:rsidRPr="00866888">
        <w:rPr>
          <w:rFonts w:ascii="Times New Roman" w:hAnsi="Times New Roman" w:cs="Times New Roman"/>
        </w:rPr>
        <w:t> (от лат. </w:t>
      </w:r>
      <w:r w:rsidRPr="00866888">
        <w:rPr>
          <w:rFonts w:ascii="Times New Roman" w:hAnsi="Times New Roman" w:cs="Times New Roman"/>
          <w:i/>
          <w:iCs/>
        </w:rPr>
        <w:t>approximare</w:t>
      </w:r>
      <w:r w:rsidRPr="00866888">
        <w:rPr>
          <w:rFonts w:ascii="Times New Roman" w:hAnsi="Times New Roman" w:cs="Times New Roman"/>
        </w:rPr>
        <w:t> — «приближаться») — это метод замены точных значений, функций или объектов близкими к ним по свойствам приближёнными аналогами, когда точное решение невозможно или нецелесообразно.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275E8A"/>
    <w:multiLevelType w:val="multilevel"/>
    <w:tmpl w:val="3EDC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97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3E"/>
    <w:rsid w:val="00005FA6"/>
    <w:rsid w:val="00010005"/>
    <w:rsid w:val="00015F94"/>
    <w:rsid w:val="00032248"/>
    <w:rsid w:val="0004107D"/>
    <w:rsid w:val="000473BD"/>
    <w:rsid w:val="00047AA4"/>
    <w:rsid w:val="00067536"/>
    <w:rsid w:val="0006784E"/>
    <w:rsid w:val="00070891"/>
    <w:rsid w:val="00073B25"/>
    <w:rsid w:val="000775F5"/>
    <w:rsid w:val="000924A5"/>
    <w:rsid w:val="00092507"/>
    <w:rsid w:val="00093C85"/>
    <w:rsid w:val="000A19B2"/>
    <w:rsid w:val="000A4C98"/>
    <w:rsid w:val="000B0E23"/>
    <w:rsid w:val="000B27D5"/>
    <w:rsid w:val="000B3CB5"/>
    <w:rsid w:val="000B41D4"/>
    <w:rsid w:val="000C4DDE"/>
    <w:rsid w:val="000D0447"/>
    <w:rsid w:val="000E5E5B"/>
    <w:rsid w:val="000F38B7"/>
    <w:rsid w:val="000F49C6"/>
    <w:rsid w:val="00104C66"/>
    <w:rsid w:val="00112E1A"/>
    <w:rsid w:val="00122EDB"/>
    <w:rsid w:val="00135112"/>
    <w:rsid w:val="001355D2"/>
    <w:rsid w:val="00135A36"/>
    <w:rsid w:val="001503B9"/>
    <w:rsid w:val="001618FD"/>
    <w:rsid w:val="001623B3"/>
    <w:rsid w:val="0019623E"/>
    <w:rsid w:val="0019727F"/>
    <w:rsid w:val="001B129C"/>
    <w:rsid w:val="001C17D2"/>
    <w:rsid w:val="001E7EBA"/>
    <w:rsid w:val="001F0C7D"/>
    <w:rsid w:val="001F1371"/>
    <w:rsid w:val="001F50AE"/>
    <w:rsid w:val="001F5F76"/>
    <w:rsid w:val="002005F0"/>
    <w:rsid w:val="00211E3F"/>
    <w:rsid w:val="00221FFA"/>
    <w:rsid w:val="00236302"/>
    <w:rsid w:val="0024008F"/>
    <w:rsid w:val="00247523"/>
    <w:rsid w:val="002552E6"/>
    <w:rsid w:val="00256F26"/>
    <w:rsid w:val="00264AF4"/>
    <w:rsid w:val="00270768"/>
    <w:rsid w:val="00282076"/>
    <w:rsid w:val="00286F40"/>
    <w:rsid w:val="002B6985"/>
    <w:rsid w:val="002C5EFA"/>
    <w:rsid w:val="002C65E4"/>
    <w:rsid w:val="002C7B98"/>
    <w:rsid w:val="002D5AEC"/>
    <w:rsid w:val="002E31BB"/>
    <w:rsid w:val="0031743A"/>
    <w:rsid w:val="003211EA"/>
    <w:rsid w:val="003352D0"/>
    <w:rsid w:val="00343216"/>
    <w:rsid w:val="00345518"/>
    <w:rsid w:val="00354A23"/>
    <w:rsid w:val="00361597"/>
    <w:rsid w:val="00367243"/>
    <w:rsid w:val="003854E2"/>
    <w:rsid w:val="00390495"/>
    <w:rsid w:val="00392C05"/>
    <w:rsid w:val="00395858"/>
    <w:rsid w:val="003B05E4"/>
    <w:rsid w:val="003B5DF8"/>
    <w:rsid w:val="003E171F"/>
    <w:rsid w:val="003F5843"/>
    <w:rsid w:val="00411593"/>
    <w:rsid w:val="00411A2A"/>
    <w:rsid w:val="00454CC4"/>
    <w:rsid w:val="00460FA1"/>
    <w:rsid w:val="004622CC"/>
    <w:rsid w:val="00471E46"/>
    <w:rsid w:val="00472340"/>
    <w:rsid w:val="00476625"/>
    <w:rsid w:val="004861E1"/>
    <w:rsid w:val="00496B6D"/>
    <w:rsid w:val="004B2B62"/>
    <w:rsid w:val="004B3ED6"/>
    <w:rsid w:val="004B7F8B"/>
    <w:rsid w:val="004C7397"/>
    <w:rsid w:val="004D3008"/>
    <w:rsid w:val="004F004F"/>
    <w:rsid w:val="004F516E"/>
    <w:rsid w:val="00502DDA"/>
    <w:rsid w:val="00506C22"/>
    <w:rsid w:val="005115DA"/>
    <w:rsid w:val="00513C4A"/>
    <w:rsid w:val="005200EE"/>
    <w:rsid w:val="00531375"/>
    <w:rsid w:val="005351D0"/>
    <w:rsid w:val="0053771F"/>
    <w:rsid w:val="00544098"/>
    <w:rsid w:val="00555EFC"/>
    <w:rsid w:val="005578A2"/>
    <w:rsid w:val="0056255E"/>
    <w:rsid w:val="00572846"/>
    <w:rsid w:val="00573EE3"/>
    <w:rsid w:val="00585585"/>
    <w:rsid w:val="005911A4"/>
    <w:rsid w:val="005A3913"/>
    <w:rsid w:val="005B0845"/>
    <w:rsid w:val="005B1C56"/>
    <w:rsid w:val="005B1ECF"/>
    <w:rsid w:val="005B401C"/>
    <w:rsid w:val="005B4FE5"/>
    <w:rsid w:val="005C1098"/>
    <w:rsid w:val="005C1547"/>
    <w:rsid w:val="005C231D"/>
    <w:rsid w:val="005C2F0E"/>
    <w:rsid w:val="005C5423"/>
    <w:rsid w:val="005C759B"/>
    <w:rsid w:val="005D4DAF"/>
    <w:rsid w:val="005F09A3"/>
    <w:rsid w:val="005F45E5"/>
    <w:rsid w:val="00600B7E"/>
    <w:rsid w:val="00622959"/>
    <w:rsid w:val="0064258C"/>
    <w:rsid w:val="00642B39"/>
    <w:rsid w:val="00652CF4"/>
    <w:rsid w:val="00655A53"/>
    <w:rsid w:val="00655F61"/>
    <w:rsid w:val="00656334"/>
    <w:rsid w:val="006615A4"/>
    <w:rsid w:val="00697E8B"/>
    <w:rsid w:val="006B2B0F"/>
    <w:rsid w:val="006B4FE3"/>
    <w:rsid w:val="006D1980"/>
    <w:rsid w:val="006D33E5"/>
    <w:rsid w:val="006E45D2"/>
    <w:rsid w:val="007032F6"/>
    <w:rsid w:val="007214D4"/>
    <w:rsid w:val="00721C8F"/>
    <w:rsid w:val="00731537"/>
    <w:rsid w:val="007439D2"/>
    <w:rsid w:val="0075487B"/>
    <w:rsid w:val="00757A2E"/>
    <w:rsid w:val="00761562"/>
    <w:rsid w:val="00775189"/>
    <w:rsid w:val="00782BD0"/>
    <w:rsid w:val="00782F70"/>
    <w:rsid w:val="00786DAC"/>
    <w:rsid w:val="00791254"/>
    <w:rsid w:val="007935EE"/>
    <w:rsid w:val="0079479F"/>
    <w:rsid w:val="007B4108"/>
    <w:rsid w:val="007B61B8"/>
    <w:rsid w:val="007C0B96"/>
    <w:rsid w:val="007C2576"/>
    <w:rsid w:val="007D7D7B"/>
    <w:rsid w:val="007E1388"/>
    <w:rsid w:val="007F51F3"/>
    <w:rsid w:val="00804D58"/>
    <w:rsid w:val="00826F85"/>
    <w:rsid w:val="0084293F"/>
    <w:rsid w:val="00843BDD"/>
    <w:rsid w:val="00853923"/>
    <w:rsid w:val="00855D18"/>
    <w:rsid w:val="008571EB"/>
    <w:rsid w:val="00857F99"/>
    <w:rsid w:val="008605D5"/>
    <w:rsid w:val="0086235C"/>
    <w:rsid w:val="00866888"/>
    <w:rsid w:val="0087623E"/>
    <w:rsid w:val="00880CEE"/>
    <w:rsid w:val="00885AD6"/>
    <w:rsid w:val="00895FA2"/>
    <w:rsid w:val="008A50CE"/>
    <w:rsid w:val="008A660B"/>
    <w:rsid w:val="008A7DE2"/>
    <w:rsid w:val="008B15E8"/>
    <w:rsid w:val="008C2747"/>
    <w:rsid w:val="008C6EEA"/>
    <w:rsid w:val="008E37F7"/>
    <w:rsid w:val="008E4573"/>
    <w:rsid w:val="00907624"/>
    <w:rsid w:val="00914813"/>
    <w:rsid w:val="0093465A"/>
    <w:rsid w:val="00952C4E"/>
    <w:rsid w:val="00962209"/>
    <w:rsid w:val="00962309"/>
    <w:rsid w:val="00964E4E"/>
    <w:rsid w:val="00977E03"/>
    <w:rsid w:val="009828CC"/>
    <w:rsid w:val="009834E2"/>
    <w:rsid w:val="00992F8E"/>
    <w:rsid w:val="009A11B3"/>
    <w:rsid w:val="009B52A8"/>
    <w:rsid w:val="009B6407"/>
    <w:rsid w:val="009B6E50"/>
    <w:rsid w:val="009B7D4E"/>
    <w:rsid w:val="009C5A38"/>
    <w:rsid w:val="009D7F76"/>
    <w:rsid w:val="009F7BC7"/>
    <w:rsid w:val="00A00EBD"/>
    <w:rsid w:val="00A12722"/>
    <w:rsid w:val="00A20F39"/>
    <w:rsid w:val="00A323E6"/>
    <w:rsid w:val="00A33900"/>
    <w:rsid w:val="00A40329"/>
    <w:rsid w:val="00A45142"/>
    <w:rsid w:val="00A46722"/>
    <w:rsid w:val="00A46FA8"/>
    <w:rsid w:val="00A530E7"/>
    <w:rsid w:val="00A56EB0"/>
    <w:rsid w:val="00A61BF0"/>
    <w:rsid w:val="00A7272E"/>
    <w:rsid w:val="00A747DE"/>
    <w:rsid w:val="00A8275A"/>
    <w:rsid w:val="00A92D9C"/>
    <w:rsid w:val="00AA72A8"/>
    <w:rsid w:val="00AB4407"/>
    <w:rsid w:val="00AD7C89"/>
    <w:rsid w:val="00AF2870"/>
    <w:rsid w:val="00AF7BDC"/>
    <w:rsid w:val="00B045BC"/>
    <w:rsid w:val="00B06B81"/>
    <w:rsid w:val="00B14400"/>
    <w:rsid w:val="00B464FB"/>
    <w:rsid w:val="00B5164C"/>
    <w:rsid w:val="00B53EB5"/>
    <w:rsid w:val="00B55BB9"/>
    <w:rsid w:val="00B57774"/>
    <w:rsid w:val="00B6194B"/>
    <w:rsid w:val="00B7679E"/>
    <w:rsid w:val="00B775FC"/>
    <w:rsid w:val="00B80A66"/>
    <w:rsid w:val="00B84319"/>
    <w:rsid w:val="00BA5DEA"/>
    <w:rsid w:val="00BB49EF"/>
    <w:rsid w:val="00BB5D97"/>
    <w:rsid w:val="00BC6026"/>
    <w:rsid w:val="00BD28B1"/>
    <w:rsid w:val="00BE3727"/>
    <w:rsid w:val="00BF1690"/>
    <w:rsid w:val="00C266A8"/>
    <w:rsid w:val="00C30E47"/>
    <w:rsid w:val="00C36F9E"/>
    <w:rsid w:val="00C37A1C"/>
    <w:rsid w:val="00C427BC"/>
    <w:rsid w:val="00C4488D"/>
    <w:rsid w:val="00C538F4"/>
    <w:rsid w:val="00C56D77"/>
    <w:rsid w:val="00C65392"/>
    <w:rsid w:val="00C77A2D"/>
    <w:rsid w:val="00C83919"/>
    <w:rsid w:val="00C8495D"/>
    <w:rsid w:val="00C90842"/>
    <w:rsid w:val="00CA15CB"/>
    <w:rsid w:val="00CA4482"/>
    <w:rsid w:val="00CA548A"/>
    <w:rsid w:val="00CB1333"/>
    <w:rsid w:val="00CC2298"/>
    <w:rsid w:val="00CC5B99"/>
    <w:rsid w:val="00CD38CF"/>
    <w:rsid w:val="00CE5CD8"/>
    <w:rsid w:val="00CF6DB1"/>
    <w:rsid w:val="00D03BD5"/>
    <w:rsid w:val="00D120A0"/>
    <w:rsid w:val="00D16B59"/>
    <w:rsid w:val="00D1755D"/>
    <w:rsid w:val="00D240DF"/>
    <w:rsid w:val="00D24578"/>
    <w:rsid w:val="00D25B2E"/>
    <w:rsid w:val="00D25E79"/>
    <w:rsid w:val="00D27167"/>
    <w:rsid w:val="00D4645D"/>
    <w:rsid w:val="00D478E9"/>
    <w:rsid w:val="00D60E20"/>
    <w:rsid w:val="00D66E00"/>
    <w:rsid w:val="00D71B93"/>
    <w:rsid w:val="00D9550E"/>
    <w:rsid w:val="00DA1A49"/>
    <w:rsid w:val="00DB0CD7"/>
    <w:rsid w:val="00DB2C78"/>
    <w:rsid w:val="00DC086C"/>
    <w:rsid w:val="00DC5CA4"/>
    <w:rsid w:val="00DD1ED3"/>
    <w:rsid w:val="00DD2CEF"/>
    <w:rsid w:val="00DE20AA"/>
    <w:rsid w:val="00DE22CF"/>
    <w:rsid w:val="00DF08AB"/>
    <w:rsid w:val="00E047A4"/>
    <w:rsid w:val="00E075AF"/>
    <w:rsid w:val="00E17F56"/>
    <w:rsid w:val="00E302F5"/>
    <w:rsid w:val="00E318F5"/>
    <w:rsid w:val="00E45A33"/>
    <w:rsid w:val="00E474BA"/>
    <w:rsid w:val="00E47CF4"/>
    <w:rsid w:val="00E47D04"/>
    <w:rsid w:val="00E6279C"/>
    <w:rsid w:val="00E82462"/>
    <w:rsid w:val="00E879CA"/>
    <w:rsid w:val="00EA037E"/>
    <w:rsid w:val="00EA30D6"/>
    <w:rsid w:val="00EA48CB"/>
    <w:rsid w:val="00EB0225"/>
    <w:rsid w:val="00EC2F8E"/>
    <w:rsid w:val="00ED0E2B"/>
    <w:rsid w:val="00ED40D0"/>
    <w:rsid w:val="00EF1B4B"/>
    <w:rsid w:val="00EF6070"/>
    <w:rsid w:val="00EF75B0"/>
    <w:rsid w:val="00F135E0"/>
    <w:rsid w:val="00F208FC"/>
    <w:rsid w:val="00F24E51"/>
    <w:rsid w:val="00F30BE0"/>
    <w:rsid w:val="00F5346B"/>
    <w:rsid w:val="00F71574"/>
    <w:rsid w:val="00F74425"/>
    <w:rsid w:val="00F8206F"/>
    <w:rsid w:val="00F87A89"/>
    <w:rsid w:val="00F92EEA"/>
    <w:rsid w:val="00FB1E67"/>
    <w:rsid w:val="00FB51FB"/>
    <w:rsid w:val="00FB7ADD"/>
    <w:rsid w:val="00FC59D9"/>
    <w:rsid w:val="00FC6ADA"/>
    <w:rsid w:val="00FD394E"/>
    <w:rsid w:val="00FD42D5"/>
    <w:rsid w:val="00FF1A76"/>
    <w:rsid w:val="00FF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FC337"/>
  <w15:chartTrackingRefBased/>
  <w15:docId w15:val="{265A7464-EBE0-43FD-9F62-0CA1E8BF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6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6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62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6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62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6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6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6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6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62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6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62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62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623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62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62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62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62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6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6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6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6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6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62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62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623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62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623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623E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9550E"/>
    <w:rPr>
      <w:color w:val="666666"/>
    </w:rPr>
  </w:style>
  <w:style w:type="paragraph" w:styleId="ad">
    <w:name w:val="TOC Heading"/>
    <w:basedOn w:val="1"/>
    <w:next w:val="a"/>
    <w:uiPriority w:val="39"/>
    <w:unhideWhenUsed/>
    <w:qFormat/>
    <w:rsid w:val="00E17F56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E879CA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879CA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E879CA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ae">
    <w:name w:val="header"/>
    <w:basedOn w:val="a"/>
    <w:link w:val="af"/>
    <w:uiPriority w:val="99"/>
    <w:unhideWhenUsed/>
    <w:rsid w:val="00CA1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A15CB"/>
  </w:style>
  <w:style w:type="paragraph" w:styleId="af0">
    <w:name w:val="footer"/>
    <w:basedOn w:val="a"/>
    <w:link w:val="af1"/>
    <w:uiPriority w:val="99"/>
    <w:unhideWhenUsed/>
    <w:rsid w:val="00CA15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A15CB"/>
  </w:style>
  <w:style w:type="character" w:styleId="af2">
    <w:name w:val="Hyperlink"/>
    <w:basedOn w:val="a0"/>
    <w:uiPriority w:val="99"/>
    <w:unhideWhenUsed/>
    <w:rsid w:val="00CA15CB"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rsid w:val="00D71B93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D71B93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D71B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184E8-95B9-4408-9730-27126C81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9</Pages>
  <Words>1939</Words>
  <Characters>11056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Чижик</dc:creator>
  <cp:keywords/>
  <dc:description/>
  <cp:lastModifiedBy>Мария Чижик</cp:lastModifiedBy>
  <cp:revision>305</cp:revision>
  <dcterms:created xsi:type="dcterms:W3CDTF">2025-04-12T17:12:00Z</dcterms:created>
  <dcterms:modified xsi:type="dcterms:W3CDTF">2025-09-09T09:05:00Z</dcterms:modified>
</cp:coreProperties>
</file>