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id w:val="-2042882733"/>
        <w:docPartObj>
          <w:docPartGallery w:val="Table of Contents"/>
          <w:docPartUnique/>
        </w:docPartObj>
      </w:sdtPr>
      <w:sdtEndPr>
        <w:rPr>
          <w:rFonts w:ascii="Cambria Math" w:eastAsia="Cambria Math" w:hAnsi="Cambria Math" w:cs="Cambria Math"/>
          <w:b/>
          <w:bCs/>
          <w:kern w:val="0"/>
          <w14:ligatures w14:val="none"/>
        </w:rPr>
      </w:sdtEndPr>
      <w:sdtContent>
        <w:p w14:paraId="0E2B5FDB" w14:textId="24969514" w:rsidR="00AA5952" w:rsidRPr="00022CB0" w:rsidRDefault="00AA5952" w:rsidP="00D16E42">
          <w:pPr>
            <w:pStyle w:val="TableParagraph"/>
            <w:spacing w:line="276" w:lineRule="auto"/>
            <w:jc w:val="center"/>
            <w:rPr>
              <w:rStyle w:val="a4"/>
              <w:rFonts w:ascii="Times New Roman" w:hAnsi="Times New Roman" w:cs="Times New Roman"/>
              <w:b/>
              <w:sz w:val="28"/>
              <w:szCs w:val="28"/>
            </w:rPr>
          </w:pPr>
          <w:r w:rsidRPr="00022CB0">
            <w:rPr>
              <w:rStyle w:val="a4"/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2A2B79B7" w14:textId="77777777" w:rsidR="00444CC3" w:rsidRDefault="00AA5952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22CB0">
            <w:rPr>
              <w:b/>
              <w:bCs/>
              <w:sz w:val="28"/>
              <w:szCs w:val="28"/>
            </w:rPr>
            <w:fldChar w:fldCharType="begin"/>
          </w:r>
          <w:r w:rsidRPr="00022CB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22CB0">
            <w:rPr>
              <w:b/>
              <w:bCs/>
              <w:sz w:val="28"/>
              <w:szCs w:val="28"/>
            </w:rPr>
            <w:fldChar w:fldCharType="separate"/>
          </w:r>
          <w:hyperlink w:anchor="_Toc209144087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_Toc209144087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2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60E9291C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88" w:history="1">
            <w:r w:rsidR="00444CC3" w:rsidRPr="00444098">
              <w:rPr>
                <w:rStyle w:val="af2"/>
                <w:rFonts w:ascii="Times New Roman" w:eastAsia="Times New Roman" w:hAnsi="Times New Roman" w:cs="Times New Roman"/>
                <w:b/>
                <w:noProof/>
              </w:rPr>
              <w:t>Постановка математической задачи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_Toc209144088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3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6BDB09E2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89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Метод экстраполяции Ричардсона</w:t>
            </w:r>
            <w:r w:rsidR="00444CC3" w:rsidRPr="00444098">
              <w:rPr>
                <w:rStyle w:val="af2"/>
                <w:rFonts w:ascii="Times New Roman" w:eastAsia="Times New Roman" w:hAnsi="Times New Roman" w:cs="Times New Roman"/>
                <w:noProof/>
              </w:rPr>
              <w:t>.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_Toc209144089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4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4D1726D3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90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noProof/>
                <w:lang w:val="en-US"/>
              </w:rPr>
              <w:t>Grep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_Toc209144090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8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0C395315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91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Реализация алгоритмов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_Toc209144091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11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0E350BB9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92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noProof/>
              </w:rPr>
              <w:t>Экстраполяция Ричардсона. Дополнительно об аппроксимации.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_Toc209144092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14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240F6970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93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noProof/>
              </w:rPr>
              <w:t>Заключение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_Toc209144093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16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7E4CAE1F" w14:textId="77777777" w:rsidR="00444CC3" w:rsidRDefault="00DF40B7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44094" w:history="1">
            <w:r w:rsidR="00444CC3" w:rsidRPr="00444098">
              <w:rPr>
                <w:rStyle w:val="af2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444CC3">
              <w:rPr>
                <w:noProof/>
                <w:webHidden/>
              </w:rPr>
              <w:tab/>
            </w:r>
            <w:r w:rsidR="00444CC3">
              <w:rPr>
                <w:noProof/>
                <w:webHidden/>
              </w:rPr>
              <w:fldChar w:fldCharType="begin"/>
            </w:r>
            <w:r w:rsidR="00444CC3">
              <w:rPr>
                <w:noProof/>
                <w:webHidden/>
              </w:rPr>
              <w:instrText xml:space="preserve"> PAGEREF _Toc209144094 \h </w:instrText>
            </w:r>
            <w:r w:rsidR="00444CC3">
              <w:rPr>
                <w:noProof/>
                <w:webHidden/>
              </w:rPr>
            </w:r>
            <w:r w:rsidR="00444CC3">
              <w:rPr>
                <w:noProof/>
                <w:webHidden/>
              </w:rPr>
              <w:fldChar w:fldCharType="separate"/>
            </w:r>
            <w:r w:rsidR="00444CC3">
              <w:rPr>
                <w:noProof/>
                <w:webHidden/>
              </w:rPr>
              <w:t>17</w:t>
            </w:r>
            <w:r w:rsidR="00444CC3">
              <w:rPr>
                <w:noProof/>
                <w:webHidden/>
              </w:rPr>
              <w:fldChar w:fldCharType="end"/>
            </w:r>
          </w:hyperlink>
        </w:p>
        <w:p w14:paraId="31090231" w14:textId="39DDF806" w:rsidR="00AA5952" w:rsidRPr="00444CC3" w:rsidRDefault="00AA5952" w:rsidP="00D16E42">
          <w:pPr>
            <w:pStyle w:val="12"/>
            <w:tabs>
              <w:tab w:val="right" w:leader="dot" w:pos="940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22C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0FF3A1" w14:textId="77777777" w:rsidR="00AA5952" w:rsidRPr="00022CB0" w:rsidRDefault="00AA5952" w:rsidP="00D16E42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0C4574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22892C9" w14:textId="77777777" w:rsidR="00AA5952" w:rsidRPr="00022CB0" w:rsidRDefault="00AA5952" w:rsidP="00D16E42">
      <w:pPr>
        <w:pStyle w:val="TableParagraph"/>
        <w:spacing w:line="276" w:lineRule="auto"/>
        <w:rPr>
          <w:sz w:val="28"/>
          <w:szCs w:val="28"/>
        </w:rPr>
      </w:pPr>
      <w:r w:rsidRPr="00022CB0">
        <w:rPr>
          <w:sz w:val="28"/>
          <w:szCs w:val="28"/>
        </w:rPr>
        <w:br w:type="page"/>
      </w:r>
    </w:p>
    <w:p w14:paraId="123BAC51" w14:textId="5AD18001" w:rsidR="006654B9" w:rsidRPr="00022CB0" w:rsidRDefault="00F87B6A" w:rsidP="00D16E42">
      <w:pPr>
        <w:pStyle w:val="TableParagraph"/>
        <w:spacing w:line="276" w:lineRule="auto"/>
        <w:jc w:val="center"/>
        <w:outlineLvl w:val="0"/>
        <w:rPr>
          <w:rStyle w:val="af1"/>
          <w:rFonts w:ascii="Times New Roman" w:hAnsi="Times New Roman" w:cs="Times New Roman"/>
          <w:sz w:val="28"/>
          <w:szCs w:val="28"/>
        </w:rPr>
      </w:pPr>
      <w:bookmarkStart w:id="0" w:name="_Toc209144087"/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66C47A42" w14:textId="6489E655" w:rsidR="00FE2532" w:rsidRPr="00022CB0" w:rsidRDefault="006654B9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Метод экстраполяции Ричардсона, разработанный Льюисом </w:t>
      </w:r>
      <w:proofErr w:type="spell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Фраем</w:t>
      </w:r>
      <w:proofErr w:type="spell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Ричардсоном в начале XX века, представляет собой фундаментальный аппарат повышения точности численных вычислений и ускорения сходимости последовательнос</w:t>
      </w:r>
      <w:r w:rsidR="00ED145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тей в вычислительной </w:t>
      </w:r>
      <w:proofErr w:type="gramStart"/>
      <w:r w:rsidR="00ED145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математике.</w:t>
      </w:r>
      <w:r w:rsidR="000E60A3" w:rsidRPr="000E60A3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[</w:t>
      </w:r>
      <w:proofErr w:type="gramEnd"/>
      <w:r w:rsidR="000E60A3" w:rsidRPr="000E60A3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2]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Основная цель метода заключается в эффективном оценивании предела последовательности или значения суммы ряда, когда исходная последовательность частичных сумм или приближений сходится медленно.</w:t>
      </w:r>
    </w:p>
    <w:p w14:paraId="3807328F" w14:textId="3456E350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Пусть задана последовательность A(h), зависящая от параметра h, такая что</w:t>
      </w:r>
      <w:r w:rsidR="000E60A3" w:rsidRPr="000E60A3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[2]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:</w:t>
      </w:r>
    </w:p>
    <w:p w14:paraId="34656560" w14:textId="39EBE364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=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+…+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k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+o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k+1</m:t>
                      </m:r>
                    </m:sub>
                  </m:sSub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. </m:t>
          </m:r>
        </m:oMath>
      </m:oMathPara>
    </w:p>
    <w:p w14:paraId="2912400C" w14:textId="17ECC4B1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где </w:t>
      </w:r>
      <w:r w:rsidRPr="00244A15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  <w:t>A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— искомый предел,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i</m:t>
            </m:r>
          </m:sub>
        </m:sSub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— неизвестные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коэффициенты,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</m:t>
        </m:r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—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известные показатели скорости убывания погрешности, причём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+</m:t>
            </m:r>
          </m:sup>
        </m:sSup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 Метод Ричардсона позволяет последовательно исключать члены погрешнос</w:t>
      </w:r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ти, начиная с младших степеней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h, путём комбинации вычислений при различных значениях параметра.</w:t>
      </w:r>
    </w:p>
    <w:p w14:paraId="3C2FD916" w14:textId="101CD511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Основная идея метода заключается в построении новой последовательности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 xml:space="preserve">(h) </m:t>
        </m:r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такой, что:</w:t>
      </w:r>
    </w:p>
    <w:p w14:paraId="0F5FCD42" w14:textId="43B60BB4" w:rsidR="006B245B" w:rsidRPr="00022CB0" w:rsidRDefault="006B245B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-cA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qh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1-c</m:t>
              </m:r>
            </m:den>
          </m:f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.</m:t>
          </m:r>
        </m:oMath>
      </m:oMathPara>
    </w:p>
    <w:p w14:paraId="514E8F0D" w14:textId="0295C51A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где c=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w w:val="105"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w w:val="105"/>
                    <w:kern w:val="0"/>
                    <w:sz w:val="28"/>
                    <w:szCs w:val="28"/>
                    <w:lang w:val="en-US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w w:val="105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q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(0,1)</m:t>
        </m:r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— параметр измельчения. Нетрудно показать, что:</w:t>
      </w:r>
    </w:p>
    <w:p w14:paraId="4DD2BF1D" w14:textId="061C52AB" w:rsidR="000B4AA4" w:rsidRPr="009138B0" w:rsidRDefault="006B245B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y,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/>
              <w14:ligatures w14:val="none"/>
            </w:rPr>
            <m:t>=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/>
              <w14:ligatures w14:val="none"/>
            </w:rPr>
            <m:t>+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 o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2</m:t>
                      </m:r>
                    </m:sub>
                  </m:sSub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,</m:t>
          </m:r>
        </m:oMath>
      </m:oMathPara>
    </w:p>
    <w:p w14:paraId="28FA89C3" w14:textId="77777777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то есть погрешность новой последовательности имеет более высокий порядок малости. Процесс может быть продолжен рекуррентно для исключения последующих членов погрешности.</w:t>
      </w:r>
    </w:p>
    <w:p w14:paraId="24E4CC4A" w14:textId="1F988139" w:rsidR="000B4AA4" w:rsidRPr="00022CB0" w:rsidRDefault="000B4AA4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Важным преимуществом метода является его общность и простота реализации, однако он требует априорного знания показателей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 Метод находит применение в численном дифференцировании и интегрировании, решении дифференциальных уравнений и других задачах вычислительной математики [2].</w:t>
      </w:r>
    </w:p>
    <w:p w14:paraId="4AFC3ED5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A034A3E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B4416B2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279343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F49610F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D1D4FB2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88731EF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938898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72A675D" w14:textId="77777777" w:rsidR="00022CB0" w:rsidRDefault="00022CB0" w:rsidP="00D16E42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273F1" w14:textId="4DE21B2D" w:rsidR="007A5F9D" w:rsidRPr="00022CB0" w:rsidRDefault="007A5F9D" w:rsidP="00D16E42">
      <w:pPr>
        <w:pStyle w:val="a3"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209144088"/>
      <w:r w:rsidRPr="00022CB0">
        <w:rPr>
          <w:rFonts w:ascii="Times New Roman" w:eastAsia="Times New Roman" w:hAnsi="Times New Roman" w:cs="Times New Roman"/>
          <w:b/>
          <w:sz w:val="28"/>
          <w:szCs w:val="28"/>
        </w:rPr>
        <w:t>Постановка математической задачи</w:t>
      </w:r>
      <w:bookmarkEnd w:id="1"/>
    </w:p>
    <w:p w14:paraId="7520BD5B" w14:textId="77777777" w:rsidR="004E7D76" w:rsidRPr="00022CB0" w:rsidRDefault="004E7D76" w:rsidP="00D16E4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Дано: медленно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040D39D5" w14:textId="16FC0DAB" w:rsidR="004E7D76" w:rsidRPr="006C5031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66193C8" w14:textId="6B222B09" w:rsidR="00B40A63" w:rsidRPr="00022CB0" w:rsidRDefault="004E7D76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Условие сходимости: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), но </w:t>
      </w:r>
      <w:r w:rsidR="00F87B6A" w:rsidRPr="00022CB0">
        <w:rPr>
          <w:rFonts w:ascii="Times New Roman" w:eastAsiaTheme="minorEastAsia" w:hAnsi="Times New Roman" w:cs="Times New Roman"/>
          <w:sz w:val="28"/>
          <w:szCs w:val="28"/>
        </w:rPr>
        <w:t>скорость сходимости низкая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допускает разложение по степеням.</w:t>
      </w:r>
    </w:p>
    <w:p w14:paraId="0014B0FA" w14:textId="6B62978E" w:rsidR="004E7D76" w:rsidRPr="00022CB0" w:rsidRDefault="004E7D76" w:rsidP="00D16E42">
      <w:pPr>
        <w:pStyle w:val="a7"/>
        <w:spacing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Цель: 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345FB" w:rsidRPr="00022CB0">
        <w:rPr>
          <w:rFonts w:ascii="Times New Roman" w:hAnsi="Times New Roman" w:cs="Times New Roman"/>
          <w:sz w:val="28"/>
          <w:szCs w:val="28"/>
        </w:rPr>
        <w:t xml:space="preserve">остроение на основе исходной последовательности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45FB" w:rsidRPr="00022CB0">
        <w:rPr>
          <w:rFonts w:ascii="Times New Roman" w:hAnsi="Times New Roman" w:cs="Times New Roman"/>
          <w:sz w:val="28"/>
          <w:szCs w:val="28"/>
        </w:rPr>
        <w:t xml:space="preserve">новой последовательности, сходящейся к </w:t>
      </w:r>
      <w:r w:rsidR="00E345FB" w:rsidRPr="00244A15">
        <w:rPr>
          <w:rStyle w:val="mord"/>
          <w:rFonts w:ascii="Times New Roman" w:hAnsi="Times New Roman" w:cs="Times New Roman"/>
          <w:i/>
          <w:sz w:val="28"/>
          <w:szCs w:val="28"/>
        </w:rPr>
        <w:t>S</w:t>
      </w:r>
      <w:r w:rsidR="00E345FB" w:rsidRPr="00022CB0">
        <w:rPr>
          <w:rFonts w:ascii="Times New Roman" w:hAnsi="Times New Roman" w:cs="Times New Roman"/>
          <w:sz w:val="28"/>
          <w:szCs w:val="28"/>
        </w:rPr>
        <w:t xml:space="preserve"> существенно быстрее, путем последовательного исключения старших членов асимптотического разложения погрешности с помощью экстраполяции Ричардсона.</w:t>
      </w:r>
    </w:p>
    <w:p w14:paraId="4A461ACF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7F5EAC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75FE6C4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24D7D4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78A5C6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C7C7AE3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834E1F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58FE9D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72C908D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3B21796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3FAF54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36218E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7B1F7C4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17AD000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F8A79DF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72531A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EAE648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915031" w14:textId="77777777" w:rsidR="00AA5952" w:rsidRPr="00022CB0" w:rsidRDefault="00AA5952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CFD9E47" w14:textId="77777777" w:rsidR="00022CB0" w:rsidRDefault="00022CB0" w:rsidP="00D16E42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8ADE3A1" w14:textId="77777777" w:rsidR="00022CB0" w:rsidRPr="00022CB0" w:rsidRDefault="00022CB0" w:rsidP="00D16E42">
      <w:pPr>
        <w:spacing w:line="276" w:lineRule="auto"/>
      </w:pPr>
    </w:p>
    <w:p w14:paraId="12B4F4DE" w14:textId="77777777" w:rsidR="001276A3" w:rsidRDefault="001276A3" w:rsidP="00D16E42">
      <w:pPr>
        <w:pStyle w:val="a3"/>
        <w:spacing w:line="276" w:lineRule="auto"/>
        <w:outlineLvl w:val="0"/>
        <w:rPr>
          <w:rStyle w:val="af1"/>
          <w:rFonts w:ascii="Times New Roman" w:hAnsi="Times New Roman" w:cs="Times New Roman"/>
          <w:sz w:val="28"/>
          <w:szCs w:val="28"/>
        </w:rPr>
      </w:pPr>
    </w:p>
    <w:p w14:paraId="495DF30F" w14:textId="31359FDB" w:rsidR="00860119" w:rsidRPr="00022CB0" w:rsidRDefault="00860119" w:rsidP="00D16E42">
      <w:pPr>
        <w:pStyle w:val="a3"/>
        <w:spacing w:line="276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bookmarkStart w:id="2" w:name="_Toc209144089"/>
      <w:r w:rsidRPr="00022CB0">
        <w:rPr>
          <w:rStyle w:val="af1"/>
          <w:rFonts w:ascii="Times New Roman" w:hAnsi="Times New Roman" w:cs="Times New Roman"/>
          <w:sz w:val="28"/>
          <w:szCs w:val="28"/>
        </w:rPr>
        <w:t>Метод экстраполяции Ричардсона</w:t>
      </w:r>
      <w:r w:rsidRPr="00022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bookmarkEnd w:id="2"/>
    </w:p>
    <w:p w14:paraId="71386B45" w14:textId="0B3E099F" w:rsidR="00860119" w:rsidRPr="00022CB0" w:rsidRDefault="00860119" w:rsidP="00D16E42">
      <w:pPr>
        <w:widowControl w:val="0"/>
        <w:autoSpaceDE w:val="0"/>
        <w:autoSpaceDN w:val="0"/>
        <w:spacing w:before="10" w:after="0" w:line="276" w:lineRule="auto"/>
        <w:ind w:right="191" w:firstLine="707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Во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многих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проблемах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бесконечную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последовательность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можно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соотнести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 функцией 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Она определена для 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Cambria Math" w:eastAsia="Cambria Math" w:hAnsi="Cambria Math" w:cs="Cambria Math"/>
          <w:i/>
          <w:kern w:val="0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(0,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b] (b&gt;0)</w:t>
      </w:r>
      <w:r w:rsidR="00E345FB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и </w:t>
      </w:r>
      <w:r w:rsidR="00E345FB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 xml:space="preserve">y </w:t>
      </w:r>
      <w:r w:rsidR="00E345FB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может быть как дискретным, так и непрерывным параметром. </w:t>
      </w:r>
    </w:p>
    <w:p w14:paraId="1C781946" w14:textId="77777777" w:rsidR="00860119" w:rsidRPr="00022CB0" w:rsidRDefault="00860119" w:rsidP="00D16E4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После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чего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справедливо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отношение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" w:hAnsi="Times New Roman" w:cs="Times New Roman"/>
          <w:i/>
          <w:spacing w:val="-6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=</w:t>
      </w:r>
      <w:r w:rsidRPr="00022CB0">
        <w:rPr>
          <w:rFonts w:ascii="Times New Roman" w:eastAsia="Cambria" w:hAnsi="Times New Roman" w:cs="Times New Roman"/>
          <w:i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A(y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022CB0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(n</w:t>
      </w:r>
      <w:r w:rsidRPr="00022CB0">
        <w:rPr>
          <w:rFonts w:ascii="Cambria Math" w:eastAsia="Cambria Math" w:hAnsi="Cambria Math" w:cs="Cambria Math"/>
          <w:w w:val="105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spacing w:val="-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14:ligatures w14:val="none"/>
        </w:rPr>
        <w:t>0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022CB0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некоторой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 xml:space="preserve">монотонно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убывающей последовательности </w:t>
      </w:r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{y</w:t>
      </w:r>
      <w:r w:rsidRPr="00022CB0">
        <w:rPr>
          <w:rFonts w:ascii="Times New Roman" w:eastAsia="Cambria" w:hAnsi="Times New Roman" w:cs="Times New Roman"/>
          <w:i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}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(0,</w:t>
      </w:r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b]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 которая удовлетворяет</w:t>
      </w:r>
    </w:p>
    <w:p w14:paraId="1251065E" w14:textId="176EAE41" w:rsidR="00860119" w:rsidRPr="009138B0" w:rsidRDefault="003E7857" w:rsidP="00D16E4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Times New Roman"/>
              <w:w w:val="105"/>
              <w:kern w:val="0"/>
              <w:sz w:val="28"/>
              <w:szCs w:val="28"/>
              <w14:ligatures w14:val="none"/>
            </w:rPr>
            <m:t xml:space="preserve">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limLow>
            <m:limLow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limLow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 xml:space="preserve">   lim</m:t>
              </m:r>
            </m:e>
            <m:lim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w w:val="105"/>
              <w:kern w:val="0"/>
              <w:sz w:val="28"/>
              <w:szCs w:val="28"/>
              <w14:ligatures w14:val="none"/>
            </w:rPr>
            <m:t xml:space="preserve">=0.                                     </m:t>
          </m:r>
        </m:oMath>
      </m:oMathPara>
    </w:p>
    <w:p w14:paraId="496DF47A" w14:textId="44E2C349" w:rsidR="00860119" w:rsidRPr="00022CB0" w:rsidRDefault="00860119" w:rsidP="00D16E4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задача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нахождения</w:t>
      </w:r>
      <w:r w:rsidRPr="00022CB0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последовательности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становится</w:t>
      </w:r>
      <w:r w:rsidRPr="00022CB0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эквивалентной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задаче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нахождения</w:t>
      </w:r>
      <w:r w:rsidRPr="00022CB0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предела</w:t>
      </w:r>
      <w:r w:rsidRPr="00022CB0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функции</w:t>
      </w:r>
      <w:r w:rsidR="0080464B"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:</w:t>
      </w:r>
    </w:p>
    <w:p w14:paraId="1A48CC3B" w14:textId="6DBE4672" w:rsidR="00860119" w:rsidRPr="006C5031" w:rsidRDefault="00DF40B7" w:rsidP="00D16E4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:lang w:val="en-US"/>
          <w14:ligatures w14:val="none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 xml:space="preserve">              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y→0+</m:t>
                  </m:r>
                </m:lim>
              </m:limLow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=A.#</m:t>
              </m: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5CFBA17" w14:textId="77777777" w:rsidR="00860119" w:rsidRPr="00022CB0" w:rsidRDefault="00860119" w:rsidP="00D16E42">
      <w:pPr>
        <w:widowControl w:val="0"/>
        <w:autoSpaceDE w:val="0"/>
        <w:autoSpaceDN w:val="0"/>
        <w:spacing w:before="29" w:after="0" w:line="276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Рассматривать функцию намного удобней, в отличие от последовательностей, так как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существует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обширный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математический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аппарат,</w:t>
      </w:r>
      <w:r w:rsidRPr="00022CB0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который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помочь</w:t>
      </w:r>
      <w:r w:rsidRPr="00022CB0">
        <w:rPr>
          <w:rFonts w:ascii="Times New Roman" w:eastAsia="Cambria Math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нам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 анализе поведения функции.</w:t>
      </w:r>
    </w:p>
    <w:p w14:paraId="3D22E936" w14:textId="3E18CBF8" w:rsidR="00860119" w:rsidRPr="00022CB0" w:rsidRDefault="0080464B" w:rsidP="00D16E42">
      <w:pPr>
        <w:widowControl w:val="0"/>
        <w:autoSpaceDE w:val="0"/>
        <w:autoSpaceDN w:val="0"/>
        <w:spacing w:before="29" w:after="0" w:line="276" w:lineRule="auto"/>
        <w:ind w:right="144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 частности, во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многих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случаях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="00860119" w:rsidRPr="00022CB0">
        <w:rPr>
          <w:rFonts w:ascii="Times New Roman" w:eastAsia="Cambria Math" w:hAnsi="Times New Roman" w:cs="Times New Roman"/>
          <w:i/>
          <w:spacing w:val="-7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иметь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хорошо</w:t>
      </w:r>
      <w:r w:rsidR="00860119"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определённое </w:t>
      </w:r>
      <w:r w:rsidRPr="00022CB0">
        <w:rPr>
          <w:rFonts w:ascii="Times New Roman" w:hAnsi="Times New Roman" w:cs="Times New Roman"/>
          <w:sz w:val="28"/>
          <w:szCs w:val="28"/>
        </w:rPr>
        <w:t>асимптотическое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разложение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при </w:t>
      </w:r>
      <w:r w:rsidR="00860119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→0+.</w:t>
      </w:r>
    </w:p>
    <w:p w14:paraId="280279CD" w14:textId="5DECC791" w:rsidR="00860119" w:rsidRPr="00022CB0" w:rsidRDefault="0080464B" w:rsidP="00D16E42">
      <w:pPr>
        <w:widowControl w:val="0"/>
        <w:autoSpaceDE w:val="0"/>
        <w:autoSpaceDN w:val="0"/>
        <w:spacing w:before="29" w:after="0" w:line="276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w:r w:rsidR="00860119" w:rsidRPr="00022CB0">
        <w:rPr>
          <w:rFonts w:ascii="Times New Roman" w:eastAsia="Cambria Math" w:hAnsi="Times New Roman" w:cs="Times New Roman"/>
          <w:i/>
          <w:spacing w:val="-4"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допускает при </w:t>
      </w:r>
      <m:oMath>
        <m:limLow>
          <m:limLow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limLow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lim</m:t>
            </m:r>
          </m:e>
          <m:lim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y→0+</m:t>
            </m:r>
          </m:lim>
        </m:limLow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асимптотическое разложение следующего вида: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2078452" w14:textId="6D45D548" w:rsidR="00860119" w:rsidRPr="00022CB0" w:rsidRDefault="00860119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</w:p>
    <w:p w14:paraId="756BDEE8" w14:textId="1E4DE0F5" w:rsidR="00860119" w:rsidRPr="00022CB0" w:rsidRDefault="00DF40B7" w:rsidP="00D16E42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s+1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.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/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B142CDC" w14:textId="633488F3" w:rsidR="0080464B" w:rsidRPr="00022CB0" w:rsidRDefault="0080464B" w:rsidP="00D16E42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нашем</w:t>
      </w:r>
      <w:r w:rsidR="00D16E42" w:rsidRPr="00D16E42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случае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∃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kern w:val="0"/>
            <w:sz w:val="28"/>
            <w:szCs w:val="28"/>
            <w14:ligatures w14:val="none"/>
          </w:rPr>
          <m:t>⊂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∀y&gt;0 :A(y)</m:t>
        </m:r>
      </m:oMath>
      <w:r w:rsidR="00D16E42" w:rsidRPr="00D16E42">
        <w:rPr>
          <w:rFonts w:ascii="Cambria Math" w:eastAsia="Cambria Math" w:hAnsi="Cambria Math" w:cs="Times New Roman"/>
          <w:kern w:val="0"/>
          <w:sz w:val="28"/>
          <w:szCs w:val="28"/>
          <w14:ligatures w14:val="none"/>
        </w:rPr>
        <w:t xml:space="preserve"> </w:t>
      </w:r>
      <w:r w:rsidR="00D16E42">
        <w:rPr>
          <w:rFonts w:ascii="Cambria Math" w:eastAsia="Cambria Math" w:hAnsi="Cambria Math" w:cs="Times New Roman"/>
          <w:kern w:val="0"/>
          <w:sz w:val="28"/>
          <w:szCs w:val="28"/>
          <w14:ligatures w14:val="none"/>
        </w:rPr>
        <w:t xml:space="preserve">удовлетворяет равенству для элементов </w:t>
      </w:r>
      <w:r w:rsidR="00D16E42" w:rsidRPr="00D16E42">
        <w:rPr>
          <w:rFonts w:ascii="Cambria Math" w:eastAsia="Cambria Math" w:hAnsi="Cambria Math" w:cs="Times New Roman"/>
          <w:i/>
          <w:kern w:val="0"/>
          <w:sz w:val="28"/>
          <w:szCs w:val="28"/>
          <w:lang w:val="en-US"/>
          <w14:ligatures w14:val="none"/>
        </w:rPr>
        <w:t>s</w:t>
      </w:r>
      <w:r w:rsidRPr="00022CB0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>,</w:t>
      </w:r>
    </w:p>
    <w:p w14:paraId="16AE2B4C" w14:textId="77777777" w:rsidR="00E03001" w:rsidRPr="00022CB0" w:rsidRDefault="00E03001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г</w:t>
      </w:r>
      <w:r w:rsidR="00860119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де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:</w:t>
      </w:r>
    </w:p>
    <w:p w14:paraId="66C7AA0D" w14:textId="2B87D79B" w:rsidR="00E03001" w:rsidRPr="00022CB0" w:rsidRDefault="00DF40B7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pacing w:val="3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spacing w:val="3"/>
                <w:kern w:val="0"/>
                <w:sz w:val="28"/>
                <w:szCs w:val="28"/>
                <w14:ligatures w14:val="none"/>
              </w:rPr>
              <m:t xml:space="preserve">       {a</m:t>
            </m:r>
          </m:e>
          <m:sub>
            <m:r>
              <w:rPr>
                <w:rFonts w:ascii="Cambria Math" w:eastAsia="Cambria Math" w:hAnsi="Cambria Math" w:cs="Times New Roman"/>
                <w:spacing w:val="3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spacing w:val="3"/>
            <w:kern w:val="0"/>
            <w:sz w:val="28"/>
            <w:szCs w:val="28"/>
            <w14:ligatures w14:val="none"/>
          </w:rPr>
          <m:t xml:space="preserve">} </m:t>
        </m:r>
      </m:oMath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- неизвестные коэффициенты, не зависящие от </w:t>
      </w:r>
      <w:r w:rsidR="00E03001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:lang w:val="en-US"/>
          <w14:ligatures w14:val="none"/>
        </w:rPr>
        <w:t>y</w:t>
      </w:r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 </w:t>
      </w:r>
    </w:p>
    <w:p w14:paraId="18B3FB11" w14:textId="0B8525AE" w:rsidR="00E03001" w:rsidRPr="00022CB0" w:rsidRDefault="00DF40B7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 xml:space="preserve">       {σ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spacing w:val="3"/>
            <w:kern w:val="0"/>
            <w:sz w:val="28"/>
            <w:szCs w:val="28"/>
            <w14:ligatures w14:val="none"/>
          </w:rPr>
          <m:t xml:space="preserve">} </m:t>
        </m:r>
      </m:oMath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- </w:t>
      </w:r>
      <w:r w:rsidR="00E03001" w:rsidRPr="00022CB0">
        <w:rPr>
          <w:sz w:val="28"/>
          <w:szCs w:val="28"/>
        </w:rPr>
        <w:t>известная последовательность комплексных чисел такая, что:</w:t>
      </w:r>
    </w:p>
    <w:p w14:paraId="1EEC1910" w14:textId="14D3B42E" w:rsidR="00E03001" w:rsidRPr="00022CB0" w:rsidRDefault="00E03001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                                                                                  </w:t>
      </w:r>
    </w:p>
    <w:p w14:paraId="3FAD5098" w14:textId="73128D41" w:rsidR="00E03001" w:rsidRPr="00022CB0" w:rsidRDefault="00DF40B7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  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∈C∖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0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,         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)&lt;Re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)&lt;…&lt;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s+1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).                                         </m:t>
          </m:r>
          <m:r>
            <m:rPr>
              <m:sty m:val="p"/>
            </m:rPr>
            <w:rPr>
              <w:rFonts w:ascii="Times New Roman" w:eastAsia="Cambria Math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</m:oMathPara>
    </w:p>
    <w:p w14:paraId="46534F10" w14:textId="33D5D1C2" w:rsidR="00860119" w:rsidRPr="00022CB0" w:rsidRDefault="00860119" w:rsidP="00D16E42">
      <w:pPr>
        <w:widowControl w:val="0"/>
        <w:autoSpaceDE w:val="0"/>
        <w:autoSpaceDN w:val="0"/>
        <w:spacing w:after="120" w:line="276" w:lineRule="auto"/>
        <w:jc w:val="both"/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 xml:space="preserve">Если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∃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kern w:val="0"/>
            <w:sz w:val="28"/>
            <w:szCs w:val="28"/>
            <w14:ligatures w14:val="none"/>
          </w:rPr>
          <m:t>⊂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∀y&gt;0 :A(y)</m:t>
        </m:r>
      </m:oMath>
      <w:r w:rsidR="00D16E42" w:rsidRPr="00D16E42">
        <w:rPr>
          <w:rFonts w:ascii="Cambria Math" w:eastAsia="Cambria Math" w:hAnsi="Cambria Math" w:cs="Times New Roman"/>
          <w:kern w:val="0"/>
          <w:sz w:val="28"/>
          <w:szCs w:val="28"/>
          <w14:ligatures w14:val="none"/>
        </w:rPr>
        <w:t xml:space="preserve"> </w:t>
      </w:r>
      <w:r w:rsidR="00D16E42">
        <w:rPr>
          <w:rFonts w:ascii="Cambria Math" w:eastAsia="Cambria Math" w:hAnsi="Cambria Math" w:cs="Times New Roman"/>
          <w:kern w:val="0"/>
          <w:sz w:val="28"/>
          <w:szCs w:val="28"/>
          <w14:ligatures w14:val="none"/>
        </w:rPr>
        <w:t xml:space="preserve">удовлетворяет равенству для элементов </w:t>
      </w:r>
      <w:r w:rsidR="00D16E42" w:rsidRPr="00D16E42">
        <w:rPr>
          <w:rFonts w:ascii="Cambria Math" w:eastAsia="Cambria Math" w:hAnsi="Cambria Math" w:cs="Times New Roman"/>
          <w:i/>
          <w:kern w:val="0"/>
          <w:sz w:val="28"/>
          <w:szCs w:val="28"/>
          <w:lang w:val="en-US"/>
          <w14:ligatures w14:val="none"/>
        </w:rPr>
        <w:t>s</w:t>
      </w:r>
      <w:r w:rsidR="00D16E42" w:rsidRPr="00D16E42">
        <w:rPr>
          <w:rFonts w:ascii="Cambria Math" w:eastAsia="Cambria Math" w:hAnsi="Cambria Math" w:cs="Times New Roman"/>
          <w:i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и</w:t>
      </w:r>
      <w:r w:rsidRPr="00022CB0">
        <w:rPr>
          <w:rFonts w:ascii="Cambria Math" w:eastAsia="Cambria Math" w:hAnsi="Cambria Math" w:cs="Cambria Math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)&lt;Re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)&lt;…&lt;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s+1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) 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так,</w:t>
      </w:r>
      <w:r w:rsidRPr="00022CB0">
        <w:rPr>
          <w:rFonts w:ascii="Times New Roman" w:eastAsia="Cambria Math" w:hAnsi="Times New Roman" w:cs="Times New Roman"/>
          <w:spacing w:val="6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что</w:t>
      </w:r>
      <w:r w:rsidR="0080464B" w:rsidRPr="00022CB0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>:</w:t>
      </w:r>
    </w:p>
    <w:p w14:paraId="050CEF0F" w14:textId="34691E22" w:rsidR="00860119" w:rsidRPr="006C5031" w:rsidRDefault="00DF40B7" w:rsidP="00D16E42">
      <w:pPr>
        <w:widowControl w:val="0"/>
        <w:autoSpaceDE w:val="0"/>
        <w:autoSpaceDN w:val="0"/>
        <w:spacing w:before="360" w:after="120" w:line="276" w:lineRule="auto"/>
        <w:jc w:val="both"/>
        <w:rPr>
          <w:rFonts w:ascii="Cambria Math" w:eastAsia="Cambria Math" w:hAnsi="Cambria Math" w:cs="Cambria Math"/>
          <w:w w:val="105"/>
          <w:kern w:val="0"/>
          <w:sz w:val="28"/>
          <w:szCs w:val="28"/>
          <w:lang w:val="en-US"/>
          <w14:ligatures w14:val="none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 xml:space="preserve">                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+∞.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#</m:t>
              </m:r>
            </m:e>
          </m:eqArr>
        </m:oMath>
      </m:oMathPara>
    </w:p>
    <w:p w14:paraId="5C3BC88C" w14:textId="73D76DDC" w:rsidR="00860119" w:rsidRPr="00022CB0" w:rsidRDefault="00860119" w:rsidP="00D16E4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у </w:t>
      </w:r>
      <w:r w:rsidRPr="00A758C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А(</w:t>
      </w:r>
      <w:r w:rsidRPr="00A758C9">
        <w:rPr>
          <w:rFonts w:ascii="Times New Roman" w:eastAsia="Cambria Math" w:hAnsi="Times New Roman" w:cs="Times New Roman"/>
          <w:i/>
          <w:kern w:val="0"/>
          <w:sz w:val="28"/>
          <w:szCs w:val="28"/>
          <w:lang w:val="en-US"/>
          <w14:ligatures w14:val="none"/>
        </w:rPr>
        <w:t>y</w:t>
      </w:r>
      <w:r w:rsidRPr="00A758C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есть</w:t>
      </w:r>
      <w:r w:rsidRPr="00022CB0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асимптотическое</w:t>
      </w:r>
      <w:r w:rsidRPr="00022CB0">
        <w:rPr>
          <w:rFonts w:ascii="Times New Roman" w:eastAsia="Cambria Math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ра</w:t>
      </w:r>
      <w:r w:rsidR="00E03001"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зложение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:</w:t>
      </w:r>
    </w:p>
    <w:p w14:paraId="7C89823D" w14:textId="31651965" w:rsidR="00860119" w:rsidRPr="00022CB0" w:rsidRDefault="00DF40B7" w:rsidP="00D16E42">
      <w:pPr>
        <w:widowControl w:val="0"/>
        <w:autoSpaceDE w:val="0"/>
        <w:autoSpaceDN w:val="0"/>
        <w:spacing w:before="240" w:after="360" w:line="276" w:lineRule="auto"/>
        <w:ind w:firstLine="709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              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~S+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ри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y→0+.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#</m:t>
              </m:r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16086F96" w14:textId="2D7830CE" w:rsidR="00272BCE" w:rsidRPr="00022CB0" w:rsidRDefault="00860119" w:rsidP="00D16E4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Замечание:</w:t>
      </w:r>
      <w:r w:rsidR="00ED145E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ab/>
      </w:r>
      <w:r w:rsidR="00272BCE" w:rsidRPr="00022CB0">
        <w:rPr>
          <w:rFonts w:ascii="Times New Roman" w:hAnsi="Times New Roman" w:cs="Times New Roman"/>
          <w:sz w:val="28"/>
          <w:szCs w:val="28"/>
        </w:rPr>
        <w:t>Ряд в правой части может расходиться; важна лишь асимптотическая природа разложения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.</w:t>
      </w:r>
      <w:r w:rsidR="00B973D1"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="00272BCE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022CB0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известны, α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022CB0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неизвестны, и</w:t>
      </w:r>
      <w:r w:rsidR="006B7DA5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,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 общем случае</w:t>
      </w:r>
      <w:r w:rsidR="006B7DA5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они нам не нужны. </w:t>
      </w:r>
    </w:p>
    <w:p w14:paraId="07BF3854" w14:textId="151EF311" w:rsidR="00860119" w:rsidRPr="00022CB0" w:rsidRDefault="00444CC3" w:rsidP="00D16E4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Из разложения (1</w:t>
      </w:r>
      <w:r w:rsidR="00272BCE" w:rsidRPr="00022CB0">
        <w:rPr>
          <w:rFonts w:ascii="Times New Roman" w:hAnsi="Times New Roman" w:cs="Times New Roman"/>
          <w:sz w:val="28"/>
          <w:szCs w:val="28"/>
        </w:rPr>
        <w:t>) следует, что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4DE0B21A" w14:textId="3C67A81F" w:rsidR="00860119" w:rsidRPr="00022CB0" w:rsidRDefault="00DF40B7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           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.#</m:t>
              </m: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7131CC" w14:textId="24444ECC" w:rsidR="00860119" w:rsidRPr="00022CB0" w:rsidRDefault="00272BCE" w:rsidP="00D16E4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Для получения более качественной аппроксимации к </w:t>
      </w:r>
      <w:r w:rsidRPr="00A758C9">
        <w:rPr>
          <w:rStyle w:val="katex-mathml"/>
          <w:rFonts w:ascii="Times New Roman" w:hAnsi="Times New Roman" w:cs="Times New Roman"/>
          <w:i/>
          <w:sz w:val="28"/>
          <w:szCs w:val="28"/>
        </w:rPr>
        <w:t>S</w:t>
      </w:r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 нужно избавиться от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="00860119" w:rsidRPr="00022CB0">
        <w:rPr>
          <w:rFonts w:ascii="Times New Roman" w:eastAsia="Cambria Math" w:hAnsi="Times New Roman" w:cs="Times New Roman"/>
          <w:spacing w:val="35"/>
          <w:kern w:val="0"/>
          <w:position w:val="6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с помощью метода экстраполяции Ричардсона.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5BAA166" w14:textId="77777777" w:rsidR="00860119" w:rsidRPr="00022CB0" w:rsidRDefault="00860119" w:rsidP="00D16E42">
      <w:pPr>
        <w:widowControl w:val="0"/>
        <w:autoSpaceDE w:val="0"/>
        <w:autoSpaceDN w:val="0"/>
        <w:spacing w:before="5" w:after="0" w:line="276" w:lineRule="auto"/>
        <w:ind w:right="3040" w:firstLine="709"/>
        <w:jc w:val="both"/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Возьмем константу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 ω⊂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 xml:space="preserve">(0,1) 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и 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’=</w:t>
      </w:r>
      <w:proofErr w:type="spellStart"/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ω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proofErr w:type="spellEnd"/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.</w:t>
      </w:r>
    </w:p>
    <w:p w14:paraId="53CEA609" w14:textId="5A76684A" w:rsidR="00860119" w:rsidRPr="00022CB0" w:rsidRDefault="00860119" w:rsidP="00D16E42">
      <w:pPr>
        <w:widowControl w:val="0"/>
        <w:autoSpaceDE w:val="0"/>
        <w:autoSpaceDN w:val="0"/>
        <w:spacing w:before="1" w:after="0" w:line="276" w:lineRule="auto"/>
        <w:ind w:firstLine="709"/>
        <w:jc w:val="both"/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022CB0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="00444CC3">
        <w:rPr>
          <w:rFonts w:ascii="Times New Roman" w:hAnsi="Times New Roman" w:cs="Times New Roman"/>
          <w:sz w:val="28"/>
          <w:szCs w:val="28"/>
        </w:rPr>
        <w:t>из разложения (1</w:t>
      </w:r>
      <w:r w:rsidR="00272BCE" w:rsidRPr="00022CB0">
        <w:rPr>
          <w:rFonts w:ascii="Times New Roman" w:hAnsi="Times New Roman" w:cs="Times New Roman"/>
          <w:sz w:val="28"/>
          <w:szCs w:val="28"/>
        </w:rPr>
        <w:t xml:space="preserve">) 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получаем:</w:t>
      </w:r>
    </w:p>
    <w:p w14:paraId="39C49B42" w14:textId="5C71112E" w:rsidR="00860119" w:rsidRPr="00022CB0" w:rsidRDefault="00DF40B7" w:rsidP="00D16E42">
      <w:pPr>
        <w:widowControl w:val="0"/>
        <w:autoSpaceDE w:val="0"/>
        <w:autoSpaceDN w:val="0"/>
        <w:spacing w:before="36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у→0+,#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8513B5" w14:textId="77777777" w:rsidR="00860119" w:rsidRPr="00022CB0" w:rsidRDefault="00860119" w:rsidP="00D16E42">
      <w:pPr>
        <w:widowControl w:val="0"/>
        <w:autoSpaceDE w:val="0"/>
        <w:autoSpaceDN w:val="0"/>
        <w:spacing w:before="36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Домножим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1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A51F3B2" w14:textId="74C29917" w:rsidR="00860119" w:rsidRPr="00022CB0" w:rsidRDefault="00DF40B7" w:rsidP="00D16E42">
      <w:pPr>
        <w:widowControl w:val="0"/>
        <w:autoSpaceDE w:val="0"/>
        <w:autoSpaceDN w:val="0"/>
        <w:spacing w:before="48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у→0+,#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4FEF7EA" w14:textId="77BD7CE2" w:rsidR="00860119" w:rsidRPr="00022CB0" w:rsidRDefault="00444CC3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Вычитая (3) из (2</w:t>
      </w:r>
      <w:r w:rsidR="00272BCE" w:rsidRPr="00022CB0">
        <w:rPr>
          <w:rFonts w:ascii="Times New Roman" w:hAnsi="Times New Roman" w:cs="Times New Roman"/>
          <w:sz w:val="28"/>
          <w:szCs w:val="28"/>
        </w:rPr>
        <w:t>), получаем: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получим:</w:t>
      </w:r>
    </w:p>
    <w:p w14:paraId="3479966A" w14:textId="5F9B3F64" w:rsidR="00860119" w:rsidRPr="00022CB0" w:rsidRDefault="00DF40B7" w:rsidP="00D16E42">
      <w:pPr>
        <w:widowControl w:val="0"/>
        <w:autoSpaceDE w:val="0"/>
        <w:autoSpaceDN w:val="0"/>
        <w:spacing w:before="48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   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(ω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,#</m:t>
              </m: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78C2225" w14:textId="01C16382" w:rsidR="00860119" w:rsidRPr="00022CB0" w:rsidRDefault="00860119" w:rsidP="00D16E42">
      <w:pPr>
        <w:widowControl w:val="0"/>
        <w:autoSpaceDE w:val="0"/>
        <w:autoSpaceDN w:val="0"/>
        <w:spacing w:before="360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Поделим на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1-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1606C3C7" w14:textId="1F5A0022" w:rsidR="00860119" w:rsidRPr="00022CB0" w:rsidRDefault="00DF40B7" w:rsidP="00D16E42">
      <w:pPr>
        <w:widowControl w:val="0"/>
        <w:autoSpaceDE w:val="0"/>
        <w:autoSpaceDN w:val="0"/>
        <w:spacing w:before="600" w:after="48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</m:e>
          </m:eqArr>
        </m:oMath>
      </m:oMathPara>
    </w:p>
    <w:p w14:paraId="1C917712" w14:textId="77777777" w:rsidR="00860119" w:rsidRPr="00022CB0" w:rsidRDefault="00860119" w:rsidP="00D16E42">
      <w:pPr>
        <w:widowControl w:val="0"/>
        <w:autoSpaceDE w:val="0"/>
        <w:autoSpaceDN w:val="0"/>
        <w:spacing w:before="8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Пусть:</w:t>
      </w:r>
    </w:p>
    <w:p w14:paraId="1391B5D9" w14:textId="52B1807E" w:rsidR="00860119" w:rsidRPr="00022CB0" w:rsidRDefault="00DF40B7" w:rsidP="00D16E42">
      <w:pPr>
        <w:widowControl w:val="0"/>
        <w:autoSpaceDE w:val="0"/>
        <w:autoSpaceDN w:val="0"/>
        <w:spacing w:before="480" w:after="24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,#</m:t>
              </m:r>
            </m:e>
          </m:eqArr>
        </m:oMath>
      </m:oMathPara>
    </w:p>
    <w:p w14:paraId="57FA042C" w14:textId="6838DE35" w:rsidR="00860119" w:rsidRPr="00022CB0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мы получаем новую аппроксимацию</w:t>
      </w:r>
      <w:r w:rsidR="000E60A3" w:rsidRPr="000E60A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[3]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2D7EEA9F" w14:textId="238FF01E" w:rsidR="00860119" w:rsidRPr="00022CB0" w:rsidRDefault="00DF40B7" w:rsidP="00D16E42">
      <w:pPr>
        <w:widowControl w:val="0"/>
        <w:autoSpaceDE w:val="0"/>
        <w:autoSpaceDN w:val="0"/>
        <w:spacing w:before="600" w:after="48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</m:e>
          </m:eqArr>
        </m:oMath>
      </m:oMathPara>
    </w:p>
    <w:p w14:paraId="78FB990B" w14:textId="77777777" w:rsidR="00860119" w:rsidRPr="00022CB0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Причем:</w:t>
      </w:r>
    </w:p>
    <w:p w14:paraId="672B3F8B" w14:textId="15E4C4A4" w:rsidR="00860119" w:rsidRPr="00022CB0" w:rsidRDefault="00DF40B7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y→0+.#</m:t>
              </m:r>
            </m:e>
          </m:eqArr>
        </m:oMath>
      </m:oMathPara>
    </w:p>
    <w:p w14:paraId="01319DC7" w14:textId="71CA8DA7" w:rsidR="00860119" w:rsidRPr="002D2282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/>
          <w:iCs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Так как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</m:sub>
        </m:sSub>
      </m:oMath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, то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∃ 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bar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S</m:t>
                </m:r>
              </m:e>
            </m:ba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∀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n</m:t>
        </m:r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∈N :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S</m:t>
            </m: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607110" w:rsidRPr="0060711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 </w:t>
      </w:r>
      <w:r w:rsidR="002D2282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D2282" w:rsidRPr="002D2282">
        <w:rPr>
          <w:rFonts w:ascii="Times New Roman" w:eastAsia="Cambria Math" w:hAnsi="Times New Roman" w:cs="Times New Roman"/>
          <w:sz w:val="28"/>
          <w:szCs w:val="28"/>
        </w:rPr>
        <w:t>-</w:t>
      </w:r>
      <w:r w:rsidR="002D2282">
        <w:rPr>
          <w:rFonts w:ascii="Times New Roman" w:eastAsia="Cambria Math" w:hAnsi="Times New Roman" w:cs="Times New Roman"/>
          <w:sz w:val="28"/>
          <w:szCs w:val="28"/>
        </w:rPr>
        <w:t xml:space="preserve">частичная сумма,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bar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S</m:t>
                </m:r>
              </m:e>
            </m:ba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</m:sSub>
      </m:oMath>
      <w:r w:rsidR="002D2282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- улучшенная аппроксимация.</w:t>
      </w:r>
    </w:p>
    <w:p w14:paraId="677E8C72" w14:textId="77777777" w:rsidR="00860119" w:rsidRPr="00022CB0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Так можно продолжать много и много раз, получаю аппроксимации вида:</w:t>
      </w:r>
    </w:p>
    <w:p w14:paraId="7CDED13F" w14:textId="50FCDF30" w:rsidR="00860119" w:rsidRPr="00022CB0" w:rsidRDefault="00DF40B7" w:rsidP="00D16E42">
      <w:pPr>
        <w:widowControl w:val="0"/>
        <w:autoSpaceDE w:val="0"/>
        <w:autoSpaceDN w:val="0"/>
        <w:spacing w:before="600" w:after="60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-1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,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</m:e>
          </m:eqArr>
        </m:oMath>
      </m:oMathPara>
    </w:p>
    <w:p w14:paraId="0B0E4F68" w14:textId="4706ADDD" w:rsidR="00860119" w:rsidRPr="00022CB0" w:rsidRDefault="00143A0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где</w:t>
      </w:r>
      <w:r w:rsidR="00860119"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:</w:t>
      </w:r>
    </w:p>
    <w:p w14:paraId="3F090373" w14:textId="160F6A5C" w:rsidR="00860119" w:rsidRPr="00022CB0" w:rsidRDefault="00DF40B7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-A=0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.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</m:e>
          </m:eqArr>
        </m:oMath>
      </m:oMathPara>
    </w:p>
    <w:p w14:paraId="57D6353B" w14:textId="77777777" w:rsidR="00860119" w:rsidRPr="00022CB0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FC50C32" w14:textId="08E41F7D" w:rsidR="00860119" w:rsidRPr="00022CB0" w:rsidRDefault="00143A0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При каждой итерации строится новая аппроксимация, которая приближает </w:t>
      </w:r>
      <w:r w:rsidRPr="00022CB0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S</w:t>
      </w:r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все лучше и лучше</w:t>
      </w:r>
      <w:r w:rsidRPr="00022CB0">
        <w:rPr>
          <w:sz w:val="28"/>
          <w:szCs w:val="28"/>
        </w:rPr>
        <w:t xml:space="preserve">.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Для экстраполяции Ричардсона существует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рекурсивный алгоритм, к</w:t>
      </w:r>
      <w:r w:rsidR="00444CC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оторый выводится из равенства (4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через индукцию.</w:t>
      </w:r>
    </w:p>
    <w:p w14:paraId="10EDE892" w14:textId="65F4E6E2" w:rsidR="00680926" w:rsidRPr="006E4E75" w:rsidRDefault="00860119" w:rsidP="006E4E75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ω∈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0,1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</m:sSup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8092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Нетрудно догадаться,</w:t>
      </w:r>
      <w:r w:rsidR="00680926" w:rsidRPr="0068092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что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N </m:t>
        </m:r>
      </m:oMath>
      <w:r w:rsidR="00680926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80926" w:rsidRPr="0068092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(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m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</m:oMath>
      <w:r w:rsidR="00680926" w:rsidRPr="0068092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),</w:t>
      </w:r>
      <w:r w:rsidR="0068092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="00680926" w:rsidRPr="0068092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r w:rsidR="006E4E75" w:rsidRPr="006E4E75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[4]</w:t>
      </w:r>
    </w:p>
    <w:p w14:paraId="09B99202" w14:textId="11FFE236" w:rsidR="00860119" w:rsidRPr="00022CB0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Алгоритм:</w:t>
      </w:r>
    </w:p>
    <w:p w14:paraId="2F230D20" w14:textId="01A35F86" w:rsidR="00860119" w:rsidRPr="00022CB0" w:rsidRDefault="00143A09" w:rsidP="00D16E42">
      <w:pPr>
        <w:widowControl w:val="0"/>
        <w:numPr>
          <w:ilvl w:val="0"/>
          <w:numId w:val="8"/>
        </w:numPr>
        <w:autoSpaceDE w:val="0"/>
        <w:autoSpaceDN w:val="0"/>
        <w:spacing w:before="120" w:after="240" w:line="276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Положим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, 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j∈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</w:p>
    <w:p w14:paraId="6EBB5984" w14:textId="77777777" w:rsidR="00860119" w:rsidRPr="00022CB0" w:rsidRDefault="00860119" w:rsidP="00D16E42">
      <w:pPr>
        <w:widowControl w:val="0"/>
        <w:numPr>
          <w:ilvl w:val="0"/>
          <w:numId w:val="8"/>
        </w:numPr>
        <w:autoSpaceDE w:val="0"/>
        <w:autoSpaceDN w:val="0"/>
        <w:spacing w:before="360" w:after="240" w:line="276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Пусть с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тогда:</w:t>
      </w:r>
    </w:p>
    <w:p w14:paraId="24661571" w14:textId="1C7620DE" w:rsidR="00860119" w:rsidRPr="00022CB0" w:rsidRDefault="00DF40B7" w:rsidP="00D16E42">
      <w:pPr>
        <w:widowControl w:val="0"/>
        <w:autoSpaceDE w:val="0"/>
        <w:autoSpaceDN w:val="0"/>
        <w:spacing w:before="240" w:after="0" w:line="276" w:lineRule="auto"/>
        <w:ind w:left="1066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j+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, j</m:t>
              </m:r>
              <m:r>
                <m:rPr>
                  <m:scr m:val="double-struck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∈N.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5843729" w14:textId="21AE4FAE" w:rsidR="00EE6DDF" w:rsidRPr="00022CB0" w:rsidRDefault="00143A0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Из рекуррентного алгоритма видно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что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организуют некую структуру, которую можно организовать в виде таблицы:</w:t>
      </w:r>
    </w:p>
    <w:p w14:paraId="146CBA19" w14:textId="6DBD4118" w:rsidR="00B41168" w:rsidRPr="00244A15" w:rsidRDefault="00B41168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5F6D833E" wp14:editId="35932914">
            <wp:extent cx="2600688" cy="1648055"/>
            <wp:effectExtent l="0" t="0" r="9525" b="9525"/>
            <wp:docPr id="82413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6263" name="Рисунок 824136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7F4" w:rsidRPr="00244A15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53E74F48" w14:textId="10772C69" w:rsidR="00B41168" w:rsidRPr="00244A15" w:rsidRDefault="00B41168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1C77F4">
        <w:rPr>
          <w:rFonts w:ascii="Times New Roman" w:eastAsia="Cambria Math" w:hAnsi="Times New Roman" w:cs="Times New Roman"/>
          <w:b/>
          <w:kern w:val="0"/>
          <w:sz w:val="28"/>
          <w:szCs w:val="28"/>
          <w14:ligatures w14:val="none"/>
        </w:rPr>
        <w:t>Рисунок 1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Ромберга</w:t>
      </w:r>
      <w:proofErr w:type="spellEnd"/>
      <w:r w:rsidR="001C77F4" w:rsidRPr="00244A15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328F558D" w14:textId="508DBE24" w:rsidR="00860119" w:rsidRPr="00022CB0" w:rsidRDefault="00860119" w:rsidP="00D16E4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Схема, представленная выше называется таблицей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Ромберга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[1]. Стрелки означают поток вычислений. </w:t>
      </w:r>
      <w:r w:rsidR="00143A09" w:rsidRPr="00022CB0">
        <w:rPr>
          <w:rFonts w:ascii="Times New Roman" w:hAnsi="Times New Roman" w:cs="Times New Roman"/>
          <w:sz w:val="28"/>
          <w:szCs w:val="28"/>
        </w:rPr>
        <w:t xml:space="preserve">Стрелки указывают направление вычислений. Диагональные элементы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="00143A09" w:rsidRPr="00022CB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143A09" w:rsidRPr="00022CB0">
        <w:rPr>
          <w:rFonts w:ascii="Times New Roman" w:hAnsi="Times New Roman" w:cs="Times New Roman"/>
          <w:sz w:val="28"/>
          <w:szCs w:val="28"/>
        </w:rPr>
        <w:t xml:space="preserve"> часто дают наилучшее приближение к пределу </w:t>
      </w:r>
      <w:r w:rsidR="00143A09" w:rsidRPr="00022CB0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="00794542" w:rsidRPr="00794542">
        <w:rPr>
          <w:rStyle w:val="mord"/>
          <w:rFonts w:ascii="Times New Roman" w:hAnsi="Times New Roman" w:cs="Times New Roman"/>
          <w:sz w:val="28"/>
          <w:szCs w:val="28"/>
        </w:rPr>
        <w:t>[3]</w:t>
      </w:r>
      <w:r w:rsidR="00143A09" w:rsidRPr="00022CB0">
        <w:rPr>
          <w:rFonts w:ascii="Times New Roman" w:hAnsi="Times New Roman" w:cs="Times New Roman"/>
          <w:sz w:val="28"/>
          <w:szCs w:val="28"/>
        </w:rPr>
        <w:t>.</w:t>
      </w:r>
    </w:p>
    <w:p w14:paraId="572762FE" w14:textId="77777777" w:rsidR="00AA5952" w:rsidRPr="004E0696" w:rsidRDefault="00AA5952" w:rsidP="00D16E4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D0D841D" w14:textId="77777777" w:rsidR="00AA5952" w:rsidRPr="004E0696" w:rsidRDefault="00AA5952" w:rsidP="00D16E4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A921E35" w14:textId="77777777" w:rsidR="00AA5952" w:rsidRPr="004E0696" w:rsidRDefault="00AA5952" w:rsidP="00D16E4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29DB0A5" w14:textId="77777777" w:rsidR="00AA5952" w:rsidRPr="004E0696" w:rsidRDefault="00AA5952" w:rsidP="00D16E4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68E782B" w14:textId="77777777" w:rsidR="00AA5952" w:rsidRPr="004E0696" w:rsidRDefault="00AA5952" w:rsidP="00D16E4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2A4D560" w14:textId="77777777" w:rsidR="00AA5952" w:rsidRPr="004E0696" w:rsidRDefault="00AA5952" w:rsidP="00D16E4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95A5035" w14:textId="77777777" w:rsidR="001276A3" w:rsidRDefault="001276A3" w:rsidP="00D20351">
      <w:pPr>
        <w:pStyle w:val="TableParagraph"/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3C2D2" w14:textId="77777777" w:rsidR="001276A3" w:rsidRDefault="001276A3" w:rsidP="00D16E42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D82C4" w14:textId="77777777" w:rsidR="00AA5952" w:rsidRPr="00022CB0" w:rsidRDefault="00860119" w:rsidP="00D16E42">
      <w:pPr>
        <w:pStyle w:val="TableParagraph"/>
        <w:spacing w:line="276" w:lineRule="auto"/>
        <w:ind w:left="1" w:firstLine="708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209144090"/>
      <w:r w:rsidRPr="00022C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Grep</w:t>
      </w:r>
      <w:bookmarkEnd w:id="3"/>
    </w:p>
    <w:p w14:paraId="6B7D829C" w14:textId="087E7E2E" w:rsidR="00860119" w:rsidRPr="00022CB0" w:rsidRDefault="00293AFB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Несмотря на эффективность экстраполяции Ричардсона, область её применения ограничена необходимостью точного знания показателей степеней σₖ в асимптотическом разложении и его специфической структурой. Для преодоления этих ограничений был разработан обобщенный метод экстраполяции GREP (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Richardson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Extrapolation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>) [3], применимый к более широкому классу последовательностей.</w:t>
      </w:r>
    </w:p>
    <w:p w14:paraId="21F39FEC" w14:textId="6232B297" w:rsidR="00A13EED" w:rsidRPr="00022CB0" w:rsidRDefault="00A13EED" w:rsidP="00D16E4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A758C9">
        <w:rPr>
          <w:rFonts w:ascii="Times New Roman" w:hAnsi="Times New Roman" w:cs="Times New Roman"/>
          <w:i/>
          <w:sz w:val="28"/>
          <w:szCs w:val="28"/>
        </w:rPr>
        <w:t xml:space="preserve">A(y) </w:t>
      </w:r>
      <w:r w:rsidRPr="00022CB0">
        <w:rPr>
          <w:rFonts w:ascii="Times New Roman" w:hAnsi="Times New Roman" w:cs="Times New Roman"/>
          <w:sz w:val="28"/>
          <w:szCs w:val="28"/>
        </w:rPr>
        <w:t>представима в виде суммы асимптотических разложений:</w:t>
      </w:r>
    </w:p>
    <w:p w14:paraId="666BCAF6" w14:textId="146E0340" w:rsidR="00A13EED" w:rsidRPr="00022CB0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        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~A+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y→0+.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1D57D3F1" w14:textId="136BB0A0" w:rsidR="00A13EED" w:rsidRPr="00022CB0" w:rsidRDefault="00A13EED" w:rsidP="00D16E4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гладкие функции, обладающие известной асимптотической структурой. В отличие от метода Ричардсона, где неизвестные коэффициенты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022CB0">
        <w:rPr>
          <w:rFonts w:ascii="Times New Roman" w:hAnsi="Times New Roman" w:cs="Times New Roman"/>
          <w:sz w:val="28"/>
          <w:szCs w:val="28"/>
        </w:rPr>
        <w:t xml:space="preserve">  нужно было исключать, здесь используются именно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</m:oMath>
      <w:r w:rsidRPr="00022CB0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могут иметь разные темпы роста</w:t>
      </w:r>
      <w:r w:rsidR="000E60A3" w:rsidRPr="000E60A3">
        <w:rPr>
          <w:rFonts w:ascii="Times New Roman" w:hAnsi="Times New Roman" w:cs="Times New Roman"/>
          <w:sz w:val="28"/>
          <w:szCs w:val="28"/>
        </w:rPr>
        <w:t>[4]</w:t>
      </w:r>
      <w:r w:rsidRPr="00022CB0">
        <w:rPr>
          <w:rFonts w:ascii="Times New Roman" w:hAnsi="Times New Roman" w:cs="Times New Roman"/>
          <w:sz w:val="28"/>
          <w:szCs w:val="28"/>
        </w:rPr>
        <w:t>.</w:t>
      </w:r>
    </w:p>
    <w:p w14:paraId="66983E3F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Возьмём убывающую положительную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последовательность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}⊂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такую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что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998DD63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n≡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78720B62" w14:textId="2FAE909C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аппроксимации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пределу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 определены через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систему линейных уравнений:</w:t>
      </w:r>
    </w:p>
    <w:p w14:paraId="4A2BA882" w14:textId="4F0F4D19" w:rsidR="00860119" w:rsidRPr="00022CB0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j≤l≤j+N, 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,#</m:t>
              </m:r>
            </m:e>
          </m:eqArr>
        </m:oMath>
      </m:oMathPara>
    </w:p>
    <w:p w14:paraId="7AF987F5" w14:textId="173ABC80" w:rsidR="006438F3" w:rsidRPr="00022CB0" w:rsidRDefault="006438F3" w:rsidP="00D16E4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Где:</w:t>
      </w:r>
    </w:p>
    <w:p w14:paraId="07EC7173" w14:textId="09394197" w:rsidR="00860119" w:rsidRPr="00022CB0" w:rsidRDefault="00DF40B7" w:rsidP="00D16E4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β</m:t>
                </m:r>
              </m:e>
            </m:acc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ki</m:t>
            </m:r>
          </m:sub>
        </m:sSub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вспомогательные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неизвестных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коэффициентов</w:t>
      </w:r>
    </w:p>
    <w:p w14:paraId="14C903AD" w14:textId="1B78CD86" w:rsidR="00860119" w:rsidRPr="00022CB0" w:rsidRDefault="00DF40B7" w:rsidP="00D16E4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p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≡0</m:t>
            </m:r>
          </m:e>
        </m:nary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что дает нам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,…,0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)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, ∀j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</w:p>
    <w:p w14:paraId="7E9EAE7A" w14:textId="1EB01161" w:rsidR="00860119" w:rsidRPr="00022CB0" w:rsidRDefault="00DF40B7" w:rsidP="00D16E4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&gt;0</m:t>
            </m:r>
          </m:sub>
        </m:sSub>
      </m:oMath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фиксированные показатели</w:t>
      </w:r>
    </w:p>
    <w:p w14:paraId="28988C16" w14:textId="77777777" w:rsidR="00860119" w:rsidRPr="00022CB0" w:rsidRDefault="00DF40B7" w:rsidP="00D16E4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-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функции от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y</m:t>
        </m:r>
      </m:oMath>
    </w:p>
    <w:p w14:paraId="7F42F4F1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Видно, что формула получена из определения расширения функции, принадлежащей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классу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заменой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 асимптотическое расширение, которые мы отрезаем по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b>
        </m:sSub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-1)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46BBB04B" w14:textId="2B168C3D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Данное обобщение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экстраполяционного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процесса Ричардсона</w:t>
      </w:r>
      <w:r w:rsidR="006843D1" w:rsidRPr="006843D1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[5]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которое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генерирует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называется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m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671912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 перед экстраполяцией Ричардсона:</w:t>
      </w:r>
    </w:p>
    <w:p w14:paraId="7339899F" w14:textId="1BC5B8E3" w:rsidR="00860119" w:rsidRPr="00022CB0" w:rsidRDefault="00860119" w:rsidP="00D16E42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Вместо неизвестных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констант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теперь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неизвестные гладкие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обладают асимптотическим расширением</w:t>
      </w:r>
      <w:r w:rsidR="006B7DA5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форму которого мы знаем</w:t>
      </w:r>
    </w:p>
    <w:p w14:paraId="0161A0E9" w14:textId="77777777" w:rsidR="00860119" w:rsidRPr="00022CB0" w:rsidRDefault="00860119" w:rsidP="00D16E42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Введены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которые не должны обладать какой-то определённой структурой и потому могут иметь различные темпы роста.</w:t>
      </w:r>
    </w:p>
    <w:p w14:paraId="1966BFC5" w14:textId="77777777" w:rsidR="00860119" w:rsidRPr="00022CB0" w:rsidRDefault="00860119" w:rsidP="00D16E42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Функция </w:t>
      </w:r>
      <w:r w:rsidRPr="00A758C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представлена суммой асимптотических расширений.</w:t>
      </w:r>
    </w:p>
    <w:p w14:paraId="15D7BA18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Благодаря этому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преимуществ:</w:t>
      </w:r>
    </w:p>
    <w:p w14:paraId="100ADB50" w14:textId="77777777" w:rsidR="00860119" w:rsidRPr="00022CB0" w:rsidRDefault="00860119" w:rsidP="00D16E42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Более широкий класс функций, к которым может быть применён метод. </w:t>
      </w:r>
    </w:p>
    <w:p w14:paraId="0B8C4AD2" w14:textId="77777777" w:rsidR="00860119" w:rsidRPr="00022CB0" w:rsidRDefault="00860119" w:rsidP="00D16E42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в формуле присутствует конечное число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а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в сущности, представляют из себя полиномы, то это позволяет придумать алгоритмы, которые будут эффективными.</w:t>
      </w:r>
    </w:p>
    <w:p w14:paraId="201EFF58" w14:textId="77777777" w:rsidR="00860119" w:rsidRPr="00022CB0" w:rsidRDefault="00860119" w:rsidP="00D16E42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 являются уникальными, а потому они могут быть заменены другими функциями, имеющими расширение той же формы.</w:t>
      </w:r>
    </w:p>
    <w:p w14:paraId="603692C5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также можно расширить на последовательности, у которых асимптотическое расширение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вид:</w:t>
      </w:r>
    </w:p>
    <w:p w14:paraId="28A96FD0" w14:textId="1EEF08E6" w:rsidR="00860119" w:rsidRPr="00022CB0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     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7335170" w14:textId="7937739C" w:rsidR="00860119" w:rsidRPr="001C77F4" w:rsidRDefault="001C77F4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г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</w:t>
      </w:r>
      <w:proofErr w:type="gramEnd"/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они известны, также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→∞ при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i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→∞</m:t>
        </m:r>
      </m:oMath>
      <w:r w:rsidRPr="001C77F4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56C7E51E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Это асимптотическое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расширение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можно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записать в общей форме:</w:t>
      </w:r>
    </w:p>
    <w:p w14:paraId="4DAD88EA" w14:textId="7DC26C55" w:rsidR="00860119" w:rsidRPr="00022CB0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  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</m:e>
          </m:eqArr>
        </m:oMath>
      </m:oMathPara>
    </w:p>
    <w:p w14:paraId="156A4AC2" w14:textId="46C27821" w:rsidR="00860119" w:rsidRPr="00022CB0" w:rsidRDefault="001C77F4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г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де </w:t>
      </w:r>
      <w:proofErr w:type="gramStart"/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образуют</w:t>
      </w:r>
      <w:proofErr w:type="gramEnd"/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асимптотическую последовательность, т.е.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=0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при y→0+</m:t>
        </m:r>
      </m:oMath>
      <w:r w:rsidR="00860119" w:rsidRPr="001C77F4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C2AE79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Тогда расширение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примет вид:</w:t>
      </w:r>
    </w:p>
    <w:p w14:paraId="2CAC2210" w14:textId="47BEB41B" w:rsidR="00860119" w:rsidRPr="00022CB0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(y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.#</m:t>
              </m:r>
            </m:e>
          </m:eqArr>
        </m:oMath>
      </m:oMathPara>
    </w:p>
    <w:p w14:paraId="62A38BF0" w14:textId="743FBE26" w:rsidR="00860119" w:rsidRPr="000E60A3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Нетрудно заметить, что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экстраполяционный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метод Ричардсона есть ни что иное как расширение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1)</w:t>
      </w:r>
      <w:r w:rsidR="000E60A3" w:rsidRPr="000E60A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[</w:t>
      </w:r>
      <w:proofErr w:type="gramEnd"/>
      <w:r w:rsidR="000E60A3" w:rsidRPr="000E60A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4]:</w:t>
      </w:r>
    </w:p>
    <w:p w14:paraId="373C6502" w14:textId="601C7D7F" w:rsidR="00860119" w:rsidRPr="00022CB0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.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2FBCA01" w14:textId="77777777" w:rsidR="00860119" w:rsidRPr="00022CB0" w:rsidRDefault="00860119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Возьмем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=1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ki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получим экстраполяционный метод Ричардсона:</w:t>
      </w:r>
    </w:p>
    <w:p w14:paraId="30815EC2" w14:textId="72AA4051" w:rsidR="00860119" w:rsidRPr="00EE07F6" w:rsidRDefault="00DF40B7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.#</m:t>
              </m:r>
            </m:e>
          </m:eqArr>
        </m:oMath>
      </m:oMathPara>
    </w:p>
    <w:p w14:paraId="53B09C92" w14:textId="74B3811B" w:rsidR="003D45E3" w:rsidRPr="00022CB0" w:rsidRDefault="003D45E3" w:rsidP="00D16E42">
      <w:pPr>
        <w:pStyle w:val="a3"/>
        <w:spacing w:line="276" w:lineRule="auto"/>
        <w:jc w:val="center"/>
        <w:outlineLvl w:val="0"/>
        <w:rPr>
          <w:rStyle w:val="af1"/>
          <w:rFonts w:ascii="Times New Roman" w:hAnsi="Times New Roman" w:cs="Times New Roman"/>
          <w:sz w:val="28"/>
          <w:szCs w:val="28"/>
        </w:rPr>
      </w:pPr>
      <w:r w:rsidRPr="00EE07F6">
        <w:rPr>
          <w:rFonts w:eastAsiaTheme="minorEastAsia"/>
          <w:sz w:val="28"/>
          <w:szCs w:val="28"/>
          <w:lang w:val="en-US"/>
        </w:rPr>
        <w:br w:type="column"/>
      </w:r>
      <w:bookmarkStart w:id="4" w:name="_Toc209144091"/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Реализация алгоритм</w:t>
      </w:r>
      <w:r w:rsidR="00472376">
        <w:rPr>
          <w:rStyle w:val="af1"/>
          <w:rFonts w:ascii="Times New Roman" w:hAnsi="Times New Roman" w:cs="Times New Roman"/>
          <w:sz w:val="28"/>
          <w:szCs w:val="28"/>
        </w:rPr>
        <w:t>ов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5E3" w:rsidRPr="00022CB0" w14:paraId="5B60A745" w14:textId="77777777" w:rsidTr="00FE2532">
        <w:tc>
          <w:tcPr>
            <w:tcW w:w="9345" w:type="dxa"/>
          </w:tcPr>
          <w:p w14:paraId="3973666E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Функция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Richardson_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Transform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ряд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n, order):</w:t>
            </w:r>
          </w:p>
          <w:p w14:paraId="1B2D63A7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Вход:</w:t>
            </w:r>
          </w:p>
          <w:p w14:paraId="3754C167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ряд - исходный ряд, для которого ускоряется сходимость</w:t>
            </w:r>
          </w:p>
          <w:p w14:paraId="498C6E0D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n - количество членов частичной суммы</w:t>
            </w:r>
          </w:p>
          <w:p w14:paraId="2B66B633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order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порядок преобразования (не используется в текущей реализации)</w:t>
            </w:r>
          </w:p>
          <w:p w14:paraId="1E689553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2D355FFA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Выход:</w:t>
            </w:r>
          </w:p>
          <w:p w14:paraId="73AFD6F4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Ускоренная частичная сумма после преобразования Ричардсона</w:t>
            </w:r>
          </w:p>
          <w:p w14:paraId="3BD6466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656B4E8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&lt; 0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6766EE9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Вызвать ошибку "отрицательное число на входе"</w:t>
            </w:r>
          </w:p>
          <w:p w14:paraId="72DAF2AF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549D24C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== 0:</w:t>
            </w:r>
          </w:p>
          <w:p w14:paraId="2B97B949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DEF_UNDEFINED_SUM (по умолчанию 0)</w:t>
            </w:r>
          </w:p>
          <w:p w14:paraId="76ABEFB2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D17792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Создать таблицу e размером 2 x (n + 1), инициализированную нулями</w:t>
            </w:r>
          </w:p>
          <w:p w14:paraId="488E8509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E927DE4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Заполнить первую строку таблицы e[0] частичными суммами ряда:</w:t>
            </w:r>
          </w:p>
          <w:p w14:paraId="74F46293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i от 0 до n:</w:t>
            </w:r>
          </w:p>
          <w:p w14:paraId="5E769DEF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e[0][i] =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(i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)  /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(i) - частичная сумма ряда до i-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го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члена</w:t>
            </w:r>
          </w:p>
          <w:p w14:paraId="0795AF79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7959AD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Инициализировать a = 1</w:t>
            </w:r>
          </w:p>
          <w:p w14:paraId="0E71F57A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4E30291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l от 1 до n:</w:t>
            </w:r>
          </w:p>
          <w:p w14:paraId="53E645D2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a = a * 4</w:t>
            </w:r>
          </w:p>
          <w:p w14:paraId="44117EA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b = a - 1</w:t>
            </w:r>
          </w:p>
          <w:p w14:paraId="6E33AB32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Для m от l до n:</w:t>
            </w:r>
          </w:p>
          <w:p w14:paraId="4F3B8CA8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// Вычисление преобразования Ричардсона</w:t>
            </w:r>
          </w:p>
          <w:p w14:paraId="3A8FEDA9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e[1][m] = (a * e[0][m] - e[0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][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m - 1]) / b</w:t>
            </w:r>
          </w:p>
          <w:p w14:paraId="3E9D441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</w:p>
          <w:p w14:paraId="3248E138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Поменять местами e[0] и e[1]</w:t>
            </w:r>
          </w:p>
          <w:p w14:paraId="30F4FF28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1ED64E4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Определить результат:</w:t>
            </w:r>
          </w:p>
          <w:p w14:paraId="4B4463FB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четное:</w:t>
            </w:r>
          </w:p>
          <w:p w14:paraId="19BC7644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 = e[0][n]</w:t>
            </w:r>
          </w:p>
          <w:p w14:paraId="6E11DFA0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Иначе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BCDD8F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res = e[1][n]</w:t>
            </w:r>
          </w:p>
          <w:p w14:paraId="6E8C8818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204DF60F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не является конечным числом:</w:t>
            </w:r>
          </w:p>
          <w:p w14:paraId="69E5624E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Вызвать ошибку "деление на ноль"</w:t>
            </w:r>
          </w:p>
          <w:p w14:paraId="1FF947C5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9430697" w14:textId="77777777" w:rsidR="003D45E3" w:rsidRPr="00022CB0" w:rsidRDefault="003D45E3" w:rsidP="00D16E4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Вернуть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</w:p>
        </w:tc>
      </w:tr>
    </w:tbl>
    <w:p w14:paraId="010FBC1F" w14:textId="3D82AFBE" w:rsidR="003D45E3" w:rsidRPr="001C77F4" w:rsidRDefault="001C77F4" w:rsidP="00D16E42">
      <w:pPr>
        <w:widowControl w:val="0"/>
        <w:autoSpaceDE w:val="0"/>
        <w:autoSpaceDN w:val="0"/>
        <w:spacing w:before="240" w:after="120" w:line="276" w:lineRule="auto"/>
        <w:ind w:firstLine="708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Рисунок </w:t>
      </w: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</w:t>
      </w:r>
      <w:r w:rsidR="006B7DA5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Пс</w:t>
      </w:r>
      <w:r w:rsidR="00472376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евдокод экстраполяции Ричардсон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41EC1316" w14:textId="6EC4E6BA" w:rsidR="00C33A03" w:rsidRPr="00DF4297" w:rsidRDefault="00C33A03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Вход</w:t>
      </w:r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(-1)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(k+1)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den>
            </m:f>
          </m:e>
        </m:nary>
      </m:oMath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3493" w:rsidRPr="00DF429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983493"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349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83493"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7DFA2058" w14:textId="77777777" w:rsidR="00DF4297" w:rsidRPr="00DF4297" w:rsidRDefault="00C33A03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Выход</w:t>
      </w:r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DF4297" w:rsidRPr="00DF4297">
        <w:rPr>
          <w:rFonts w:ascii="Times New Roman" w:eastAsiaTheme="minorEastAsia" w:hAnsi="Times New Roman" w:cs="Times New Roman"/>
          <w:sz w:val="28"/>
          <w:szCs w:val="28"/>
        </w:rPr>
        <w:t>При n=4 обычная сумма: 0.5833</w:t>
      </w:r>
    </w:p>
    <w:p w14:paraId="2E64C955" w14:textId="6B8C9C8A" w:rsidR="00D510D3" w:rsidRDefault="00DF4297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Pr="00DF4297">
        <w:rPr>
          <w:rFonts w:ascii="Times New Roman" w:eastAsiaTheme="minorEastAsia" w:hAnsi="Times New Roman" w:cs="Times New Roman"/>
          <w:sz w:val="28"/>
          <w:szCs w:val="28"/>
        </w:rPr>
        <w:t xml:space="preserve">После преобразования Ричардсона: 0.9444 (ближе к </w:t>
      </w:r>
      <w:proofErr w:type="spellStart"/>
      <w:r w:rsidRPr="00DF4297">
        <w:rPr>
          <w:rFonts w:ascii="Times New Roman" w:eastAsiaTheme="minorEastAsia" w:hAnsi="Times New Roman" w:cs="Times New Roman"/>
          <w:sz w:val="28"/>
          <w:szCs w:val="28"/>
        </w:rPr>
        <w:t>ln</w:t>
      </w:r>
      <w:proofErr w:type="spellEnd"/>
      <w:r w:rsidRPr="00DF4297">
        <w:rPr>
          <w:rFonts w:ascii="Times New Roman" w:eastAsiaTheme="minorEastAsia" w:hAnsi="Times New Roman" w:cs="Times New Roman"/>
          <w:sz w:val="28"/>
          <w:szCs w:val="28"/>
        </w:rPr>
        <w:t>(2))</w:t>
      </w:r>
    </w:p>
    <w:p w14:paraId="146D5895" w14:textId="7B28D008" w:rsidR="00C33A03" w:rsidRPr="001C77F4" w:rsidRDefault="001C77F4" w:rsidP="00D16E42">
      <w:pPr>
        <w:widowControl w:val="0"/>
        <w:autoSpaceDE w:val="0"/>
        <w:autoSpaceDN w:val="0"/>
        <w:spacing w:before="240" w:after="120" w:line="276" w:lineRule="auto"/>
        <w:ind w:firstLine="708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 xml:space="preserve">Рисунок </w:t>
      </w:r>
      <w:r w:rsidRPr="001C77F4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3</w:t>
      </w:r>
      <w:r w:rsidR="00D510D3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</w:t>
      </w:r>
      <w:r w:rsidR="00D510D3" w:rsidRPr="00D510D3">
        <w:rPr>
          <w:rFonts w:ascii="Times New Roman" w:hAnsi="Times New Roman" w:cs="Times New Roman"/>
          <w:sz w:val="28"/>
          <w:szCs w:val="28"/>
        </w:rPr>
        <w:t>Пример применения</w:t>
      </w:r>
      <w:r w:rsidR="00D510D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экстраполяции Ричардсон</w:t>
      </w:r>
      <w:r w:rsidRPr="001C77F4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3588FA6" w14:textId="77777777" w:rsidR="00684F1F" w:rsidRPr="00684F1F" w:rsidRDefault="00684F1F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GREP_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Transform</w:t>
      </w:r>
      <w:proofErr w:type="spellEnd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ряд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A(y), N, m):</w:t>
      </w:r>
    </w:p>
    <w:p w14:paraId="778B7E4F" w14:textId="3EA2BA90" w:rsidR="00684F1F" w:rsidRPr="00D20351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Вход</w:t>
      </w:r>
      <w:r w:rsidR="00684F1F"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D79A6F1" w14:textId="173AD5DB" w:rsidR="00684F1F" w:rsidRPr="00D20351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  <w:proofErr w:type="spellStart"/>
      <w:r w:rsid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="00A758C9"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vals</w:t>
      </w:r>
      <w:proofErr w:type="spellEnd"/>
      <w:r w:rsidR="00684F1F"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– </w:t>
      </w:r>
      <w:r w:rsidR="00A758C9"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значения</w:t>
      </w:r>
      <w:r w:rsidR="00A758C9"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A(y_l) </w:t>
      </w:r>
      <w:r w:rsidR="00A758C9"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</w:t>
      </w:r>
      <w:r w:rsidR="00A758C9"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A758C9"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узлах</w:t>
      </w:r>
      <w:r w:rsidR="00A758C9"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y_vals</w:t>
      </w:r>
    </w:p>
    <w:p w14:paraId="76D80995" w14:textId="75AA579D" w:rsidR="00A758C9" w:rsidRPr="00D20351" w:rsidRDefault="00A758C9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  <w:proofErr w:type="spellStart"/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vals</w:t>
      </w:r>
      <w:proofErr w:type="spellEnd"/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- {</w:t>
      </w:r>
      <w:proofErr w:type="spellStart"/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j</w:t>
      </w:r>
      <w:proofErr w:type="spellEnd"/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proofErr w:type="gramStart"/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_{</w:t>
      </w:r>
      <w:proofErr w:type="gramEnd"/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j</w:t>
      </w: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+1}, ..., 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_{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j</w:t>
      </w: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+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}}</w:t>
      </w:r>
    </w:p>
    <w:p w14:paraId="7F064A55" w14:textId="0541E69E" w:rsidR="00684F1F" w:rsidRPr="00684F1F" w:rsidRDefault="00A758C9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8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D20351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N – 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вектор (n_</w:t>
      </w:r>
      <w:proofErr w:type="gramStart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1,...</w:t>
      </w:r>
      <w:proofErr w:type="gramEnd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spellStart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n_m</w:t>
      </w:r>
      <w:proofErr w:type="spellEnd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(число членов по каждому блоку)</w:t>
      </w:r>
    </w:p>
    <w:p w14:paraId="2F5E9677" w14:textId="128C1F5E" w:rsidR="00684F1F" w:rsidRPr="00684F1F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m – </w:t>
      </w:r>
      <w:r w:rsid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</w:t>
      </w:r>
      <w:r w:rsidR="00A758C9"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исло блоков (порядок GREP)</w:t>
      </w:r>
    </w:p>
    <w:p w14:paraId="5ABF292C" w14:textId="77777777" w:rsidR="00684F1F" w:rsidRPr="00684F1F" w:rsidRDefault="00684F1F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729B63EF" w14:textId="246B638D" w:rsidR="00684F1F" w:rsidRPr="00684F1F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Выход:</w:t>
      </w:r>
    </w:p>
    <w:p w14:paraId="4E55B7B1" w14:textId="5136B03C" w:rsidR="00684F1F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  </w:t>
      </w:r>
      <w:proofErr w:type="spellStart"/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A_approx</w:t>
      </w:r>
      <w:proofErr w:type="spellEnd"/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улучшенная аппроксимация предела</w:t>
      </w:r>
    </w:p>
    <w:p w14:paraId="249C152B" w14:textId="48D52DCE" w:rsidR="00A758C9" w:rsidRPr="008B5D23" w:rsidRDefault="00A758C9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Если длин</w:t>
      </w:r>
      <w:r w:rsidR="008B5D2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</w:t>
      </w: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_</w:t>
      </w:r>
      <w:proofErr w:type="spellStart"/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vals</w:t>
      </w:r>
      <w:proofErr w:type="spellEnd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gramStart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&lt; 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sum</w:t>
      </w:r>
      <w:proofErr w:type="gramEnd"/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Pr="008B5D2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):</w:t>
      </w:r>
    </w:p>
    <w:p w14:paraId="5AB5872F" w14:textId="00226E58" w:rsidR="00A758C9" w:rsidRPr="00A758C9" w:rsidRDefault="00A758C9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A758C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Ошибка: недостаточно узлов для построения системы</w:t>
      </w:r>
    </w:p>
    <w:p w14:paraId="4974E27C" w14:textId="77777777" w:rsidR="00684F1F" w:rsidRPr="00684F1F" w:rsidRDefault="00684F1F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24217914" w14:textId="3D2D8546" w:rsidR="00684F1F" w:rsidRPr="00684F1F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Задать последовательность {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</m:oMath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}, 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</m:oMath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 0 при l → ∞.</w:t>
      </w:r>
    </w:p>
    <w:p w14:paraId="332EB96D" w14:textId="57428854" w:rsidR="00684F1F" w:rsidRPr="00684F1F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684F1F"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Составить систему уравнений:</w:t>
      </w:r>
    </w:p>
    <w:p w14:paraId="7CF9253F" w14:textId="6703D45E" w:rsidR="00684F1F" w:rsidRPr="00684F1F" w:rsidRDefault="00D510D3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+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k=1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14:ligatures w14:val="none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ki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, 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j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≤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l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≤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j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, 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naryPr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=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</m:sub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k</m:t>
                    </m:r>
                  </m:sub>
                </m:sSub>
              </m:e>
            </m:nary>
          </m:e>
        </m:nary>
      </m:oMath>
    </w:p>
    <w:p w14:paraId="7D16E229" w14:textId="10CF1FD1" w:rsidR="00684F1F" w:rsidRPr="00684F1F" w:rsidRDefault="00684F1F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Решить полученную систему линейных уравнений относительно 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коэффициентов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71EF3DE5" w14:textId="702740D1" w:rsidR="00684F1F" w:rsidRPr="00453BE7" w:rsidRDefault="00684F1F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Подставить найденные коэффициенты в формулу и вычислить 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аппроксимацию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453BE7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6EC5E924" w14:textId="43DDA123" w:rsidR="007C203D" w:rsidRDefault="00684F1F" w:rsidP="00D16E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9138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  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Вернуть</w:t>
      </w:r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A_approx</w:t>
      </w:r>
      <w:proofErr w:type="spellEnd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,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Pr="00684F1F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  <w:proofErr w:type="gramEnd"/>
    </w:p>
    <w:p w14:paraId="09B7F012" w14:textId="439B8299" w:rsidR="00D510D3" w:rsidRDefault="00D510D3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 xml:space="preserve">Рисунок </w:t>
      </w:r>
      <w:r w:rsidR="001C77F4" w:rsidRPr="00244A15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4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Пс</w:t>
      </w: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евдокод </w:t>
      </w:r>
      <w:r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="001C77F4" w:rsidRPr="00244A15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34AEFECD" w14:textId="77777777" w:rsidR="00EE07F6" w:rsidRDefault="00EE07F6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3871DB03" w14:textId="77777777" w:rsidR="00EE07F6" w:rsidRDefault="00EE07F6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02EBC215" w14:textId="77777777" w:rsidR="00EE07F6" w:rsidRDefault="00EE07F6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62103C76" w14:textId="77777777" w:rsidR="00EE07F6" w:rsidRPr="00A7018F" w:rsidRDefault="00EE07F6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04429090" w14:textId="08B093AC" w:rsidR="00A7018F" w:rsidRDefault="007C203D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Вход</w:t>
      </w:r>
      <w:proofErr w:type="gramStart"/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(-1)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p>
            </m:sSup>
          </m:e>
        </m:nary>
      </m:oMath>
      <w:r w:rsidRPr="00DF429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DF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18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A7018F" w:rsidRPr="00A7018F">
        <w:rPr>
          <w:rFonts w:ascii="Times New Roman" w:eastAsiaTheme="minorEastAsia" w:hAnsi="Times New Roman" w:cs="Times New Roman"/>
          <w:sz w:val="28"/>
          <w:szCs w:val="28"/>
        </w:rPr>
        <w:t>y → 0</w:t>
      </w:r>
    </w:p>
    <w:p w14:paraId="791DD92A" w14:textId="2749FB0F" w:rsidR="00A7018F" w:rsidRPr="00A7018F" w:rsidRDefault="00A7018F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018F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A7018F">
        <w:rPr>
          <w:rFonts w:ascii="Times New Roman" w:eastAsiaTheme="minorEastAsia" w:hAnsi="Times New Roman" w:cs="Times New Roman"/>
          <w:sz w:val="28"/>
          <w:szCs w:val="28"/>
        </w:rPr>
        <w:t>y_l</w:t>
      </w:r>
      <w:proofErr w:type="spellEnd"/>
      <w:r w:rsidRPr="00A7018F">
        <w:rPr>
          <w:rFonts w:ascii="Times New Roman" w:eastAsiaTheme="minorEastAsia" w:hAnsi="Times New Roman" w:cs="Times New Roman"/>
          <w:sz w:val="28"/>
          <w:szCs w:val="28"/>
        </w:rPr>
        <w:t>} = {0.5, 0.25, 0.125}, m = 1</w:t>
      </w:r>
    </w:p>
    <w:p w14:paraId="4755B44B" w14:textId="77777777" w:rsidR="00A7018F" w:rsidRDefault="007C203D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3A03">
        <w:rPr>
          <w:rFonts w:ascii="Times New Roman" w:eastAsiaTheme="minorEastAsia" w:hAnsi="Times New Roman" w:cs="Times New Roman"/>
          <w:b/>
          <w:bCs/>
          <w:sz w:val="28"/>
          <w:szCs w:val="28"/>
        </w:rPr>
        <w:t>Выход</w:t>
      </w:r>
      <w:r w:rsidRPr="00C33A0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7018F" w:rsidRPr="00A7018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7018F">
        <w:rPr>
          <w:rFonts w:ascii="Times New Roman" w:eastAsiaTheme="minorEastAsia" w:hAnsi="Times New Roman" w:cs="Times New Roman"/>
          <w:sz w:val="28"/>
          <w:szCs w:val="28"/>
        </w:rPr>
        <w:t>олученное значение: A^(1,1) ≈ 0</w:t>
      </w:r>
    </w:p>
    <w:p w14:paraId="5061494D" w14:textId="3DF28820" w:rsidR="007C203D" w:rsidRDefault="00A7018F" w:rsidP="00D1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018F">
        <w:rPr>
          <w:rFonts w:ascii="Times New Roman" w:eastAsiaTheme="minorEastAsia" w:hAnsi="Times New Roman" w:cs="Times New Roman"/>
          <w:sz w:val="28"/>
          <w:szCs w:val="28"/>
        </w:rPr>
        <w:t>Истинное значение предела: A = 0 (при y→0 ряд сходится к 0)</w:t>
      </w:r>
    </w:p>
    <w:p w14:paraId="6CCB7EB7" w14:textId="3FEE10B5" w:rsidR="00D510D3" w:rsidRDefault="001C77F4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 xml:space="preserve">Рисунок </w:t>
      </w:r>
      <w:r w:rsidRPr="00244A15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5</w:t>
      </w:r>
      <w:r w:rsidR="00D510D3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</w:t>
      </w:r>
      <w:r w:rsidR="00D510D3" w:rsidRPr="00D510D3">
        <w:rPr>
          <w:rFonts w:ascii="Times New Roman" w:hAnsi="Times New Roman" w:cs="Times New Roman"/>
          <w:sz w:val="28"/>
          <w:szCs w:val="28"/>
        </w:rPr>
        <w:t>Пример применения</w:t>
      </w:r>
      <w:r w:rsidR="00D510D3" w:rsidRPr="00A7018F">
        <w:rPr>
          <w:rFonts w:ascii="Times New Roman" w:hAnsi="Times New Roman" w:cs="Times New Roman"/>
          <w:sz w:val="28"/>
          <w:szCs w:val="28"/>
        </w:rPr>
        <w:t xml:space="preserve"> </w:t>
      </w:r>
      <w:r w:rsidR="00D510D3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244A15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3EC784D" w14:textId="77777777" w:rsidR="00EE07F6" w:rsidRDefault="00EE07F6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41CFD7FF" w14:textId="77777777" w:rsidR="00EE07F6" w:rsidRDefault="00EE07F6" w:rsidP="00D16E4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18FE3491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B335A2B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C170601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A4E1AE0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169B3ED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F287FE8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FBFEE60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128C5E6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43CC70B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AACDD92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4BCE516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DAD358F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8ECB478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BD453CF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B9FFB8D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382116A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FE2C407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9874D69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6B17B35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1D04D5D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F34A99A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25B30FE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735505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6916500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2DC9614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3765860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295649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2DFE84A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2DF3A72" w14:textId="77777777" w:rsidR="00EE07F6" w:rsidRDefault="00EE07F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E1CFC82" w14:textId="19C86824" w:rsidR="00860119" w:rsidRPr="00022CB0" w:rsidRDefault="00860119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209144092"/>
      <w:r w:rsidRPr="00022CB0">
        <w:rPr>
          <w:rFonts w:ascii="Times New Roman" w:hAnsi="Times New Roman" w:cs="Times New Roman"/>
          <w:b/>
          <w:sz w:val="28"/>
          <w:szCs w:val="28"/>
        </w:rPr>
        <w:lastRenderedPageBreak/>
        <w:t>Экстраполяция Ричардсона. Дополнительно об аппроксимации.</w:t>
      </w:r>
      <w:bookmarkEnd w:id="5"/>
    </w:p>
    <w:p w14:paraId="691004BB" w14:textId="12682018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Экстраполяцию Ричардсона можно рассматривать как общий метод повышения точности приближений, когда известна структура погрешности. Для улучшения аппроксимации, нам потребуется более глубокое понимание структуры погрешности. Поэтому начнём с разложений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>Тейлора</w:t>
      </w:r>
      <w:r w:rsidR="0068092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,h∈</m:t>
        </m:r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R, ∃</m:t>
        </m:r>
      </m:oMath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r w:rsidR="005467CF">
        <w:rPr>
          <w:rFonts w:ascii="Times New Roman" w:hAnsi="Times New Roman" w:cs="Times New Roman"/>
          <w:sz w:val="28"/>
          <w:szCs w:val="28"/>
        </w:rPr>
        <w:t>разложение</w:t>
      </w:r>
      <w:proofErr w:type="gramEnd"/>
      <w:r w:rsidR="00680926">
        <w:rPr>
          <w:rFonts w:ascii="Times New Roman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 xml:space="preserve">для </w:t>
      </w:r>
      <w:r w:rsidRPr="005467CF">
        <w:rPr>
          <w:rFonts w:ascii="Times New Roman" w:hAnsi="Times New Roman" w:cs="Times New Roman"/>
          <w:i/>
          <w:sz w:val="28"/>
          <w:szCs w:val="28"/>
        </w:rPr>
        <w:t>f(x ± h)</w:t>
      </w:r>
      <w:r w:rsidRPr="00022CB0">
        <w:rPr>
          <w:rFonts w:ascii="Times New Roman" w:hAnsi="Times New Roman" w:cs="Times New Roman"/>
          <w:sz w:val="28"/>
          <w:szCs w:val="28"/>
        </w:rPr>
        <w:t xml:space="preserve"> вокруг точки </w:t>
      </w:r>
      <w:r w:rsidRPr="005467CF">
        <w:rPr>
          <w:rFonts w:ascii="Times New Roman" w:hAnsi="Times New Roman" w:cs="Times New Roman"/>
          <w:i/>
          <w:sz w:val="28"/>
          <w:szCs w:val="28"/>
        </w:rPr>
        <w:t>x</w:t>
      </w:r>
      <w:r w:rsidRPr="00022CB0">
        <w:rPr>
          <w:rFonts w:ascii="Times New Roman" w:hAnsi="Times New Roman" w:cs="Times New Roman"/>
          <w:sz w:val="28"/>
          <w:szCs w:val="28"/>
        </w:rPr>
        <w:t>:</w:t>
      </w:r>
    </w:p>
    <w:p w14:paraId="26925D5E" w14:textId="750E5ECD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14940C" w14:textId="46C0108B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</m:e>
          </m:eqArr>
        </m:oMath>
      </m:oMathPara>
    </w:p>
    <w:p w14:paraId="28807357" w14:textId="77777777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Отсюда получаем (более подробно об этом разложении пишет А. Самарский [2]):</w:t>
      </w:r>
    </w:p>
    <w:p w14:paraId="62D5A86B" w14:textId="0872577E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AB0C94" w14:textId="1CC580DF" w:rsidR="00860119" w:rsidRPr="00022CB0" w:rsidRDefault="00444CC3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Перепишем формулу (</w:t>
      </w:r>
      <w:r w:rsidR="00860119" w:rsidRPr="00022CB0">
        <w:rPr>
          <w:rFonts w:ascii="Times New Roman" w:eastAsiaTheme="minorEastAsia" w:hAnsi="Times New Roman" w:cs="Times New Roman"/>
          <w:sz w:val="28"/>
          <w:szCs w:val="28"/>
        </w:rPr>
        <w:t>5) другом виде:</w:t>
      </w:r>
    </w:p>
    <w:p w14:paraId="720E5F55" w14:textId="5310DC4A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6C2A5B" w14:textId="77777777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– аппроксимация,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>величина, которую мы хотим аппроксимировать).</w:t>
      </w:r>
    </w:p>
    <w:p w14:paraId="4CA19CE1" w14:textId="77777777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F0C49F0" w14:textId="7AD31B90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57D7319" w14:textId="42C88F85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равна</w:t>
      </w:r>
      <w:r w:rsidR="000E60A3" w:rsidRPr="000E60A3">
        <w:rPr>
          <w:rFonts w:ascii="Times New Roman" w:eastAsiaTheme="minorEastAsia" w:hAnsi="Times New Roman" w:cs="Times New Roman"/>
          <w:sz w:val="28"/>
          <w:szCs w:val="28"/>
        </w:rPr>
        <w:t>[3]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B56A1C" w14:textId="4E570121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2B4A0D1" w14:textId="39F17291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proofErr w:type="spellStart"/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</w:t>
      </w:r>
      <w:r w:rsidR="00444CC3">
        <w:rPr>
          <w:rFonts w:ascii="Times New Roman" w:eastAsiaTheme="minorEastAsia" w:hAnsi="Times New Roman" w:cs="Times New Roman"/>
          <w:sz w:val="28"/>
          <w:szCs w:val="28"/>
        </w:rPr>
        <w:t xml:space="preserve"> в формуле (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5), также отметим независимость коэффициентов от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предполагаем, что в общем случае </w:t>
      </w:r>
      <w:proofErr w:type="spellStart"/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≠0. Таким образом, мы получили аппроксимацию, основанную на значениях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в точках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</w:rPr>
        <w:t>±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из погрешности. Реализовать это можно путем записи аппроксимации, основанной на значениях функции в других точках.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8A5A73" w14:textId="4C138E89" w:rsidR="00860119" w:rsidRPr="00022CB0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BCD687" w14:textId="023E8AC1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</w:t>
      </w:r>
      <w:r w:rsidR="00444CC3">
        <w:rPr>
          <w:rFonts w:ascii="Times New Roman" w:eastAsiaTheme="minorEastAsia" w:hAnsi="Times New Roman" w:cs="Times New Roman"/>
          <w:sz w:val="28"/>
          <w:szCs w:val="28"/>
        </w:rPr>
        <w:t>в комбинации выражений (7) и (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6) для исключения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Заметим, чт</w:t>
      </w:r>
      <w:r w:rsidR="00444CC3">
        <w:rPr>
          <w:rFonts w:ascii="Times New Roman" w:eastAsiaTheme="minorEastAsia" w:hAnsi="Times New Roman" w:cs="Times New Roman"/>
          <w:sz w:val="28"/>
          <w:szCs w:val="28"/>
        </w:rPr>
        <w:t>о после вычислений в формуле (7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коэффициент при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</w:rPr>
        <w:t>4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8B5D2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Для получения аналогичного коэффициента в формуле (</w:t>
      </w:r>
      <w:r w:rsidR="005C48BE" w:rsidRPr="00022CB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необходимо умножить обе части выражения на 4. </w:t>
      </w:r>
    </w:p>
    <w:p w14:paraId="1B7ED056" w14:textId="77777777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Вычтем выражения друг из друга и получим:</w:t>
      </w:r>
    </w:p>
    <w:p w14:paraId="6B0B3E2B" w14:textId="032E13BA" w:rsidR="00860119" w:rsidRPr="006C5031" w:rsidRDefault="00DF40B7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+….#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CEA0A" w14:textId="77777777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вычисления.</w:t>
      </w:r>
    </w:p>
    <w:p w14:paraId="6C8B4331" w14:textId="63531926" w:rsidR="00860119" w:rsidRPr="00022CB0" w:rsidRDefault="00860119" w:rsidP="00D16E4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Стоит отметить, что в формуле (</w:t>
      </w:r>
      <w:r w:rsidR="00444CC3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можно использовать другие точки, к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примеру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Благодаря этому можно будет получать аппроксимации, основанные на других точках по схеме, описанной выше. Аналогичное описание алгоритма приведено в статье Дорона Леви [3] (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88)</w:t>
      </w:r>
      <w:r w:rsidR="00444C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143BB3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42EE15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B49457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AB98FC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18CB0D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325A7B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C619B2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D4828D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14099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382493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DFB99A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00425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BADF5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1D7199" w14:textId="77777777" w:rsidR="00B973D1" w:rsidRPr="00022CB0" w:rsidRDefault="00B973D1" w:rsidP="00D16E4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6F2957" w14:textId="77777777" w:rsidR="00E51B1A" w:rsidRDefault="00E51B1A" w:rsidP="00D16E42">
      <w:pPr>
        <w:pStyle w:val="a3"/>
        <w:spacing w:line="276" w:lineRule="auto"/>
        <w:jc w:val="center"/>
        <w:rPr>
          <w:rFonts w:ascii="Times New Roman" w:eastAsiaTheme="minorHAnsi" w:hAnsi="Times New Roman" w:cs="Times New Roman"/>
          <w:spacing w:val="0"/>
          <w:kern w:val="2"/>
          <w:sz w:val="28"/>
          <w:szCs w:val="28"/>
        </w:rPr>
      </w:pPr>
    </w:p>
    <w:p w14:paraId="06A8BD1F" w14:textId="77777777" w:rsidR="00DE2290" w:rsidRPr="00DE2290" w:rsidRDefault="00BA1FEE" w:rsidP="00D16E42">
      <w:pPr>
        <w:pStyle w:val="a3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209144093"/>
      <w:r w:rsidRPr="00DE229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6"/>
    </w:p>
    <w:p w14:paraId="519BD7CB" w14:textId="66811676" w:rsidR="00B973D1" w:rsidRPr="00DE2290" w:rsidRDefault="00BA1FEE" w:rsidP="00D16E4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2290">
        <w:rPr>
          <w:rFonts w:ascii="Times New Roman" w:hAnsi="Times New Roman" w:cs="Times New Roman"/>
          <w:sz w:val="28"/>
          <w:szCs w:val="28"/>
        </w:rPr>
        <w:t xml:space="preserve">Метод Ричардсона позволяет повышать точность приближённых вычислений при наличии информации о степенях погрешности, однако его область применения ограничена. GREP устраняет этот недостаток и применим к более широкому классу последовательностей </w:t>
      </w:r>
      <w:r w:rsidR="00C42E85" w:rsidRPr="00C42E85">
        <w:rPr>
          <w:rFonts w:ascii="Times New Roman" w:hAnsi="Times New Roman" w:cs="Times New Roman"/>
          <w:sz w:val="28"/>
          <w:szCs w:val="28"/>
        </w:rPr>
        <w:t>благодаря учёту фун</w:t>
      </w:r>
      <w:r w:rsidR="00C42E85">
        <w:rPr>
          <w:rFonts w:ascii="Times New Roman" w:hAnsi="Times New Roman" w:cs="Times New Roman"/>
          <w:sz w:val="28"/>
          <w:szCs w:val="28"/>
        </w:rPr>
        <w:t xml:space="preserve">кций, чьи свойства при малых </w:t>
      </w:r>
      <w:r w:rsidR="00C42E85" w:rsidRPr="00C42E85">
        <w:rPr>
          <w:rFonts w:ascii="Times New Roman" w:hAnsi="Times New Roman" w:cs="Times New Roman"/>
          <w:i/>
          <w:sz w:val="28"/>
          <w:szCs w:val="28"/>
        </w:rPr>
        <w:t>y</w:t>
      </w:r>
      <w:r w:rsidR="00C42E85" w:rsidRPr="00C42E85">
        <w:rPr>
          <w:rFonts w:ascii="Times New Roman" w:hAnsi="Times New Roman" w:cs="Times New Roman"/>
          <w:sz w:val="28"/>
          <w:szCs w:val="28"/>
        </w:rPr>
        <w:t xml:space="preserve"> заранее определены</w:t>
      </w:r>
      <w:r w:rsidRPr="00DE2290">
        <w:rPr>
          <w:rFonts w:ascii="Times New Roman" w:hAnsi="Times New Roman" w:cs="Times New Roman"/>
          <w:sz w:val="28"/>
          <w:szCs w:val="28"/>
        </w:rPr>
        <w:t>. Оба метода находят применение в численном интегрировании, дифференцировании и при решении дифференциальных уравнений</w:t>
      </w:r>
      <w:r w:rsidR="006E4E75" w:rsidRPr="006E4E75">
        <w:rPr>
          <w:rFonts w:ascii="Times New Roman" w:hAnsi="Times New Roman" w:cs="Times New Roman"/>
          <w:sz w:val="28"/>
          <w:szCs w:val="28"/>
        </w:rPr>
        <w:t>[4][2]</w:t>
      </w:r>
      <w:r w:rsidRPr="00DE2290">
        <w:rPr>
          <w:rFonts w:ascii="Times New Roman" w:hAnsi="Times New Roman" w:cs="Times New Roman"/>
          <w:sz w:val="28"/>
          <w:szCs w:val="28"/>
        </w:rPr>
        <w:t>.</w:t>
      </w:r>
    </w:p>
    <w:p w14:paraId="463964A2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23632B1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4438BF0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5C55A6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74E8484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A3E932B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DA0C2F2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B638E2A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551A957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8DA3E67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798E06A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EE62B08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F0DBABC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CC17631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4E022F8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5AA76F6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7A2804D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020E802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9716CFD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6F2510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5EDBA05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C06182D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0DA3F55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FBC5035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65DE12B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A93DA61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52D9812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12FECC3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69AE95A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FF70CEC" w14:textId="77777777" w:rsidR="00DE2290" w:rsidRDefault="00DE2290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93E892D" w14:textId="58CE9956" w:rsidR="00A7018F" w:rsidRDefault="00860119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209144094"/>
      <w:r w:rsidRPr="00022CB0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7"/>
    </w:p>
    <w:p w14:paraId="18F1D317" w14:textId="77777777" w:rsidR="002256C6" w:rsidRDefault="002256C6" w:rsidP="00D16E42">
      <w:pPr>
        <w:pStyle w:val="TableParagraph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F09D8D1" w14:textId="2162C13E" w:rsidR="002256C6" w:rsidRPr="002256C6" w:rsidRDefault="000B04D6" w:rsidP="00D16E42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8" w:name="_Toc209143978"/>
      <w:r w:rsidRPr="000B04D6">
        <w:rPr>
          <w:rFonts w:ascii="Times New Roman" w:hAnsi="Times New Roman" w:cs="Times New Roman"/>
          <w:sz w:val="28"/>
          <w:szCs w:val="28"/>
        </w:rPr>
        <w:t xml:space="preserve">[1] </w:t>
      </w:r>
      <w:r w:rsidR="002256C6" w:rsidRPr="002256C6">
        <w:rPr>
          <w:rFonts w:ascii="Times New Roman" w:hAnsi="Times New Roman" w:cs="Times New Roman"/>
          <w:sz w:val="28"/>
          <w:szCs w:val="28"/>
        </w:rPr>
        <w:t>Численные методы /</w:t>
      </w:r>
      <w:r w:rsidRPr="000B04D6">
        <w:rPr>
          <w:rFonts w:ascii="Times New Roman" w:hAnsi="Times New Roman" w:cs="Times New Roman"/>
          <w:sz w:val="28"/>
          <w:szCs w:val="28"/>
        </w:rPr>
        <w:t>/</w:t>
      </w:r>
      <w:r w:rsidR="002256C6" w:rsidRPr="002256C6">
        <w:rPr>
          <w:rFonts w:ascii="Times New Roman" w:hAnsi="Times New Roman" w:cs="Times New Roman"/>
          <w:sz w:val="28"/>
          <w:szCs w:val="28"/>
        </w:rPr>
        <w:t xml:space="preserve"> Н. С. </w:t>
      </w:r>
      <w:r w:rsidR="0070502D">
        <w:rPr>
          <w:rFonts w:ascii="Times New Roman" w:hAnsi="Times New Roman" w:cs="Times New Roman"/>
          <w:sz w:val="28"/>
          <w:szCs w:val="28"/>
        </w:rPr>
        <w:t>Бахвалов. — 1973. — 361-363</w:t>
      </w:r>
      <w:r w:rsidR="002256C6" w:rsidRPr="002256C6">
        <w:rPr>
          <w:rFonts w:ascii="Times New Roman" w:hAnsi="Times New Roman" w:cs="Times New Roman"/>
          <w:sz w:val="28"/>
          <w:szCs w:val="28"/>
        </w:rPr>
        <w:t xml:space="preserve"> с.</w:t>
      </w:r>
      <w:bookmarkEnd w:id="8"/>
    </w:p>
    <w:p w14:paraId="27CF959B" w14:textId="77777777" w:rsidR="002256C6" w:rsidRPr="002256C6" w:rsidRDefault="002256C6" w:rsidP="00D16E42">
      <w:pPr>
        <w:pStyle w:val="TableParagraph"/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1AB2051" w14:textId="66B40D2A" w:rsidR="002256C6" w:rsidRPr="002256C6" w:rsidRDefault="000B04D6" w:rsidP="00D16E42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9" w:name="_Toc209143979"/>
      <w:r w:rsidRPr="000B04D6">
        <w:rPr>
          <w:rFonts w:ascii="Times New Roman" w:hAnsi="Times New Roman" w:cs="Times New Roman"/>
          <w:sz w:val="28"/>
          <w:szCs w:val="28"/>
        </w:rPr>
        <w:t xml:space="preserve">[2] </w:t>
      </w:r>
      <w:r w:rsidR="002256C6" w:rsidRPr="002256C6">
        <w:rPr>
          <w:rFonts w:ascii="Times New Roman" w:hAnsi="Times New Roman" w:cs="Times New Roman"/>
          <w:sz w:val="28"/>
          <w:szCs w:val="28"/>
        </w:rPr>
        <w:t>Численные методы /</w:t>
      </w:r>
      <w:r w:rsidRPr="000B04D6">
        <w:rPr>
          <w:rFonts w:ascii="Times New Roman" w:hAnsi="Times New Roman" w:cs="Times New Roman"/>
          <w:sz w:val="28"/>
          <w:szCs w:val="28"/>
        </w:rPr>
        <w:t>/</w:t>
      </w:r>
      <w:r w:rsidR="002256C6" w:rsidRPr="002256C6">
        <w:rPr>
          <w:rFonts w:ascii="Times New Roman" w:hAnsi="Times New Roman" w:cs="Times New Roman"/>
          <w:sz w:val="28"/>
          <w:szCs w:val="28"/>
        </w:rPr>
        <w:t xml:space="preserve"> А. А. Самарский, А. В. </w:t>
      </w:r>
      <w:proofErr w:type="spellStart"/>
      <w:r w:rsidR="002256C6" w:rsidRPr="002256C6"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 w:rsidR="002256C6" w:rsidRPr="002256C6">
        <w:rPr>
          <w:rFonts w:ascii="Times New Roman" w:hAnsi="Times New Roman" w:cs="Times New Roman"/>
          <w:sz w:val="28"/>
          <w:szCs w:val="28"/>
        </w:rPr>
        <w:t xml:space="preserve">. — 1989. — </w:t>
      </w:r>
      <w:r w:rsidR="002256C6">
        <w:rPr>
          <w:rFonts w:ascii="Times New Roman" w:hAnsi="Times New Roman" w:cs="Times New Roman"/>
          <w:sz w:val="28"/>
          <w:szCs w:val="28"/>
        </w:rPr>
        <w:t>161</w:t>
      </w:r>
      <w:r w:rsidR="0070502D">
        <w:rPr>
          <w:rFonts w:ascii="Times New Roman" w:hAnsi="Times New Roman" w:cs="Times New Roman"/>
          <w:sz w:val="28"/>
          <w:szCs w:val="28"/>
        </w:rPr>
        <w:t>-180</w:t>
      </w:r>
      <w:r w:rsidR="002256C6" w:rsidRPr="002256C6">
        <w:rPr>
          <w:rFonts w:ascii="Times New Roman" w:hAnsi="Times New Roman" w:cs="Times New Roman"/>
          <w:sz w:val="28"/>
          <w:szCs w:val="28"/>
        </w:rPr>
        <w:t xml:space="preserve"> с.</w:t>
      </w:r>
      <w:bookmarkEnd w:id="9"/>
    </w:p>
    <w:p w14:paraId="7D03A86D" w14:textId="77777777" w:rsidR="002256C6" w:rsidRPr="002256C6" w:rsidRDefault="002256C6" w:rsidP="00D16E42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A0DF4B" w14:textId="2292E0CE" w:rsidR="006843D1" w:rsidRDefault="000B04D6" w:rsidP="00D16E42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209143980"/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r w:rsidR="002256C6" w:rsidRPr="002256C6">
        <w:rPr>
          <w:rFonts w:ascii="Times New Roman" w:hAnsi="Times New Roman" w:cs="Times New Roman"/>
          <w:sz w:val="28"/>
          <w:szCs w:val="28"/>
          <w:lang w:val="en-US"/>
        </w:rPr>
        <w:t>Introduction to Numerical Analysis /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256C6" w:rsidRPr="002256C6">
        <w:rPr>
          <w:rFonts w:ascii="Times New Roman" w:hAnsi="Times New Roman" w:cs="Times New Roman"/>
          <w:sz w:val="28"/>
          <w:szCs w:val="28"/>
          <w:lang w:val="en-US"/>
        </w:rPr>
        <w:t xml:space="preserve"> D. Levy. — 2012. — P. 88-98</w:t>
      </w:r>
      <w:r w:rsidR="007050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2CCA">
        <w:rPr>
          <w:rFonts w:ascii="Times New Roman" w:hAnsi="Times New Roman" w:cs="Times New Roman"/>
          <w:sz w:val="28"/>
          <w:szCs w:val="28"/>
          <w:lang w:val="en-US"/>
        </w:rPr>
        <w:t>117-120</w:t>
      </w:r>
      <w:r w:rsidR="002256C6" w:rsidRPr="002256C6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0"/>
    </w:p>
    <w:p w14:paraId="3D0BFA80" w14:textId="77777777" w:rsidR="000B04D6" w:rsidRPr="000B04D6" w:rsidRDefault="000B04D6" w:rsidP="00D16E42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0EB776" w14:textId="53B72A33" w:rsidR="006843D1" w:rsidRPr="006843D1" w:rsidRDefault="000B04D6" w:rsidP="00D16E42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209143982"/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="006843D1" w:rsidRPr="006843D1">
        <w:rPr>
          <w:rFonts w:ascii="Times New Roman" w:hAnsi="Times New Roman" w:cs="Times New Roman"/>
          <w:sz w:val="28"/>
          <w:szCs w:val="28"/>
          <w:lang w:val="en-US"/>
        </w:rPr>
        <w:t>Practical Extrapolation Methods: Theory and Applications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B0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3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43D1">
        <w:rPr>
          <w:rFonts w:ascii="Times New Roman" w:hAnsi="Times New Roman" w:cs="Times New Roman"/>
          <w:sz w:val="28"/>
          <w:szCs w:val="28"/>
          <w:lang w:val="en-US"/>
        </w:rPr>
        <w:t>Sidi</w:t>
      </w:r>
      <w:proofErr w:type="spellEnd"/>
      <w:r w:rsidRPr="006843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CCA">
        <w:rPr>
          <w:rFonts w:ascii="Times New Roman" w:hAnsi="Times New Roman" w:cs="Times New Roman"/>
          <w:sz w:val="28"/>
          <w:szCs w:val="28"/>
          <w:lang w:val="en-US"/>
        </w:rPr>
        <w:t>— 2003. — P</w:t>
      </w:r>
      <w:r w:rsidR="006843D1" w:rsidRPr="006843D1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1"/>
      <w:r w:rsidR="000B2CCA">
        <w:rPr>
          <w:rFonts w:ascii="Times New Roman" w:hAnsi="Times New Roman" w:cs="Times New Roman"/>
          <w:sz w:val="28"/>
          <w:szCs w:val="28"/>
          <w:lang w:val="en-US"/>
        </w:rPr>
        <w:t xml:space="preserve"> 81-216, 21-79.</w:t>
      </w:r>
      <w:bookmarkStart w:id="12" w:name="_GoBack"/>
      <w:bookmarkEnd w:id="12"/>
    </w:p>
    <w:sectPr w:rsidR="006843D1" w:rsidRPr="006843D1" w:rsidSect="00860119">
      <w:footerReference w:type="default" r:id="rId9"/>
      <w:pgSz w:w="11900" w:h="16850"/>
      <w:pgMar w:top="1040" w:right="708" w:bottom="1240" w:left="1701" w:header="0" w:footer="956" w:gutter="0"/>
      <w:cols w:space="720" w:equalWidth="0">
        <w:col w:w="94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6B7CE" w14:textId="77777777" w:rsidR="00DF40B7" w:rsidRDefault="00DF40B7" w:rsidP="00022CB0">
      <w:pPr>
        <w:spacing w:after="0" w:line="240" w:lineRule="auto"/>
      </w:pPr>
      <w:r>
        <w:separator/>
      </w:r>
    </w:p>
  </w:endnote>
  <w:endnote w:type="continuationSeparator" w:id="0">
    <w:p w14:paraId="56D2B888" w14:textId="77777777" w:rsidR="00DF40B7" w:rsidRDefault="00DF40B7" w:rsidP="0002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80824"/>
      <w:docPartObj>
        <w:docPartGallery w:val="Page Numbers (Bottom of Page)"/>
        <w:docPartUnique/>
      </w:docPartObj>
    </w:sdtPr>
    <w:sdtEndPr/>
    <w:sdtContent>
      <w:p w14:paraId="73526B44" w14:textId="1DC74527" w:rsidR="000E60A3" w:rsidRDefault="000E60A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351">
          <w:rPr>
            <w:noProof/>
          </w:rPr>
          <w:t>17</w:t>
        </w:r>
        <w:r>
          <w:fldChar w:fldCharType="end"/>
        </w:r>
      </w:p>
    </w:sdtContent>
  </w:sdt>
  <w:p w14:paraId="37A3DDD6" w14:textId="77777777" w:rsidR="000E60A3" w:rsidRDefault="000E60A3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80653" w14:textId="77777777" w:rsidR="00DF40B7" w:rsidRDefault="00DF40B7" w:rsidP="00022CB0">
      <w:pPr>
        <w:spacing w:after="0" w:line="240" w:lineRule="auto"/>
      </w:pPr>
      <w:r>
        <w:separator/>
      </w:r>
    </w:p>
  </w:footnote>
  <w:footnote w:type="continuationSeparator" w:id="0">
    <w:p w14:paraId="04521E31" w14:textId="77777777" w:rsidR="00DF40B7" w:rsidRDefault="00DF40B7" w:rsidP="0002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C97"/>
    <w:multiLevelType w:val="hybridMultilevel"/>
    <w:tmpl w:val="5E3CC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92F27"/>
    <w:multiLevelType w:val="hybridMultilevel"/>
    <w:tmpl w:val="5F40B578"/>
    <w:lvl w:ilvl="0" w:tplc="2F227A12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61B6DF6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AC74553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570E4F6A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6F8939C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2AB0E91A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28A4872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68CE28E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F044864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2" w15:restartNumberingAfterBreak="0">
    <w:nsid w:val="103B60B4"/>
    <w:multiLevelType w:val="hybridMultilevel"/>
    <w:tmpl w:val="3EBE48D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365424C"/>
    <w:multiLevelType w:val="hybridMultilevel"/>
    <w:tmpl w:val="31B2E3DA"/>
    <w:lvl w:ilvl="0" w:tplc="6CA0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F02BC7"/>
    <w:multiLevelType w:val="hybridMultilevel"/>
    <w:tmpl w:val="7804A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F0748C"/>
    <w:multiLevelType w:val="hybridMultilevel"/>
    <w:tmpl w:val="C3344A48"/>
    <w:lvl w:ilvl="0" w:tplc="21DA327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3B72DED8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86CE112A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BEF43430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69F8E6F2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7DEEADD0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B07C2D7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91E0E3F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0DDE573C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6" w15:restartNumberingAfterBreak="0">
    <w:nsid w:val="26C048C9"/>
    <w:multiLevelType w:val="hybridMultilevel"/>
    <w:tmpl w:val="3B0C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A94D48"/>
    <w:multiLevelType w:val="hybridMultilevel"/>
    <w:tmpl w:val="35E6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FC3251"/>
    <w:multiLevelType w:val="hybridMultilevel"/>
    <w:tmpl w:val="14348F68"/>
    <w:lvl w:ilvl="0" w:tplc="F4481BA4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C890ED4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040EE880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1616B0E6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7BCE96A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4B22D426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380803A8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84E260C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1D3A85EA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9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003B9C"/>
    <w:multiLevelType w:val="hybridMultilevel"/>
    <w:tmpl w:val="0A54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93895"/>
    <w:multiLevelType w:val="hybridMultilevel"/>
    <w:tmpl w:val="E8F0B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A014E"/>
    <w:multiLevelType w:val="multilevel"/>
    <w:tmpl w:val="8E221FCA"/>
    <w:lvl w:ilvl="0">
      <w:start w:val="1"/>
      <w:numFmt w:val="decimal"/>
      <w:lvlText w:val="%1."/>
      <w:lvlJc w:val="left"/>
      <w:pPr>
        <w:ind w:left="1289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9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35" w:hanging="54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0" w:hanging="54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6" w:hanging="54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1" w:hanging="54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6" w:hanging="54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2" w:hanging="54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7" w:hanging="543"/>
      </w:pPr>
      <w:rPr>
        <w:lang w:val="ru-RU" w:eastAsia="en-US" w:bidi="ar-SA"/>
      </w:rPr>
    </w:lvl>
  </w:abstractNum>
  <w:abstractNum w:abstractNumId="15" w15:restartNumberingAfterBreak="0">
    <w:nsid w:val="6BAA26BD"/>
    <w:multiLevelType w:val="multilevel"/>
    <w:tmpl w:val="CE4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D20C3"/>
    <w:multiLevelType w:val="hybridMultilevel"/>
    <w:tmpl w:val="38E4E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8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  <w:num w:numId="12">
    <w:abstractNumId w:val="11"/>
  </w:num>
  <w:num w:numId="13">
    <w:abstractNumId w:val="9"/>
  </w:num>
  <w:num w:numId="14">
    <w:abstractNumId w:val="10"/>
  </w:num>
  <w:num w:numId="15">
    <w:abstractNumId w:val="15"/>
  </w:num>
  <w:num w:numId="16">
    <w:abstractNumId w:val="0"/>
  </w:num>
  <w:num w:numId="17">
    <w:abstractNumId w:val="12"/>
  </w:num>
  <w:num w:numId="18">
    <w:abstractNumId w:val="13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19"/>
    <w:rsid w:val="00022CB0"/>
    <w:rsid w:val="000577D3"/>
    <w:rsid w:val="00073338"/>
    <w:rsid w:val="0009228C"/>
    <w:rsid w:val="000B04D6"/>
    <w:rsid w:val="000B2CCA"/>
    <w:rsid w:val="000B4AA4"/>
    <w:rsid w:val="000E60A3"/>
    <w:rsid w:val="001276A3"/>
    <w:rsid w:val="00143A09"/>
    <w:rsid w:val="001C77F4"/>
    <w:rsid w:val="001F2FE5"/>
    <w:rsid w:val="002256C6"/>
    <w:rsid w:val="00235B33"/>
    <w:rsid w:val="00244A15"/>
    <w:rsid w:val="00272BCE"/>
    <w:rsid w:val="00293AFB"/>
    <w:rsid w:val="00293D63"/>
    <w:rsid w:val="002D2282"/>
    <w:rsid w:val="003C16BD"/>
    <w:rsid w:val="003D45E3"/>
    <w:rsid w:val="003E7857"/>
    <w:rsid w:val="00433AEA"/>
    <w:rsid w:val="00444CC3"/>
    <w:rsid w:val="00453BE7"/>
    <w:rsid w:val="004657EB"/>
    <w:rsid w:val="004703BB"/>
    <w:rsid w:val="00472376"/>
    <w:rsid w:val="004E0696"/>
    <w:rsid w:val="004E7D76"/>
    <w:rsid w:val="0050147D"/>
    <w:rsid w:val="005104F0"/>
    <w:rsid w:val="005160B6"/>
    <w:rsid w:val="005467CF"/>
    <w:rsid w:val="005768A7"/>
    <w:rsid w:val="005A302D"/>
    <w:rsid w:val="005C48BE"/>
    <w:rsid w:val="005E63DE"/>
    <w:rsid w:val="00607110"/>
    <w:rsid w:val="006438F3"/>
    <w:rsid w:val="006554AA"/>
    <w:rsid w:val="006654B9"/>
    <w:rsid w:val="00672B78"/>
    <w:rsid w:val="00680926"/>
    <w:rsid w:val="006843D1"/>
    <w:rsid w:val="00684F1F"/>
    <w:rsid w:val="006B245B"/>
    <w:rsid w:val="006B7DA5"/>
    <w:rsid w:val="006C5031"/>
    <w:rsid w:val="006E4E75"/>
    <w:rsid w:val="006E5D01"/>
    <w:rsid w:val="006F6CD8"/>
    <w:rsid w:val="0070502D"/>
    <w:rsid w:val="00760C1D"/>
    <w:rsid w:val="00760F5E"/>
    <w:rsid w:val="00792E96"/>
    <w:rsid w:val="00794542"/>
    <w:rsid w:val="007A5F9D"/>
    <w:rsid w:val="007B0CA4"/>
    <w:rsid w:val="007C203D"/>
    <w:rsid w:val="0080464B"/>
    <w:rsid w:val="00831A74"/>
    <w:rsid w:val="008465F2"/>
    <w:rsid w:val="00860119"/>
    <w:rsid w:val="00891E85"/>
    <w:rsid w:val="008954F5"/>
    <w:rsid w:val="008B5D23"/>
    <w:rsid w:val="008F2DED"/>
    <w:rsid w:val="00905324"/>
    <w:rsid w:val="009138B0"/>
    <w:rsid w:val="009643B6"/>
    <w:rsid w:val="00983493"/>
    <w:rsid w:val="009B2AB9"/>
    <w:rsid w:val="009C1627"/>
    <w:rsid w:val="009F41E2"/>
    <w:rsid w:val="009F5FAF"/>
    <w:rsid w:val="009F7AB8"/>
    <w:rsid w:val="00A11544"/>
    <w:rsid w:val="00A13EED"/>
    <w:rsid w:val="00A7018F"/>
    <w:rsid w:val="00A758C9"/>
    <w:rsid w:val="00AA5952"/>
    <w:rsid w:val="00AB75D2"/>
    <w:rsid w:val="00AF78D7"/>
    <w:rsid w:val="00B26465"/>
    <w:rsid w:val="00B40A63"/>
    <w:rsid w:val="00B41168"/>
    <w:rsid w:val="00B973D1"/>
    <w:rsid w:val="00BA1FEE"/>
    <w:rsid w:val="00BD55AE"/>
    <w:rsid w:val="00C0203C"/>
    <w:rsid w:val="00C202B4"/>
    <w:rsid w:val="00C31CB3"/>
    <w:rsid w:val="00C33A03"/>
    <w:rsid w:val="00C42E85"/>
    <w:rsid w:val="00C510FE"/>
    <w:rsid w:val="00C9112C"/>
    <w:rsid w:val="00D16E42"/>
    <w:rsid w:val="00D20351"/>
    <w:rsid w:val="00D510D3"/>
    <w:rsid w:val="00D57B31"/>
    <w:rsid w:val="00D7281E"/>
    <w:rsid w:val="00D90A1D"/>
    <w:rsid w:val="00DE05E8"/>
    <w:rsid w:val="00DE2290"/>
    <w:rsid w:val="00DF40B7"/>
    <w:rsid w:val="00DF4297"/>
    <w:rsid w:val="00E03001"/>
    <w:rsid w:val="00E345FB"/>
    <w:rsid w:val="00E51B1A"/>
    <w:rsid w:val="00ED145E"/>
    <w:rsid w:val="00EE07F6"/>
    <w:rsid w:val="00EE6DDF"/>
    <w:rsid w:val="00F87B6A"/>
    <w:rsid w:val="00FD7AD1"/>
    <w:rsid w:val="00FE2532"/>
    <w:rsid w:val="00FF223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B5"/>
  <w15:chartTrackingRefBased/>
  <w15:docId w15:val="{2297190B-0FB6-4D54-AC9E-3153928C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8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8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1"/>
    <w:semiHidden/>
    <w:rsid w:val="00860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1"/>
    <w:semiHidden/>
    <w:rsid w:val="00860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119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860119"/>
  </w:style>
  <w:style w:type="paragraph" w:customStyle="1" w:styleId="msonormal0">
    <w:name w:val="msonormal"/>
    <w:basedOn w:val="a"/>
    <w:rsid w:val="0086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autoRedefine/>
    <w:uiPriority w:val="39"/>
    <w:unhideWhenUsed/>
    <w:qFormat/>
    <w:rsid w:val="00860119"/>
    <w:pPr>
      <w:widowControl w:val="0"/>
      <w:autoSpaceDE w:val="0"/>
      <w:autoSpaceDN w:val="0"/>
      <w:spacing w:before="92" w:after="0" w:line="240" w:lineRule="auto"/>
      <w:ind w:left="56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8" w:after="0" w:line="240" w:lineRule="auto"/>
      <w:ind w:left="56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8" w:after="0" w:line="240" w:lineRule="auto"/>
      <w:ind w:left="80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101" w:after="0" w:line="240" w:lineRule="auto"/>
      <w:ind w:left="80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9" w:after="0" w:line="240" w:lineRule="auto"/>
      <w:ind w:left="809"/>
    </w:pPr>
    <w:rPr>
      <w:rFonts w:ascii="Cambria Math" w:eastAsia="Cambria Math" w:hAnsi="Cambria Math" w:cs="Cambria Math"/>
      <w:b/>
      <w:bCs/>
      <w:i/>
      <w:iCs/>
      <w:kern w:val="0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71" w:after="0" w:line="240" w:lineRule="auto"/>
      <w:ind w:left="1128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c">
    <w:name w:val="Body Text"/>
    <w:basedOn w:val="a"/>
    <w:link w:val="ad"/>
    <w:uiPriority w:val="1"/>
    <w:semiHidden/>
    <w:unhideWhenUsed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860119"/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8601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860119"/>
    <w:rPr>
      <w:color w:val="666666"/>
    </w:rPr>
  </w:style>
  <w:style w:type="paragraph" w:styleId="af">
    <w:name w:val="Revision"/>
    <w:hidden/>
    <w:uiPriority w:val="99"/>
    <w:semiHidden/>
    <w:rsid w:val="00860119"/>
    <w:pPr>
      <w:spacing w:after="0" w:line="240" w:lineRule="auto"/>
    </w:pPr>
  </w:style>
  <w:style w:type="table" w:styleId="af0">
    <w:name w:val="Table Grid"/>
    <w:basedOn w:val="a1"/>
    <w:uiPriority w:val="39"/>
    <w:rsid w:val="003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66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6654B9"/>
  </w:style>
  <w:style w:type="character" w:customStyle="1" w:styleId="mord">
    <w:name w:val="mord"/>
    <w:basedOn w:val="a0"/>
    <w:rsid w:val="006654B9"/>
  </w:style>
  <w:style w:type="character" w:customStyle="1" w:styleId="mopen">
    <w:name w:val="mopen"/>
    <w:basedOn w:val="a0"/>
    <w:rsid w:val="006654B9"/>
  </w:style>
  <w:style w:type="character" w:customStyle="1" w:styleId="mclose">
    <w:name w:val="mclose"/>
    <w:basedOn w:val="a0"/>
    <w:rsid w:val="006654B9"/>
  </w:style>
  <w:style w:type="character" w:customStyle="1" w:styleId="mrel">
    <w:name w:val="mrel"/>
    <w:basedOn w:val="a0"/>
    <w:rsid w:val="006654B9"/>
  </w:style>
  <w:style w:type="character" w:customStyle="1" w:styleId="mbin">
    <w:name w:val="mbin"/>
    <w:basedOn w:val="a0"/>
    <w:rsid w:val="006654B9"/>
  </w:style>
  <w:style w:type="character" w:customStyle="1" w:styleId="vlist-s">
    <w:name w:val="vlist-s"/>
    <w:basedOn w:val="a0"/>
    <w:rsid w:val="006654B9"/>
  </w:style>
  <w:style w:type="character" w:customStyle="1" w:styleId="minner">
    <w:name w:val="minner"/>
    <w:basedOn w:val="a0"/>
    <w:rsid w:val="006654B9"/>
  </w:style>
  <w:style w:type="character" w:customStyle="1" w:styleId="mpunct">
    <w:name w:val="mpunct"/>
    <w:basedOn w:val="a0"/>
    <w:rsid w:val="006654B9"/>
  </w:style>
  <w:style w:type="character" w:styleId="af1">
    <w:name w:val="Strong"/>
    <w:basedOn w:val="a0"/>
    <w:uiPriority w:val="22"/>
    <w:qFormat/>
    <w:rsid w:val="00293AFB"/>
    <w:rPr>
      <w:b/>
      <w:bCs/>
    </w:rPr>
  </w:style>
  <w:style w:type="character" w:styleId="af2">
    <w:name w:val="Hyperlink"/>
    <w:basedOn w:val="a0"/>
    <w:uiPriority w:val="99"/>
    <w:unhideWhenUsed/>
    <w:rsid w:val="00293AFB"/>
    <w:rPr>
      <w:color w:val="0000FF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AA595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4">
    <w:name w:val="Book Title"/>
    <w:basedOn w:val="a0"/>
    <w:uiPriority w:val="33"/>
    <w:qFormat/>
    <w:rsid w:val="00AA5952"/>
    <w:rPr>
      <w:b/>
      <w:bCs/>
      <w:i/>
      <w:iCs/>
      <w:spacing w:val="5"/>
    </w:rPr>
  </w:style>
  <w:style w:type="character" w:styleId="af5">
    <w:name w:val="Emphasis"/>
    <w:basedOn w:val="a0"/>
    <w:uiPriority w:val="20"/>
    <w:qFormat/>
    <w:rsid w:val="00022CB0"/>
    <w:rPr>
      <w:i/>
      <w:iCs/>
    </w:rPr>
  </w:style>
  <w:style w:type="character" w:styleId="af6">
    <w:name w:val="Subtle Emphasis"/>
    <w:basedOn w:val="a0"/>
    <w:uiPriority w:val="19"/>
    <w:qFormat/>
    <w:rsid w:val="00022CB0"/>
    <w:rPr>
      <w:i/>
      <w:iCs/>
      <w:color w:val="404040" w:themeColor="text1" w:themeTint="BF"/>
    </w:rPr>
  </w:style>
  <w:style w:type="paragraph" w:styleId="af7">
    <w:name w:val="header"/>
    <w:basedOn w:val="a"/>
    <w:link w:val="af8"/>
    <w:uiPriority w:val="99"/>
    <w:unhideWhenUsed/>
    <w:rsid w:val="0002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22CB0"/>
  </w:style>
  <w:style w:type="paragraph" w:styleId="af9">
    <w:name w:val="footer"/>
    <w:basedOn w:val="a"/>
    <w:link w:val="afa"/>
    <w:uiPriority w:val="99"/>
    <w:unhideWhenUsed/>
    <w:rsid w:val="0002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2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4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9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070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9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69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E109A-7F2C-4902-A846-78B8A6A4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17</Pages>
  <Words>2512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Учетная запись Майкрософт</cp:lastModifiedBy>
  <cp:revision>25</cp:revision>
  <dcterms:created xsi:type="dcterms:W3CDTF">2025-04-11T14:41:00Z</dcterms:created>
  <dcterms:modified xsi:type="dcterms:W3CDTF">2025-09-20T01:50:00Z</dcterms:modified>
</cp:coreProperties>
</file>