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Tổng số lượng vấn đề của nhóm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15/5/2021 21:52:43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>Biểu đồ Tổng số lượng thiết bị</w:t>
      </w:r>
    </w:p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086475" cy="18288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fa15d14baed484e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Chi tiết Tổng số lượng vấn đề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vấn đề chưa xử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vấn đề đã xử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vấn đề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peplink 580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Peplink_580_Cluster-192.193.194.2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192.193.194.2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Fortigate-311-10.184.254.2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fortigate 311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snmp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barracuda email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barracuda web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Barracuda-Email-10.184.254.195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Barracuda-Email-10.184.254.195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Peplink-2500-172.16.20.1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172.16.20.1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update check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peplink 2500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Barracuda-Web-172.16.10.2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172.16.10.2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icmp ping 1m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sophos sg 450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Sophos-SG-450-10.184.254.4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6-memory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6-memory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6-hdd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6-hdd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2008-SPENGLISH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2008-SPENGLISH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2016-CCHC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2016-CCHC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2008-SPAPP2013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2008-SPAPP2013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2012-DATA_SBN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2012-DATA_SBN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2008-SQL_HKG2012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2008-SQL_HKG2012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2008-MAIL-ND0NTONRQK4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2008-MAIL-ND0NTONRQK4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2008-MAIL-LOJNETIA0FE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2008-MAIL-LOJNETIA0FE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2012-eGov_Data_VPUB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2012-eGov_Data_VPUB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2008-QLDANCU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2008-QLDANCU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2016-TVDTTH-WEB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2016-TVDTTH-WEB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Peplink_580_Slave-192.168.10.3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192.168.10.3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2012-eKGIS-SQL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2012-eKGIS-SQL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2012-MOTCUA-DB-2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2012-MOTCUA-DB-2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2008-TANIZA_HOST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2008-TANIZA_HOST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agent-hdd-interface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2008-MAIL-TV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2008-MAIL-TV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agent-webubuntunew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agent-webubuntunew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agent-Bitrix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agent-Bitrix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agent-mail.tayninh.gov.vn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agent-mail.tayninh.gov.vn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 snmp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chassis-M1000e-01-10.184.240.200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chassis-M1000e-01-10.184.240.200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M1000e-01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chassis-M1000e-02-10.184.240.201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chassis-M1000e-02-10.184.240.201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chassis-M1000e-03-10.184.242.200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chassis-M1000e-03-10.184.242.200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M1000e-03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MOTCUA-HA-4-192.168.20.17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MOTCUA-HA-4-192.168.20.17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agent-eGov-Chat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agent-eGov-Chat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2016-ADTN2_2016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2016-ADTN2_2016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2016-AV_BKAV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2016-AV_BKAV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2008-Commvault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2008-Commvault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2016-Commvault2020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2016-Commvault2020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2008-DNS-EXT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2008-DNS-EXT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2008-DNS-INTER-SEC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2008-DNS-INTER-SEC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2012-DNS-Sec-2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2012-DNS-Sec-2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2012-MOTCUA_ALFDATA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2012-MOTCUA_ALFDATA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2012-MOTCUA_DB_1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2012-MOTCUA_DB_1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2007-ADMIN-PC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2007-ADMIN-PC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2008-SQLVcenter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2008-SQLVcenter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2016-TLT2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2016-TLT2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2012-TNCVMA1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2012-TNCVMA1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agent-Centos7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agent-Centos7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agent-lgsp-bl1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agent-lgsp-bl2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agent-lgsp-nginx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IPS tipping point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Tipping-point-10.184.240.4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arbor APS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aruba switch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paloalto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networking n4064f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storage md3600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storage md3800f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Arbor-APS-2000- 10.184.254.136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Aruba-switch-10.184.240.64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PaloAlto-PA-3050-10.184.242.210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10.184.242.210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Dell-Networking-N4064F-10.184.254.1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Storage-MD3600-10.184.240.213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Storage-MD3800F-10.184.243.208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Storage-MD3600-10.184.240.214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2016-SPDBAnalysis_VPTU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2016-SPDBAnalysis_VPTU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2008-SPWEBAPP2013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Switch_Dell_DR_20.184.254.243.1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eb05d182-b4fa-4f3c-acc4-05aa209b539f.jpeg" Id="R3fa15d14baed484e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15/5/2021 21:52:43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Báo cáo Tổng số lượng vấn đề của nhóm thiết bị</vt:lpwstr>
  </property>
  <property fmtid="{D5CDD505-2E9C-101B-9397-08002B2CF9AE}" pid="11" name="NguoiKy">
    <vt:lpwstr>Quản trị hệ thống SYSMAN</vt:lpwstr>
  </property>
</Properties>
</file>