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37F4" w14:textId="1F80E0B7" w:rsidR="00BE21A0" w:rsidRDefault="00BE21A0" w:rsidP="00BE21A0">
      <w:pPr>
        <w:jc w:val="center"/>
        <w:rPr>
          <w:rFonts w:ascii="Verdana" w:eastAsia="Times New Roman" w:hAnsi="Verdana" w:cs="Times New Roman"/>
          <w:b/>
          <w:color w:val="auto"/>
          <w:szCs w:val="20"/>
        </w:rPr>
      </w:pPr>
      <w:r>
        <w:rPr>
          <w:noProof/>
        </w:rPr>
        <w:drawing>
          <wp:inline distT="0" distB="0" distL="0" distR="0" wp14:anchorId="326C7827" wp14:editId="58F08DE8">
            <wp:extent cx="1047750" cy="342900"/>
            <wp:effectExtent l="0" t="0" r="0" b="0"/>
            <wp:docPr id="1" name="Imagem 1" descr="Logo UTF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UTFP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3F90" w14:textId="77777777" w:rsidR="00BE21A0" w:rsidRDefault="00BE21A0" w:rsidP="00BE21A0">
      <w:pPr>
        <w:jc w:val="center"/>
        <w:rPr>
          <w:rFonts w:ascii="Verdana" w:eastAsia="Calibri" w:hAnsi="Verdana" w:cs="Calibri"/>
          <w:b/>
          <w:szCs w:val="20"/>
        </w:rPr>
      </w:pPr>
      <w:r>
        <w:rPr>
          <w:rFonts w:ascii="Verdana" w:hAnsi="Verdana"/>
          <w:b/>
          <w:szCs w:val="20"/>
        </w:rPr>
        <w:t>Universidade Tecnológica Federal do Paraná</w:t>
      </w:r>
      <w:r>
        <w:rPr>
          <w:rFonts w:ascii="Verdana" w:hAnsi="Verdana"/>
          <w:b/>
          <w:szCs w:val="20"/>
        </w:rPr>
        <w:br/>
        <w:t>Campus de Pato Branco</w:t>
      </w:r>
    </w:p>
    <w:p w14:paraId="100072CC" w14:textId="77777777" w:rsidR="00BE21A0" w:rsidRDefault="00BE21A0" w:rsidP="00BE21A0">
      <w:pPr>
        <w:jc w:val="center"/>
        <w:rPr>
          <w:sz w:val="22"/>
        </w:rPr>
      </w:pPr>
    </w:p>
    <w:tbl>
      <w:tblPr>
        <w:tblW w:w="94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0"/>
      </w:tblGrid>
      <w:tr w:rsidR="00BE21A0" w14:paraId="210B4AD0" w14:textId="77777777" w:rsidTr="00BE21A0">
        <w:trPr>
          <w:trHeight w:val="965"/>
          <w:jc w:val="center"/>
        </w:trPr>
        <w:tc>
          <w:tcPr>
            <w:tcW w:w="9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0BCC5" w14:textId="77777777" w:rsidR="00BE21A0" w:rsidRDefault="00BE21A0">
            <w:pPr>
              <w:spacing w:line="360" w:lineRule="auto"/>
              <w:jc w:val="center"/>
              <w:rPr>
                <w:rFonts w:ascii="Calibri" w:hAnsi="Calibri"/>
                <w:bCs/>
                <w:sz w:val="2"/>
                <w:szCs w:val="2"/>
              </w:rPr>
            </w:pPr>
          </w:p>
          <w:p w14:paraId="5A96C867" w14:textId="77777777" w:rsidR="00BE21A0" w:rsidRDefault="00BE21A0">
            <w:pPr>
              <w:spacing w:line="360" w:lineRule="auto"/>
              <w:jc w:val="center"/>
              <w:rPr>
                <w:bCs/>
                <w:sz w:val="2"/>
                <w:szCs w:val="2"/>
              </w:rPr>
            </w:pPr>
          </w:p>
          <w:p w14:paraId="6592F48D" w14:textId="77777777" w:rsidR="00BE21A0" w:rsidRDefault="00BE21A0">
            <w:pPr>
              <w:spacing w:line="360" w:lineRule="auto"/>
              <w:jc w:val="center"/>
              <w:rPr>
                <w:bCs/>
                <w:sz w:val="2"/>
                <w:szCs w:val="2"/>
              </w:rPr>
            </w:pPr>
          </w:p>
          <w:p w14:paraId="51BCBCF5" w14:textId="77777777" w:rsidR="00BE21A0" w:rsidRDefault="00BE21A0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Disciplina de Banco de Dados</w:t>
            </w:r>
          </w:p>
          <w:p w14:paraId="50A9E6E2" w14:textId="50F78BE9" w:rsidR="00BE21A0" w:rsidRDefault="00BE21A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</w:t>
            </w:r>
            <w:r>
              <w:rPr>
                <w:b/>
                <w:bCs/>
                <w:vertAlign w:val="superscript"/>
              </w:rPr>
              <w:t>a.</w:t>
            </w:r>
            <w:r>
              <w:rPr>
                <w:b/>
                <w:bCs/>
              </w:rPr>
              <w:t xml:space="preserve"> Dr</w:t>
            </w:r>
            <w:r>
              <w:rPr>
                <w:b/>
                <w:bCs/>
                <w:vertAlign w:val="superscript"/>
              </w:rPr>
              <w:t xml:space="preserve"> a.</w:t>
            </w: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 xml:space="preserve"> Viviane Dal Molin</w:t>
            </w:r>
          </w:p>
        </w:tc>
      </w:tr>
    </w:tbl>
    <w:p w14:paraId="4941D7D1" w14:textId="77777777" w:rsidR="00BE21A0" w:rsidRDefault="00BE21A0" w:rsidP="00BE21A0">
      <w:pPr>
        <w:jc w:val="center"/>
        <w:rPr>
          <w:rFonts w:eastAsia="Calibri"/>
          <w:b/>
          <w:bCs/>
          <w:sz w:val="22"/>
          <w:lang w:eastAsia="ar-SA"/>
        </w:rPr>
      </w:pPr>
    </w:p>
    <w:p w14:paraId="28FE76F4" w14:textId="77777777" w:rsidR="00DB733A" w:rsidRDefault="001F1CB2">
      <w:pPr>
        <w:spacing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FE76F6" w14:textId="4AF87CAA" w:rsidR="00DB733A" w:rsidRDefault="0043448D" w:rsidP="00F1039D">
      <w:pPr>
        <w:spacing w:line="240" w:lineRule="auto"/>
        <w:ind w:left="0" w:firstLine="0"/>
        <w:jc w:val="center"/>
      </w:pPr>
      <w:r>
        <w:rPr>
          <w:sz w:val="36"/>
          <w:u w:val="single" w:color="000000"/>
        </w:rPr>
        <w:t>Lista</w:t>
      </w:r>
      <w:r w:rsidR="00B84138">
        <w:rPr>
          <w:sz w:val="36"/>
          <w:u w:val="single" w:color="000000"/>
        </w:rPr>
        <w:t xml:space="preserve"> 2</w:t>
      </w:r>
      <w:r>
        <w:rPr>
          <w:sz w:val="36"/>
          <w:u w:val="single" w:color="000000"/>
        </w:rPr>
        <w:t xml:space="preserve"> de Exercícios: </w:t>
      </w:r>
      <w:r w:rsidR="00E12853">
        <w:rPr>
          <w:sz w:val="36"/>
          <w:u w:val="single" w:color="000000"/>
        </w:rPr>
        <w:t>Views</w:t>
      </w:r>
    </w:p>
    <w:p w14:paraId="2B2CBA43" w14:textId="4EDB3054" w:rsidR="00E12853" w:rsidRPr="00E12853" w:rsidRDefault="00E12853" w:rsidP="00E12853">
      <w:pPr>
        <w:spacing w:line="240" w:lineRule="auto"/>
        <w:ind w:left="0" w:firstLine="0"/>
        <w:jc w:val="both"/>
      </w:pPr>
      <w:r>
        <w:rPr>
          <w:szCs w:val="20"/>
        </w:rPr>
        <w:t>Baseado no Modelo Relacional abaixo crie a estrutura de banco de dados para a mesma.</w:t>
      </w:r>
    </w:p>
    <w:p w14:paraId="7F50EA74" w14:textId="77777777" w:rsidR="00E12853" w:rsidRDefault="00E12853" w:rsidP="00E12853"/>
    <w:p w14:paraId="559C3970" w14:textId="77777777" w:rsidR="00E12853" w:rsidRDefault="00E12853" w:rsidP="00E12853"/>
    <w:p w14:paraId="2EE2EAC8" w14:textId="5CE7C41F" w:rsidR="00E12853" w:rsidRDefault="00B84138" w:rsidP="00E12853">
      <w:r w:rsidRPr="00F2748A">
        <w:rPr>
          <w:rFonts w:ascii="Verdana" w:hAnsi="Verdana" w:cs="Verdana"/>
          <w:b/>
          <w:noProof/>
          <w:szCs w:val="20"/>
        </w:rPr>
        <w:drawing>
          <wp:inline distT="0" distB="0" distL="0" distR="0" wp14:anchorId="425BBAAB" wp14:editId="5415110E">
            <wp:extent cx="5400040" cy="3746500"/>
            <wp:effectExtent l="0" t="0" r="0" b="635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A291" w14:textId="7C550A45" w:rsidR="00E12853" w:rsidRDefault="00B84138" w:rsidP="00E12853">
      <w:pPr>
        <w:jc w:val="both"/>
        <w:rPr>
          <w:szCs w:val="20"/>
        </w:rPr>
      </w:pPr>
      <w:r>
        <w:rPr>
          <w:szCs w:val="20"/>
        </w:rPr>
        <w:t>Considere o modelo de dados acima</w:t>
      </w:r>
      <w:r w:rsidR="00E12853">
        <w:rPr>
          <w:szCs w:val="20"/>
        </w:rPr>
        <w:t>.</w:t>
      </w:r>
    </w:p>
    <w:p w14:paraId="4D283B1D" w14:textId="77777777" w:rsidR="00E12853" w:rsidRDefault="00E12853" w:rsidP="00E12853">
      <w:pPr>
        <w:jc w:val="both"/>
        <w:rPr>
          <w:szCs w:val="20"/>
        </w:rPr>
      </w:pPr>
    </w:p>
    <w:p w14:paraId="4E1BDD9D" w14:textId="306060E5" w:rsidR="00EC3E38" w:rsidRPr="00500C75" w:rsidRDefault="00F1039D" w:rsidP="00EC3E38">
      <w:pPr>
        <w:numPr>
          <w:ilvl w:val="0"/>
          <w:numId w:val="4"/>
        </w:numPr>
        <w:spacing w:line="240" w:lineRule="auto"/>
        <w:jc w:val="both"/>
        <w:rPr>
          <w:szCs w:val="20"/>
        </w:rPr>
      </w:pPr>
      <w:r>
        <w:rPr>
          <w:szCs w:val="20"/>
        </w:rPr>
        <w:t>Crie as seguintes views:</w:t>
      </w:r>
      <w:r w:rsidR="00EC3E38" w:rsidRPr="00500C75">
        <w:rPr>
          <w:szCs w:val="20"/>
        </w:rPr>
        <w:t xml:space="preserve"> </w:t>
      </w:r>
    </w:p>
    <w:p w14:paraId="08EEAFDD" w14:textId="77777777" w:rsidR="00EC3E38" w:rsidRDefault="00EC3E38" w:rsidP="00EC3E38">
      <w:pPr>
        <w:jc w:val="both"/>
        <w:rPr>
          <w:szCs w:val="20"/>
        </w:rPr>
      </w:pPr>
    </w:p>
    <w:p w14:paraId="425C5306" w14:textId="473C253F" w:rsidR="00EC3E38" w:rsidRDefault="001240D3" w:rsidP="00EC3E38">
      <w:pPr>
        <w:numPr>
          <w:ilvl w:val="0"/>
          <w:numId w:val="6"/>
        </w:numPr>
        <w:spacing w:line="240" w:lineRule="auto"/>
        <w:jc w:val="both"/>
        <w:rPr>
          <w:szCs w:val="20"/>
        </w:rPr>
      </w:pPr>
      <w:r>
        <w:rPr>
          <w:szCs w:val="20"/>
        </w:rPr>
        <w:t>Crie uma view chamada V_dados_pessoais_cliente que mostre nome, endereço completo, e dados para contato</w:t>
      </w:r>
      <w:r w:rsidR="00B84138">
        <w:rPr>
          <w:szCs w:val="20"/>
        </w:rPr>
        <w:t xml:space="preserve"> telefonico</w:t>
      </w:r>
      <w:r w:rsidR="00EC3E38">
        <w:rPr>
          <w:szCs w:val="20"/>
        </w:rPr>
        <w:t>.</w:t>
      </w:r>
    </w:p>
    <w:p w14:paraId="5E147974" w14:textId="77777777" w:rsidR="00EC3E38" w:rsidRDefault="00EC3E38" w:rsidP="00EC3E38">
      <w:pPr>
        <w:ind w:left="720"/>
        <w:jc w:val="both"/>
        <w:rPr>
          <w:szCs w:val="20"/>
        </w:rPr>
      </w:pPr>
      <w:r>
        <w:rPr>
          <w:szCs w:val="20"/>
        </w:rPr>
        <w:t xml:space="preserve"> </w:t>
      </w:r>
    </w:p>
    <w:p w14:paraId="528445CF" w14:textId="20BF8747" w:rsidR="00EC3E38" w:rsidRDefault="001240D3" w:rsidP="00EC3E38">
      <w:pPr>
        <w:numPr>
          <w:ilvl w:val="0"/>
          <w:numId w:val="6"/>
        </w:numPr>
        <w:spacing w:line="240" w:lineRule="auto"/>
        <w:jc w:val="both"/>
        <w:rPr>
          <w:szCs w:val="20"/>
        </w:rPr>
      </w:pPr>
      <w:r>
        <w:rPr>
          <w:szCs w:val="20"/>
        </w:rPr>
        <w:t xml:space="preserve">Crie uma </w:t>
      </w:r>
      <w:r w:rsidR="00B84138">
        <w:rPr>
          <w:szCs w:val="20"/>
        </w:rPr>
        <w:t>view chamada V_emprestimos</w:t>
      </w:r>
      <w:r>
        <w:rPr>
          <w:szCs w:val="20"/>
        </w:rPr>
        <w:t xml:space="preserve"> que mostre </w:t>
      </w:r>
      <w:r w:rsidR="00B84138">
        <w:rPr>
          <w:szCs w:val="20"/>
        </w:rPr>
        <w:t xml:space="preserve">o nome do cliente e o valor total de empréstimos agrupados pelo tipo de </w:t>
      </w:r>
      <w:r w:rsidR="003B589D">
        <w:rPr>
          <w:szCs w:val="20"/>
        </w:rPr>
        <w:t>empréstimo</w:t>
      </w:r>
      <w:r w:rsidR="00EC3E38">
        <w:rPr>
          <w:szCs w:val="20"/>
        </w:rPr>
        <w:t>.</w:t>
      </w:r>
    </w:p>
    <w:p w14:paraId="26E65E48" w14:textId="77777777" w:rsidR="00EC3E38" w:rsidRPr="00086B40" w:rsidRDefault="00EC3E38" w:rsidP="00EC3E38">
      <w:pPr>
        <w:ind w:left="720"/>
        <w:jc w:val="both"/>
        <w:rPr>
          <w:szCs w:val="20"/>
          <w:lang w:val="en-US"/>
        </w:rPr>
      </w:pPr>
    </w:p>
    <w:p w14:paraId="6EBBBD1B" w14:textId="33F49C88" w:rsidR="00EC3E38" w:rsidRDefault="00B37AF0" w:rsidP="00EC3E38">
      <w:pPr>
        <w:numPr>
          <w:ilvl w:val="0"/>
          <w:numId w:val="6"/>
        </w:numPr>
        <w:spacing w:line="240" w:lineRule="auto"/>
        <w:jc w:val="both"/>
        <w:rPr>
          <w:szCs w:val="20"/>
        </w:rPr>
      </w:pPr>
      <w:r>
        <w:rPr>
          <w:szCs w:val="20"/>
        </w:rPr>
        <w:t xml:space="preserve">Crie uma </w:t>
      </w:r>
      <w:r w:rsidR="001240D3">
        <w:rPr>
          <w:szCs w:val="20"/>
        </w:rPr>
        <w:t>view chamada V_</w:t>
      </w:r>
      <w:r w:rsidR="00B84138">
        <w:rPr>
          <w:szCs w:val="20"/>
        </w:rPr>
        <w:t>conta_conjunta</w:t>
      </w:r>
      <w:r w:rsidR="001240D3">
        <w:rPr>
          <w:szCs w:val="20"/>
        </w:rPr>
        <w:t xml:space="preserve"> </w:t>
      </w:r>
      <w:r w:rsidR="00B84138">
        <w:rPr>
          <w:szCs w:val="20"/>
        </w:rPr>
        <w:t>exiba o nome do cliente agrupado pelo número da conta.</w:t>
      </w:r>
      <w:r w:rsidR="001240D3">
        <w:rPr>
          <w:szCs w:val="20"/>
        </w:rPr>
        <w:t xml:space="preserve"> </w:t>
      </w:r>
    </w:p>
    <w:p w14:paraId="2FA52451" w14:textId="77777777" w:rsidR="00EC3E38" w:rsidRDefault="00EC3E38" w:rsidP="00EC3E38">
      <w:pPr>
        <w:ind w:left="720"/>
        <w:jc w:val="both"/>
        <w:rPr>
          <w:szCs w:val="20"/>
        </w:rPr>
      </w:pPr>
    </w:p>
    <w:p w14:paraId="137A57ED" w14:textId="5B88B764" w:rsidR="00AC71B8" w:rsidRPr="005A7155" w:rsidRDefault="00AC71B8" w:rsidP="00EC3E38">
      <w:pPr>
        <w:numPr>
          <w:ilvl w:val="0"/>
          <w:numId w:val="6"/>
        </w:numPr>
        <w:spacing w:line="240" w:lineRule="auto"/>
        <w:jc w:val="both"/>
        <w:rPr>
          <w:szCs w:val="20"/>
        </w:rPr>
      </w:pPr>
      <w:r w:rsidRPr="005A7155">
        <w:rPr>
          <w:szCs w:val="20"/>
        </w:rPr>
        <w:t>Crie uma view chamada V_</w:t>
      </w:r>
      <w:r w:rsidR="005A7155">
        <w:rPr>
          <w:szCs w:val="20"/>
        </w:rPr>
        <w:t>bancos_agencias</w:t>
      </w:r>
      <w:r w:rsidRPr="005A7155">
        <w:rPr>
          <w:szCs w:val="20"/>
        </w:rPr>
        <w:t xml:space="preserve">, </w:t>
      </w:r>
      <w:r w:rsidR="005A7155">
        <w:rPr>
          <w:szCs w:val="20"/>
        </w:rPr>
        <w:t xml:space="preserve">uma listagem com os bancos e suas agencias, ordenados por nome de banco e </w:t>
      </w:r>
      <w:r w:rsidR="003B589D">
        <w:rPr>
          <w:szCs w:val="20"/>
        </w:rPr>
        <w:t>número</w:t>
      </w:r>
      <w:r w:rsidR="005A7155">
        <w:rPr>
          <w:szCs w:val="20"/>
        </w:rPr>
        <w:t xml:space="preserve"> da </w:t>
      </w:r>
      <w:r w:rsidR="004D0924">
        <w:rPr>
          <w:szCs w:val="20"/>
        </w:rPr>
        <w:t>agência</w:t>
      </w:r>
      <w:r w:rsidR="005A7155">
        <w:rPr>
          <w:szCs w:val="20"/>
        </w:rPr>
        <w:t>.</w:t>
      </w:r>
      <w:r w:rsidR="003152F3">
        <w:rPr>
          <w:szCs w:val="20"/>
        </w:rPr>
        <w:t xml:space="preserve"> O que aconteceu? O que você precisou ajustar para conseguir criar a view.</w:t>
      </w:r>
    </w:p>
    <w:p w14:paraId="03775166" w14:textId="77777777" w:rsidR="00AC71B8" w:rsidRPr="005A7155" w:rsidRDefault="00AC71B8" w:rsidP="00AC71B8">
      <w:pPr>
        <w:pStyle w:val="PargrafodaLista"/>
        <w:rPr>
          <w:szCs w:val="20"/>
        </w:rPr>
      </w:pPr>
    </w:p>
    <w:p w14:paraId="1ED2235E" w14:textId="70A0A823" w:rsidR="00AC71B8" w:rsidRPr="005A7155" w:rsidRDefault="00AC71B8" w:rsidP="00AC71B8">
      <w:pPr>
        <w:numPr>
          <w:ilvl w:val="0"/>
          <w:numId w:val="6"/>
        </w:numPr>
        <w:spacing w:line="240" w:lineRule="auto"/>
        <w:jc w:val="both"/>
        <w:rPr>
          <w:szCs w:val="20"/>
        </w:rPr>
      </w:pPr>
      <w:r w:rsidRPr="005A7155">
        <w:rPr>
          <w:szCs w:val="20"/>
        </w:rPr>
        <w:t>Crie uma view chamada V_</w:t>
      </w:r>
      <w:r w:rsidR="005A7155">
        <w:rPr>
          <w:szCs w:val="20"/>
        </w:rPr>
        <w:t>clientes_parana</w:t>
      </w:r>
      <w:r w:rsidRPr="005A7155">
        <w:rPr>
          <w:szCs w:val="20"/>
        </w:rPr>
        <w:t xml:space="preserve"> que mostre os dados da tabela </w:t>
      </w:r>
      <w:r w:rsidR="005A7155">
        <w:rPr>
          <w:szCs w:val="20"/>
        </w:rPr>
        <w:t>cliente, porém somente dos que moram no estado do Paraná</w:t>
      </w:r>
      <w:r w:rsidRPr="005A7155">
        <w:rPr>
          <w:szCs w:val="20"/>
        </w:rPr>
        <w:t xml:space="preserve">. </w:t>
      </w:r>
    </w:p>
    <w:p w14:paraId="7EA3832B" w14:textId="77777777" w:rsidR="00AC71B8" w:rsidRDefault="00AC71B8" w:rsidP="00AC71B8">
      <w:pPr>
        <w:ind w:left="720"/>
        <w:jc w:val="both"/>
        <w:rPr>
          <w:szCs w:val="20"/>
        </w:rPr>
      </w:pPr>
    </w:p>
    <w:p w14:paraId="26436B47" w14:textId="738D506D" w:rsidR="00AC71B8" w:rsidRDefault="00AC71B8" w:rsidP="00AC71B8">
      <w:pPr>
        <w:numPr>
          <w:ilvl w:val="0"/>
          <w:numId w:val="6"/>
        </w:numPr>
        <w:spacing w:line="240" w:lineRule="auto"/>
        <w:jc w:val="both"/>
        <w:rPr>
          <w:szCs w:val="20"/>
        </w:rPr>
      </w:pPr>
      <w:r>
        <w:rPr>
          <w:szCs w:val="20"/>
        </w:rPr>
        <w:t>Faça um comando de atual</w:t>
      </w:r>
      <w:r w:rsidR="005A7155">
        <w:rPr>
          <w:szCs w:val="20"/>
        </w:rPr>
        <w:t>ização na view criada na letra E e altere o bairro do cliente JOÃO para Centro</w:t>
      </w:r>
      <w:r>
        <w:rPr>
          <w:szCs w:val="20"/>
        </w:rPr>
        <w:t>. O comando foi bem-sucedido? Por que?</w:t>
      </w:r>
    </w:p>
    <w:p w14:paraId="70DAC3F5" w14:textId="77777777" w:rsidR="005A7155" w:rsidRDefault="005A7155" w:rsidP="005A7155">
      <w:pPr>
        <w:spacing w:line="240" w:lineRule="auto"/>
        <w:ind w:left="0" w:firstLine="0"/>
        <w:jc w:val="both"/>
        <w:rPr>
          <w:szCs w:val="20"/>
        </w:rPr>
      </w:pPr>
    </w:p>
    <w:sectPr w:rsidR="005A7155" w:rsidSect="00E1285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4B84"/>
    <w:multiLevelType w:val="hybridMultilevel"/>
    <w:tmpl w:val="C36A3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0A46"/>
    <w:multiLevelType w:val="hybridMultilevel"/>
    <w:tmpl w:val="87F64C10"/>
    <w:lvl w:ilvl="0" w:tplc="821008A2">
      <w:start w:val="1"/>
      <w:numFmt w:val="decimal"/>
      <w:lvlText w:val="%1)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8AE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A4B6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AE01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5E69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A616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24CC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BC11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80A3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354DF8"/>
    <w:multiLevelType w:val="hybridMultilevel"/>
    <w:tmpl w:val="DC844C8C"/>
    <w:lvl w:ilvl="0" w:tplc="1E80734E">
      <w:start w:val="1"/>
      <w:numFmt w:val="lowerLetter"/>
      <w:lvlText w:val="%1)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EC26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2464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267F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4EDE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4C78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6899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453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406D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1F2747"/>
    <w:multiLevelType w:val="hybridMultilevel"/>
    <w:tmpl w:val="E6D8A0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26707"/>
    <w:multiLevelType w:val="hybridMultilevel"/>
    <w:tmpl w:val="9F1689D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1E7776"/>
    <w:multiLevelType w:val="hybridMultilevel"/>
    <w:tmpl w:val="C870EF24"/>
    <w:lvl w:ilvl="0" w:tplc="4FE21228">
      <w:start w:val="1"/>
      <w:numFmt w:val="lowerLetter"/>
      <w:lvlText w:val="%1)"/>
      <w:lvlJc w:val="left"/>
      <w:pPr>
        <w:ind w:left="10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3" w:hanging="360"/>
      </w:pPr>
    </w:lvl>
    <w:lvl w:ilvl="2" w:tplc="0416001B" w:tentative="1">
      <w:start w:val="1"/>
      <w:numFmt w:val="lowerRoman"/>
      <w:lvlText w:val="%3."/>
      <w:lvlJc w:val="right"/>
      <w:pPr>
        <w:ind w:left="2493" w:hanging="180"/>
      </w:pPr>
    </w:lvl>
    <w:lvl w:ilvl="3" w:tplc="0416000F" w:tentative="1">
      <w:start w:val="1"/>
      <w:numFmt w:val="decimal"/>
      <w:lvlText w:val="%4."/>
      <w:lvlJc w:val="left"/>
      <w:pPr>
        <w:ind w:left="3213" w:hanging="360"/>
      </w:pPr>
    </w:lvl>
    <w:lvl w:ilvl="4" w:tplc="04160019" w:tentative="1">
      <w:start w:val="1"/>
      <w:numFmt w:val="lowerLetter"/>
      <w:lvlText w:val="%5."/>
      <w:lvlJc w:val="left"/>
      <w:pPr>
        <w:ind w:left="3933" w:hanging="360"/>
      </w:pPr>
    </w:lvl>
    <w:lvl w:ilvl="5" w:tplc="0416001B" w:tentative="1">
      <w:start w:val="1"/>
      <w:numFmt w:val="lowerRoman"/>
      <w:lvlText w:val="%6."/>
      <w:lvlJc w:val="right"/>
      <w:pPr>
        <w:ind w:left="4653" w:hanging="180"/>
      </w:pPr>
    </w:lvl>
    <w:lvl w:ilvl="6" w:tplc="0416000F" w:tentative="1">
      <w:start w:val="1"/>
      <w:numFmt w:val="decimal"/>
      <w:lvlText w:val="%7."/>
      <w:lvlJc w:val="left"/>
      <w:pPr>
        <w:ind w:left="5373" w:hanging="360"/>
      </w:pPr>
    </w:lvl>
    <w:lvl w:ilvl="7" w:tplc="04160019" w:tentative="1">
      <w:start w:val="1"/>
      <w:numFmt w:val="lowerLetter"/>
      <w:lvlText w:val="%8."/>
      <w:lvlJc w:val="left"/>
      <w:pPr>
        <w:ind w:left="6093" w:hanging="360"/>
      </w:pPr>
    </w:lvl>
    <w:lvl w:ilvl="8" w:tplc="0416001B" w:tentative="1">
      <w:start w:val="1"/>
      <w:numFmt w:val="lowerRoman"/>
      <w:lvlText w:val="%9."/>
      <w:lvlJc w:val="right"/>
      <w:pPr>
        <w:ind w:left="6813" w:hanging="180"/>
      </w:pPr>
    </w:lvl>
  </w:abstractNum>
  <w:num w:numId="1" w16cid:durableId="1967226627">
    <w:abstractNumId w:val="1"/>
  </w:num>
  <w:num w:numId="2" w16cid:durableId="470515679">
    <w:abstractNumId w:val="2"/>
  </w:num>
  <w:num w:numId="3" w16cid:durableId="681010613">
    <w:abstractNumId w:val="5"/>
  </w:num>
  <w:num w:numId="4" w16cid:durableId="1801914826">
    <w:abstractNumId w:val="4"/>
  </w:num>
  <w:num w:numId="5" w16cid:durableId="1576553791">
    <w:abstractNumId w:val="3"/>
  </w:num>
  <w:num w:numId="6" w16cid:durableId="214338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33A"/>
    <w:rsid w:val="00016134"/>
    <w:rsid w:val="00094A1B"/>
    <w:rsid w:val="000B05C0"/>
    <w:rsid w:val="000C02CE"/>
    <w:rsid w:val="001240D3"/>
    <w:rsid w:val="001337FB"/>
    <w:rsid w:val="00172E63"/>
    <w:rsid w:val="001F1CB2"/>
    <w:rsid w:val="002019E4"/>
    <w:rsid w:val="00215106"/>
    <w:rsid w:val="00217343"/>
    <w:rsid w:val="003152F3"/>
    <w:rsid w:val="003B589D"/>
    <w:rsid w:val="00406678"/>
    <w:rsid w:val="00430F09"/>
    <w:rsid w:val="0043448D"/>
    <w:rsid w:val="004429E6"/>
    <w:rsid w:val="004D0924"/>
    <w:rsid w:val="0057300A"/>
    <w:rsid w:val="005A7155"/>
    <w:rsid w:val="005E3A1A"/>
    <w:rsid w:val="00671D7F"/>
    <w:rsid w:val="0077399F"/>
    <w:rsid w:val="007C716A"/>
    <w:rsid w:val="00893A5B"/>
    <w:rsid w:val="009716EB"/>
    <w:rsid w:val="00976E2D"/>
    <w:rsid w:val="00A859E5"/>
    <w:rsid w:val="00AC71B8"/>
    <w:rsid w:val="00AD027E"/>
    <w:rsid w:val="00B37AF0"/>
    <w:rsid w:val="00B84138"/>
    <w:rsid w:val="00BC766C"/>
    <w:rsid w:val="00BE21A0"/>
    <w:rsid w:val="00C615B3"/>
    <w:rsid w:val="00CE088C"/>
    <w:rsid w:val="00D8560A"/>
    <w:rsid w:val="00DB733A"/>
    <w:rsid w:val="00DC219A"/>
    <w:rsid w:val="00DF17ED"/>
    <w:rsid w:val="00E12853"/>
    <w:rsid w:val="00E257EF"/>
    <w:rsid w:val="00EC3E38"/>
    <w:rsid w:val="00ED77BF"/>
    <w:rsid w:val="00EE37E1"/>
    <w:rsid w:val="00EF1916"/>
    <w:rsid w:val="00F1039D"/>
    <w:rsid w:val="00F1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76F3"/>
  <w15:docId w15:val="{3D36E155-24AE-4C70-B794-F2709142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355" w:hanging="10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Dal Molin</dc:creator>
  <cp:keywords/>
  <cp:lastModifiedBy>Viviane Dal Molin</cp:lastModifiedBy>
  <cp:revision>11</cp:revision>
  <dcterms:created xsi:type="dcterms:W3CDTF">2019-05-20T20:21:00Z</dcterms:created>
  <dcterms:modified xsi:type="dcterms:W3CDTF">2024-11-19T22:42:00Z</dcterms:modified>
</cp:coreProperties>
</file>