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_Toc365362719" w:displacedByCustomXml="next"/>
    <w:bookmarkStart w:id="1" w:name="_Toc14014" w:displacedByCustomXml="next"/>
    <w:bookmarkStart w:id="2" w:name="_Toc414187536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2380782"/>
      </w:sdtPr>
      <w:sdtEndPr>
        <w:rPr>
          <w:rFonts w:ascii="Cambria" w:eastAsia="宋体" w:hAnsi="Cambria" w:cstheme="minorBidi"/>
          <w:b/>
          <w:bCs/>
          <w:caps w:val="0"/>
          <w:sz w:val="32"/>
          <w:szCs w:val="32"/>
        </w:rPr>
      </w:sdtEndPr>
      <w:sdtContent>
        <w:tbl>
          <w:tblPr>
            <w:tblW w:w="8522" w:type="dxa"/>
            <w:jc w:val="center"/>
            <w:tblLayout w:type="fixed"/>
            <w:tblLook w:val="04A0"/>
          </w:tblPr>
          <w:tblGrid>
            <w:gridCol w:w="8522"/>
          </w:tblGrid>
          <w:tr w:rsidR="00505E01">
            <w:trPr>
              <w:trHeight w:val="2880"/>
              <w:jc w:val="center"/>
            </w:trPr>
            <w:tc>
              <w:tcPr>
                <w:tcW w:w="8522" w:type="dxa"/>
              </w:tcPr>
              <w:p w:rsidR="00505E01" w:rsidRDefault="003F7A42">
                <w:pPr>
                  <w:pStyle w:val="21"/>
                  <w:spacing w:line="240" w:lineRule="atLeast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kern w:val="2"/>
                    <w:sz w:val="21"/>
                  </w:rPr>
                  <w:t>北京创利投网络科技有限公司</w:t>
                </w:r>
              </w:p>
            </w:tc>
          </w:tr>
          <w:tr w:rsidR="00505E0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text/>
              </w:sdtPr>
              <w:sdtContent>
                <w:tc>
                  <w:tcPr>
                    <w:tcW w:w="8522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05E01" w:rsidRDefault="003F7A42">
                    <w:pPr>
                      <w:pStyle w:val="21"/>
                      <w:spacing w:line="240" w:lineRule="atLeast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开放平台接口文档</w:t>
                    </w:r>
                  </w:p>
                </w:tc>
              </w:sdtContent>
            </w:sdt>
          </w:tr>
          <w:tr w:rsidR="00505E0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text/>
              </w:sdtPr>
              <w:sdtContent>
                <w:tc>
                  <w:tcPr>
                    <w:tcW w:w="8522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5E01" w:rsidRDefault="003F7A42">
                    <w:pPr>
                      <w:pStyle w:val="21"/>
                      <w:spacing w:line="240" w:lineRule="atLeast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V1.3</w:t>
                    </w:r>
                  </w:p>
                </w:tc>
              </w:sdtContent>
            </w:sdt>
          </w:tr>
          <w:tr w:rsidR="00505E01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505E01" w:rsidRDefault="00505E01">
                <w:pPr>
                  <w:pStyle w:val="21"/>
                  <w:spacing w:line="240" w:lineRule="atLeast"/>
                  <w:jc w:val="center"/>
                </w:pPr>
              </w:p>
            </w:tc>
          </w:tr>
          <w:tr w:rsidR="00505E0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text/>
              </w:sdtPr>
              <w:sdtContent>
                <w:tc>
                  <w:tcPr>
                    <w:tcW w:w="8522" w:type="dxa"/>
                    <w:vAlign w:val="center"/>
                  </w:tcPr>
                  <w:p w:rsidR="00505E01" w:rsidRDefault="003F7A42">
                    <w:pPr>
                      <w:pStyle w:val="21"/>
                      <w:spacing w:line="240" w:lineRule="atLeast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Mr.Xie</w:t>
                    </w:r>
                  </w:p>
                </w:tc>
              </w:sdtContent>
            </w:sdt>
          </w:tr>
          <w:tr w:rsidR="00505E01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505E01" w:rsidRDefault="003F7A42">
                <w:pPr>
                  <w:pStyle w:val="21"/>
                  <w:spacing w:line="240" w:lineRule="atLeast"/>
                  <w:jc w:val="right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最后修改时间：</w:t>
                </w:r>
                <w:sdt>
                  <w:sdtPr>
                    <w:rPr>
                      <w:b/>
                      <w:bCs/>
                    </w:rPr>
                    <w:alias w:val="日期"/>
                    <w:id w:val="516659546"/>
                    <w:date w:fullDate="2016-05-26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hint="eastAsia"/>
                        <w:b/>
                        <w:bCs/>
                      </w:rPr>
                      <w:t>2016/5/26</w:t>
                    </w:r>
                  </w:sdtContent>
                </w:sdt>
              </w:p>
            </w:tc>
          </w:tr>
        </w:tbl>
        <w:p w:rsidR="00505E01" w:rsidRDefault="00505E01">
          <w:pPr>
            <w:spacing w:line="240" w:lineRule="atLeast"/>
          </w:pPr>
        </w:p>
        <w:p w:rsidR="00505E01" w:rsidRDefault="00505E01">
          <w:pPr>
            <w:spacing w:line="240" w:lineRule="atLeast"/>
          </w:pPr>
        </w:p>
        <w:p w:rsidR="00505E01" w:rsidRDefault="003F7A42">
          <w:pPr>
            <w:widowControl/>
            <w:spacing w:line="240" w:lineRule="atLeast"/>
            <w:jc w:val="left"/>
            <w:rPr>
              <w:rFonts w:ascii="Cambria" w:eastAsia="宋体" w:hAnsi="Cambria" w:cstheme="minorBidi"/>
              <w:b/>
              <w:bCs/>
              <w:sz w:val="32"/>
              <w:szCs w:val="32"/>
            </w:rPr>
          </w:pPr>
          <w:r>
            <w:rPr>
              <w:rFonts w:ascii="Cambria" w:eastAsia="宋体" w:hAnsi="Cambria" w:cstheme="minorBidi"/>
              <w:b/>
              <w:bCs/>
              <w:sz w:val="32"/>
              <w:szCs w:val="32"/>
            </w:rPr>
            <w:br w:type="page"/>
          </w:r>
        </w:p>
      </w:sdtContent>
    </w:sdt>
    <w:bookmarkStart w:id="3" w:name="_Toc414189705"/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B31AC">
        <w:lastRenderedPageBreak/>
        <w:fldChar w:fldCharType="begin"/>
      </w:r>
      <w:r w:rsidR="003F7A42">
        <w:instrText xml:space="preserve">TOC \o "1-3" \h \u </w:instrText>
      </w:r>
      <w:r w:rsidRPr="00BB31AC">
        <w:fldChar w:fldCharType="separate"/>
      </w:r>
      <w:hyperlink w:anchor="_Toc452476495" w:history="1">
        <w:r w:rsidR="005D5A31" w:rsidRPr="00DE50DD">
          <w:rPr>
            <w:rStyle w:val="aa"/>
            <w:rFonts w:hint="eastAsia"/>
            <w:noProof/>
          </w:rPr>
          <w:t>一、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对外接口开发文档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_Toc452476495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496" w:history="1">
        <w:r w:rsidR="005D5A31" w:rsidRPr="00DE50DD">
          <w:rPr>
            <w:rStyle w:val="aa"/>
            <w:noProof/>
          </w:rPr>
          <w:t>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接口说明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_Toc452476496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497" w:history="1">
        <w:r w:rsidR="005D5A31" w:rsidRPr="00DE50DD">
          <w:rPr>
            <w:rStyle w:val="aa"/>
            <w:noProof/>
          </w:rPr>
          <w:t>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接口输入参数说明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_Toc452476497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498" w:history="1">
        <w:r w:rsidR="005D5A31" w:rsidRPr="00DE50DD">
          <w:rPr>
            <w:rStyle w:val="aa"/>
            <w:noProof/>
          </w:rPr>
          <w:t>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系统参数说明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_Toc452476498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499" w:history="1">
        <w:r w:rsidR="005D5A31" w:rsidRPr="00DE50DD">
          <w:rPr>
            <w:rStyle w:val="aa"/>
            <w:rFonts w:hint="eastAsia"/>
            <w:noProof/>
          </w:rPr>
          <w:t>数字签名</w:t>
        </w:r>
        <w:r w:rsidR="005D5A31" w:rsidRPr="00DE50DD">
          <w:rPr>
            <w:rStyle w:val="aa"/>
            <w:noProof/>
          </w:rPr>
          <w:t>AccessToken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_Toc452476499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0" w:history="1">
        <w:r w:rsidR="005D5A31" w:rsidRPr="00DE50DD">
          <w:rPr>
            <w:rStyle w:val="aa"/>
            <w:noProof/>
          </w:rPr>
          <w:t>4.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接口输出参数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1" w:history="1">
        <w:r w:rsidR="005D5A31" w:rsidRPr="00DE50DD">
          <w:rPr>
            <w:rStyle w:val="aa"/>
            <w:rFonts w:hint="eastAsia"/>
            <w:noProof/>
          </w:rPr>
          <w:t>二、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会员相关接口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2" w:history="1">
        <w:r w:rsidR="005D5A31" w:rsidRPr="00DE50DD">
          <w:rPr>
            <w:rStyle w:val="aa"/>
            <w:noProof/>
          </w:rPr>
          <w:t>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会员注册接口</w:t>
        </w:r>
        <w:r w:rsidR="005D5A31" w:rsidRPr="00DE50DD">
          <w:rPr>
            <w:rStyle w:val="aa"/>
            <w:noProof/>
          </w:rPr>
          <w:t>:Member/Regist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3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4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5" w:history="1">
        <w:r w:rsidR="005D5A31" w:rsidRPr="00DE50DD">
          <w:rPr>
            <w:rStyle w:val="aa"/>
            <w:noProof/>
          </w:rPr>
          <w:t>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验证手机号是否可注册</w:t>
        </w:r>
        <w:r w:rsidR="005D5A31" w:rsidRPr="00DE50DD">
          <w:rPr>
            <w:rStyle w:val="aa"/>
            <w:noProof/>
          </w:rPr>
          <w:t>:Member/CheckMobile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7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8" w:history="1">
        <w:r w:rsidR="005D5A31" w:rsidRPr="00DE50DD">
          <w:rPr>
            <w:rStyle w:val="aa"/>
            <w:noProof/>
          </w:rPr>
          <w:t>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会员登录接口</w:t>
        </w:r>
        <w:r w:rsidR="005D5A31" w:rsidRPr="00DE50DD">
          <w:rPr>
            <w:rStyle w:val="aa"/>
            <w:noProof/>
          </w:rPr>
          <w:t>:Member/Login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0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0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1" w:history="1">
        <w:r w:rsidR="005D5A31" w:rsidRPr="00DE50DD">
          <w:rPr>
            <w:rStyle w:val="aa"/>
            <w:noProof/>
          </w:rPr>
          <w:t>4.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找回密码接口</w:t>
        </w:r>
        <w:r w:rsidR="005D5A31" w:rsidRPr="00DE50DD">
          <w:rPr>
            <w:rStyle w:val="aa"/>
            <w:noProof/>
          </w:rPr>
          <w:t>:Member/FindPassword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3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4" w:history="1">
        <w:r w:rsidR="005D5A31" w:rsidRPr="00DE50DD">
          <w:rPr>
            <w:rStyle w:val="aa"/>
            <w:noProof/>
          </w:rPr>
          <w:t>5.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修改密码接口</w:t>
        </w:r>
        <w:r w:rsidR="005D5A31" w:rsidRPr="00DE50DD">
          <w:rPr>
            <w:rStyle w:val="aa"/>
            <w:noProof/>
          </w:rPr>
          <w:t>:Member/ModifyPassword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5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7" w:history="1">
        <w:r w:rsidR="005D5A31" w:rsidRPr="00DE50DD">
          <w:rPr>
            <w:rStyle w:val="aa"/>
            <w:noProof/>
          </w:rPr>
          <w:t>6.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修改手机号接口</w:t>
        </w:r>
        <w:r w:rsidR="005D5A31" w:rsidRPr="00DE50DD">
          <w:rPr>
            <w:rStyle w:val="aa"/>
            <w:noProof/>
          </w:rPr>
          <w:t>:Member/ModifyMobile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8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1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0" w:history="1">
        <w:r w:rsidR="005D5A31" w:rsidRPr="00DE50DD">
          <w:rPr>
            <w:rStyle w:val="aa"/>
            <w:noProof/>
          </w:rPr>
          <w:t>7.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验证原始手机号接口</w:t>
        </w:r>
        <w:r w:rsidR="005D5A31" w:rsidRPr="00DE50DD">
          <w:rPr>
            <w:rStyle w:val="aa"/>
            <w:noProof/>
          </w:rPr>
          <w:t>:Member/ValidateOrgMobile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1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3" w:history="1">
        <w:r w:rsidR="005D5A31" w:rsidRPr="00DE50DD">
          <w:rPr>
            <w:rStyle w:val="aa"/>
            <w:noProof/>
          </w:rPr>
          <w:t>8.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验证绑定手机号接口</w:t>
        </w:r>
        <w:r w:rsidR="005D5A31" w:rsidRPr="00DE50DD">
          <w:rPr>
            <w:rStyle w:val="aa"/>
            <w:noProof/>
          </w:rPr>
          <w:t>:Member/CheckForBindMobile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4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5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6" w:history="1">
        <w:r w:rsidR="005D5A31" w:rsidRPr="00DE50DD">
          <w:rPr>
            <w:rStyle w:val="aa"/>
            <w:noProof/>
          </w:rPr>
          <w:t>9.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查询会员基本信息接口</w:t>
        </w:r>
        <w:r w:rsidR="005D5A31" w:rsidRPr="00DE50DD">
          <w:rPr>
            <w:rStyle w:val="aa"/>
            <w:noProof/>
          </w:rPr>
          <w:t>:Member/SelectMemberInformation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7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8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29" w:history="1">
        <w:r w:rsidR="005D5A31" w:rsidRPr="00DE50DD">
          <w:rPr>
            <w:rStyle w:val="aa"/>
            <w:noProof/>
          </w:rPr>
          <w:t>10.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查询会员余额与优惠券接口</w:t>
        </w:r>
        <w:r w:rsidR="005D5A31" w:rsidRPr="00DE50DD">
          <w:rPr>
            <w:rStyle w:val="aa"/>
            <w:noProof/>
          </w:rPr>
          <w:t>:Member/SelectBalanceAndBonus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0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1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2" w:history="1">
        <w:r w:rsidR="005D5A31" w:rsidRPr="00DE50DD">
          <w:rPr>
            <w:rStyle w:val="aa"/>
            <w:noProof/>
          </w:rPr>
          <w:t>11.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查询会员优惠券列表接口</w:t>
        </w:r>
        <w:r w:rsidR="005D5A31" w:rsidRPr="00DE50DD">
          <w:rPr>
            <w:rStyle w:val="aa"/>
            <w:noProof/>
          </w:rPr>
          <w:t>:Member/SelectBonuses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3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4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5" w:history="1">
        <w:r w:rsidR="005D5A31" w:rsidRPr="00DE50DD">
          <w:rPr>
            <w:rStyle w:val="aa"/>
            <w:noProof/>
          </w:rPr>
          <w:t>12.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查询会员投资记录接口</w:t>
        </w:r>
        <w:r w:rsidR="005D5A31" w:rsidRPr="00DE50DD">
          <w:rPr>
            <w:rStyle w:val="aa"/>
            <w:noProof/>
          </w:rPr>
          <w:t>:Invest/SelectInvests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7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8" w:history="1">
        <w:r w:rsidR="005D5A31" w:rsidRPr="00DE50DD">
          <w:rPr>
            <w:rStyle w:val="aa"/>
            <w:noProof/>
          </w:rPr>
          <w:t>13.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查询投资详情接口</w:t>
        </w:r>
        <w:r w:rsidR="005D5A31" w:rsidRPr="00DE50DD">
          <w:rPr>
            <w:rStyle w:val="aa"/>
            <w:noProof/>
          </w:rPr>
          <w:t>:Invest/SelectInvestDetail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3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0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1" w:history="1">
        <w:r w:rsidR="005D5A31" w:rsidRPr="00DE50DD">
          <w:rPr>
            <w:rStyle w:val="aa"/>
            <w:noProof/>
          </w:rPr>
          <w:t>14.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保存或修改用户地址接口</w:t>
        </w:r>
        <w:r w:rsidR="005D5A31" w:rsidRPr="00DE50DD">
          <w:rPr>
            <w:rStyle w:val="aa"/>
            <w:noProof/>
          </w:rPr>
          <w:t>:Member/SaveAddress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3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4" w:history="1">
        <w:r w:rsidR="005D5A31" w:rsidRPr="00DE50DD">
          <w:rPr>
            <w:rStyle w:val="aa"/>
            <w:rFonts w:hint="eastAsia"/>
            <w:noProof/>
          </w:rPr>
          <w:t>三、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项目标相关接口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5" w:history="1">
        <w:r w:rsidR="005D5A31" w:rsidRPr="00DE50DD">
          <w:rPr>
            <w:rStyle w:val="aa"/>
            <w:noProof/>
          </w:rPr>
          <w:t>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获取标列表接口</w:t>
        </w:r>
        <w:r w:rsidR="005D5A31" w:rsidRPr="00DE50DD">
          <w:rPr>
            <w:rStyle w:val="aa"/>
            <w:noProof/>
          </w:rPr>
          <w:t>:Borrow/SelectBorrowList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7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8" w:history="1">
        <w:r w:rsidR="005D5A31" w:rsidRPr="00DE50DD">
          <w:rPr>
            <w:rStyle w:val="aa"/>
            <w:noProof/>
          </w:rPr>
          <w:t>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获取标基本信息接口</w:t>
        </w:r>
        <w:r w:rsidR="005D5A31" w:rsidRPr="00DE50DD">
          <w:rPr>
            <w:rStyle w:val="aa"/>
            <w:noProof/>
          </w:rPr>
          <w:t>:Borrow/SelectBorrowDetail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4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0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1" w:history="1">
        <w:r w:rsidR="005D5A31" w:rsidRPr="00DE50DD">
          <w:rPr>
            <w:rStyle w:val="aa"/>
            <w:noProof/>
          </w:rPr>
          <w:t>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获取标详细信息接口</w:t>
        </w:r>
        <w:r w:rsidR="005D5A31" w:rsidRPr="00DE50DD">
          <w:rPr>
            <w:rStyle w:val="aa"/>
            <w:noProof/>
          </w:rPr>
          <w:t>:Borrow/SelectBorrowInfor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3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4" w:history="1">
        <w:r w:rsidR="005D5A31" w:rsidRPr="00DE50DD">
          <w:rPr>
            <w:rStyle w:val="aa"/>
            <w:rFonts w:hint="eastAsia"/>
            <w:noProof/>
          </w:rPr>
          <w:t>四、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资金相关接口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5" w:history="1">
        <w:r w:rsidR="005D5A31" w:rsidRPr="00DE50DD">
          <w:rPr>
            <w:rStyle w:val="aa"/>
            <w:noProof/>
          </w:rPr>
          <w:t>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查询用户资金信息</w:t>
        </w:r>
        <w:r w:rsidR="005D5A31" w:rsidRPr="00DE50DD">
          <w:rPr>
            <w:rStyle w:val="aa"/>
            <w:noProof/>
          </w:rPr>
          <w:t>:Capital/FundsManage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7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8" w:history="1">
        <w:r w:rsidR="005D5A31" w:rsidRPr="00DE50DD">
          <w:rPr>
            <w:rStyle w:val="aa"/>
            <w:noProof/>
          </w:rPr>
          <w:t>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查询用户资金明细</w:t>
        </w:r>
        <w:r w:rsidR="005D5A31" w:rsidRPr="00DE50DD">
          <w:rPr>
            <w:rStyle w:val="aa"/>
            <w:noProof/>
          </w:rPr>
          <w:t>:Capital/FundDetail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5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c)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0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d)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1" w:history="1">
        <w:r w:rsidR="005D5A31" w:rsidRPr="00DE50DD">
          <w:rPr>
            <w:rStyle w:val="aa"/>
            <w:noProof/>
          </w:rPr>
          <w:t>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资金总计接口</w:t>
        </w:r>
        <w:r w:rsidR="005D5A31" w:rsidRPr="00DE50DD">
          <w:rPr>
            <w:rStyle w:val="aa"/>
            <w:noProof/>
          </w:rPr>
          <w:t>:Capital/TotalCapital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3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4" w:history="1">
        <w:r w:rsidR="005D5A31" w:rsidRPr="00DE50DD">
          <w:rPr>
            <w:rStyle w:val="aa"/>
            <w:noProof/>
          </w:rPr>
          <w:t>4.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累计收益接口</w:t>
        </w:r>
        <w:r w:rsidR="005D5A31" w:rsidRPr="00DE50DD">
          <w:rPr>
            <w:rStyle w:val="aa"/>
            <w:noProof/>
          </w:rPr>
          <w:t>:Capital/TotalGains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5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7" w:history="1">
        <w:r w:rsidR="005D5A31" w:rsidRPr="00DE50DD">
          <w:rPr>
            <w:rStyle w:val="aa"/>
            <w:noProof/>
          </w:rPr>
          <w:t>5.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累计投资接口</w:t>
        </w:r>
        <w:r w:rsidR="005D5A31" w:rsidRPr="00DE50DD">
          <w:rPr>
            <w:rStyle w:val="aa"/>
            <w:noProof/>
          </w:rPr>
          <w:t>:Capital/TotalInvest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8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6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0" w:history="1">
        <w:r w:rsidR="005D5A31" w:rsidRPr="00DE50DD">
          <w:rPr>
            <w:rStyle w:val="aa"/>
            <w:noProof/>
          </w:rPr>
          <w:t>6.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查看提现记录接口</w:t>
        </w:r>
        <w:r w:rsidR="005D5A31" w:rsidRPr="00DE50DD">
          <w:rPr>
            <w:rStyle w:val="aa"/>
            <w:noProof/>
          </w:rPr>
          <w:t>:Capital/PresentRecord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1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3" w:history="1">
        <w:r w:rsidR="005D5A31" w:rsidRPr="00DE50DD">
          <w:rPr>
            <w:rStyle w:val="aa"/>
            <w:rFonts w:hint="eastAsia"/>
            <w:noProof/>
          </w:rPr>
          <w:t>五、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省市区相关接口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4" w:history="1">
        <w:r w:rsidR="005D5A31" w:rsidRPr="00DE50DD">
          <w:rPr>
            <w:rStyle w:val="aa"/>
            <w:noProof/>
          </w:rPr>
          <w:t>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获取省份区域接口</w:t>
        </w:r>
        <w:r w:rsidR="005D5A31" w:rsidRPr="00DE50DD">
          <w:rPr>
            <w:rStyle w:val="aa"/>
            <w:noProof/>
          </w:rPr>
          <w:t>:Region/SelectProvince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5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7" w:history="1">
        <w:r w:rsidR="005D5A31" w:rsidRPr="00DE50DD">
          <w:rPr>
            <w:rStyle w:val="aa"/>
            <w:noProof/>
          </w:rPr>
          <w:t>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获取市级区域接口</w:t>
        </w:r>
        <w:r w:rsidR="005D5A31" w:rsidRPr="00DE50DD">
          <w:rPr>
            <w:rStyle w:val="aa"/>
            <w:noProof/>
          </w:rPr>
          <w:t>:Region/SelectCity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8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c)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7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d)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0" w:history="1">
        <w:r w:rsidR="005D5A31" w:rsidRPr="00DE50DD">
          <w:rPr>
            <w:rStyle w:val="aa"/>
            <w:noProof/>
          </w:rPr>
          <w:t>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获取县级区域接口</w:t>
        </w:r>
        <w:r w:rsidR="005D5A31" w:rsidRPr="00DE50DD">
          <w:rPr>
            <w:rStyle w:val="aa"/>
            <w:noProof/>
          </w:rPr>
          <w:t>:Region/SelectCountry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1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e)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f)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3" w:history="1">
        <w:r w:rsidR="005D5A31" w:rsidRPr="00DE50DD">
          <w:rPr>
            <w:rStyle w:val="aa"/>
            <w:rFonts w:hint="eastAsia"/>
            <w:noProof/>
          </w:rPr>
          <w:t>六、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短信相关接口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4" w:history="1">
        <w:r w:rsidR="005D5A31" w:rsidRPr="00DE50DD">
          <w:rPr>
            <w:rStyle w:val="aa"/>
            <w:noProof/>
          </w:rPr>
          <w:t>1.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获取注册验证码短信接口</w:t>
        </w:r>
        <w:r w:rsidR="005D5A31" w:rsidRPr="00DE50DD">
          <w:rPr>
            <w:rStyle w:val="aa"/>
            <w:noProof/>
          </w:rPr>
          <w:t>:Sms/GetRegistCode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5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6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7" w:history="1">
        <w:r w:rsidR="005D5A31" w:rsidRPr="00DE50DD">
          <w:rPr>
            <w:rStyle w:val="aa"/>
            <w:noProof/>
          </w:rPr>
          <w:t>2.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获取修改密码验证码短信接口</w:t>
        </w:r>
        <w:r w:rsidR="005D5A31" w:rsidRPr="00DE50DD">
          <w:rPr>
            <w:rStyle w:val="aa"/>
            <w:noProof/>
          </w:rPr>
          <w:t>:Sms/GetModifyPwdCode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8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89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0" w:history="1">
        <w:r w:rsidR="005D5A31" w:rsidRPr="00DE50DD">
          <w:rPr>
            <w:rStyle w:val="aa"/>
            <w:noProof/>
          </w:rPr>
          <w:t>3.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获取修改手机号验证码短信接口</w:t>
        </w:r>
        <w:r w:rsidR="005D5A31" w:rsidRPr="00DE50DD">
          <w:rPr>
            <w:rStyle w:val="aa"/>
            <w:noProof/>
          </w:rPr>
          <w:t>:Sms/GetModifyMobileCode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1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2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3" w:history="1">
        <w:r w:rsidR="005D5A31" w:rsidRPr="00DE50DD">
          <w:rPr>
            <w:rStyle w:val="aa"/>
            <w:noProof/>
          </w:rPr>
          <w:t>4.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获取绑定手机号验证码短信接口</w:t>
        </w:r>
        <w:r w:rsidR="005D5A31" w:rsidRPr="00DE50DD">
          <w:rPr>
            <w:rStyle w:val="aa"/>
            <w:noProof/>
          </w:rPr>
          <w:t>:Sms/GetBindMobileCode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4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a)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hint="eastAsia"/>
            <w:noProof/>
          </w:rPr>
          <w:t>业务参数说明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5" w:history="1">
        <w:r w:rsidR="005D5A31" w:rsidRPr="00DE50DD">
          <w:rPr>
            <w:rStyle w:val="aa"/>
            <w:rFonts w:asciiTheme="minorEastAsia" w:hAnsiTheme="minorEastAsia" w:cstheme="minorEastAsia"/>
            <w:noProof/>
          </w:rPr>
          <w:t>b)</w:t>
        </w:r>
        <w:r w:rsidR="005D5A31">
          <w:rPr>
            <w:rFonts w:asciiTheme="minorHAnsi" w:eastAsiaTheme="minorEastAsia" w:hAnsiTheme="minorHAnsi" w:cstheme="minorBidi"/>
            <w:noProof/>
          </w:rPr>
          <w:tab/>
        </w:r>
        <w:r w:rsidR="005D5A31" w:rsidRPr="00DE50DD">
          <w:rPr>
            <w:rStyle w:val="aa"/>
            <w:rFonts w:asciiTheme="minorEastAsia" w:hAnsiTheme="minorEastAsia" w:cstheme="minorEastAsia" w:hint="eastAsia"/>
            <w:noProof/>
          </w:rPr>
          <w:t>输出参数说明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D5A31" w:rsidRDefault="00BB31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2476596" w:history="1">
        <w:r w:rsidR="005D5A31" w:rsidRPr="00DE50DD">
          <w:rPr>
            <w:rStyle w:val="aa"/>
            <w:rFonts w:hint="eastAsia"/>
            <w:noProof/>
          </w:rPr>
          <w:t>七、</w:t>
        </w:r>
        <w:r w:rsidR="005D5A31" w:rsidRPr="00DE50DD">
          <w:rPr>
            <w:rStyle w:val="aa"/>
            <w:rFonts w:hint="eastAsia"/>
            <w:noProof/>
          </w:rPr>
          <w:t xml:space="preserve"> </w:t>
        </w:r>
        <w:r w:rsidR="005D5A31" w:rsidRPr="00DE50DD">
          <w:rPr>
            <w:rStyle w:val="aa"/>
            <w:rFonts w:hint="eastAsia"/>
            <w:noProof/>
          </w:rPr>
          <w:t>状态码相关信息</w:t>
        </w:r>
        <w:r w:rsidR="005D5A31">
          <w:rPr>
            <w:noProof/>
          </w:rPr>
          <w:tab/>
        </w:r>
        <w:r>
          <w:rPr>
            <w:noProof/>
          </w:rPr>
          <w:fldChar w:fldCharType="begin"/>
        </w:r>
        <w:r w:rsidR="005D5A31">
          <w:rPr>
            <w:noProof/>
          </w:rPr>
          <w:instrText xml:space="preserve"> PAGEREF _Toc452476596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A3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05E01" w:rsidRDefault="00BB31AC">
      <w:pPr>
        <w:pStyle w:val="a8"/>
        <w:spacing w:before="0" w:after="0" w:line="240" w:lineRule="atLeast"/>
      </w:pPr>
      <w:r>
        <w:fldChar w:fldCharType="end"/>
      </w:r>
    </w:p>
    <w:p w:rsidR="00505E01" w:rsidRDefault="003F7A42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4" w:name="_Toc414866282"/>
      <w:bookmarkStart w:id="5" w:name="_Toc452476495"/>
      <w:r>
        <w:rPr>
          <w:rFonts w:hint="eastAsia"/>
        </w:rPr>
        <w:t>对外接口开发文档</w:t>
      </w:r>
      <w:bookmarkEnd w:id="2"/>
      <w:bookmarkEnd w:id="1"/>
      <w:bookmarkEnd w:id="0"/>
      <w:bookmarkEnd w:id="3"/>
      <w:bookmarkEnd w:id="4"/>
      <w:bookmarkEnd w:id="5"/>
    </w:p>
    <w:p w:rsidR="00505E01" w:rsidRDefault="003F7A42">
      <w:pPr>
        <w:pStyle w:val="2"/>
        <w:numPr>
          <w:ilvl w:val="0"/>
          <w:numId w:val="2"/>
        </w:numPr>
        <w:spacing w:before="0" w:after="0" w:line="240" w:lineRule="atLeast"/>
        <w:rPr>
          <w:sz w:val="21"/>
          <w:szCs w:val="21"/>
        </w:rPr>
      </w:pPr>
      <w:bookmarkStart w:id="6" w:name="_Toc452476496"/>
      <w:r>
        <w:rPr>
          <w:rFonts w:hint="eastAsia"/>
        </w:rPr>
        <w:t>接口说明</w:t>
      </w:r>
      <w:bookmarkStart w:id="7" w:name="_Toc414866284"/>
      <w:bookmarkStart w:id="8" w:name="_Toc414189707"/>
      <w:bookmarkStart w:id="9" w:name="_Toc414187538"/>
      <w:bookmarkEnd w:id="6"/>
    </w:p>
    <w:p w:rsidR="00505E01" w:rsidRDefault="003F7A42">
      <w:pPr>
        <w:spacing w:line="240" w:lineRule="atLeast"/>
      </w:pPr>
      <w:r>
        <w:t>（</w:t>
      </w:r>
      <w:r>
        <w:t>1</w:t>
      </w:r>
      <w:r>
        <w:t>）</w:t>
      </w:r>
      <w:r>
        <w:t xml:space="preserve"> </w:t>
      </w:r>
      <w:r>
        <w:rPr>
          <w:rFonts w:hint="eastAsia"/>
        </w:rPr>
        <w:t>测试接口地址</w:t>
      </w:r>
      <w:r>
        <w:rPr>
          <w:rFonts w:hint="eastAsia"/>
        </w:rPr>
        <w:t xml:space="preserve">:http://testapi.chuanglitou.com </w:t>
      </w:r>
    </w:p>
    <w:p w:rsidR="00505E01" w:rsidRDefault="003F7A42">
      <w:pPr>
        <w:spacing w:line="240" w:lineRule="atLeast"/>
      </w:pPr>
      <w:r>
        <w:t>（</w:t>
      </w:r>
      <w:r>
        <w:rPr>
          <w:rFonts w:hint="eastAsia"/>
        </w:rPr>
        <w:t>2</w:t>
      </w:r>
      <w:r>
        <w:t>）</w:t>
      </w:r>
      <w:r>
        <w:t xml:space="preserve"> </w:t>
      </w:r>
      <w:r>
        <w:t>支持的传输协议</w:t>
      </w:r>
      <w:r>
        <w:t> http</w:t>
      </w:r>
    </w:p>
    <w:p w:rsidR="00505E01" w:rsidRDefault="003F7A42">
      <w:pPr>
        <w:spacing w:line="240" w:lineRule="atLeast"/>
      </w:pPr>
      <w:r>
        <w:t>（</w:t>
      </w:r>
      <w:r>
        <w:rPr>
          <w:rFonts w:hint="eastAsia"/>
        </w:rPr>
        <w:t>3</w:t>
      </w:r>
      <w:r>
        <w:t>）</w:t>
      </w:r>
      <w:r>
        <w:t xml:space="preserve"> </w:t>
      </w:r>
      <w:r>
        <w:t>支持的数据传输格式</w:t>
      </w:r>
      <w:r>
        <w:t> </w:t>
      </w:r>
      <w:r>
        <w:rPr>
          <w:rFonts w:hint="eastAsia"/>
        </w:rPr>
        <w:t>application/json</w:t>
      </w:r>
    </w:p>
    <w:p w:rsidR="00505E01" w:rsidRDefault="003F7A42">
      <w:pPr>
        <w:spacing w:line="240" w:lineRule="atLeast"/>
      </w:pPr>
      <w:r>
        <w:t>（</w:t>
      </w:r>
      <w:r>
        <w:rPr>
          <w:rFonts w:hint="eastAsia"/>
        </w:rPr>
        <w:t>4</w:t>
      </w:r>
      <w:r>
        <w:t>）编码格式：</w:t>
      </w:r>
      <w:r>
        <w:t>UTF-8</w:t>
      </w:r>
    </w:p>
    <w:p w:rsidR="00505E01" w:rsidRDefault="003F7A42">
      <w:pPr>
        <w:spacing w:line="240" w:lineRule="atLeast"/>
      </w:pPr>
      <w:r>
        <w:t>（</w:t>
      </w:r>
      <w:r>
        <w:rPr>
          <w:rFonts w:hint="eastAsia"/>
        </w:rPr>
        <w:t>5</w:t>
      </w:r>
      <w:r>
        <w:t>）请求方式</w:t>
      </w:r>
      <w:r>
        <w:t>  POST</w:t>
      </w:r>
    </w:p>
    <w:p w:rsidR="00505E01" w:rsidRDefault="003F7A42">
      <w:pPr>
        <w:pStyle w:val="2"/>
        <w:numPr>
          <w:ilvl w:val="0"/>
          <w:numId w:val="2"/>
        </w:numPr>
        <w:spacing w:before="0" w:after="0" w:line="240" w:lineRule="atLeast"/>
      </w:pPr>
      <w:bookmarkStart w:id="10" w:name="_Toc452476497"/>
      <w:r>
        <w:rPr>
          <w:rFonts w:hint="eastAsia"/>
        </w:rPr>
        <w:lastRenderedPageBreak/>
        <w:t>接口输入参数</w:t>
      </w:r>
      <w:bookmarkEnd w:id="7"/>
      <w:bookmarkEnd w:id="8"/>
      <w:bookmarkEnd w:id="9"/>
      <w:r>
        <w:rPr>
          <w:rFonts w:hint="eastAsia"/>
        </w:rPr>
        <w:t>说明</w:t>
      </w:r>
      <w:bookmarkStart w:id="11" w:name="_Toc414187540"/>
      <w:bookmarkStart w:id="12" w:name="_Toc414866286"/>
      <w:bookmarkStart w:id="13" w:name="_Toc414189709"/>
      <w:bookmarkEnd w:id="10"/>
    </w:p>
    <w:p w:rsidR="00505E01" w:rsidRDefault="003F7A42">
      <w:pPr>
        <w:spacing w:line="240" w:lineRule="atLeast"/>
      </w:pPr>
      <w:r>
        <w:t>{</w:t>
      </w:r>
    </w:p>
    <w:p w:rsidR="00505E01" w:rsidRDefault="003F7A42">
      <w:pPr>
        <w:spacing w:line="240" w:lineRule="atLeast"/>
      </w:pPr>
      <w:r>
        <w:t>"</w:t>
      </w:r>
      <w:r>
        <w:rPr>
          <w:rFonts w:hint="eastAsia"/>
        </w:rPr>
        <w:t>h</w:t>
      </w:r>
      <w:r>
        <w:t>eader":</w:t>
      </w:r>
      <w:r>
        <w:rPr>
          <w:rFonts w:hint="eastAsia"/>
        </w:rPr>
        <w:t>//</w:t>
      </w:r>
      <w:r>
        <w:rPr>
          <w:rFonts w:hint="eastAsia"/>
        </w:rPr>
        <w:t>系统参数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t>{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</w:t>
      </w:r>
      <w:r>
        <w:t>ppId":"1",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bookmarkStart w:id="14" w:name="OLE_LINK4"/>
      <w:bookmarkStart w:id="15" w:name="OLE_LINK3"/>
      <w:r>
        <w:rPr>
          <w:rFonts w:hint="eastAsia"/>
        </w:rPr>
        <w:t>a</w:t>
      </w:r>
      <w:r>
        <w:t>ppSecret</w:t>
      </w:r>
      <w:bookmarkEnd w:id="14"/>
      <w:bookmarkEnd w:id="15"/>
      <w:r>
        <w:t>":"</w:t>
      </w:r>
      <w:r>
        <w:rPr>
          <w:rFonts w:hint="eastAsia"/>
        </w:rPr>
        <w:t>1</w:t>
      </w:r>
      <w:r>
        <w:t>",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bookmarkStart w:id="16" w:name="OLE_LINK9"/>
      <w:bookmarkStart w:id="17" w:name="OLE_LINK8"/>
      <w:r>
        <w:rPr>
          <w:rFonts w:hint="eastAsia"/>
        </w:rPr>
        <w:t>timeStamp</w:t>
      </w:r>
      <w:bookmarkEnd w:id="16"/>
      <w:bookmarkEnd w:id="17"/>
      <w:r>
        <w:t>":"</w:t>
      </w:r>
      <w:r>
        <w:rPr>
          <w:rFonts w:hint="eastAsia"/>
        </w:rPr>
        <w:t>201503151111</w:t>
      </w:r>
      <w:r>
        <w:t>",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bookmarkStart w:id="18" w:name="OLE_LINK14"/>
      <w:bookmarkStart w:id="19" w:name="OLE_LINK13"/>
      <w:r>
        <w:rPr>
          <w:rFonts w:hint="eastAsia"/>
        </w:rPr>
        <w:t>a</w:t>
      </w:r>
      <w:r>
        <w:t>ccessToken</w:t>
      </w:r>
      <w:bookmarkEnd w:id="18"/>
      <w:bookmarkEnd w:id="19"/>
      <w:r>
        <w:t>":"AccessToken"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t>},</w:t>
      </w:r>
    </w:p>
    <w:p w:rsidR="00505E01" w:rsidRDefault="003F7A42">
      <w:pPr>
        <w:spacing w:line="240" w:lineRule="atLeast"/>
      </w:pPr>
      <w:r>
        <w:t>"</w:t>
      </w:r>
      <w:r>
        <w:rPr>
          <w:rFonts w:hint="eastAsia"/>
        </w:rPr>
        <w:t>b</w:t>
      </w:r>
      <w:r>
        <w:t>ody":</w:t>
      </w:r>
      <w:r>
        <w:rPr>
          <w:rFonts w:hint="eastAsia"/>
        </w:rPr>
        <w:t>//</w:t>
      </w:r>
      <w:r>
        <w:rPr>
          <w:rFonts w:hint="eastAsia"/>
        </w:rPr>
        <w:t>业务数据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t>{</w:t>
      </w:r>
    </w:p>
    <w:p w:rsidR="00505E01" w:rsidRDefault="003F7A42">
      <w:pPr>
        <w:spacing w:line="240" w:lineRule="atLeast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</w:rPr>
        <w:t>具体业务请求数据，格式为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字符串，详细见各接口说明。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t>}</w:t>
      </w:r>
    </w:p>
    <w:p w:rsidR="00505E01" w:rsidRDefault="003F7A42">
      <w:pPr>
        <w:spacing w:line="240" w:lineRule="atLeast"/>
      </w:pPr>
      <w:r>
        <w:t>}</w:t>
      </w:r>
    </w:p>
    <w:p w:rsidR="00505E01" w:rsidRDefault="00505E01">
      <w:pPr>
        <w:spacing w:line="240" w:lineRule="atLeast"/>
      </w:pPr>
    </w:p>
    <w:p w:rsidR="00505E01" w:rsidRDefault="003F7A42">
      <w:pPr>
        <w:pStyle w:val="2"/>
        <w:numPr>
          <w:ilvl w:val="0"/>
          <w:numId w:val="2"/>
        </w:numPr>
        <w:spacing w:before="0" w:after="0" w:line="240" w:lineRule="atLeast"/>
      </w:pPr>
      <w:bookmarkStart w:id="20" w:name="_Toc452476498"/>
      <w:r>
        <w:rPr>
          <w:rFonts w:hint="eastAsia"/>
          <w:szCs w:val="28"/>
        </w:rPr>
        <w:t>系统参数说明</w:t>
      </w:r>
      <w:bookmarkStart w:id="21" w:name="_Toc414189711"/>
      <w:bookmarkStart w:id="22" w:name="_Toc414866288"/>
      <w:bookmarkEnd w:id="11"/>
      <w:bookmarkEnd w:id="12"/>
      <w:bookmarkEnd w:id="13"/>
      <w:bookmarkEnd w:id="20"/>
    </w:p>
    <w:p w:rsidR="00505E01" w:rsidRDefault="003F7A42">
      <w:pPr>
        <w:spacing w:line="240" w:lineRule="atLeast"/>
      </w:pPr>
      <w:r>
        <w:rPr>
          <w:rFonts w:hint="eastAsia"/>
        </w:rPr>
        <w:t>appId:</w:t>
      </w:r>
      <w:r>
        <w:rPr>
          <w:rFonts w:hint="eastAsia"/>
        </w:rPr>
        <w:t>调用方应用</w:t>
      </w:r>
      <w:r>
        <w:rPr>
          <w:rFonts w:hint="eastAsia"/>
        </w:rPr>
        <w:t>ID</w:t>
      </w:r>
    </w:p>
    <w:p w:rsidR="00505E01" w:rsidRDefault="003F7A42">
      <w:pPr>
        <w:spacing w:line="240" w:lineRule="atLeast"/>
      </w:pPr>
      <w:r>
        <w:rPr>
          <w:rFonts w:hint="eastAsia"/>
        </w:rPr>
        <w:t>appSecret:</w:t>
      </w:r>
      <w:r>
        <w:rPr>
          <w:rFonts w:hint="eastAsia"/>
        </w:rPr>
        <w:t>调用方密钥</w:t>
      </w:r>
    </w:p>
    <w:p w:rsidR="00505E01" w:rsidRDefault="003F7A42">
      <w:pPr>
        <w:spacing w:line="240" w:lineRule="atLeast"/>
      </w:pPr>
      <w:bookmarkStart w:id="23" w:name="OLE_LINK2"/>
      <w:bookmarkStart w:id="24" w:name="OLE_LINK1"/>
      <w:bookmarkStart w:id="25" w:name="OLE_LINK10"/>
      <w:r>
        <w:rPr>
          <w:rFonts w:hint="eastAsia"/>
        </w:rPr>
        <w:t>timeStamp</w:t>
      </w:r>
      <w:bookmarkEnd w:id="23"/>
      <w:bookmarkEnd w:id="24"/>
      <w:bookmarkEnd w:id="25"/>
      <w:r>
        <w:rPr>
          <w:rFonts w:hint="eastAsia"/>
        </w:rPr>
        <w:t>:</w:t>
      </w:r>
      <w:bookmarkStart w:id="26" w:name="OLE_LINK5"/>
      <w:r>
        <w:rPr>
          <w:rFonts w:hint="eastAsia"/>
        </w:rPr>
        <w:t>当前时间</w:t>
      </w:r>
      <w:r>
        <w:rPr>
          <w:rFonts w:hint="eastAsia"/>
        </w:rPr>
        <w:t>,</w:t>
      </w:r>
      <w:r>
        <w:rPr>
          <w:rFonts w:hint="eastAsia"/>
        </w:rPr>
        <w:t>格式｛</w:t>
      </w:r>
      <w:r>
        <w:rPr>
          <w:rFonts w:hint="eastAsia"/>
        </w:rPr>
        <w:t>yyyyMMddHHmmss</w:t>
      </w:r>
      <w:r>
        <w:rPr>
          <w:rFonts w:hint="eastAsia"/>
        </w:rPr>
        <w:t>｝</w:t>
      </w:r>
      <w:bookmarkEnd w:id="26"/>
    </w:p>
    <w:p w:rsidR="00505E01" w:rsidRDefault="003F7A42">
      <w:pPr>
        <w:spacing w:line="240" w:lineRule="atLeast"/>
      </w:pPr>
      <w:bookmarkStart w:id="27" w:name="OLE_LINK12"/>
      <w:bookmarkStart w:id="28" w:name="OLE_LINK11"/>
      <w:r>
        <w:rPr>
          <w:rFonts w:hint="eastAsia"/>
        </w:rPr>
        <w:t>accessToken</w:t>
      </w:r>
      <w:bookmarkEnd w:id="27"/>
      <w:bookmarkEnd w:id="28"/>
      <w:r>
        <w:rPr>
          <w:rFonts w:hint="eastAsia"/>
        </w:rPr>
        <w:t>:Md5</w:t>
      </w:r>
      <w:r>
        <w:rPr>
          <w:rFonts w:hint="eastAsia"/>
        </w:rPr>
        <w:t>数字签名</w:t>
      </w:r>
    </w:p>
    <w:p w:rsidR="00505E01" w:rsidRDefault="003F7A42">
      <w:pPr>
        <w:pStyle w:val="3"/>
        <w:keepNext w:val="0"/>
        <w:keepLines w:val="0"/>
        <w:spacing w:line="240" w:lineRule="atLeast"/>
        <w:rPr>
          <w:sz w:val="21"/>
          <w:szCs w:val="21"/>
        </w:rPr>
      </w:pPr>
      <w:bookmarkStart w:id="29" w:name="_Toc414866287"/>
      <w:bookmarkStart w:id="30" w:name="_Toc414189710"/>
      <w:bookmarkStart w:id="31" w:name="_Toc414187541"/>
      <w:bookmarkStart w:id="32" w:name="_Toc452476499"/>
      <w:r>
        <w:rPr>
          <w:rFonts w:hint="eastAsia"/>
          <w:sz w:val="21"/>
          <w:szCs w:val="21"/>
        </w:rPr>
        <w:t>数字签名</w:t>
      </w:r>
      <w:r>
        <w:rPr>
          <w:rFonts w:hint="eastAsia"/>
          <w:sz w:val="21"/>
          <w:szCs w:val="21"/>
        </w:rPr>
        <w:t>AccessToken</w:t>
      </w:r>
      <w:bookmarkEnd w:id="29"/>
      <w:bookmarkEnd w:id="30"/>
      <w:bookmarkEnd w:id="31"/>
      <w:bookmarkEnd w:id="32"/>
    </w:p>
    <w:p w:rsidR="00505E01" w:rsidRDefault="003F7A42">
      <w:pPr>
        <w:spacing w:line="240" w:lineRule="atLeast"/>
      </w:pPr>
      <w:r>
        <w:rPr>
          <w:rFonts w:hint="eastAsia"/>
        </w:rPr>
        <w:tab/>
        <w:t xml:space="preserve">  </w:t>
      </w:r>
      <w:r>
        <w:rPr>
          <w:rFonts w:hint="eastAsia"/>
        </w:rPr>
        <w:t>说明：将系统参数</w:t>
      </w:r>
      <w:r>
        <w:rPr>
          <w:rFonts w:hint="eastAsia"/>
        </w:rPr>
        <w:t>{Key: Value}</w:t>
      </w:r>
      <w:r>
        <w:rPr>
          <w:rFonts w:hint="eastAsia"/>
        </w:rPr>
        <w:t>按字典升序排序，｜号分割相连</w:t>
      </w:r>
      <w:r>
        <w:rPr>
          <w:rFonts w:hint="eastAsia"/>
        </w:rPr>
        <w:t>,</w:t>
      </w:r>
      <w:r>
        <w:rPr>
          <w:rFonts w:hint="eastAsia"/>
        </w:rPr>
        <w:t>最后拼接上接口</w:t>
      </w:r>
      <w:r>
        <w:rPr>
          <w:rFonts w:hint="eastAsia"/>
          <w:b/>
          <w:color w:val="FF0000"/>
        </w:rPr>
        <w:t>安全码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（接口提供）</w:t>
      </w:r>
      <w:r>
        <w:rPr>
          <w:rFonts w:hint="eastAsia"/>
        </w:rPr>
        <w:t>，进行</w:t>
      </w:r>
      <w:r>
        <w:rPr>
          <w:rFonts w:hint="eastAsia"/>
        </w:rPr>
        <w:t>MD5</w:t>
      </w:r>
      <w:r>
        <w:rPr>
          <w:rFonts w:hint="eastAsia"/>
        </w:rPr>
        <w:t>加密，获得</w:t>
      </w:r>
      <w:r>
        <w:rPr>
          <w:rFonts w:hint="eastAsia"/>
          <w:b/>
        </w:rPr>
        <w:t>32</w:t>
      </w:r>
      <w:r>
        <w:rPr>
          <w:rFonts w:hint="eastAsia"/>
          <w:b/>
        </w:rPr>
        <w:t>位小写</w:t>
      </w:r>
      <w:r>
        <w:rPr>
          <w:rFonts w:hint="eastAsia"/>
        </w:rPr>
        <w:t>加密串，参与加密的参数不包含</w:t>
      </w:r>
      <w:r>
        <w:rPr>
          <w:rFonts w:hint="eastAsia"/>
        </w:rPr>
        <w:t>AccessToken</w:t>
      </w:r>
      <w:r>
        <w:rPr>
          <w:rFonts w:hint="eastAsia"/>
        </w:rPr>
        <w:t>本身，例如：</w:t>
      </w:r>
    </w:p>
    <w:p w:rsidR="00505E01" w:rsidRDefault="003F7A42">
      <w:pPr>
        <w:spacing w:line="240" w:lineRule="atLeast"/>
      </w:pPr>
      <w:r>
        <w:rPr>
          <w:rFonts w:hint="eastAsia"/>
        </w:rPr>
        <w:t>Md5("AppId:5|AppSecret:zsdcdefg|TimeStamp:201503051111|</w:t>
      </w:r>
      <w:r>
        <w:rPr>
          <w:rFonts w:hint="eastAsia"/>
          <w:b/>
          <w:color w:val="FF0000"/>
        </w:rPr>
        <w:t>安全码</w:t>
      </w:r>
      <w:r>
        <w:rPr>
          <w:rFonts w:hint="eastAsia"/>
        </w:rPr>
        <w:t>")</w:t>
      </w:r>
    </w:p>
    <w:p w:rsidR="00505E01" w:rsidRDefault="00505E01">
      <w:pPr>
        <w:spacing w:line="240" w:lineRule="atLeast"/>
      </w:pPr>
    </w:p>
    <w:p w:rsidR="00505E01" w:rsidRDefault="003F7A42">
      <w:pPr>
        <w:pStyle w:val="2"/>
        <w:numPr>
          <w:ilvl w:val="0"/>
          <w:numId w:val="2"/>
        </w:numPr>
        <w:spacing w:before="0" w:after="0" w:line="240" w:lineRule="atLeast"/>
      </w:pPr>
      <w:bookmarkStart w:id="33" w:name="_Toc452476500"/>
      <w:r>
        <w:rPr>
          <w:rFonts w:hint="eastAsia"/>
        </w:rPr>
        <w:t>接口输出参数</w:t>
      </w:r>
      <w:bookmarkEnd w:id="21"/>
      <w:bookmarkEnd w:id="22"/>
      <w:bookmarkEnd w:id="33"/>
    </w:p>
    <w:p w:rsidR="00505E01" w:rsidRDefault="003F7A42">
      <w:pPr>
        <w:spacing w:line="240" w:lineRule="atLeast"/>
      </w:pPr>
      <w:r>
        <w:rPr>
          <w:rFonts w:hint="eastAsia"/>
        </w:rPr>
        <w:tab/>
        <w:t>{</w:t>
      </w:r>
    </w:p>
    <w:p w:rsidR="00505E01" w:rsidRDefault="003F7A42">
      <w:pPr>
        <w:spacing w:line="24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"code":"</w:t>
      </w:r>
      <w:r>
        <w:rPr>
          <w:rFonts w:hint="eastAsia"/>
        </w:rPr>
        <w:t>状态码</w:t>
      </w:r>
      <w:r>
        <w:rPr>
          <w:rFonts w:hint="eastAsia"/>
        </w:rPr>
        <w:t>,</w:t>
      </w:r>
      <w:r>
        <w:rPr>
          <w:rFonts w:hint="eastAsia"/>
        </w:rPr>
        <w:t>详见状态码列表</w:t>
      </w:r>
      <w:r>
        <w:rPr>
          <w:rFonts w:hint="eastAsia"/>
        </w:rPr>
        <w:t>",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"message":"</w:t>
      </w:r>
      <w:r>
        <w:rPr>
          <w:rFonts w:hint="eastAsia"/>
        </w:rPr>
        <w:t>状态描述</w:t>
      </w:r>
      <w:r>
        <w:rPr>
          <w:rFonts w:hint="eastAsia"/>
        </w:rPr>
        <w:t>",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"body":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05E01" w:rsidRDefault="003F7A42">
      <w:pPr>
        <w:spacing w:line="240" w:lineRule="atLeast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具体业务输出数据，格式为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字符串，详细见各接口说明。</w:t>
      </w:r>
    </w:p>
    <w:p w:rsidR="00505E01" w:rsidRDefault="003F7A42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05E01" w:rsidRDefault="003F7A42">
      <w:pPr>
        <w:spacing w:line="240" w:lineRule="atLeast"/>
      </w:pPr>
      <w:r>
        <w:rPr>
          <w:rFonts w:hint="eastAsia"/>
        </w:rPr>
        <w:tab/>
        <w:t>}</w:t>
      </w:r>
    </w:p>
    <w:p w:rsidR="00505E01" w:rsidRDefault="003F7A42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34" w:name="_Toc452476501"/>
      <w:r>
        <w:rPr>
          <w:rFonts w:hint="eastAsia"/>
        </w:rPr>
        <w:t>会员相关接口</w:t>
      </w:r>
      <w:bookmarkEnd w:id="34"/>
    </w:p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35" w:name="_Toc452476502"/>
      <w:r>
        <w:rPr>
          <w:rFonts w:hint="eastAsia"/>
        </w:rPr>
        <w:t>会员注册接口</w:t>
      </w:r>
      <w:r>
        <w:rPr>
          <w:rFonts w:hint="eastAsia"/>
        </w:rPr>
        <w:t>:Member/Regist</w:t>
      </w:r>
      <w:bookmarkEnd w:id="35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36" w:name="_Toc452476503"/>
      <w:r>
        <w:rPr>
          <w:rFonts w:hint="eastAsia"/>
        </w:rPr>
        <w:t>业务参数说明</w:t>
      </w:r>
      <w:bookmarkEnd w:id="36"/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505E01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62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userMobile</w:t>
            </w:r>
          </w:p>
        </w:tc>
        <w:tc>
          <w:tcPr>
            <w:tcW w:w="263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登录账号</w:t>
            </w:r>
          </w:p>
        </w:tc>
      </w:tr>
      <w:tr w:rsidR="00505E01">
        <w:trPr>
          <w:trHeight w:val="363"/>
        </w:trPr>
        <w:tc>
          <w:tcPr>
            <w:tcW w:w="262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userPass</w:t>
            </w:r>
          </w:p>
        </w:tc>
        <w:tc>
          <w:tcPr>
            <w:tcW w:w="263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用户密码，明文</w:t>
            </w:r>
          </w:p>
        </w:tc>
      </w:tr>
      <w:tr w:rsidR="00505E01">
        <w:trPr>
          <w:trHeight w:val="363"/>
        </w:trPr>
        <w:tc>
          <w:tcPr>
            <w:tcW w:w="262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sourceFrom</w:t>
            </w:r>
          </w:p>
        </w:tc>
        <w:tc>
          <w:tcPr>
            <w:tcW w:w="263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3263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37" w:name="OLE_LINK16"/>
            <w:r>
              <w:rPr>
                <w:rFonts w:asciiTheme="minorEastAsia" w:eastAsiaTheme="minorEastAsia" w:hAnsiTheme="minorEastAsia" w:cstheme="minorEastAsia" w:hint="eastAsia"/>
              </w:rPr>
              <w:t>来源：1-IOS 2-安卓 3-PC 4-WAP</w:t>
            </w:r>
            <w:bookmarkEnd w:id="37"/>
          </w:p>
        </w:tc>
      </w:tr>
      <w:tr w:rsidR="00505E01">
        <w:trPr>
          <w:trHeight w:val="363"/>
        </w:trPr>
        <w:tc>
          <w:tcPr>
            <w:tcW w:w="262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</w:t>
            </w:r>
          </w:p>
        </w:tc>
        <w:tc>
          <w:tcPr>
            <w:tcW w:w="263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短信验证码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38" w:name="_Toc452476504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3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420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420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cantSplit/>
          <w:trHeight w:val="420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用户登录名</w:t>
            </w:r>
          </w:p>
        </w:tc>
      </w:tr>
      <w:tr w:rsidR="00505E01">
        <w:trPr>
          <w:cantSplit/>
          <w:trHeight w:val="420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39" w:name="_Toc452476505"/>
      <w:r>
        <w:rPr>
          <w:rFonts w:hint="eastAsia"/>
        </w:rPr>
        <w:t>验证手机号是否可注册</w:t>
      </w:r>
      <w:r>
        <w:rPr>
          <w:rFonts w:hint="eastAsia"/>
        </w:rPr>
        <w:t>:Member/CheckMobile</w:t>
      </w:r>
      <w:bookmarkEnd w:id="39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0" w:name="_Toc452476506"/>
      <w:r>
        <w:rPr>
          <w:rFonts w:hint="eastAsia"/>
        </w:rPr>
        <w:t>业务参数说明</w:t>
      </w:r>
      <w:bookmarkEnd w:id="40"/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505E01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62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63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注册手机号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1" w:name="_Toc452476507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41"/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505E01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D131B" w:rsidP="008A7D85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</w:t>
            </w:r>
            <w:r w:rsidR="003F7A42">
              <w:rPr>
                <w:rFonts w:asciiTheme="minorEastAsia" w:eastAsiaTheme="minorEastAsia" w:hAnsiTheme="minorEastAsia" w:cstheme="minorEastAsia" w:hint="eastAsia"/>
              </w:rPr>
              <w:t>od</w:t>
            </w:r>
            <w:r w:rsidR="008A7D85">
              <w:rPr>
                <w:rFonts w:asciiTheme="minorEastAsia" w:eastAsiaTheme="minorEastAsia" w:hAnsiTheme="minorEastAsia" w:cstheme="minorEastAsia" w:hint="eastAsia"/>
              </w:rPr>
              <w:t>e</w:t>
            </w:r>
            <w:r w:rsidR="003F7A42">
              <w:rPr>
                <w:rFonts w:asciiTheme="minorEastAsia" w:eastAsiaTheme="minorEastAsia" w:hAnsiTheme="minorEastAsia" w:cstheme="minorEastAsia" w:hint="eastAsia"/>
              </w:rPr>
              <w:t>=1说明可注册</w:t>
            </w:r>
          </w:p>
        </w:tc>
      </w:tr>
    </w:tbl>
    <w:p w:rsidR="00505E01" w:rsidRDefault="00505E01"/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42" w:name="_Toc452476508"/>
      <w:r>
        <w:rPr>
          <w:rFonts w:hint="eastAsia"/>
        </w:rPr>
        <w:lastRenderedPageBreak/>
        <w:t>会员登录接口</w:t>
      </w:r>
      <w:r>
        <w:rPr>
          <w:rFonts w:hint="eastAsia"/>
        </w:rPr>
        <w:t>:Member/Login</w:t>
      </w:r>
      <w:bookmarkEnd w:id="42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3" w:name="_Toc452476509"/>
      <w:r>
        <w:rPr>
          <w:rFonts w:hint="eastAsia"/>
        </w:rPr>
        <w:t>业务参数说明</w:t>
      </w:r>
      <w:bookmarkEnd w:id="43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登录手机号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userPass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登录密码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4" w:name="_Toc452476510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44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用户登录名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realName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String 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真实姓名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userState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用户状态 0正常1禁用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45" w:name="_Toc452476511"/>
      <w:r>
        <w:rPr>
          <w:rFonts w:hint="eastAsia"/>
        </w:rPr>
        <w:t>找回密码接口</w:t>
      </w:r>
      <w:r>
        <w:rPr>
          <w:rFonts w:hint="eastAsia"/>
        </w:rPr>
        <w:t>:Member/FindPassword</w:t>
      </w:r>
      <w:bookmarkEnd w:id="45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6" w:name="_Toc452476512"/>
      <w:r>
        <w:rPr>
          <w:rFonts w:hint="eastAsia"/>
        </w:rPr>
        <w:t>业务参数说明</w:t>
      </w:r>
      <w:bookmarkEnd w:id="46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验证码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newPwd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新密码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7" w:name="_Toc452476513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47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A97EB3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</w:t>
            </w:r>
            <w:r w:rsidR="003F7A42">
              <w:rPr>
                <w:rFonts w:asciiTheme="minorEastAsia" w:eastAsiaTheme="minorEastAsia" w:hAnsiTheme="minorEastAsia" w:cstheme="minorEastAsia" w:hint="eastAsia"/>
              </w:rPr>
              <w:t>ode=1修改成功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48" w:name="_Toc452476514"/>
      <w:r>
        <w:rPr>
          <w:rFonts w:hint="eastAsia"/>
        </w:rPr>
        <w:t>修改密码接口</w:t>
      </w:r>
      <w:r>
        <w:rPr>
          <w:rFonts w:hint="eastAsia"/>
        </w:rPr>
        <w:t>:Member/ModifyPassword</w:t>
      </w:r>
      <w:bookmarkEnd w:id="48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49" w:name="_Toc452476515"/>
      <w:r>
        <w:rPr>
          <w:rFonts w:hint="eastAsia"/>
        </w:rPr>
        <w:t>业务参数说明</w:t>
      </w:r>
      <w:bookmarkEnd w:id="49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orgPwd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原始密码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newPwd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新密码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50" w:name="_Toc452476516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50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A97EB3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</w:t>
            </w:r>
            <w:r w:rsidR="003F7A42">
              <w:rPr>
                <w:rFonts w:asciiTheme="minorEastAsia" w:eastAsiaTheme="minorEastAsia" w:hAnsiTheme="minorEastAsia" w:cstheme="minorEastAsia" w:hint="eastAsia"/>
              </w:rPr>
              <w:t>ode=1修改成功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51" w:name="_Toc452476517"/>
      <w:r>
        <w:rPr>
          <w:rFonts w:hint="eastAsia"/>
        </w:rPr>
        <w:lastRenderedPageBreak/>
        <w:t>修改手机号接口</w:t>
      </w:r>
      <w:r>
        <w:rPr>
          <w:rFonts w:hint="eastAsia"/>
        </w:rPr>
        <w:t>:Member/ModifyMobile</w:t>
      </w:r>
      <w:bookmarkEnd w:id="51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52" w:name="_Toc452476518"/>
      <w:r>
        <w:rPr>
          <w:rFonts w:hint="eastAsia"/>
        </w:rPr>
        <w:t>业务参数说明</w:t>
      </w:r>
      <w:bookmarkEnd w:id="5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绑定的手机号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新密码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53" w:name="_Toc452476519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53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code=1修改成功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54" w:name="OLE_LINK23"/>
      <w:bookmarkStart w:id="55" w:name="_Toc452476520"/>
      <w:r>
        <w:rPr>
          <w:rFonts w:hint="eastAsia"/>
        </w:rPr>
        <w:t>验证原始手机号接口</w:t>
      </w:r>
      <w:bookmarkEnd w:id="54"/>
      <w:r>
        <w:rPr>
          <w:rFonts w:hint="eastAsia"/>
        </w:rPr>
        <w:t>:Member/</w:t>
      </w:r>
      <w:bookmarkStart w:id="56" w:name="OLE_LINK22"/>
      <w:r>
        <w:rPr>
          <w:rFonts w:hint="eastAsia"/>
        </w:rPr>
        <w:t>ValidateOrgMobile</w:t>
      </w:r>
      <w:bookmarkEnd w:id="55"/>
      <w:bookmarkEnd w:id="56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57" w:name="_Toc452476521"/>
      <w:r>
        <w:rPr>
          <w:rFonts w:hint="eastAsia"/>
        </w:rPr>
        <w:t>业务参数说明</w:t>
      </w:r>
      <w:bookmarkEnd w:id="57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原始手机号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验证码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58" w:name="_Toc452476522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5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code=1验证通过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59" w:name="OLE_LINK25"/>
      <w:bookmarkStart w:id="60" w:name="_Toc452476523"/>
      <w:r>
        <w:rPr>
          <w:rFonts w:hint="eastAsia"/>
        </w:rPr>
        <w:t>验证绑定手机号接口</w:t>
      </w:r>
      <w:bookmarkEnd w:id="59"/>
      <w:r>
        <w:rPr>
          <w:rFonts w:hint="eastAsia"/>
        </w:rPr>
        <w:t>:Member/</w:t>
      </w:r>
      <w:bookmarkStart w:id="61" w:name="OLE_LINK24"/>
      <w:r>
        <w:rPr>
          <w:rFonts w:hint="eastAsia"/>
        </w:rPr>
        <w:t>CheckForBindMobile</w:t>
      </w:r>
      <w:bookmarkEnd w:id="60"/>
      <w:bookmarkEnd w:id="61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62" w:name="_Toc452476524"/>
      <w:r>
        <w:rPr>
          <w:rFonts w:hint="eastAsia"/>
        </w:rPr>
        <w:t>业务参数说明</w:t>
      </w:r>
      <w:bookmarkEnd w:id="6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63" w:name="_Toc452476525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63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code=1验证通过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64" w:name="_Toc452476526"/>
      <w:r>
        <w:rPr>
          <w:rFonts w:hint="eastAsia"/>
        </w:rPr>
        <w:t>查询会员基本信息接口</w:t>
      </w:r>
      <w:r>
        <w:rPr>
          <w:rFonts w:hint="eastAsia"/>
        </w:rPr>
        <w:t>:</w:t>
      </w:r>
      <w:bookmarkStart w:id="65" w:name="OLE_LINK6"/>
      <w:r>
        <w:rPr>
          <w:rFonts w:hint="eastAsia"/>
        </w:rPr>
        <w:t>Member/SelectMemberInformation</w:t>
      </w:r>
      <w:bookmarkEnd w:id="64"/>
      <w:bookmarkEnd w:id="65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66" w:name="_Toc452476527"/>
      <w:r>
        <w:rPr>
          <w:rFonts w:hint="eastAsia"/>
        </w:rPr>
        <w:t>业务参数说明</w:t>
      </w:r>
      <w:bookmarkEnd w:id="66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67" w:name="OLE_LINK7"/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userId</w:t>
            </w:r>
            <w:bookmarkEnd w:id="67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会员ID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68" w:name="_Toc452476528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6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69" w:name="OLE_LINK15"/>
            <w:r>
              <w:rPr>
                <w:rFonts w:asciiTheme="minorEastAsia" w:eastAsiaTheme="minorEastAsia" w:hAnsiTheme="minorEastAsia" w:cstheme="minorEastAsia" w:hint="eastAsia"/>
              </w:rPr>
              <w:t>user</w:t>
            </w:r>
            <w:bookmarkEnd w:id="69"/>
            <w:r>
              <w:rPr>
                <w:rFonts w:asciiTheme="minorEastAsia" w:eastAsiaTheme="minorEastAsia" w:hAnsiTheme="minorEastAsia" w:cstheme="minorEastAsia" w:hint="eastAsia"/>
              </w:rPr>
              <w:t>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用户登录名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realName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String 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真实姓名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customNumber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汇付用户号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idCode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身份证号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isRealName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0 未认证   1已认证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userState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正常  1禁止登录 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totalAssets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帐户总资产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totalGains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账户总收益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可用余额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frozen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冻结金额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userType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 投资  1借款用户  2借款企业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inviteCode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邀请码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userPhotoUrl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用户头像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lastLoginTime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最后登录时间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70" w:name="_Toc452476529"/>
      <w:r>
        <w:rPr>
          <w:rFonts w:hint="eastAsia"/>
        </w:rPr>
        <w:t>查询会员余额与优惠券接口</w:t>
      </w:r>
      <w:r>
        <w:rPr>
          <w:rFonts w:hint="eastAsia"/>
        </w:rPr>
        <w:t>:Member/SelectBalanceAndBonus</w:t>
      </w:r>
      <w:bookmarkEnd w:id="70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71" w:name="_Toc452476530"/>
      <w:r>
        <w:rPr>
          <w:rFonts w:hint="eastAsia"/>
        </w:rPr>
        <w:t>业务参数说明</w:t>
      </w:r>
      <w:bookmarkEnd w:id="71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会员ID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72" w:name="_Toc452476531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7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账户余额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List&lt;bonus&gt;优惠券列表 字段说明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bonusId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奖励帐户id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scheduleName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活动计划名称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scheduleAmount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奖励金额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useLimit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使用下限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73" w:name="_Toc452476532"/>
      <w:r>
        <w:rPr>
          <w:rFonts w:hint="eastAsia"/>
        </w:rPr>
        <w:lastRenderedPageBreak/>
        <w:t>查询会员优惠券列表接口</w:t>
      </w:r>
      <w:r>
        <w:rPr>
          <w:rFonts w:hint="eastAsia"/>
        </w:rPr>
        <w:t>:Member/SelectBonuses</w:t>
      </w:r>
      <w:bookmarkEnd w:id="73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74" w:name="_Toc452476533"/>
      <w:r>
        <w:rPr>
          <w:rFonts w:hint="eastAsia"/>
        </w:rPr>
        <w:t>业务参数说明</w:t>
      </w:r>
      <w:bookmarkEnd w:id="74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会员ID</w:t>
            </w:r>
          </w:p>
        </w:tc>
      </w:tr>
      <w:tr w:rsidR="00FC7B26">
        <w:trPr>
          <w:trHeight w:val="363"/>
        </w:trPr>
        <w:tc>
          <w:tcPr>
            <w:tcW w:w="2840" w:type="dxa"/>
            <w:vAlign w:val="center"/>
          </w:tcPr>
          <w:p w:rsidR="00FC7B26" w:rsidRPr="00FC7B26" w:rsidRDefault="00FC7B2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bookmarkStart w:id="75" w:name="OLE_LINK57"/>
            <w:bookmarkStart w:id="76" w:name="OLE_LINK58"/>
            <w:bookmarkStart w:id="77" w:name="OLE_LINK59"/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rewardState</w:t>
            </w:r>
            <w:bookmarkEnd w:id="75"/>
            <w:bookmarkEnd w:id="76"/>
            <w:bookmarkEnd w:id="77"/>
          </w:p>
        </w:tc>
        <w:tc>
          <w:tcPr>
            <w:tcW w:w="2840" w:type="dxa"/>
            <w:vAlign w:val="center"/>
          </w:tcPr>
          <w:p w:rsidR="00FC7B26" w:rsidRPr="00FC7B26" w:rsidRDefault="00FC7B2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I</w:t>
            </w:r>
            <w:r w:rsidRPr="00FC7B2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nt</w:t>
            </w:r>
          </w:p>
        </w:tc>
        <w:tc>
          <w:tcPr>
            <w:tcW w:w="2842" w:type="dxa"/>
            <w:vAlign w:val="center"/>
          </w:tcPr>
          <w:p w:rsidR="00FC7B26" w:rsidRPr="00FC7B26" w:rsidRDefault="00FC7B26" w:rsidP="008570A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奖励状态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</w:t>
            </w:r>
            <w:bookmarkStart w:id="78" w:name="OLE_LINK60"/>
            <w:bookmarkStart w:id="79" w:name="OLE_LINK61"/>
            <w:bookmarkStart w:id="80" w:name="OLE_LINK62"/>
            <w:bookmarkStart w:id="81" w:name="OLE_LINK63"/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0 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未使用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  1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已使用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 2 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已过期</w:t>
            </w:r>
            <w:r w:rsidRPr="00FC7B26">
              <w:rPr>
                <w:rFonts w:ascii="NSimSun" w:eastAsia="宋体" w:hAnsi="NSimSun" w:cs="NSimSun" w:hint="eastAsia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3 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锁定中</w:t>
            </w:r>
            <w:r w:rsidR="008570AA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 xml:space="preserve"> </w:t>
            </w:r>
            <w:r w:rsidR="008570AA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>（</w:t>
            </w:r>
            <w:r w:rsidR="0073563F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>-1</w:t>
            </w:r>
            <w:r w:rsidR="00320ADD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 xml:space="preserve"> </w:t>
            </w:r>
            <w:r w:rsidR="008570AA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>或</w:t>
            </w:r>
            <w:r w:rsidR="00320ADD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 xml:space="preserve"> </w:t>
            </w:r>
            <w:r w:rsidR="008570AA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>不传</w:t>
            </w:r>
            <w:r w:rsidR="0073563F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 xml:space="preserve"> </w:t>
            </w:r>
            <w:r w:rsidR="0073563F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>查询全部</w:t>
            </w:r>
            <w:bookmarkEnd w:id="78"/>
            <w:bookmarkEnd w:id="79"/>
            <w:bookmarkEnd w:id="80"/>
            <w:bookmarkEnd w:id="81"/>
            <w:r w:rsidR="008570AA" w:rsidRPr="00933A65">
              <w:rPr>
                <w:rFonts w:ascii="NSimSun" w:eastAsia="宋体" w:hAnsi="NSimSun" w:cs="NSimSun" w:hint="eastAsia"/>
                <w:b/>
                <w:color w:val="1F497D" w:themeColor="text2"/>
                <w:kern w:val="0"/>
                <w:sz w:val="19"/>
                <w:szCs w:val="19"/>
              </w:rPr>
              <w:t>）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82" w:name="_Toc452476534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8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List&lt;bonus&gt;优惠券列表 字段说明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bonusId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奖励帐户id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scheduleName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活动计划名称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scheduleAmount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奖励金额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useLimit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使用下限</w:t>
            </w:r>
          </w:p>
        </w:tc>
      </w:tr>
      <w:tr w:rsidR="00B44919">
        <w:trPr>
          <w:cantSplit/>
          <w:trHeight w:val="363"/>
        </w:trPr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beginOn</w:t>
            </w:r>
          </w:p>
        </w:tc>
        <w:tc>
          <w:tcPr>
            <w:tcW w:w="2840" w:type="dxa"/>
            <w:vAlign w:val="center"/>
          </w:tcPr>
          <w:p w:rsidR="00B44919" w:rsidRPr="00FC7B26" w:rsidRDefault="00B44919" w:rsidP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D</w:t>
            </w:r>
            <w:r w:rsidRPr="00FC7B2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ateTime</w:t>
            </w:r>
          </w:p>
        </w:tc>
        <w:tc>
          <w:tcPr>
            <w:tcW w:w="2842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有效开始日期</w:t>
            </w:r>
          </w:p>
        </w:tc>
      </w:tr>
      <w:tr w:rsidR="00B44919">
        <w:trPr>
          <w:cantSplit/>
          <w:trHeight w:val="363"/>
        </w:trPr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endOn</w:t>
            </w:r>
          </w:p>
        </w:tc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D</w:t>
            </w:r>
            <w:r w:rsidRPr="00FC7B2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ateTime</w:t>
            </w:r>
          </w:p>
        </w:tc>
        <w:tc>
          <w:tcPr>
            <w:tcW w:w="2842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结束日期</w:t>
            </w:r>
          </w:p>
        </w:tc>
      </w:tr>
      <w:tr w:rsidR="00B44919">
        <w:trPr>
          <w:cantSplit/>
          <w:trHeight w:val="363"/>
        </w:trPr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rewardState</w:t>
            </w:r>
          </w:p>
        </w:tc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I</w:t>
            </w:r>
            <w:r w:rsidRPr="00FC7B2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nt</w:t>
            </w:r>
          </w:p>
        </w:tc>
        <w:tc>
          <w:tcPr>
            <w:tcW w:w="2842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bookmarkStart w:id="83" w:name="OLE_LINK40"/>
            <w:bookmarkStart w:id="84" w:name="OLE_LINK56"/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奖励状态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0 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未使用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  1</w:t>
            </w:r>
            <w:bookmarkStart w:id="85" w:name="OLE_LINK64"/>
            <w:bookmarkStart w:id="86" w:name="OLE_LINK65"/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已使用</w:t>
            </w:r>
            <w:bookmarkEnd w:id="85"/>
            <w:bookmarkEnd w:id="86"/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 2 </w:t>
            </w:r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已</w:t>
            </w:r>
            <w:bookmarkStart w:id="87" w:name="OLE_LINK66"/>
            <w:bookmarkStart w:id="88" w:name="OLE_LINK67"/>
            <w:r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过期</w:t>
            </w:r>
            <w:bookmarkEnd w:id="83"/>
            <w:bookmarkEnd w:id="84"/>
            <w:bookmarkEnd w:id="87"/>
            <w:bookmarkEnd w:id="88"/>
            <w:r w:rsidR="00BE7E03" w:rsidRPr="00FC7B26">
              <w:rPr>
                <w:rFonts w:ascii="NSimSun" w:eastAsia="宋体" w:hAnsi="NSimSun" w:cs="NSimSun" w:hint="eastAsia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</w:t>
            </w:r>
            <w:r w:rsidR="00BE7E03"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3 </w:t>
            </w:r>
            <w:bookmarkStart w:id="89" w:name="OLE_LINK68"/>
            <w:bookmarkStart w:id="90" w:name="OLE_LINK69"/>
            <w:r w:rsidR="00BE7E03"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锁定</w:t>
            </w:r>
            <w:bookmarkEnd w:id="89"/>
            <w:bookmarkEnd w:id="90"/>
            <w:r w:rsidR="00BE7E03" w:rsidRPr="00FC7B26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中</w:t>
            </w:r>
          </w:p>
        </w:tc>
      </w:tr>
      <w:tr w:rsidR="00B44919">
        <w:trPr>
          <w:cantSplit/>
          <w:trHeight w:val="363"/>
        </w:trPr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createdOn</w:t>
            </w:r>
          </w:p>
        </w:tc>
        <w:tc>
          <w:tcPr>
            <w:tcW w:w="2840" w:type="dxa"/>
            <w:vAlign w:val="center"/>
          </w:tcPr>
          <w:p w:rsidR="00B44919" w:rsidRPr="00FC7B26" w:rsidRDefault="00B4491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/>
                <w:b/>
                <w:color w:val="FF0000"/>
              </w:rPr>
              <w:t>D</w:t>
            </w:r>
            <w:r w:rsidRPr="00FC7B2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ateTime</w:t>
            </w:r>
          </w:p>
        </w:tc>
        <w:tc>
          <w:tcPr>
            <w:tcW w:w="2842" w:type="dxa"/>
            <w:vAlign w:val="center"/>
          </w:tcPr>
          <w:p w:rsidR="00B44919" w:rsidRPr="00FC7B26" w:rsidRDefault="00FC7B2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FC7B2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创建时间</w:t>
            </w:r>
          </w:p>
        </w:tc>
      </w:tr>
    </w:tbl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91" w:name="_Toc452476535"/>
      <w:r>
        <w:rPr>
          <w:rFonts w:hint="eastAsia"/>
        </w:rPr>
        <w:t>查询会员投资记录接口</w:t>
      </w:r>
      <w:r>
        <w:rPr>
          <w:rFonts w:hint="eastAsia"/>
        </w:rPr>
        <w:t>:Invest/SelectInvests</w:t>
      </w:r>
      <w:bookmarkEnd w:id="91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92" w:name="_Toc452476536"/>
      <w:r>
        <w:rPr>
          <w:rFonts w:hint="eastAsia"/>
        </w:rPr>
        <w:t>业务参数说明</w:t>
      </w:r>
      <w:bookmarkEnd w:id="9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会员ID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strike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trike/>
                <w:color w:val="0000FF"/>
              </w:rPr>
              <w:t>timeFrom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strike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trike/>
                <w:color w:val="0000FF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strike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trike/>
                <w:color w:val="0000FF"/>
              </w:rPr>
              <w:t>开始时间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strike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trike/>
                <w:color w:val="0000FF"/>
              </w:rPr>
              <w:t>timeTo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strike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trike/>
                <w:color w:val="0000FF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strike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trike/>
                <w:color w:val="0000FF"/>
              </w:rPr>
              <w:t>截止时间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505E01" w:rsidRDefault="00505E01"/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93" w:name="_Toc452476537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93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Rows列表 字段说明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recordId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记录ID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targetId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targetTitle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标名称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投资人ID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investUserName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投资人名称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deadLine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期限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unitDay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单位(月/天) 1 月  3 天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年化收益(%)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investAmount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投资金额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paymentStatus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 未还款    1 借款人自己还款  2 平台代还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rateBeginOn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开始计算利息日期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investMaturity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投资到期日</w:t>
            </w:r>
          </w:p>
        </w:tc>
      </w:tr>
      <w:tr w:rsidR="00505E01">
        <w:trPr>
          <w:cantSplit/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createdOn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创建时间</w:t>
            </w:r>
          </w:p>
        </w:tc>
      </w:tr>
      <w:tr w:rsidR="001817B6">
        <w:trPr>
          <w:cantSplit/>
          <w:trHeight w:val="363"/>
        </w:trPr>
        <w:tc>
          <w:tcPr>
            <w:tcW w:w="2840" w:type="dxa"/>
            <w:vAlign w:val="center"/>
          </w:tcPr>
          <w:p w:rsidR="001817B6" w:rsidRPr="001817B6" w:rsidRDefault="001817B6" w:rsidP="00405053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1817B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receivableInterest</w:t>
            </w:r>
          </w:p>
        </w:tc>
        <w:tc>
          <w:tcPr>
            <w:tcW w:w="2840" w:type="dxa"/>
            <w:vAlign w:val="center"/>
          </w:tcPr>
          <w:p w:rsidR="001817B6" w:rsidRPr="001817B6" w:rsidRDefault="001817B6" w:rsidP="00405053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1817B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Double</w:t>
            </w:r>
          </w:p>
        </w:tc>
        <w:tc>
          <w:tcPr>
            <w:tcW w:w="2842" w:type="dxa"/>
            <w:vAlign w:val="center"/>
          </w:tcPr>
          <w:p w:rsidR="001817B6" w:rsidRPr="001817B6" w:rsidRDefault="001817B6" w:rsidP="00405053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1817B6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应收利息</w:t>
            </w:r>
          </w:p>
        </w:tc>
      </w:tr>
    </w:tbl>
    <w:p w:rsidR="006C50A7" w:rsidRDefault="006C50A7" w:rsidP="006C50A7">
      <w:pPr>
        <w:pStyle w:val="2"/>
        <w:numPr>
          <w:ilvl w:val="0"/>
          <w:numId w:val="3"/>
        </w:numPr>
        <w:spacing w:before="0" w:after="0" w:line="240" w:lineRule="atLeast"/>
      </w:pPr>
      <w:bookmarkStart w:id="94" w:name="_Toc452476538"/>
      <w:r>
        <w:rPr>
          <w:rFonts w:hint="eastAsia"/>
        </w:rPr>
        <w:t>查询投资详情接口</w:t>
      </w:r>
      <w:r>
        <w:rPr>
          <w:rFonts w:hint="eastAsia"/>
        </w:rPr>
        <w:t>:Invest/SelectInvestDetail</w:t>
      </w:r>
      <w:bookmarkEnd w:id="94"/>
    </w:p>
    <w:p w:rsidR="006C50A7" w:rsidRDefault="006C50A7" w:rsidP="006C50A7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95" w:name="_Toc452476539"/>
      <w:r>
        <w:rPr>
          <w:rFonts w:hint="eastAsia"/>
        </w:rPr>
        <w:t>业务参数说明</w:t>
      </w:r>
      <w:bookmarkEnd w:id="95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6C50A7" w:rsidTr="00AD0D99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6C50A7" w:rsidTr="00AD0D99">
        <w:trPr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recordId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记录ID</w:t>
            </w:r>
          </w:p>
        </w:tc>
      </w:tr>
      <w:tr w:rsidR="008C3EA9" w:rsidTr="00AD0D99">
        <w:trPr>
          <w:trHeight w:val="363"/>
        </w:trPr>
        <w:tc>
          <w:tcPr>
            <w:tcW w:w="2840" w:type="dxa"/>
            <w:vAlign w:val="center"/>
          </w:tcPr>
          <w:p w:rsidR="008C3EA9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8C3EA9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8C3EA9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8C3EA9" w:rsidTr="00AD0D99">
        <w:trPr>
          <w:trHeight w:val="363"/>
        </w:trPr>
        <w:tc>
          <w:tcPr>
            <w:tcW w:w="2840" w:type="dxa"/>
            <w:vAlign w:val="center"/>
          </w:tcPr>
          <w:p w:rsidR="008C3EA9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8C3EA9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8C3EA9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6C50A7" w:rsidRDefault="006C50A7" w:rsidP="006C50A7"/>
    <w:p w:rsidR="006C50A7" w:rsidRDefault="006C50A7" w:rsidP="006C50A7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96" w:name="_Toc452476540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96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6C50A7" w:rsidTr="00AD0D99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8C3EA9">
              <w:rPr>
                <w:rFonts w:asciiTheme="minorEastAsia" w:eastAsiaTheme="minorEastAsia" w:hAnsiTheme="minorEastAsia" w:cstheme="minorEastAsia"/>
              </w:rPr>
              <w:t>investMoney</w:t>
            </w:r>
          </w:p>
        </w:tc>
        <w:tc>
          <w:tcPr>
            <w:tcW w:w="2840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</w:t>
            </w:r>
            <w:r>
              <w:rPr>
                <w:rFonts w:asciiTheme="minorEastAsia" w:eastAsiaTheme="minorEastAsia" w:hAnsiTheme="minorEastAsia" w:cstheme="minorEastAsia" w:hint="eastAsia"/>
              </w:rPr>
              <w:t>ouble</w:t>
            </w:r>
          </w:p>
        </w:tc>
        <w:tc>
          <w:tcPr>
            <w:tcW w:w="2842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D84AA6">
              <w:rPr>
                <w:rFonts w:asciiTheme="minorEastAsia" w:eastAsiaTheme="minorEastAsia" w:hAnsiTheme="minorEastAsia" w:cstheme="minorEastAsia"/>
              </w:rPr>
              <w:t>手机号码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8C3EA9">
              <w:rPr>
                <w:rFonts w:asciiTheme="minorEastAsia" w:eastAsiaTheme="minorEastAsia" w:hAnsiTheme="minorEastAsia" w:cstheme="minorEastAsia"/>
              </w:rPr>
              <w:t>phone</w:t>
            </w:r>
          </w:p>
        </w:tc>
        <w:tc>
          <w:tcPr>
            <w:tcW w:w="2840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</w:rPr>
              <w:t>tring</w:t>
            </w:r>
          </w:p>
        </w:tc>
        <w:tc>
          <w:tcPr>
            <w:tcW w:w="2842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8C3EA9">
              <w:rPr>
                <w:rFonts w:asciiTheme="minorEastAsia" w:eastAsiaTheme="minorEastAsia" w:hAnsiTheme="minorEastAsia" w:cstheme="minorEastAsia"/>
              </w:rPr>
              <w:t>investTime</w:t>
            </w:r>
          </w:p>
        </w:tc>
        <w:tc>
          <w:tcPr>
            <w:tcW w:w="2840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</w:t>
            </w:r>
            <w:r>
              <w:rPr>
                <w:rFonts w:asciiTheme="minorEastAsia" w:eastAsiaTheme="minorEastAsia" w:hAnsiTheme="minorEastAsia" w:cstheme="minorEastAsia" w:hint="eastAsia"/>
              </w:rPr>
              <w:t>atetime</w:t>
            </w:r>
          </w:p>
        </w:tc>
        <w:tc>
          <w:tcPr>
            <w:tcW w:w="2842" w:type="dxa"/>
            <w:vAlign w:val="center"/>
          </w:tcPr>
          <w:p w:rsidR="006C50A7" w:rsidRDefault="008C3EA9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投资时间</w:t>
            </w:r>
          </w:p>
        </w:tc>
      </w:tr>
    </w:tbl>
    <w:p w:rsidR="006C50A7" w:rsidRDefault="006C50A7" w:rsidP="006C50A7">
      <w:pPr>
        <w:pStyle w:val="2"/>
        <w:numPr>
          <w:ilvl w:val="0"/>
          <w:numId w:val="3"/>
        </w:numPr>
        <w:spacing w:before="0" w:after="0" w:line="240" w:lineRule="atLeast"/>
      </w:pPr>
      <w:r>
        <w:rPr>
          <w:rFonts w:hint="eastAsia"/>
        </w:rPr>
        <w:t>根据标</w:t>
      </w:r>
      <w:r>
        <w:rPr>
          <w:rFonts w:hint="eastAsia"/>
        </w:rPr>
        <w:t>Id</w:t>
      </w:r>
      <w:r>
        <w:rPr>
          <w:rFonts w:hint="eastAsia"/>
        </w:rPr>
        <w:t>获取投资记录接口</w:t>
      </w:r>
      <w:r>
        <w:rPr>
          <w:rFonts w:hint="eastAsia"/>
        </w:rPr>
        <w:t>:Invest/SelectInvestRecordsById</w:t>
      </w:r>
    </w:p>
    <w:p w:rsidR="006C50A7" w:rsidRDefault="006C50A7" w:rsidP="006C50A7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6C50A7" w:rsidTr="00AD0D99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CF02CE" w:rsidTr="00AD0D99">
        <w:trPr>
          <w:trHeight w:val="363"/>
        </w:trPr>
        <w:tc>
          <w:tcPr>
            <w:tcW w:w="2840" w:type="dxa"/>
            <w:vAlign w:val="center"/>
          </w:tcPr>
          <w:p w:rsidR="00CF02CE" w:rsidRDefault="00CF02CE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CF02CE" w:rsidRDefault="00CF02CE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CF02CE" w:rsidRDefault="00CF02CE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CF02CE" w:rsidTr="00AD0D99">
        <w:trPr>
          <w:trHeight w:val="363"/>
        </w:trPr>
        <w:tc>
          <w:tcPr>
            <w:tcW w:w="2840" w:type="dxa"/>
            <w:vAlign w:val="center"/>
          </w:tcPr>
          <w:p w:rsidR="00CF02CE" w:rsidRDefault="00CF02CE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CF02CE" w:rsidRDefault="00CF02CE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CF02CE" w:rsidRDefault="00CF02CE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  <w:tr w:rsidR="006C50A7" w:rsidTr="00AD0D99">
        <w:trPr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recordId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记录ID</w:t>
            </w:r>
          </w:p>
        </w:tc>
      </w:tr>
    </w:tbl>
    <w:p w:rsidR="006C50A7" w:rsidRDefault="006C50A7" w:rsidP="006C50A7"/>
    <w:p w:rsidR="006C50A7" w:rsidRDefault="006C50A7" w:rsidP="006C50A7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lastRenderedPageBreak/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6C50A7" w:rsidTr="00AD0D99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recordId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记录ID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targetId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标ID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targetTitle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标名称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investUserId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投资人ID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investUserName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投资人名称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deadLine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期限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unitDay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单位(月/天) 1 月  3 天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rate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年化收益(%)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investAmount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投资金额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paymentStatus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 未还款    1 借款人自己还款  2 平台代还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rateBeginOn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开始计算利息日期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investMaturity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投资到期日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createdOn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创建时间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investNumber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投资总人数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paymentDate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还款日期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paymentOption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 按月等额本息  3 每月还息，到期还本   4 一次性还本付息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fundTotalAmount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已投总金额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borrowTotalAmount</w:t>
            </w:r>
          </w:p>
        </w:tc>
        <w:tc>
          <w:tcPr>
            <w:tcW w:w="2840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6C50A7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项目总额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/>
                <w:b/>
                <w:color w:val="FF0000"/>
              </w:rPr>
              <w:t>guaranteeWayId</w:t>
            </w:r>
          </w:p>
        </w:tc>
        <w:tc>
          <w:tcPr>
            <w:tcW w:w="2840" w:type="dxa"/>
            <w:vAlign w:val="center"/>
          </w:tcPr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/>
                <w:b/>
                <w:color w:val="FF0000"/>
              </w:rPr>
              <w:t>I</w:t>
            </w:r>
            <w:r w:rsidRPr="00710EDE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nt</w:t>
            </w:r>
          </w:p>
        </w:tc>
        <w:tc>
          <w:tcPr>
            <w:tcW w:w="2842" w:type="dxa"/>
            <w:vAlign w:val="center"/>
          </w:tcPr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/>
                <w:b/>
                <w:color w:val="FF0000"/>
              </w:rPr>
              <w:t>担保类型</w:t>
            </w:r>
          </w:p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1:100% 本息担保</w:t>
            </w:r>
          </w:p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3: 个人连带</w:t>
            </w:r>
          </w:p>
        </w:tc>
      </w:tr>
      <w:tr w:rsidR="006C50A7" w:rsidTr="00AD0D99">
        <w:trPr>
          <w:cantSplit/>
          <w:trHeight w:val="363"/>
        </w:trPr>
        <w:tc>
          <w:tcPr>
            <w:tcW w:w="2840" w:type="dxa"/>
            <w:vAlign w:val="center"/>
          </w:tcPr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/>
                <w:b/>
                <w:color w:val="FF0000"/>
              </w:rPr>
              <w:t>monthPaymentDate</w:t>
            </w:r>
          </w:p>
        </w:tc>
        <w:tc>
          <w:tcPr>
            <w:tcW w:w="2840" w:type="dxa"/>
            <w:vAlign w:val="center"/>
          </w:tcPr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Int</w:t>
            </w:r>
          </w:p>
        </w:tc>
        <w:tc>
          <w:tcPr>
            <w:tcW w:w="2842" w:type="dxa"/>
            <w:vAlign w:val="center"/>
          </w:tcPr>
          <w:p w:rsidR="006C50A7" w:rsidRPr="00710EDE" w:rsidRDefault="006C50A7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710EDE">
              <w:rPr>
                <w:rFonts w:asciiTheme="minorEastAsia" w:eastAsiaTheme="minorEastAsia" w:hAnsiTheme="minorEastAsia" w:cstheme="minorEastAsia"/>
                <w:b/>
                <w:color w:val="FF0000"/>
              </w:rPr>
              <w:t>每月付息日</w:t>
            </w:r>
          </w:p>
        </w:tc>
      </w:tr>
    </w:tbl>
    <w:p w:rsidR="00505E01" w:rsidRDefault="00505E01"/>
    <w:p w:rsidR="00505E01" w:rsidRDefault="003F7A42">
      <w:pPr>
        <w:pStyle w:val="2"/>
        <w:numPr>
          <w:ilvl w:val="0"/>
          <w:numId w:val="3"/>
        </w:numPr>
        <w:spacing w:before="0" w:after="0" w:line="240" w:lineRule="atLeast"/>
      </w:pPr>
      <w:bookmarkStart w:id="97" w:name="_Toc452476541"/>
      <w:r>
        <w:rPr>
          <w:rFonts w:hint="eastAsia"/>
        </w:rPr>
        <w:t>保存或修改用户地址接口</w:t>
      </w:r>
      <w:r>
        <w:rPr>
          <w:rFonts w:hint="eastAsia"/>
        </w:rPr>
        <w:t>:Member/SaveAddress</w:t>
      </w:r>
      <w:bookmarkEnd w:id="97"/>
    </w:p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98" w:name="_Toc452476542"/>
      <w:r>
        <w:rPr>
          <w:rFonts w:hint="eastAsia"/>
        </w:rPr>
        <w:t>业务参数说明</w:t>
      </w:r>
      <w:bookmarkEnd w:id="9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provinceId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省份id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cityId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市id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countyId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县id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detailAddress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详细地址</w:t>
            </w:r>
          </w:p>
        </w:tc>
      </w:tr>
    </w:tbl>
    <w:p w:rsidR="00505E01" w:rsidRDefault="003F7A42">
      <w:pPr>
        <w:pStyle w:val="2"/>
        <w:numPr>
          <w:ilvl w:val="1"/>
          <w:numId w:val="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99" w:name="_Toc452476543"/>
      <w:r>
        <w:rPr>
          <w:rFonts w:asciiTheme="minorEastAsia" w:eastAsiaTheme="minorEastAsia" w:hAnsiTheme="minorEastAsia" w:cstheme="minorEastAsia" w:hint="eastAsia"/>
          <w:szCs w:val="28"/>
        </w:rPr>
        <w:lastRenderedPageBreak/>
        <w:t>输出参数说明</w:t>
      </w:r>
      <w:bookmarkEnd w:id="99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Code=1操作成功</w:t>
            </w:r>
          </w:p>
        </w:tc>
      </w:tr>
    </w:tbl>
    <w:p w:rsidR="00505E01" w:rsidRDefault="00505E01"/>
    <w:p w:rsidR="00505E01" w:rsidRDefault="00505E01"/>
    <w:p w:rsidR="00505E01" w:rsidRDefault="00505E01"/>
    <w:p w:rsidR="00505E01" w:rsidRDefault="00505E01"/>
    <w:p w:rsidR="00505E01" w:rsidRDefault="00505E01"/>
    <w:p w:rsidR="00505E01" w:rsidRDefault="00505E01"/>
    <w:p w:rsidR="00505E01" w:rsidRDefault="00505E01"/>
    <w:p w:rsidR="00505E01" w:rsidRDefault="003F7A42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100" w:name="_Toc452476544"/>
      <w:r>
        <w:rPr>
          <w:rFonts w:hint="eastAsia"/>
        </w:rPr>
        <w:t>项目标相关接口</w:t>
      </w:r>
      <w:bookmarkEnd w:id="100"/>
    </w:p>
    <w:p w:rsidR="00505E01" w:rsidRDefault="003F7A42">
      <w:pPr>
        <w:pStyle w:val="2"/>
        <w:numPr>
          <w:ilvl w:val="0"/>
          <w:numId w:val="4"/>
        </w:numPr>
        <w:spacing w:before="0" w:after="0" w:line="240" w:lineRule="atLeast"/>
      </w:pPr>
      <w:bookmarkStart w:id="101" w:name="_Toc452476545"/>
      <w:r>
        <w:rPr>
          <w:rFonts w:hint="eastAsia"/>
        </w:rPr>
        <w:t>获取标列表接口</w:t>
      </w:r>
      <w:r>
        <w:rPr>
          <w:rFonts w:hint="eastAsia"/>
        </w:rPr>
        <w:t>:Borrow/SelectBorrowList</w:t>
      </w:r>
      <w:bookmarkEnd w:id="101"/>
    </w:p>
    <w:p w:rsidR="00505E01" w:rsidRDefault="003F7A42">
      <w:pPr>
        <w:pStyle w:val="2"/>
        <w:numPr>
          <w:ilvl w:val="1"/>
          <w:numId w:val="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02" w:name="_Toc452476546"/>
      <w:r>
        <w:rPr>
          <w:rFonts w:hint="eastAsia"/>
        </w:rPr>
        <w:t>业务参数说明</w:t>
      </w:r>
      <w:bookmarkEnd w:id="10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status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标状态:0-复审通过1已还清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strike/>
                <w:color w:val="C0000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trike/>
                <w:color w:val="C00000"/>
              </w:rPr>
              <w:t>timeFrom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strike/>
                <w:color w:val="C0000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trike/>
                <w:color w:val="C00000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strike/>
                <w:color w:val="C0000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trike/>
                <w:color w:val="C00000"/>
              </w:rPr>
              <w:t>开始时间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strike/>
                <w:color w:val="C0000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trike/>
                <w:color w:val="C00000"/>
              </w:rPr>
              <w:t>timeTo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strike/>
                <w:color w:val="C0000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trike/>
                <w:color w:val="C00000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strike/>
                <w:color w:val="C00000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trike/>
                <w:color w:val="C00000"/>
              </w:rPr>
              <w:t>截止时间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505E01" w:rsidRDefault="003F7A42">
      <w:pPr>
        <w:pStyle w:val="2"/>
        <w:numPr>
          <w:ilvl w:val="1"/>
          <w:numId w:val="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03" w:name="_Toc452476547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03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pageCount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总页数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recordCount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总记录数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rows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List[]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数据集合</w:t>
            </w:r>
          </w:p>
        </w:tc>
      </w:tr>
      <w:tr w:rsidR="00505E01">
        <w:trPr>
          <w:cantSplit/>
          <w:trHeight w:val="361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数据集合参数说明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借款标ID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borrowingTitle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借款标题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年利率（%）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借款金额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deadLine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借款期限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unitDay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单位：1 月  3 天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createdOn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创建时间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repaymentDate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还款日期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monthPaymentDate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每月付息日期</w:t>
            </w:r>
          </w:p>
        </w:tc>
      </w:tr>
    </w:tbl>
    <w:p w:rsidR="00505E01" w:rsidRDefault="003F7A42">
      <w:pPr>
        <w:pStyle w:val="2"/>
        <w:numPr>
          <w:ilvl w:val="0"/>
          <w:numId w:val="4"/>
        </w:numPr>
        <w:spacing w:before="0" w:after="0" w:line="240" w:lineRule="atLeast"/>
      </w:pPr>
      <w:bookmarkStart w:id="104" w:name="_Toc452476548"/>
      <w:r>
        <w:rPr>
          <w:rFonts w:hint="eastAsia"/>
        </w:rPr>
        <w:lastRenderedPageBreak/>
        <w:t>获取标基本信息接口</w:t>
      </w:r>
      <w:r>
        <w:rPr>
          <w:rFonts w:hint="eastAsia"/>
        </w:rPr>
        <w:t>:Borrow/SelectBorrowDetail</w:t>
      </w:r>
      <w:bookmarkEnd w:id="104"/>
    </w:p>
    <w:p w:rsidR="00505E01" w:rsidRDefault="003F7A42">
      <w:pPr>
        <w:pStyle w:val="2"/>
        <w:numPr>
          <w:ilvl w:val="1"/>
          <w:numId w:val="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05" w:name="_Toc452476549"/>
      <w:r>
        <w:rPr>
          <w:rFonts w:hint="eastAsia"/>
        </w:rPr>
        <w:t>业务参数说明</w:t>
      </w:r>
      <w:bookmarkEnd w:id="105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标ID</w:t>
            </w:r>
          </w:p>
        </w:tc>
      </w:tr>
    </w:tbl>
    <w:p w:rsidR="00505E01" w:rsidRDefault="003F7A42">
      <w:pPr>
        <w:pStyle w:val="2"/>
        <w:numPr>
          <w:ilvl w:val="1"/>
          <w:numId w:val="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06" w:name="_Toc452476550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06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借款标ID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borrowerRegisterId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借款人ID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借款人名称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borrowingTitle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借款标题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typeId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项目类型ID: 2 创业贷 3 利车贷 4 投房贷 6 新手贷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年利率（%）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借款总金额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deadLine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借款期限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unitDay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单位：1 月  3 天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releaseDate</w:t>
            </w:r>
          </w:p>
        </w:tc>
        <w:tc>
          <w:tcPr>
            <w:tcW w:w="2840" w:type="dxa"/>
            <w:vAlign w:val="center"/>
          </w:tcPr>
          <w:p w:rsidR="00505E01" w:rsidRDefault="00505E01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借款日期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paymentOption 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还款方式:1 按月等额本息  3 每月还息，到期还本   4 一次性还本付息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startTime 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招标开始时间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endTime 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招标结束时间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fundraisingAmount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已筹款金额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tenderState 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投标状态:0 审核中 1 审核通过 2 审核未通过 3 进行中 4 满标 5 已还清 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repaymentAmt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已还款金额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investCount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投标数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monthPaymentDate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每月付息日期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createdOn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创建时间</w:t>
            </w:r>
          </w:p>
        </w:tc>
      </w:tr>
      <w:tr w:rsidR="00EE1692">
        <w:trPr>
          <w:cantSplit/>
          <w:trHeight w:val="361"/>
        </w:trPr>
        <w:tc>
          <w:tcPr>
            <w:tcW w:w="2840" w:type="dxa"/>
            <w:vAlign w:val="center"/>
          </w:tcPr>
          <w:p w:rsidR="00EE1692" w:rsidRPr="008B0A19" w:rsidRDefault="00F16B5F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8B0A19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repaymentDate</w:t>
            </w:r>
          </w:p>
        </w:tc>
        <w:tc>
          <w:tcPr>
            <w:tcW w:w="2840" w:type="dxa"/>
            <w:vAlign w:val="center"/>
          </w:tcPr>
          <w:p w:rsidR="00EE1692" w:rsidRPr="008B0A19" w:rsidRDefault="00F16B5F" w:rsidP="00F16B5F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8B0A19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DateTime</w:t>
            </w:r>
          </w:p>
        </w:tc>
        <w:tc>
          <w:tcPr>
            <w:tcW w:w="2842" w:type="dxa"/>
            <w:vAlign w:val="center"/>
          </w:tcPr>
          <w:p w:rsidR="00EE1692" w:rsidRPr="008B0A19" w:rsidRDefault="00F16B5F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8B0A19">
              <w:rPr>
                <w:rFonts w:ascii="NSimSun" w:eastAsia="宋体" w:hAnsi="NSimSun" w:cs="NSimSun"/>
                <w:b/>
                <w:color w:val="FF0000"/>
                <w:kern w:val="0"/>
                <w:sz w:val="19"/>
                <w:szCs w:val="19"/>
                <w:highlight w:val="white"/>
              </w:rPr>
              <w:t>还款日期</w:t>
            </w:r>
          </w:p>
        </w:tc>
      </w:tr>
    </w:tbl>
    <w:p w:rsidR="00505E01" w:rsidRDefault="003F7A42">
      <w:pPr>
        <w:pStyle w:val="2"/>
        <w:numPr>
          <w:ilvl w:val="0"/>
          <w:numId w:val="4"/>
        </w:numPr>
        <w:spacing w:before="0" w:after="0" w:line="240" w:lineRule="atLeast"/>
      </w:pPr>
      <w:bookmarkStart w:id="107" w:name="_Toc452476551"/>
      <w:r>
        <w:rPr>
          <w:rFonts w:hint="eastAsia"/>
        </w:rPr>
        <w:t>获取标详细信息接口</w:t>
      </w:r>
      <w:r>
        <w:rPr>
          <w:rFonts w:hint="eastAsia"/>
        </w:rPr>
        <w:t>:Borrow/SelectBorrowInfor</w:t>
      </w:r>
      <w:bookmarkEnd w:id="107"/>
    </w:p>
    <w:p w:rsidR="00505E01" w:rsidRDefault="003F7A42">
      <w:pPr>
        <w:pStyle w:val="2"/>
        <w:numPr>
          <w:ilvl w:val="1"/>
          <w:numId w:val="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08" w:name="_Toc452476552"/>
      <w:r>
        <w:rPr>
          <w:rFonts w:hint="eastAsia"/>
        </w:rPr>
        <w:t>业务参数说明</w:t>
      </w:r>
      <w:bookmarkEnd w:id="10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标ID</w:t>
            </w:r>
          </w:p>
        </w:tc>
      </w:tr>
    </w:tbl>
    <w:p w:rsidR="00505E01" w:rsidRDefault="003F7A42">
      <w:pPr>
        <w:pStyle w:val="2"/>
        <w:numPr>
          <w:ilvl w:val="1"/>
          <w:numId w:val="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09" w:name="_Toc452476553"/>
      <w:r>
        <w:rPr>
          <w:rFonts w:asciiTheme="minorEastAsia" w:eastAsiaTheme="minorEastAsia" w:hAnsiTheme="minorEastAsia" w:cstheme="minorEastAsia" w:hint="eastAsia"/>
          <w:szCs w:val="28"/>
        </w:rPr>
        <w:lastRenderedPageBreak/>
        <w:t>输出参数说明</w:t>
      </w:r>
      <w:bookmarkEnd w:id="109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detailId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基本信息ID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borrowerRegisterId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借款人ID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targetId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借款标ID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itemDetail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项目详情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borrowerCircumstances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借款人情况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borrowerBaseMateria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借款人基础材料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useFunds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资金用途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independentAdvice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创利投独立意见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10" w:name="OLE_LINK72"/>
            <w:bookmarkStart w:id="111" w:name="OLE_LINK73"/>
            <w:r>
              <w:rPr>
                <w:rFonts w:asciiTheme="minorEastAsia" w:eastAsiaTheme="minorEastAsia" w:hAnsiTheme="minorEastAsia" w:cstheme="minorEastAsia" w:hint="eastAsia"/>
              </w:rPr>
              <w:t>guaranteeAgencyViews</w:t>
            </w:r>
            <w:bookmarkEnd w:id="110"/>
            <w:bookmarkEnd w:id="111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担保机构意见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riskControlMeasures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Text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风险控制措施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createdOn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DateTime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创建日期</w:t>
            </w:r>
          </w:p>
        </w:tc>
      </w:tr>
      <w:tr w:rsidR="00505E01">
        <w:trPr>
          <w:cantSplit/>
          <w:trHeight w:val="361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【List&lt;T&gt;】借款方关图片及担保方图片说明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pictureType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1基础材料2担保材料3现场图片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picturePath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图片路径</w:t>
            </w:r>
          </w:p>
        </w:tc>
      </w:tr>
    </w:tbl>
    <w:p w:rsidR="00505E01" w:rsidRDefault="00505E01"/>
    <w:p w:rsidR="00505E01" w:rsidRDefault="003F7A42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112" w:name="_Toc452476554"/>
      <w:bookmarkStart w:id="113" w:name="OLE_LINK17"/>
      <w:r>
        <w:rPr>
          <w:rFonts w:hint="eastAsia"/>
        </w:rPr>
        <w:t>资金相关接口</w:t>
      </w:r>
      <w:bookmarkEnd w:id="112"/>
    </w:p>
    <w:p w:rsidR="00505E01" w:rsidRDefault="003F7A42">
      <w:pPr>
        <w:pStyle w:val="2"/>
        <w:numPr>
          <w:ilvl w:val="0"/>
          <w:numId w:val="5"/>
        </w:numPr>
        <w:spacing w:before="0" w:after="0" w:line="240" w:lineRule="atLeast"/>
        <w:ind w:left="0" w:firstLine="840"/>
      </w:pPr>
      <w:bookmarkStart w:id="114" w:name="_Toc452476555"/>
      <w:bookmarkEnd w:id="113"/>
      <w:r>
        <w:rPr>
          <w:rFonts w:hint="eastAsia"/>
        </w:rPr>
        <w:t>查询用户资金信息</w:t>
      </w:r>
      <w:r>
        <w:rPr>
          <w:rFonts w:hint="eastAsia"/>
        </w:rPr>
        <w:t>:Capital/FundsManage</w:t>
      </w:r>
      <w:bookmarkEnd w:id="114"/>
    </w:p>
    <w:p w:rsidR="00505E01" w:rsidRDefault="003F7A42">
      <w:pPr>
        <w:pStyle w:val="2"/>
        <w:numPr>
          <w:ilvl w:val="1"/>
          <w:numId w:val="6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15" w:name="_Toc452476556"/>
      <w:r>
        <w:rPr>
          <w:rFonts w:hint="eastAsia"/>
        </w:rPr>
        <w:t>业务参数说明</w:t>
      </w:r>
      <w:bookmarkEnd w:id="115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</w:tbl>
    <w:p w:rsidR="00505E01" w:rsidRDefault="003F7A42">
      <w:pPr>
        <w:pStyle w:val="2"/>
        <w:numPr>
          <w:ilvl w:val="1"/>
          <w:numId w:val="6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16" w:name="_Toc452476557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16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totalAssets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帐户总资产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totalGains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帐户总收益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receivedIncome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已赚的利息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receivingIncome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未赚的利息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totalInverstAmount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总投资记录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可用余额</w:t>
            </w:r>
          </w:p>
        </w:tc>
      </w:tr>
    </w:tbl>
    <w:p w:rsidR="00505E01" w:rsidRDefault="00505E01"/>
    <w:p w:rsidR="00505E01" w:rsidRDefault="003F7A42">
      <w:pPr>
        <w:pStyle w:val="2"/>
        <w:numPr>
          <w:ilvl w:val="0"/>
          <w:numId w:val="5"/>
        </w:numPr>
        <w:spacing w:before="0" w:after="0" w:line="240" w:lineRule="atLeast"/>
        <w:ind w:left="0" w:firstLine="840"/>
      </w:pPr>
      <w:bookmarkStart w:id="117" w:name="OLE_LINK27"/>
      <w:bookmarkStart w:id="118" w:name="_Toc452476558"/>
      <w:r>
        <w:rPr>
          <w:rFonts w:hint="eastAsia"/>
        </w:rPr>
        <w:lastRenderedPageBreak/>
        <w:t>查询用户资金明细</w:t>
      </w:r>
      <w:bookmarkEnd w:id="117"/>
      <w:r>
        <w:rPr>
          <w:rFonts w:hint="eastAsia"/>
        </w:rPr>
        <w:t>:Capital/</w:t>
      </w:r>
      <w:bookmarkStart w:id="119" w:name="OLE_LINK26"/>
      <w:r>
        <w:rPr>
          <w:rFonts w:hint="eastAsia"/>
        </w:rPr>
        <w:t>FundDetail</w:t>
      </w:r>
      <w:bookmarkEnd w:id="118"/>
      <w:bookmarkEnd w:id="119"/>
    </w:p>
    <w:p w:rsidR="00505E01" w:rsidRDefault="003F7A42">
      <w:pPr>
        <w:pStyle w:val="2"/>
        <w:numPr>
          <w:ilvl w:val="1"/>
          <w:numId w:val="6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20" w:name="_Toc452476559"/>
      <w:r>
        <w:rPr>
          <w:rFonts w:hint="eastAsia"/>
        </w:rPr>
        <w:t>业务参数说明</w:t>
      </w:r>
      <w:bookmarkEnd w:id="120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505E01" w:rsidRDefault="003F7A42">
      <w:pPr>
        <w:pStyle w:val="2"/>
        <w:numPr>
          <w:ilvl w:val="1"/>
          <w:numId w:val="6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21" w:name="_Toc452476560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21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List[]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income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收入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expenditure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支出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occurrencedOn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Time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发生时间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accountBalance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账户余额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fundType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资金类型:  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充值 = 3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借款人还款 = 9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提现成功 = 29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项目投资 = 37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还款 = 38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服务费 = 39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手续费 = 40</w:t>
            </w:r>
          </w:p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借款转入 = 41</w:t>
            </w:r>
          </w:p>
        </w:tc>
      </w:tr>
      <w:tr w:rsidR="00505E01">
        <w:trPr>
          <w:cantSplit/>
          <w:trHeight w:val="361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remarks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备注</w:t>
            </w:r>
          </w:p>
        </w:tc>
      </w:tr>
    </w:tbl>
    <w:p w:rsidR="00505E01" w:rsidRDefault="00505E01"/>
    <w:p w:rsidR="00505E01" w:rsidRDefault="003F7A42">
      <w:pPr>
        <w:pStyle w:val="2"/>
        <w:numPr>
          <w:ilvl w:val="0"/>
          <w:numId w:val="5"/>
        </w:numPr>
        <w:spacing w:before="0" w:after="0" w:line="240" w:lineRule="atLeast"/>
        <w:ind w:left="0" w:firstLine="840"/>
      </w:pPr>
      <w:bookmarkStart w:id="122" w:name="_Toc452476561"/>
      <w:r>
        <w:rPr>
          <w:rFonts w:hint="eastAsia"/>
        </w:rPr>
        <w:t>资金总计接口</w:t>
      </w:r>
      <w:r>
        <w:rPr>
          <w:rFonts w:hint="eastAsia"/>
        </w:rPr>
        <w:t>:Capital/TotalCapital</w:t>
      </w:r>
      <w:bookmarkEnd w:id="122"/>
    </w:p>
    <w:p w:rsidR="00505E01" w:rsidRDefault="003F7A42">
      <w:pPr>
        <w:pStyle w:val="2"/>
        <w:numPr>
          <w:ilvl w:val="1"/>
          <w:numId w:val="7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23" w:name="_Toc452476562"/>
      <w:r>
        <w:rPr>
          <w:rFonts w:hint="eastAsia"/>
        </w:rPr>
        <w:t>业务参数说明</w:t>
      </w:r>
      <w:bookmarkEnd w:id="123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</w:tbl>
    <w:p w:rsidR="00505E01" w:rsidRDefault="003F7A42">
      <w:pPr>
        <w:pStyle w:val="2"/>
        <w:numPr>
          <w:ilvl w:val="1"/>
          <w:numId w:val="7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24" w:name="_Toc452476563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24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totalAssets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资产</w:t>
            </w:r>
            <w:r w:rsidR="00EE18CF">
              <w:rPr>
                <w:rFonts w:asciiTheme="minorEastAsia" w:eastAsiaTheme="minorEastAsia" w:hAnsiTheme="minorEastAsia" w:cstheme="minorEastAsia" w:hint="eastAsia"/>
              </w:rPr>
              <w:t>总计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receivingIncome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待收金额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frozen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投资冻结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balance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AC6E4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账户余额</w:t>
            </w:r>
          </w:p>
        </w:tc>
      </w:tr>
    </w:tbl>
    <w:p w:rsidR="00505E01" w:rsidRDefault="003F7A42">
      <w:pPr>
        <w:pStyle w:val="2"/>
        <w:numPr>
          <w:ilvl w:val="0"/>
          <w:numId w:val="5"/>
        </w:numPr>
        <w:spacing w:before="0" w:after="0" w:line="240" w:lineRule="atLeast"/>
        <w:ind w:left="0" w:firstLine="840"/>
      </w:pPr>
      <w:bookmarkStart w:id="125" w:name="OLE_LINK42"/>
      <w:bookmarkStart w:id="126" w:name="_Toc452476564"/>
      <w:r>
        <w:rPr>
          <w:rFonts w:hint="eastAsia"/>
        </w:rPr>
        <w:lastRenderedPageBreak/>
        <w:t>累计收益</w:t>
      </w:r>
      <w:r w:rsidR="00EE1692">
        <w:rPr>
          <w:rFonts w:hint="eastAsia"/>
        </w:rPr>
        <w:t>详情</w:t>
      </w:r>
      <w:r>
        <w:rPr>
          <w:rFonts w:hint="eastAsia"/>
        </w:rPr>
        <w:t>接口</w:t>
      </w:r>
      <w:r>
        <w:rPr>
          <w:rFonts w:hint="eastAsia"/>
        </w:rPr>
        <w:t>:</w:t>
      </w:r>
      <w:bookmarkEnd w:id="125"/>
      <w:r>
        <w:rPr>
          <w:rFonts w:hint="eastAsia"/>
        </w:rPr>
        <w:t>Capital/</w:t>
      </w:r>
      <w:bookmarkStart w:id="127" w:name="OLE_LINK41"/>
      <w:r>
        <w:rPr>
          <w:rFonts w:hint="eastAsia"/>
        </w:rPr>
        <w:t>TotalGains</w:t>
      </w:r>
      <w:bookmarkEnd w:id="126"/>
      <w:bookmarkEnd w:id="127"/>
    </w:p>
    <w:p w:rsidR="00505E01" w:rsidRDefault="003F7A42">
      <w:pPr>
        <w:pStyle w:val="2"/>
        <w:numPr>
          <w:ilvl w:val="1"/>
          <w:numId w:val="8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28" w:name="_Toc452476565"/>
      <w:r>
        <w:rPr>
          <w:rFonts w:hint="eastAsia"/>
        </w:rPr>
        <w:t>业务参数说明</w:t>
      </w:r>
      <w:bookmarkEnd w:id="128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</w:tbl>
    <w:p w:rsidR="00505E01" w:rsidRDefault="003F7A42">
      <w:pPr>
        <w:pStyle w:val="2"/>
        <w:numPr>
          <w:ilvl w:val="1"/>
          <w:numId w:val="8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29" w:name="_Toc452476566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29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0" w:name="OLE_LINK43"/>
            <w:r>
              <w:rPr>
                <w:rFonts w:asciiTheme="minorEastAsia" w:eastAsiaTheme="minorEastAsia" w:hAnsiTheme="minorEastAsia" w:cstheme="minorEastAsia" w:hint="eastAsia"/>
              </w:rPr>
              <w:t>interestIncome</w:t>
            </w:r>
            <w:bookmarkEnd w:id="130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1" w:name="OLE_LINK44"/>
            <w:r>
              <w:rPr>
                <w:rFonts w:asciiTheme="minorEastAsia" w:eastAsiaTheme="minorEastAsia" w:hAnsiTheme="minorEastAsia" w:cstheme="minorEastAsia" w:hint="eastAsia"/>
              </w:rPr>
              <w:t>利息收益</w:t>
            </w:r>
            <w:bookmarkEnd w:id="131"/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2" w:name="OLE_LINK45"/>
            <w:r>
              <w:rPr>
                <w:rFonts w:asciiTheme="minorEastAsia" w:eastAsiaTheme="minorEastAsia" w:hAnsiTheme="minorEastAsia" w:cstheme="minorEastAsia" w:hint="eastAsia"/>
              </w:rPr>
              <w:t>activityReward</w:t>
            </w:r>
            <w:bookmarkEnd w:id="132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3" w:name="OLE_LINK46"/>
            <w:r>
              <w:rPr>
                <w:rFonts w:asciiTheme="minorEastAsia" w:eastAsiaTheme="minorEastAsia" w:hAnsiTheme="minorEastAsia" w:cstheme="minorEastAsia" w:hint="eastAsia"/>
              </w:rPr>
              <w:t>活动奖励</w:t>
            </w:r>
            <w:bookmarkEnd w:id="133"/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4" w:name="OLE_LINK47"/>
            <w:bookmarkStart w:id="135" w:name="OLE_LINK48"/>
            <w:r>
              <w:rPr>
                <w:rFonts w:asciiTheme="minorEastAsia" w:eastAsiaTheme="minorEastAsia" w:hAnsiTheme="minorEastAsia" w:cstheme="minorEastAsia" w:hint="eastAsia"/>
              </w:rPr>
              <w:t>couponIncome</w:t>
            </w:r>
            <w:bookmarkEnd w:id="134"/>
            <w:bookmarkEnd w:id="135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6" w:name="OLE_LINK52"/>
            <w:bookmarkStart w:id="137" w:name="OLE_LINK53"/>
            <w:r>
              <w:rPr>
                <w:rFonts w:asciiTheme="minorEastAsia" w:eastAsiaTheme="minorEastAsia" w:hAnsiTheme="minorEastAsia" w:cstheme="minorEastAsia" w:hint="eastAsia"/>
              </w:rPr>
              <w:t>加息券收益</w:t>
            </w:r>
            <w:bookmarkStart w:id="138" w:name="_GoBack"/>
            <w:bookmarkEnd w:id="136"/>
            <w:bookmarkEnd w:id="137"/>
            <w:bookmarkEnd w:id="138"/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9B372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39" w:name="OLE_LINK49"/>
            <w:bookmarkStart w:id="140" w:name="OLE_LINK50"/>
            <w:bookmarkStart w:id="141" w:name="OLE_LINK51"/>
            <w:r>
              <w:rPr>
                <w:rFonts w:asciiTheme="minorEastAsia" w:eastAsiaTheme="minorEastAsia" w:hAnsiTheme="minorEastAsia" w:cstheme="minorEastAsia" w:hint="eastAsia"/>
              </w:rPr>
              <w:t>claimsIncome</w:t>
            </w:r>
            <w:bookmarkEnd w:id="139"/>
            <w:bookmarkEnd w:id="140"/>
            <w:bookmarkEnd w:id="141"/>
          </w:p>
        </w:tc>
        <w:tc>
          <w:tcPr>
            <w:tcW w:w="2840" w:type="dxa"/>
            <w:vAlign w:val="center"/>
          </w:tcPr>
          <w:p w:rsidR="00505E01" w:rsidRDefault="009B372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9B372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42" w:name="OLE_LINK54"/>
            <w:bookmarkStart w:id="143" w:name="OLE_LINK55"/>
            <w:r>
              <w:rPr>
                <w:rFonts w:asciiTheme="minorEastAsia" w:eastAsiaTheme="minorEastAsia" w:hAnsiTheme="minorEastAsia" w:cstheme="minorEastAsia" w:hint="eastAsia"/>
              </w:rPr>
              <w:t>债券收益</w:t>
            </w:r>
            <w:bookmarkEnd w:id="142"/>
            <w:bookmarkEnd w:id="143"/>
          </w:p>
        </w:tc>
      </w:tr>
    </w:tbl>
    <w:p w:rsidR="00505E01" w:rsidRDefault="00505E01"/>
    <w:p w:rsidR="00505E01" w:rsidRDefault="003F7A42">
      <w:pPr>
        <w:pStyle w:val="2"/>
        <w:numPr>
          <w:ilvl w:val="0"/>
          <w:numId w:val="5"/>
        </w:numPr>
        <w:spacing w:before="0" w:after="0" w:line="240" w:lineRule="atLeast"/>
        <w:ind w:left="0" w:firstLine="840"/>
      </w:pPr>
      <w:bookmarkStart w:id="144" w:name="OLE_LINK29"/>
      <w:bookmarkStart w:id="145" w:name="_Toc452476567"/>
      <w:r>
        <w:rPr>
          <w:rFonts w:hint="eastAsia"/>
        </w:rPr>
        <w:t>累计投资接口</w:t>
      </w:r>
      <w:bookmarkEnd w:id="144"/>
      <w:r>
        <w:rPr>
          <w:rFonts w:hint="eastAsia"/>
        </w:rPr>
        <w:t>:Capital/</w:t>
      </w:r>
      <w:bookmarkStart w:id="146" w:name="OLE_LINK28"/>
      <w:r>
        <w:rPr>
          <w:rFonts w:hint="eastAsia"/>
        </w:rPr>
        <w:t>TotalInvest</w:t>
      </w:r>
      <w:bookmarkEnd w:id="145"/>
      <w:bookmarkEnd w:id="146"/>
    </w:p>
    <w:p w:rsidR="00505E01" w:rsidRDefault="003F7A42">
      <w:pPr>
        <w:pStyle w:val="2"/>
        <w:numPr>
          <w:ilvl w:val="1"/>
          <w:numId w:val="9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47" w:name="_Toc452476568"/>
      <w:r>
        <w:rPr>
          <w:rFonts w:hint="eastAsia"/>
        </w:rPr>
        <w:t>业务参数说明</w:t>
      </w:r>
      <w:bookmarkEnd w:id="147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505E01" w:rsidRDefault="003F7A42">
      <w:pPr>
        <w:pStyle w:val="2"/>
        <w:numPr>
          <w:ilvl w:val="1"/>
          <w:numId w:val="9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48" w:name="_Toc452476569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4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List[]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targetTitle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49" w:name="OLE_LINK33"/>
            <w:r>
              <w:rPr>
                <w:rFonts w:asciiTheme="minorEastAsia" w:eastAsiaTheme="minorEastAsia" w:hAnsiTheme="minorEastAsia" w:cstheme="minorEastAsia" w:hint="eastAsia"/>
              </w:rPr>
              <w:t>标名称</w:t>
            </w:r>
            <w:bookmarkEnd w:id="149"/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50" w:name="OLE_LINK34"/>
            <w:r>
              <w:rPr>
                <w:rFonts w:asciiTheme="minorEastAsia" w:eastAsiaTheme="minorEastAsia" w:hAnsiTheme="minorEastAsia" w:cstheme="minorEastAsia" w:hint="eastAsia"/>
              </w:rPr>
              <w:t>investAmount</w:t>
            </w:r>
            <w:bookmarkEnd w:id="150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51" w:name="OLE_LINK35"/>
            <w:r>
              <w:rPr>
                <w:rFonts w:asciiTheme="minorEastAsia" w:eastAsiaTheme="minorEastAsia" w:hAnsiTheme="minorEastAsia" w:cstheme="minorEastAsia" w:hint="eastAsia"/>
              </w:rPr>
              <w:t>投资金额</w:t>
            </w:r>
            <w:bookmarkEnd w:id="151"/>
          </w:p>
        </w:tc>
      </w:tr>
    </w:tbl>
    <w:p w:rsidR="00505E01" w:rsidRDefault="003F7A42">
      <w:pPr>
        <w:pStyle w:val="2"/>
        <w:numPr>
          <w:ilvl w:val="0"/>
          <w:numId w:val="5"/>
        </w:numPr>
        <w:spacing w:before="0" w:after="0" w:line="240" w:lineRule="atLeast"/>
        <w:ind w:left="0" w:firstLine="840"/>
      </w:pPr>
      <w:bookmarkStart w:id="152" w:name="OLE_LINK31"/>
      <w:bookmarkStart w:id="153" w:name="_Toc452476570"/>
      <w:r>
        <w:rPr>
          <w:rFonts w:hint="eastAsia"/>
        </w:rPr>
        <w:t>查看提现记录接口</w:t>
      </w:r>
      <w:bookmarkEnd w:id="152"/>
      <w:r>
        <w:rPr>
          <w:rFonts w:hint="eastAsia"/>
        </w:rPr>
        <w:t>:Capital/</w:t>
      </w:r>
      <w:bookmarkStart w:id="154" w:name="OLE_LINK30"/>
      <w:r>
        <w:rPr>
          <w:rFonts w:hint="eastAsia"/>
        </w:rPr>
        <w:t>PresentRecord</w:t>
      </w:r>
      <w:bookmarkEnd w:id="153"/>
      <w:bookmarkEnd w:id="154"/>
    </w:p>
    <w:p w:rsidR="00505E01" w:rsidRDefault="003F7A42">
      <w:pPr>
        <w:pStyle w:val="2"/>
        <w:numPr>
          <w:ilvl w:val="1"/>
          <w:numId w:val="10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55" w:name="_Toc452476571"/>
      <w:r>
        <w:rPr>
          <w:rFonts w:hint="eastAsia"/>
        </w:rPr>
        <w:t>业务参数说明</w:t>
      </w:r>
      <w:bookmarkEnd w:id="155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用户Id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pageIndex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请求的页码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pageSize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每页记录条数</w:t>
            </w:r>
          </w:p>
        </w:tc>
      </w:tr>
    </w:tbl>
    <w:p w:rsidR="00505E01" w:rsidRDefault="003F7A42">
      <w:pPr>
        <w:pStyle w:val="2"/>
        <w:numPr>
          <w:ilvl w:val="1"/>
          <w:numId w:val="10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56" w:name="_Toc452476572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56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List[]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57" w:name="OLE_LINK32"/>
            <w:r>
              <w:rPr>
                <w:rFonts w:asciiTheme="minorEastAsia" w:eastAsiaTheme="minorEastAsia" w:hAnsiTheme="minorEastAsia" w:cstheme="minorEastAsia" w:hint="eastAsia"/>
              </w:rPr>
              <w:t>presentAmount</w:t>
            </w:r>
            <w:bookmarkEnd w:id="157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58" w:name="OLE_LINK36"/>
            <w:r>
              <w:rPr>
                <w:rFonts w:asciiTheme="minorEastAsia" w:eastAsiaTheme="minorEastAsia" w:hAnsiTheme="minorEastAsia" w:cstheme="minorEastAsia" w:hint="eastAsia"/>
              </w:rPr>
              <w:t>提现金额</w:t>
            </w:r>
            <w:bookmarkEnd w:id="158"/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59" w:name="OLE_LINK37"/>
            <w:r>
              <w:rPr>
                <w:rFonts w:asciiTheme="minorEastAsia" w:eastAsiaTheme="minorEastAsia" w:hAnsiTheme="minorEastAsia" w:cstheme="minorEastAsia" w:hint="eastAsia"/>
              </w:rPr>
              <w:t>appliedOn</w:t>
            </w:r>
            <w:bookmarkEnd w:id="159"/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Double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60" w:name="OLE_LINK38"/>
            <w:r>
              <w:rPr>
                <w:rFonts w:asciiTheme="minorEastAsia" w:eastAsiaTheme="minorEastAsia" w:hAnsiTheme="minorEastAsia" w:cstheme="minorEastAsia" w:hint="eastAsia"/>
              </w:rPr>
              <w:t>申请时间</w:t>
            </w:r>
            <w:bookmarkEnd w:id="160"/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Pr="008551CD" w:rsidRDefault="006A1068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8551CD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o</w:t>
            </w:r>
            <w:r w:rsidR="00E550B7" w:rsidRPr="008551CD">
              <w:rPr>
                <w:rFonts w:asciiTheme="minorEastAsia" w:eastAsiaTheme="minorEastAsia" w:hAnsiTheme="minorEastAsia" w:cstheme="minorEastAsia"/>
                <w:b/>
                <w:color w:val="FF0000"/>
              </w:rPr>
              <w:t>rdIdState</w:t>
            </w:r>
          </w:p>
        </w:tc>
        <w:tc>
          <w:tcPr>
            <w:tcW w:w="2840" w:type="dxa"/>
            <w:vAlign w:val="center"/>
          </w:tcPr>
          <w:p w:rsidR="00505E01" w:rsidRPr="008551CD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r w:rsidRPr="008551CD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Pr="008551CD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color w:val="FF0000"/>
              </w:rPr>
            </w:pPr>
            <w:bookmarkStart w:id="161" w:name="OLE_LINK39"/>
            <w:r w:rsidRPr="008551CD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提现状态</w:t>
            </w:r>
            <w:bookmarkEnd w:id="161"/>
            <w:r w:rsidR="00F6775D" w:rsidRPr="008551CD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 xml:space="preserve"> </w:t>
            </w:r>
            <w:r w:rsidR="00E550B7" w:rsidRPr="008551CD">
              <w:rPr>
                <w:rFonts w:asciiTheme="minorEastAsia" w:eastAsiaTheme="minorEastAsia" w:hAnsiTheme="minorEastAsia" w:cstheme="minorEastAsia" w:hint="eastAsia"/>
                <w:b/>
                <w:color w:val="FF0000"/>
              </w:rPr>
              <w:t>0 待审核 1待付款  3 已付款 4未通过</w:t>
            </w:r>
          </w:p>
        </w:tc>
      </w:tr>
    </w:tbl>
    <w:p w:rsidR="00505E01" w:rsidRDefault="00505E01"/>
    <w:p w:rsidR="00505E01" w:rsidRDefault="00505E01"/>
    <w:p w:rsidR="00505E01" w:rsidRDefault="00505E01"/>
    <w:p w:rsidR="00505E01" w:rsidRDefault="003F7A42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162" w:name="_Toc452476573"/>
      <w:r>
        <w:rPr>
          <w:rFonts w:hint="eastAsia"/>
        </w:rPr>
        <w:t>省市区相关接口</w:t>
      </w:r>
      <w:bookmarkEnd w:id="162"/>
    </w:p>
    <w:p w:rsidR="00505E01" w:rsidRDefault="003F7A42">
      <w:pPr>
        <w:pStyle w:val="2"/>
        <w:numPr>
          <w:ilvl w:val="0"/>
          <w:numId w:val="11"/>
        </w:numPr>
        <w:spacing w:before="0" w:after="0" w:line="240" w:lineRule="atLeast"/>
        <w:ind w:left="0" w:firstLine="840"/>
      </w:pPr>
      <w:bookmarkStart w:id="163" w:name="_Toc452476574"/>
      <w:r>
        <w:rPr>
          <w:rFonts w:hint="eastAsia"/>
        </w:rPr>
        <w:t>获取省份区域接口</w:t>
      </w:r>
      <w:r>
        <w:rPr>
          <w:rFonts w:hint="eastAsia"/>
        </w:rPr>
        <w:t>:Region/SelectProvince</w:t>
      </w:r>
      <w:bookmarkEnd w:id="163"/>
    </w:p>
    <w:p w:rsidR="00505E01" w:rsidRDefault="003F7A42">
      <w:pPr>
        <w:pStyle w:val="2"/>
        <w:numPr>
          <w:ilvl w:val="1"/>
          <w:numId w:val="12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64" w:name="_Toc452476575"/>
      <w:r>
        <w:rPr>
          <w:rFonts w:hint="eastAsia"/>
        </w:rPr>
        <w:t>业务参数说明</w:t>
      </w:r>
      <w:bookmarkEnd w:id="164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8520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无</w:t>
            </w:r>
          </w:p>
        </w:tc>
      </w:tr>
    </w:tbl>
    <w:p w:rsidR="00505E01" w:rsidRDefault="003F7A42">
      <w:pPr>
        <w:pStyle w:val="2"/>
        <w:numPr>
          <w:ilvl w:val="1"/>
          <w:numId w:val="12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65" w:name="_Toc452476576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65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List[]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areaId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="Carrois Gothic" w:eastAsia="宋体" w:hAnsi="Carrois Gothic" w:cs="Carrois Gothic" w:hint="eastAsia"/>
                <w:color w:val="333333"/>
                <w:szCs w:val="21"/>
                <w:shd w:val="clear" w:color="auto" w:fill="F3F3F3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333333"/>
                <w:szCs w:val="21"/>
                <w:shd w:val="clear" w:color="auto" w:fill="F3F3F3"/>
              </w:rPr>
              <w:t>区域ID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areaName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color w:val="333333"/>
                <w:szCs w:val="21"/>
                <w:shd w:val="clear" w:color="auto" w:fill="F3F3F3"/>
              </w:rPr>
            </w:pPr>
            <w:r>
              <w:rPr>
                <w:rFonts w:ascii="Carrois Gothic" w:eastAsia="Carrois Gothic" w:hAnsi="Carrois Gothic" w:cs="Carrois Gothic"/>
                <w:color w:val="333333"/>
                <w:szCs w:val="21"/>
                <w:shd w:val="clear" w:color="auto" w:fill="F3F3F3"/>
              </w:rPr>
              <w:t>区域名称</w:t>
            </w:r>
          </w:p>
        </w:tc>
      </w:tr>
    </w:tbl>
    <w:p w:rsidR="00505E01" w:rsidRDefault="003F7A42">
      <w:pPr>
        <w:pStyle w:val="2"/>
        <w:numPr>
          <w:ilvl w:val="0"/>
          <w:numId w:val="11"/>
        </w:numPr>
        <w:spacing w:before="0" w:after="0" w:line="240" w:lineRule="atLeast"/>
        <w:ind w:left="0" w:firstLine="840"/>
      </w:pPr>
      <w:bookmarkStart w:id="166" w:name="_Toc452476577"/>
      <w:r>
        <w:rPr>
          <w:rFonts w:hint="eastAsia"/>
        </w:rPr>
        <w:t>获取市级区域接口</w:t>
      </w:r>
      <w:r>
        <w:rPr>
          <w:rFonts w:hint="eastAsia"/>
        </w:rPr>
        <w:t>:Region/SelectCity</w:t>
      </w:r>
      <w:bookmarkEnd w:id="166"/>
    </w:p>
    <w:p w:rsidR="00505E01" w:rsidRDefault="003F7A42">
      <w:pPr>
        <w:pStyle w:val="2"/>
        <w:numPr>
          <w:ilvl w:val="1"/>
          <w:numId w:val="12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67" w:name="_Toc452476578"/>
      <w:r>
        <w:rPr>
          <w:rFonts w:hint="eastAsia"/>
        </w:rPr>
        <w:t>业务参数说明</w:t>
      </w:r>
      <w:bookmarkEnd w:id="167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parentId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父类areaId</w:t>
            </w:r>
          </w:p>
        </w:tc>
      </w:tr>
    </w:tbl>
    <w:p w:rsidR="00505E01" w:rsidRDefault="003F7A42">
      <w:pPr>
        <w:pStyle w:val="2"/>
        <w:numPr>
          <w:ilvl w:val="1"/>
          <w:numId w:val="12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68" w:name="_Toc452476579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6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List[]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areaId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="Carrois Gothic" w:eastAsia="宋体" w:hAnsi="Carrois Gothic" w:cs="Carrois Gothic" w:hint="eastAsia"/>
                <w:color w:val="333333"/>
                <w:szCs w:val="21"/>
                <w:shd w:val="clear" w:color="auto" w:fill="F3F3F3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333333"/>
                <w:szCs w:val="21"/>
                <w:shd w:val="clear" w:color="auto" w:fill="F3F3F3"/>
              </w:rPr>
              <w:t>区域ID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areaName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color w:val="333333"/>
                <w:szCs w:val="21"/>
                <w:shd w:val="clear" w:color="auto" w:fill="F3F3F3"/>
              </w:rPr>
            </w:pPr>
            <w:r>
              <w:rPr>
                <w:rFonts w:ascii="Carrois Gothic" w:eastAsia="Carrois Gothic" w:hAnsi="Carrois Gothic" w:cs="Carrois Gothic"/>
                <w:color w:val="333333"/>
                <w:szCs w:val="21"/>
                <w:shd w:val="clear" w:color="auto" w:fill="F3F3F3"/>
              </w:rPr>
              <w:t>区域名称</w:t>
            </w:r>
          </w:p>
        </w:tc>
      </w:tr>
    </w:tbl>
    <w:p w:rsidR="00505E01" w:rsidRDefault="003F7A42">
      <w:pPr>
        <w:pStyle w:val="2"/>
        <w:numPr>
          <w:ilvl w:val="0"/>
          <w:numId w:val="11"/>
        </w:numPr>
        <w:spacing w:before="0" w:after="0" w:line="240" w:lineRule="atLeast"/>
        <w:ind w:left="0" w:firstLine="840"/>
      </w:pPr>
      <w:bookmarkStart w:id="169" w:name="_Toc452476580"/>
      <w:r>
        <w:rPr>
          <w:rFonts w:hint="eastAsia"/>
        </w:rPr>
        <w:t>获取县级区域接口</w:t>
      </w:r>
      <w:r>
        <w:rPr>
          <w:rFonts w:hint="eastAsia"/>
        </w:rPr>
        <w:t>:Region/SelectCountry</w:t>
      </w:r>
      <w:bookmarkEnd w:id="169"/>
    </w:p>
    <w:p w:rsidR="00505E01" w:rsidRDefault="003F7A42">
      <w:pPr>
        <w:pStyle w:val="2"/>
        <w:numPr>
          <w:ilvl w:val="1"/>
          <w:numId w:val="12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70" w:name="_Toc452476581"/>
      <w:r>
        <w:rPr>
          <w:rFonts w:hint="eastAsia"/>
        </w:rPr>
        <w:t>业务参数说明</w:t>
      </w:r>
      <w:bookmarkEnd w:id="170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parentId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父类areaId</w:t>
            </w:r>
          </w:p>
        </w:tc>
      </w:tr>
    </w:tbl>
    <w:p w:rsidR="00505E01" w:rsidRDefault="003F7A42">
      <w:pPr>
        <w:pStyle w:val="2"/>
        <w:numPr>
          <w:ilvl w:val="1"/>
          <w:numId w:val="12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71" w:name="_Toc452476582"/>
      <w:r>
        <w:rPr>
          <w:rFonts w:asciiTheme="minorEastAsia" w:eastAsiaTheme="minorEastAsia" w:hAnsiTheme="minorEastAsia" w:cstheme="minorEastAsia" w:hint="eastAsia"/>
          <w:szCs w:val="28"/>
        </w:rPr>
        <w:lastRenderedPageBreak/>
        <w:t>输出参数说明</w:t>
      </w:r>
      <w:bookmarkEnd w:id="171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1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38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List[]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areaId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="Carrois Gothic" w:eastAsia="宋体" w:hAnsi="Carrois Gothic" w:cs="Carrois Gothic" w:hint="eastAsia"/>
                <w:color w:val="333333"/>
                <w:szCs w:val="21"/>
                <w:shd w:val="clear" w:color="auto" w:fill="F3F3F3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333333"/>
                <w:szCs w:val="21"/>
                <w:shd w:val="clear" w:color="auto" w:fill="F3F3F3"/>
              </w:rPr>
              <w:t>区域ID</w:t>
            </w:r>
          </w:p>
        </w:tc>
      </w:tr>
      <w:tr w:rsidR="00505E01">
        <w:trPr>
          <w:cantSplit/>
          <w:trHeight w:val="338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areaName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color w:val="333333"/>
                <w:szCs w:val="21"/>
                <w:shd w:val="clear" w:color="auto" w:fill="F3F3F3"/>
              </w:rPr>
            </w:pPr>
            <w:r>
              <w:rPr>
                <w:rFonts w:ascii="Carrois Gothic" w:eastAsia="Carrois Gothic" w:hAnsi="Carrois Gothic" w:cs="Carrois Gothic"/>
                <w:color w:val="333333"/>
                <w:szCs w:val="21"/>
                <w:shd w:val="clear" w:color="auto" w:fill="F3F3F3"/>
              </w:rPr>
              <w:t>区域名称</w:t>
            </w:r>
          </w:p>
        </w:tc>
      </w:tr>
    </w:tbl>
    <w:p w:rsidR="00505E01" w:rsidRDefault="00505E01"/>
    <w:p w:rsidR="00505E01" w:rsidRDefault="003F7A42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172" w:name="_Toc452476583"/>
      <w:r>
        <w:rPr>
          <w:rFonts w:hint="eastAsia"/>
        </w:rPr>
        <w:t>短信相关接口</w:t>
      </w:r>
      <w:bookmarkEnd w:id="172"/>
    </w:p>
    <w:p w:rsidR="00505E01" w:rsidRDefault="003F7A42">
      <w:pPr>
        <w:pStyle w:val="2"/>
        <w:numPr>
          <w:ilvl w:val="0"/>
          <w:numId w:val="13"/>
        </w:numPr>
        <w:spacing w:before="0" w:after="0" w:line="240" w:lineRule="atLeast"/>
      </w:pPr>
      <w:bookmarkStart w:id="173" w:name="_Toc452476584"/>
      <w:r>
        <w:rPr>
          <w:rFonts w:hint="eastAsia"/>
        </w:rPr>
        <w:t>获取注册验证码短信接口</w:t>
      </w:r>
      <w:r>
        <w:rPr>
          <w:rFonts w:hint="eastAsia"/>
        </w:rPr>
        <w:t>:Sms/GetRegistCode</w:t>
      </w:r>
      <w:bookmarkEnd w:id="173"/>
    </w:p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74" w:name="_Toc452476585"/>
      <w:r>
        <w:rPr>
          <w:rFonts w:hint="eastAsia"/>
        </w:rPr>
        <w:t>业务参数说明</w:t>
      </w:r>
      <w:bookmarkEnd w:id="174"/>
    </w:p>
    <w:tbl>
      <w:tblPr>
        <w:tblStyle w:val="ab"/>
        <w:tblW w:w="8520" w:type="dxa"/>
        <w:tblLayout w:type="fixed"/>
        <w:tblLook w:val="04A0"/>
      </w:tblPr>
      <w:tblGrid>
        <w:gridCol w:w="2839"/>
        <w:gridCol w:w="2840"/>
        <w:gridCol w:w="2841"/>
      </w:tblGrid>
      <w:tr w:rsidR="00505E01">
        <w:trPr>
          <w:trHeight w:val="400"/>
        </w:trPr>
        <w:tc>
          <w:tcPr>
            <w:tcW w:w="2839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1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400"/>
        </w:trPr>
        <w:tc>
          <w:tcPr>
            <w:tcW w:w="2839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</w:tbl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75" w:name="_Toc452476586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75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57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57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Body值为验证码</w:t>
            </w:r>
          </w:p>
        </w:tc>
      </w:tr>
    </w:tbl>
    <w:p w:rsidR="00505E01" w:rsidRDefault="003F7A42">
      <w:pPr>
        <w:pStyle w:val="2"/>
        <w:numPr>
          <w:ilvl w:val="0"/>
          <w:numId w:val="13"/>
        </w:numPr>
        <w:spacing w:before="0" w:after="0" w:line="240" w:lineRule="atLeast"/>
      </w:pPr>
      <w:bookmarkStart w:id="176" w:name="_Toc452476587"/>
      <w:r>
        <w:rPr>
          <w:rFonts w:hint="eastAsia"/>
        </w:rPr>
        <w:t>获取修改密码验证码短信接口</w:t>
      </w:r>
      <w:r>
        <w:rPr>
          <w:rFonts w:hint="eastAsia"/>
        </w:rPr>
        <w:t>:Sms/GetModifyPwdCode</w:t>
      </w:r>
      <w:bookmarkEnd w:id="176"/>
    </w:p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77" w:name="_Toc452476588"/>
      <w:r>
        <w:rPr>
          <w:rFonts w:hint="eastAsia"/>
        </w:rPr>
        <w:t>业务参数说明</w:t>
      </w:r>
      <w:bookmarkEnd w:id="177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</w:tbl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78" w:name="_Toc452476589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7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body值为验证码</w:t>
            </w:r>
          </w:p>
        </w:tc>
      </w:tr>
    </w:tbl>
    <w:p w:rsidR="00505E01" w:rsidRDefault="003F7A42">
      <w:pPr>
        <w:pStyle w:val="2"/>
        <w:numPr>
          <w:ilvl w:val="0"/>
          <w:numId w:val="13"/>
        </w:numPr>
        <w:spacing w:before="0" w:after="0" w:line="240" w:lineRule="atLeast"/>
      </w:pPr>
      <w:bookmarkStart w:id="179" w:name="OLE_LINK20"/>
      <w:bookmarkStart w:id="180" w:name="_Toc452476590"/>
      <w:r>
        <w:rPr>
          <w:rFonts w:hint="eastAsia"/>
        </w:rPr>
        <w:t>获取修改手机号验证码短信接口</w:t>
      </w:r>
      <w:bookmarkEnd w:id="179"/>
      <w:r>
        <w:rPr>
          <w:rFonts w:hint="eastAsia"/>
        </w:rPr>
        <w:t>:Sms/</w:t>
      </w:r>
      <w:bookmarkStart w:id="181" w:name="OLE_LINK19"/>
      <w:r>
        <w:rPr>
          <w:rFonts w:hint="eastAsia"/>
        </w:rPr>
        <w:t>GetModifyMobileCode</w:t>
      </w:r>
      <w:bookmarkEnd w:id="180"/>
      <w:bookmarkEnd w:id="181"/>
    </w:p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82" w:name="_Toc452476591"/>
      <w:r>
        <w:rPr>
          <w:rFonts w:hint="eastAsia"/>
        </w:rPr>
        <w:t>业务参数说明</w:t>
      </w:r>
      <w:bookmarkEnd w:id="182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当前登录账号ID</w:t>
            </w:r>
          </w:p>
        </w:tc>
      </w:tr>
    </w:tbl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83" w:name="_Toc452476592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83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body值为验证码</w:t>
            </w:r>
          </w:p>
        </w:tc>
      </w:tr>
    </w:tbl>
    <w:p w:rsidR="00505E01" w:rsidRDefault="003F7A42">
      <w:pPr>
        <w:pStyle w:val="2"/>
        <w:numPr>
          <w:ilvl w:val="0"/>
          <w:numId w:val="13"/>
        </w:numPr>
        <w:spacing w:before="0" w:after="0" w:line="240" w:lineRule="atLeast"/>
      </w:pPr>
      <w:bookmarkStart w:id="184" w:name="OLE_LINK21"/>
      <w:bookmarkStart w:id="185" w:name="_Toc452476593"/>
      <w:r>
        <w:rPr>
          <w:rFonts w:hint="eastAsia"/>
        </w:rPr>
        <w:lastRenderedPageBreak/>
        <w:t>获取绑定手机号验证码短信接口</w:t>
      </w:r>
      <w:bookmarkEnd w:id="184"/>
      <w:r>
        <w:rPr>
          <w:rFonts w:hint="eastAsia"/>
        </w:rPr>
        <w:t>:Sms/</w:t>
      </w:r>
      <w:bookmarkStart w:id="186" w:name="OLE_LINK18"/>
      <w:r>
        <w:rPr>
          <w:rFonts w:hint="eastAsia"/>
        </w:rPr>
        <w:t>GetBindMobileCode</w:t>
      </w:r>
      <w:bookmarkEnd w:id="185"/>
      <w:bookmarkEnd w:id="186"/>
    </w:p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87" w:name="_Toc452476594"/>
      <w:r>
        <w:rPr>
          <w:rFonts w:hint="eastAsia"/>
        </w:rPr>
        <w:t>业务参数说明</w:t>
      </w:r>
      <w:bookmarkEnd w:id="187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trHeight w:val="363"/>
        </w:trPr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mobile</w:t>
            </w:r>
          </w:p>
        </w:tc>
        <w:tc>
          <w:tcPr>
            <w:tcW w:w="2840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2842" w:type="dxa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手机号</w:t>
            </w:r>
          </w:p>
        </w:tc>
      </w:tr>
    </w:tbl>
    <w:p w:rsidR="00505E01" w:rsidRDefault="003F7A42">
      <w:pPr>
        <w:pStyle w:val="2"/>
        <w:numPr>
          <w:ilvl w:val="1"/>
          <w:numId w:val="13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bookmarkStart w:id="188" w:name="_Toc452476595"/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  <w:bookmarkEnd w:id="188"/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0"/>
        <w:gridCol w:w="2842"/>
      </w:tblGrid>
      <w:tr w:rsidR="00505E01">
        <w:trPr>
          <w:cantSplit/>
          <w:trHeight w:val="363"/>
        </w:trPr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840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842" w:type="dxa"/>
            <w:shd w:val="clear" w:color="auto" w:fill="7030A0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505E01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505E01" w:rsidRDefault="003F7A42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body值为验证码</w:t>
            </w:r>
          </w:p>
        </w:tc>
      </w:tr>
    </w:tbl>
    <w:p w:rsidR="00505E01" w:rsidRDefault="00505E01"/>
    <w:p w:rsidR="003D131B" w:rsidRDefault="003D131B">
      <w:pPr>
        <w:pStyle w:val="a8"/>
        <w:numPr>
          <w:ilvl w:val="0"/>
          <w:numId w:val="1"/>
        </w:numPr>
        <w:spacing w:before="0" w:after="0" w:line="240" w:lineRule="atLeast"/>
        <w:jc w:val="left"/>
      </w:pPr>
      <w:bookmarkStart w:id="189" w:name="_Toc452476596"/>
      <w:r>
        <w:rPr>
          <w:rFonts w:hint="eastAsia"/>
        </w:rPr>
        <w:t>优惠券相关接口</w:t>
      </w:r>
    </w:p>
    <w:p w:rsidR="00CF00B6" w:rsidRDefault="00CF00B6" w:rsidP="00CF00B6">
      <w:pPr>
        <w:pStyle w:val="2"/>
        <w:numPr>
          <w:ilvl w:val="0"/>
          <w:numId w:val="14"/>
        </w:numPr>
        <w:spacing w:before="0" w:after="0" w:line="240" w:lineRule="atLeast"/>
      </w:pPr>
      <w:r>
        <w:rPr>
          <w:rFonts w:hint="eastAsia"/>
        </w:rPr>
        <w:t>验证优惠券是否可用</w:t>
      </w:r>
      <w:r>
        <w:rPr>
          <w:rFonts w:hint="eastAsia"/>
        </w:rPr>
        <w:t>:</w:t>
      </w:r>
      <w:r w:rsidR="009203DD">
        <w:rPr>
          <w:rFonts w:hint="eastAsia"/>
        </w:rPr>
        <w:t>Bonus</w:t>
      </w:r>
      <w:r>
        <w:rPr>
          <w:rFonts w:hint="eastAsia"/>
        </w:rPr>
        <w:t>/Check</w:t>
      </w:r>
      <w:r w:rsidR="009203DD">
        <w:rPr>
          <w:rFonts w:hint="eastAsia"/>
        </w:rPr>
        <w:t>Bonus</w:t>
      </w:r>
    </w:p>
    <w:p w:rsidR="00CF00B6" w:rsidRDefault="00CF00B6" w:rsidP="00CF00B6">
      <w:pPr>
        <w:pStyle w:val="2"/>
        <w:numPr>
          <w:ilvl w:val="1"/>
          <w:numId w:val="1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CF00B6" w:rsidTr="00AD0D99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CF00B6" w:rsidRDefault="00CF00B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CF00B6" w:rsidRDefault="00CF00B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CF00B6" w:rsidRDefault="00CF00B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CF00B6" w:rsidTr="00AD0D99">
        <w:trPr>
          <w:trHeight w:val="363"/>
        </w:trPr>
        <w:tc>
          <w:tcPr>
            <w:tcW w:w="2629" w:type="dxa"/>
            <w:vAlign w:val="center"/>
          </w:tcPr>
          <w:p w:rsidR="00CF00B6" w:rsidRDefault="00CD0461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bonusId</w:t>
            </w:r>
          </w:p>
        </w:tc>
        <w:tc>
          <w:tcPr>
            <w:tcW w:w="2630" w:type="dxa"/>
            <w:vAlign w:val="center"/>
          </w:tcPr>
          <w:p w:rsidR="00CF00B6" w:rsidRDefault="00CD0461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CF00B6" w:rsidRDefault="00CD0461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优惠券id</w:t>
            </w:r>
          </w:p>
        </w:tc>
      </w:tr>
      <w:tr w:rsidR="00CD0461" w:rsidTr="00AD0D99">
        <w:trPr>
          <w:trHeight w:val="363"/>
        </w:trPr>
        <w:tc>
          <w:tcPr>
            <w:tcW w:w="2629" w:type="dxa"/>
            <w:vAlign w:val="center"/>
          </w:tcPr>
          <w:p w:rsidR="00CD0461" w:rsidRDefault="00CD0461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CD0461" w:rsidRDefault="00CD0461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CD0461" w:rsidRDefault="00CD0461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  <w:tr w:rsidR="00DC66E6" w:rsidTr="00AD0D99">
        <w:trPr>
          <w:trHeight w:val="363"/>
        </w:trPr>
        <w:tc>
          <w:tcPr>
            <w:tcW w:w="2629" w:type="dxa"/>
            <w:vAlign w:val="center"/>
          </w:tcPr>
          <w:p w:rsidR="00DC66E6" w:rsidRDefault="00DC66E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bookmarkStart w:id="190" w:name="OLE_LINK70"/>
            <w:bookmarkStart w:id="191" w:name="OLE_LINK71"/>
            <w:r>
              <w:rPr>
                <w:rFonts w:ascii="NSimSun" w:eastAsia="宋体" w:hAnsi="NSimSun" w:cs="NSimSun"/>
                <w:color w:val="000000"/>
                <w:kern w:val="0"/>
                <w:sz w:val="19"/>
                <w:szCs w:val="19"/>
                <w:highlight w:val="white"/>
              </w:rPr>
              <w:t>investAmount</w:t>
            </w:r>
            <w:bookmarkEnd w:id="190"/>
            <w:bookmarkEnd w:id="191"/>
          </w:p>
        </w:tc>
        <w:tc>
          <w:tcPr>
            <w:tcW w:w="2630" w:type="dxa"/>
            <w:vAlign w:val="center"/>
          </w:tcPr>
          <w:p w:rsidR="00DC66E6" w:rsidRDefault="00DC66E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</w:t>
            </w:r>
            <w:r>
              <w:rPr>
                <w:rFonts w:asciiTheme="minorEastAsia" w:eastAsiaTheme="minorEastAsia" w:hAnsiTheme="minorEastAsia" w:cstheme="minorEastAsia" w:hint="eastAsia"/>
              </w:rPr>
              <w:t>ouble</w:t>
            </w:r>
          </w:p>
        </w:tc>
        <w:tc>
          <w:tcPr>
            <w:tcW w:w="3263" w:type="dxa"/>
            <w:vAlign w:val="center"/>
          </w:tcPr>
          <w:p w:rsidR="00DC66E6" w:rsidRDefault="00DC66E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投资金额</w:t>
            </w:r>
          </w:p>
        </w:tc>
      </w:tr>
    </w:tbl>
    <w:p w:rsidR="00CF00B6" w:rsidRDefault="00CF00B6" w:rsidP="00CF00B6">
      <w:pPr>
        <w:pStyle w:val="2"/>
        <w:numPr>
          <w:ilvl w:val="1"/>
          <w:numId w:val="14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CF00B6" w:rsidTr="00AD0D99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CF00B6" w:rsidRDefault="00CF00B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CF00B6" w:rsidRDefault="00CF00B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CF00B6" w:rsidRDefault="00CF00B6" w:rsidP="00AD0D99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CF00B6" w:rsidTr="00AD0D99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CF00B6" w:rsidRDefault="00CF00B6" w:rsidP="00EA0435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cod</w:t>
            </w:r>
            <w:r w:rsidR="008C2976">
              <w:rPr>
                <w:rFonts w:asciiTheme="minorEastAsia" w:eastAsiaTheme="minorEastAsia" w:hAnsiTheme="minorEastAsia" w:cstheme="minorEastAsia" w:hint="eastAsia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</w:rPr>
              <w:t>=1</w:t>
            </w:r>
            <w:r w:rsidR="00EA0435">
              <w:rPr>
                <w:rFonts w:asciiTheme="minorEastAsia" w:eastAsiaTheme="minorEastAsia" w:hAnsiTheme="minorEastAsia" w:cstheme="minorEastAsia" w:hint="eastAsia"/>
              </w:rPr>
              <w:t>当前优惠券</w:t>
            </w:r>
            <w:r>
              <w:rPr>
                <w:rFonts w:asciiTheme="minorEastAsia" w:eastAsiaTheme="minorEastAsia" w:hAnsiTheme="minorEastAsia" w:cstheme="minorEastAsia" w:hint="eastAsia"/>
              </w:rPr>
              <w:t>可</w:t>
            </w:r>
            <w:r w:rsidR="00EA0435">
              <w:rPr>
                <w:rFonts w:asciiTheme="minorEastAsia" w:eastAsiaTheme="minorEastAsia" w:hAnsiTheme="minorEastAsia" w:cstheme="minorEastAsia" w:hint="eastAsia"/>
              </w:rPr>
              <w:t>用</w:t>
            </w:r>
          </w:p>
        </w:tc>
      </w:tr>
    </w:tbl>
    <w:p w:rsidR="003D131B" w:rsidRPr="003D131B" w:rsidRDefault="003D131B" w:rsidP="003D131B"/>
    <w:p w:rsidR="007653ED" w:rsidRDefault="007653ED">
      <w:pPr>
        <w:pStyle w:val="a8"/>
        <w:numPr>
          <w:ilvl w:val="0"/>
          <w:numId w:val="1"/>
        </w:numPr>
        <w:spacing w:before="0" w:after="0" w:line="240" w:lineRule="atLeast"/>
        <w:jc w:val="left"/>
      </w:pPr>
      <w:r>
        <w:rPr>
          <w:rFonts w:hint="eastAsia"/>
        </w:rPr>
        <w:t>第三方接口</w:t>
      </w:r>
    </w:p>
    <w:p w:rsidR="00BB5AB2" w:rsidRDefault="00BB5AB2" w:rsidP="00BB5AB2">
      <w:pPr>
        <w:pStyle w:val="2"/>
        <w:numPr>
          <w:ilvl w:val="0"/>
          <w:numId w:val="15"/>
        </w:numPr>
        <w:spacing w:before="0" w:after="0" w:line="240" w:lineRule="atLeast"/>
      </w:pPr>
      <w:r>
        <w:rPr>
          <w:rFonts w:hint="eastAsia"/>
        </w:rPr>
        <w:t>实名认证接口</w:t>
      </w:r>
      <w:r>
        <w:rPr>
          <w:rFonts w:hint="eastAsia"/>
        </w:rPr>
        <w:t>:</w:t>
      </w:r>
      <w:r w:rsidRPr="007653ED">
        <w:t xml:space="preserve"> UserAuthentication</w:t>
      </w:r>
      <w:r>
        <w:rPr>
          <w:rFonts w:hint="eastAsia"/>
        </w:rPr>
        <w:t>/Index/RealNameAuth</w:t>
      </w:r>
    </w:p>
    <w:p w:rsidR="00BB5AB2" w:rsidRDefault="00BB5AB2" w:rsidP="00BB5AB2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BB5AB2" w:rsidTr="000A5F96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BB5AB2" w:rsidTr="000A5F96">
        <w:trPr>
          <w:trHeight w:val="363"/>
        </w:trPr>
        <w:tc>
          <w:tcPr>
            <w:tcW w:w="2629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  <w:tr w:rsidR="00BB5AB2" w:rsidTr="000A5F96">
        <w:trPr>
          <w:trHeight w:val="363"/>
        </w:trPr>
        <w:tc>
          <w:tcPr>
            <w:tcW w:w="2629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NSimSun" w:eastAsia="宋体" w:hAnsi="NSimSun" w:cs="NSimSun" w:hint="eastAsia"/>
                <w:color w:val="000000"/>
                <w:kern w:val="0"/>
                <w:sz w:val="19"/>
                <w:szCs w:val="19"/>
              </w:rPr>
              <w:t>userIdNo</w:t>
            </w:r>
          </w:p>
        </w:tc>
        <w:tc>
          <w:tcPr>
            <w:tcW w:w="2630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身份证号</w:t>
            </w:r>
          </w:p>
        </w:tc>
      </w:tr>
    </w:tbl>
    <w:p w:rsidR="00BB5AB2" w:rsidRDefault="00BB5AB2" w:rsidP="00BB5AB2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BB5AB2" w:rsidTr="000A5F96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BB5AB2" w:rsidTr="000A5F96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auth-</w:t>
            </w:r>
            <w:r>
              <w:rPr>
                <w:rFonts w:ascii="NSimSun" w:eastAsia="宋体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success/</w:t>
            </w: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auth-fail</w:t>
            </w:r>
          </w:p>
        </w:tc>
      </w:tr>
    </w:tbl>
    <w:p w:rsidR="00BB5AB2" w:rsidRDefault="00BB5AB2" w:rsidP="00BB5AB2">
      <w:pPr>
        <w:pStyle w:val="2"/>
        <w:numPr>
          <w:ilvl w:val="0"/>
          <w:numId w:val="15"/>
        </w:numPr>
        <w:spacing w:before="0" w:after="0" w:line="240" w:lineRule="atLeast"/>
      </w:pPr>
      <w:r>
        <w:rPr>
          <w:rFonts w:hint="eastAsia"/>
        </w:rPr>
        <w:lastRenderedPageBreak/>
        <w:t>充值接口</w:t>
      </w:r>
      <w:r>
        <w:rPr>
          <w:rFonts w:hint="eastAsia"/>
        </w:rPr>
        <w:t>:</w:t>
      </w:r>
      <w:r w:rsidRPr="007653ED">
        <w:t xml:space="preserve"> </w:t>
      </w:r>
      <w:r>
        <w:rPr>
          <w:rFonts w:hint="eastAsia"/>
        </w:rPr>
        <w:t>Recharge/Index/RechargeSubmit</w:t>
      </w:r>
    </w:p>
    <w:p w:rsidR="00BB5AB2" w:rsidRDefault="00BB5AB2" w:rsidP="00BB5AB2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BB5AB2" w:rsidTr="000A5F96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BB5AB2" w:rsidTr="000A5F96">
        <w:trPr>
          <w:trHeight w:val="363"/>
        </w:trPr>
        <w:tc>
          <w:tcPr>
            <w:tcW w:w="2629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  <w:tr w:rsidR="00BB5AB2" w:rsidTr="000A5F96">
        <w:trPr>
          <w:trHeight w:val="363"/>
        </w:trPr>
        <w:tc>
          <w:tcPr>
            <w:tcW w:w="2629" w:type="dxa"/>
            <w:vAlign w:val="center"/>
          </w:tcPr>
          <w:p w:rsidR="00BB5AB2" w:rsidRDefault="005848FD" w:rsidP="005848FD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NSimSun" w:eastAsia="宋体" w:hAnsi="NSimSun" w:cs="NSimSun" w:hint="eastAsia"/>
                <w:color w:val="000000"/>
                <w:kern w:val="0"/>
                <w:sz w:val="19"/>
                <w:szCs w:val="19"/>
              </w:rPr>
              <w:t>bankType</w:t>
            </w:r>
          </w:p>
        </w:tc>
        <w:tc>
          <w:tcPr>
            <w:tcW w:w="2630" w:type="dxa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BB5AB2" w:rsidRDefault="005848FD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银行编号</w:t>
            </w:r>
          </w:p>
        </w:tc>
      </w:tr>
      <w:tr w:rsidR="005848FD" w:rsidTr="000A5F96">
        <w:trPr>
          <w:trHeight w:val="363"/>
        </w:trPr>
        <w:tc>
          <w:tcPr>
            <w:tcW w:w="2629" w:type="dxa"/>
            <w:vAlign w:val="center"/>
          </w:tcPr>
          <w:p w:rsidR="005848FD" w:rsidRDefault="005848FD" w:rsidP="005848FD">
            <w:pPr>
              <w:spacing w:line="240" w:lineRule="atLeast"/>
              <w:jc w:val="center"/>
              <w:rPr>
                <w:rFonts w:ascii="NSimSun" w:eastAsia="宋体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="宋体" w:hAnsi="NSimSun" w:cs="NSimSun" w:hint="eastAsia"/>
                <w:color w:val="000000"/>
                <w:kern w:val="0"/>
                <w:sz w:val="19"/>
                <w:szCs w:val="19"/>
              </w:rPr>
              <w:t>amountOfCharge</w:t>
            </w:r>
          </w:p>
        </w:tc>
        <w:tc>
          <w:tcPr>
            <w:tcW w:w="2630" w:type="dxa"/>
            <w:vAlign w:val="center"/>
          </w:tcPr>
          <w:p w:rsidR="005848FD" w:rsidRDefault="005848FD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Decimal</w:t>
            </w:r>
          </w:p>
        </w:tc>
        <w:tc>
          <w:tcPr>
            <w:tcW w:w="3263" w:type="dxa"/>
            <w:vAlign w:val="center"/>
          </w:tcPr>
          <w:p w:rsidR="005848FD" w:rsidRDefault="005848FD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充值金额</w:t>
            </w:r>
          </w:p>
        </w:tc>
      </w:tr>
    </w:tbl>
    <w:p w:rsidR="00BB5AB2" w:rsidRDefault="00BB5AB2" w:rsidP="00BB5AB2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BB5AB2" w:rsidTr="000A5F96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BB5AB2" w:rsidRDefault="00BB5AB2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BB5AB2" w:rsidTr="000A5F96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BB5AB2" w:rsidRDefault="00370DD5" w:rsidP="000A5F96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recharge</w:t>
            </w:r>
            <w:r w:rsidR="00BB5AB2"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-</w:t>
            </w:r>
            <w:r w:rsidR="00BB5AB2">
              <w:rPr>
                <w:rFonts w:ascii="NSimSun" w:eastAsia="宋体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success/</w:t>
            </w: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 xml:space="preserve"> recharge</w:t>
            </w:r>
            <w:r w:rsidR="00BB5AB2"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-fail</w:t>
            </w:r>
          </w:p>
        </w:tc>
      </w:tr>
    </w:tbl>
    <w:p w:rsidR="00F2660B" w:rsidRDefault="00F2660B" w:rsidP="00F2660B">
      <w:pPr>
        <w:pStyle w:val="2"/>
        <w:numPr>
          <w:ilvl w:val="0"/>
          <w:numId w:val="15"/>
        </w:numPr>
        <w:spacing w:before="0" w:after="0" w:line="240" w:lineRule="atLeast"/>
      </w:pPr>
      <w:r>
        <w:rPr>
          <w:rFonts w:hint="eastAsia"/>
        </w:rPr>
        <w:t>绑卡接口</w:t>
      </w:r>
      <w:r>
        <w:rPr>
          <w:rFonts w:hint="eastAsia"/>
        </w:rPr>
        <w:t>:</w:t>
      </w:r>
      <w:r w:rsidRPr="007653ED">
        <w:t xml:space="preserve"> </w:t>
      </w:r>
      <w:r>
        <w:rPr>
          <w:rFonts w:hint="eastAsia"/>
        </w:rPr>
        <w:t>MemberCenter/BindCard/Index</w:t>
      </w:r>
    </w:p>
    <w:p w:rsidR="00F2660B" w:rsidRDefault="00F2660B" w:rsidP="00F2660B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F2660B" w:rsidTr="000A2007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F2660B" w:rsidTr="000A2007">
        <w:trPr>
          <w:trHeight w:val="363"/>
        </w:trPr>
        <w:tc>
          <w:tcPr>
            <w:tcW w:w="2629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</w:tbl>
    <w:p w:rsidR="00F2660B" w:rsidRDefault="00F2660B" w:rsidP="00F2660B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F2660B" w:rsidTr="000A2007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F2660B" w:rsidTr="000A2007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:rsidR="00F2660B" w:rsidRDefault="00F2660B" w:rsidP="00F2660B">
      <w:pPr>
        <w:pStyle w:val="2"/>
        <w:numPr>
          <w:ilvl w:val="0"/>
          <w:numId w:val="15"/>
        </w:numPr>
        <w:spacing w:before="0" w:after="0" w:line="240" w:lineRule="atLeast"/>
      </w:pPr>
      <w:r>
        <w:rPr>
          <w:rFonts w:hint="eastAsia"/>
        </w:rPr>
        <w:t>提现接口</w:t>
      </w:r>
      <w:r>
        <w:rPr>
          <w:rFonts w:hint="eastAsia"/>
        </w:rPr>
        <w:t>:</w:t>
      </w:r>
      <w:r w:rsidRPr="007653ED">
        <w:t xml:space="preserve"> </w:t>
      </w:r>
      <w:r>
        <w:rPr>
          <w:rFonts w:hint="eastAsia"/>
        </w:rPr>
        <w:t>Cash/Index/Index</w:t>
      </w:r>
    </w:p>
    <w:p w:rsidR="00F2660B" w:rsidRDefault="00F2660B" w:rsidP="00F2660B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F2660B" w:rsidTr="000A2007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F2660B" w:rsidTr="000A2007">
        <w:trPr>
          <w:trHeight w:val="363"/>
        </w:trPr>
        <w:tc>
          <w:tcPr>
            <w:tcW w:w="2629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  <w:tr w:rsidR="00F2660B" w:rsidTr="000A2007">
        <w:trPr>
          <w:trHeight w:val="363"/>
        </w:trPr>
        <w:tc>
          <w:tcPr>
            <w:tcW w:w="2629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usrBindCardId</w:t>
            </w:r>
          </w:p>
        </w:tc>
        <w:tc>
          <w:tcPr>
            <w:tcW w:w="2630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3263" w:type="dxa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提现卡id</w:t>
            </w:r>
          </w:p>
        </w:tc>
      </w:tr>
    </w:tbl>
    <w:p w:rsidR="00F2660B" w:rsidRDefault="00F2660B" w:rsidP="00F2660B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F2660B" w:rsidTr="000A2007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F2660B" w:rsidRDefault="00F2660B" w:rsidP="000A2007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F2660B" w:rsidTr="000A2007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F2660B" w:rsidRDefault="00737D04" w:rsidP="00737D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NSimSun" w:eastAsia="宋体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cash</w:t>
            </w: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NSimSun" w:eastAsia="宋体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success/</w:t>
            </w: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="宋体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cash</w:t>
            </w: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-fail</w:t>
            </w:r>
          </w:p>
        </w:tc>
      </w:tr>
    </w:tbl>
    <w:p w:rsidR="008454F0" w:rsidRDefault="008454F0" w:rsidP="008454F0">
      <w:pPr>
        <w:pStyle w:val="2"/>
        <w:numPr>
          <w:ilvl w:val="0"/>
          <w:numId w:val="15"/>
        </w:numPr>
        <w:spacing w:before="0" w:after="0" w:line="240" w:lineRule="atLeast"/>
      </w:pPr>
      <w:r>
        <w:rPr>
          <w:rFonts w:hint="eastAsia"/>
        </w:rPr>
        <w:t>管理第三方托管账户接口</w:t>
      </w:r>
      <w:r>
        <w:rPr>
          <w:rFonts w:hint="eastAsia"/>
        </w:rPr>
        <w:t>:</w:t>
      </w:r>
      <w:r w:rsidRPr="007653ED">
        <w:t xml:space="preserve"> </w:t>
      </w:r>
      <w:r>
        <w:rPr>
          <w:rFonts w:hint="eastAsia"/>
        </w:rPr>
        <w:t>MemberCenter/ThirdManage</w:t>
      </w:r>
    </w:p>
    <w:p w:rsidR="008454F0" w:rsidRDefault="008454F0" w:rsidP="008454F0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8454F0" w:rsidTr="002D3004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8454F0" w:rsidTr="002D3004">
        <w:trPr>
          <w:trHeight w:val="363"/>
        </w:trPr>
        <w:tc>
          <w:tcPr>
            <w:tcW w:w="2629" w:type="dxa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</w:tbl>
    <w:p w:rsidR="008454F0" w:rsidRDefault="008454F0" w:rsidP="008454F0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lastRenderedPageBreak/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8454F0" w:rsidTr="002D3004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8454F0" w:rsidRDefault="008454F0" w:rsidP="002D3004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</w:tbl>
    <w:p w:rsidR="003456AB" w:rsidRDefault="008454F0" w:rsidP="003456AB">
      <w:pPr>
        <w:pStyle w:val="2"/>
        <w:numPr>
          <w:ilvl w:val="0"/>
          <w:numId w:val="15"/>
        </w:numPr>
        <w:spacing w:before="0" w:after="0" w:line="240" w:lineRule="atLeast"/>
      </w:pPr>
      <w:r>
        <w:rPr>
          <w:rFonts w:hint="eastAsia"/>
        </w:rPr>
        <w:t>确认投资</w:t>
      </w:r>
      <w:r w:rsidR="003456AB">
        <w:rPr>
          <w:rFonts w:hint="eastAsia"/>
        </w:rPr>
        <w:t>接口</w:t>
      </w:r>
      <w:r w:rsidR="003456AB">
        <w:rPr>
          <w:rFonts w:hint="eastAsia"/>
        </w:rPr>
        <w:t>:</w:t>
      </w:r>
      <w:r w:rsidR="003456AB" w:rsidRPr="007653ED">
        <w:t xml:space="preserve"> </w:t>
      </w:r>
      <w:r w:rsidR="003456AB">
        <w:rPr>
          <w:rFonts w:hint="eastAsia"/>
        </w:rPr>
        <w:t>MemberCenter/</w:t>
      </w:r>
      <w:r w:rsidR="00DA1545">
        <w:rPr>
          <w:rFonts w:hint="eastAsia"/>
        </w:rPr>
        <w:t>InvestSubmit</w:t>
      </w:r>
    </w:p>
    <w:p w:rsidR="003456AB" w:rsidRDefault="003456AB" w:rsidP="003456AB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hint="eastAsia"/>
        </w:rPr>
        <w:t>业务参数说明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3456AB" w:rsidTr="00A3513A">
        <w:trPr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3456AB" w:rsidTr="00A3513A">
        <w:trPr>
          <w:trHeight w:val="363"/>
        </w:trPr>
        <w:tc>
          <w:tcPr>
            <w:tcW w:w="2629" w:type="dxa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userId</w:t>
            </w:r>
          </w:p>
        </w:tc>
        <w:tc>
          <w:tcPr>
            <w:tcW w:w="2630" w:type="dxa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</w:rPr>
              <w:t>nt</w:t>
            </w:r>
          </w:p>
        </w:tc>
        <w:tc>
          <w:tcPr>
            <w:tcW w:w="3263" w:type="dxa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当前用户id</w:t>
            </w:r>
          </w:p>
        </w:tc>
      </w:tr>
      <w:tr w:rsidR="00276571" w:rsidTr="00A3513A">
        <w:trPr>
          <w:trHeight w:val="363"/>
        </w:trPr>
        <w:tc>
          <w:tcPr>
            <w:tcW w:w="2629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targetId</w:t>
            </w:r>
          </w:p>
        </w:tc>
        <w:tc>
          <w:tcPr>
            <w:tcW w:w="2630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int</w:t>
            </w:r>
          </w:p>
        </w:tc>
        <w:tc>
          <w:tcPr>
            <w:tcW w:w="3263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标ID</w:t>
            </w:r>
          </w:p>
        </w:tc>
      </w:tr>
      <w:tr w:rsidR="00276571" w:rsidTr="00A3513A">
        <w:trPr>
          <w:trHeight w:val="363"/>
        </w:trPr>
        <w:tc>
          <w:tcPr>
            <w:tcW w:w="2629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investAmount</w:t>
            </w:r>
          </w:p>
        </w:tc>
        <w:tc>
          <w:tcPr>
            <w:tcW w:w="2630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decimal</w:t>
            </w:r>
          </w:p>
        </w:tc>
        <w:tc>
          <w:tcPr>
            <w:tcW w:w="3263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投资金额</w:t>
            </w:r>
          </w:p>
        </w:tc>
      </w:tr>
      <w:tr w:rsidR="00276571" w:rsidTr="00A3513A">
        <w:trPr>
          <w:trHeight w:val="363"/>
        </w:trPr>
        <w:tc>
          <w:tcPr>
            <w:tcW w:w="2629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bonusIds</w:t>
            </w:r>
          </w:p>
        </w:tc>
        <w:tc>
          <w:tcPr>
            <w:tcW w:w="2630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代金券 id集合</w:t>
            </w:r>
          </w:p>
        </w:tc>
      </w:tr>
      <w:tr w:rsidR="00276571" w:rsidTr="00A3513A">
        <w:trPr>
          <w:trHeight w:val="363"/>
        </w:trPr>
        <w:tc>
          <w:tcPr>
            <w:tcW w:w="2629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 w:rsidRPr="00276571">
              <w:rPr>
                <w:rFonts w:asciiTheme="minorEastAsia" w:eastAsiaTheme="minorEastAsia" w:hAnsiTheme="minorEastAsia" w:cstheme="minorEastAsia"/>
              </w:rPr>
              <w:t>addRateIds</w:t>
            </w:r>
          </w:p>
        </w:tc>
        <w:tc>
          <w:tcPr>
            <w:tcW w:w="2630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string</w:t>
            </w:r>
          </w:p>
        </w:tc>
        <w:tc>
          <w:tcPr>
            <w:tcW w:w="3263" w:type="dxa"/>
            <w:vAlign w:val="center"/>
          </w:tcPr>
          <w:p w:rsidR="00276571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 w:hint="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加息券id集合</w:t>
            </w:r>
          </w:p>
        </w:tc>
      </w:tr>
    </w:tbl>
    <w:p w:rsidR="003456AB" w:rsidRDefault="003456AB" w:rsidP="003456AB">
      <w:pPr>
        <w:pStyle w:val="2"/>
        <w:numPr>
          <w:ilvl w:val="1"/>
          <w:numId w:val="15"/>
        </w:numPr>
        <w:spacing w:before="0" w:after="0" w:line="240" w:lineRule="atLeast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输出参数说明</w:t>
      </w:r>
    </w:p>
    <w:tbl>
      <w:tblPr>
        <w:tblStyle w:val="ab"/>
        <w:tblW w:w="8522" w:type="dxa"/>
        <w:tblLayout w:type="fixed"/>
        <w:tblLook w:val="04A0"/>
      </w:tblPr>
      <w:tblGrid>
        <w:gridCol w:w="2629"/>
        <w:gridCol w:w="2630"/>
        <w:gridCol w:w="3263"/>
      </w:tblGrid>
      <w:tr w:rsidR="003456AB" w:rsidTr="00A3513A">
        <w:trPr>
          <w:cantSplit/>
          <w:trHeight w:val="363"/>
        </w:trPr>
        <w:tc>
          <w:tcPr>
            <w:tcW w:w="2629" w:type="dxa"/>
            <w:shd w:val="clear" w:color="auto" w:fill="7030A0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参数名称</w:t>
            </w:r>
          </w:p>
        </w:tc>
        <w:tc>
          <w:tcPr>
            <w:tcW w:w="2630" w:type="dxa"/>
            <w:shd w:val="clear" w:color="auto" w:fill="7030A0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3263" w:type="dxa"/>
            <w:shd w:val="clear" w:color="auto" w:fill="7030A0"/>
            <w:vAlign w:val="center"/>
          </w:tcPr>
          <w:p w:rsidR="003456AB" w:rsidRDefault="003456AB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</w:rPr>
              <w:t>参数说明</w:t>
            </w:r>
          </w:p>
        </w:tc>
      </w:tr>
      <w:tr w:rsidR="003456AB" w:rsidTr="00A3513A">
        <w:trPr>
          <w:cantSplit/>
          <w:trHeight w:val="363"/>
        </w:trPr>
        <w:tc>
          <w:tcPr>
            <w:tcW w:w="8522" w:type="dxa"/>
            <w:gridSpan w:val="3"/>
            <w:vAlign w:val="center"/>
          </w:tcPr>
          <w:p w:rsidR="003456AB" w:rsidRDefault="00276571" w:rsidP="00A3513A">
            <w:pPr>
              <w:spacing w:line="240" w:lineRule="atLeast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invest-</w:t>
            </w:r>
            <w:r>
              <w:rPr>
                <w:rFonts w:ascii="NSimSun" w:eastAsia="宋体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success/</w:t>
            </w: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 xml:space="preserve"> invest-fail</w:t>
            </w:r>
          </w:p>
        </w:tc>
      </w:tr>
    </w:tbl>
    <w:p w:rsidR="007653ED" w:rsidRPr="007653ED" w:rsidRDefault="007653ED" w:rsidP="007653ED"/>
    <w:p w:rsidR="00505E01" w:rsidRDefault="007653ED" w:rsidP="007653ED">
      <w:pPr>
        <w:pStyle w:val="a8"/>
        <w:numPr>
          <w:ilvl w:val="0"/>
          <w:numId w:val="1"/>
        </w:numPr>
        <w:spacing w:before="0" w:after="0" w:line="240" w:lineRule="atLeast"/>
        <w:jc w:val="left"/>
      </w:pPr>
      <w:r>
        <w:rPr>
          <w:rFonts w:hint="eastAsia"/>
        </w:rPr>
        <w:t>状态码相关信</w:t>
      </w:r>
      <w:r w:rsidR="003F7A42">
        <w:rPr>
          <w:rFonts w:hint="eastAsia"/>
        </w:rPr>
        <w:t>息</w:t>
      </w:r>
      <w:bookmarkEnd w:id="189"/>
    </w:p>
    <w:p w:rsidR="00505E01" w:rsidRDefault="00505E01"/>
    <w:p w:rsidR="00505E01" w:rsidRDefault="003F7A42">
      <w:pPr>
        <w:spacing w:line="240" w:lineRule="atLeast"/>
      </w:pPr>
      <w:r>
        <w:rPr>
          <w:rFonts w:hint="eastAsia"/>
        </w:rPr>
        <w:t>&lt;?xml version="1.0" encoding="utf-8"?&gt;</w:t>
      </w:r>
    </w:p>
    <w:p w:rsidR="00505E01" w:rsidRDefault="00505E01">
      <w:pPr>
        <w:spacing w:line="240" w:lineRule="atLeast"/>
      </w:pPr>
    </w:p>
    <w:p w:rsidR="00505E01" w:rsidRDefault="003F7A42">
      <w:pPr>
        <w:spacing w:line="240" w:lineRule="atLeast"/>
      </w:pPr>
      <w:r>
        <w:rPr>
          <w:rFonts w:hint="eastAsia"/>
        </w:rPr>
        <w:t>&lt;ErrorList&gt;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ErrorCode="0" ErrorInfo="</w:t>
      </w:r>
      <w:r>
        <w:rPr>
          <w:rFonts w:hint="eastAsia"/>
        </w:rPr>
        <w:t>欢迎对接开放平台，该接口已经对外开放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ErrorCode="200" ErrorInfo="</w:t>
      </w:r>
      <w:r>
        <w:rPr>
          <w:rFonts w:hint="eastAsia"/>
        </w:rPr>
        <w:t>权限验证成功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ErrorCode="200.1" ErrorInfo="</w:t>
      </w:r>
      <w:r>
        <w:rPr>
          <w:rFonts w:hint="eastAsia"/>
        </w:rPr>
        <w:t>暂无数据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ErrorCode="403" ErrorInfo="</w:t>
      </w:r>
      <w:r>
        <w:rPr>
          <w:rFonts w:hint="eastAsia"/>
        </w:rPr>
        <w:t>您无权对当前数据进行操作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ErrorCode="500" ErrorInfo="</w:t>
      </w:r>
      <w:r>
        <w:rPr>
          <w:rFonts w:hint="eastAsia"/>
        </w:rPr>
        <w:t>网络异常，请稍后再试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ErrorCode="500.1" ErrorInfo="</w:t>
      </w:r>
      <w:r>
        <w:rPr>
          <w:rFonts w:hint="eastAsia"/>
        </w:rPr>
        <w:t>请求参数不合法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ErrorCode="500.2" ErrorInfo="</w:t>
      </w:r>
      <w:r>
        <w:rPr>
          <w:rFonts w:hint="eastAsia"/>
        </w:rPr>
        <w:t>请求参数不正确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ErrorCode="500.3" ErrorInfo="</w:t>
      </w:r>
      <w:r>
        <w:rPr>
          <w:rFonts w:hint="eastAsia"/>
        </w:rPr>
        <w:t>该请求未得到服务器响应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ErrorCode="500.4" ErrorInfo="Token</w:t>
      </w:r>
      <w:r>
        <w:rPr>
          <w:rFonts w:hint="eastAsia"/>
        </w:rPr>
        <w:t>验证失败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lastRenderedPageBreak/>
        <w:t>&lt;Error ErrorCode="500.5" ErrorInfo="Token</w:t>
      </w:r>
      <w:r>
        <w:rPr>
          <w:rFonts w:hint="eastAsia"/>
        </w:rPr>
        <w:t>已过期，请重新获取</w:t>
      </w:r>
      <w:r>
        <w:rPr>
          <w:rFonts w:hint="eastAsia"/>
        </w:rPr>
        <w:t>Token"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ErrorCode="5000000080" ErrorInfo="</w:t>
      </w:r>
      <w:r>
        <w:rPr>
          <w:rFonts w:hint="eastAsia"/>
        </w:rPr>
        <w:t>缺少参数</w:t>
      </w:r>
      <w:r>
        <w:rPr>
          <w:rFonts w:hint="eastAsia"/>
        </w:rPr>
        <w:t>Header"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ErrorCode="5000000081" ErrorInfo="</w:t>
      </w:r>
      <w:r>
        <w:rPr>
          <w:rFonts w:hint="eastAsia"/>
        </w:rPr>
        <w:t>缺少参数</w:t>
      </w:r>
      <w:r>
        <w:rPr>
          <w:rFonts w:hint="eastAsia"/>
        </w:rPr>
        <w:t>AppId"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ErrorCode="5000000082" ErrorInfo="</w:t>
      </w:r>
      <w:r>
        <w:rPr>
          <w:rFonts w:hint="eastAsia"/>
        </w:rPr>
        <w:t>缺少参数</w:t>
      </w:r>
      <w:r>
        <w:rPr>
          <w:rFonts w:hint="eastAsia"/>
        </w:rPr>
        <w:t>AppSecret"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ErrorCode="5000000083" ErrorInfo="</w:t>
      </w:r>
      <w:r>
        <w:rPr>
          <w:rFonts w:hint="eastAsia"/>
        </w:rPr>
        <w:t>缺少参数</w:t>
      </w:r>
      <w:r>
        <w:rPr>
          <w:rFonts w:hint="eastAsia"/>
        </w:rPr>
        <w:t>AccessToken"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ErrorCode="5000000084" ErrorInfo="</w:t>
      </w:r>
      <w:r>
        <w:rPr>
          <w:rFonts w:hint="eastAsia"/>
        </w:rPr>
        <w:t>缺少参数</w:t>
      </w:r>
      <w:r>
        <w:rPr>
          <w:rFonts w:hint="eastAsia"/>
        </w:rPr>
        <w:t>MethodName"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ErrorCode="5000000084.1" ErrorInfo="MethodName</w:t>
      </w:r>
      <w:r>
        <w:rPr>
          <w:rFonts w:hint="eastAsia"/>
        </w:rPr>
        <w:t>参数不合法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ErrorCode="5000000085" ErrorInfo="</w:t>
      </w:r>
      <w:r>
        <w:rPr>
          <w:rFonts w:hint="eastAsia"/>
        </w:rPr>
        <w:t>缺少参数</w:t>
      </w:r>
      <w:r>
        <w:rPr>
          <w:rFonts w:hint="eastAsia"/>
        </w:rPr>
        <w:t>TimeStamp"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ErrorCode="5000000085.1" ErrorInfo="TimeStamp</w:t>
      </w:r>
      <w:r>
        <w:rPr>
          <w:rFonts w:hint="eastAsia"/>
        </w:rPr>
        <w:t>格式不正确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ErrorCode="5000000086" ErrorInfo="</w:t>
      </w:r>
      <w:r>
        <w:rPr>
          <w:rFonts w:hint="eastAsia"/>
        </w:rPr>
        <w:t>缺少参数</w:t>
      </w:r>
      <w:r>
        <w:rPr>
          <w:rFonts w:hint="eastAsia"/>
        </w:rPr>
        <w:t>Body"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ErrorCode="5000000087" ErrorInfo="</w:t>
      </w:r>
      <w:r>
        <w:rPr>
          <w:rFonts w:hint="eastAsia"/>
        </w:rPr>
        <w:t>缺少必要参数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ErrorCode="5000000088" ErrorInfo="AppId</w:t>
      </w:r>
      <w:r>
        <w:rPr>
          <w:rFonts w:hint="eastAsia"/>
        </w:rPr>
        <w:t>或</w:t>
      </w:r>
      <w:r>
        <w:rPr>
          <w:rFonts w:hint="eastAsia"/>
        </w:rPr>
        <w:t>AppSecret</w:t>
      </w:r>
      <w:r>
        <w:rPr>
          <w:rFonts w:hint="eastAsia"/>
        </w:rPr>
        <w:t>参数错误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ErrorCode="5000000088.1" ErrorInfo="</w:t>
      </w:r>
      <w:r>
        <w:rPr>
          <w:rFonts w:hint="eastAsia"/>
        </w:rPr>
        <w:t>签名验证失败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ErrorCode="5000000088.2" ErrorInfo="</w:t>
      </w:r>
      <w:r>
        <w:rPr>
          <w:rFonts w:hint="eastAsia"/>
        </w:rPr>
        <w:t>未绑定当前</w:t>
      </w:r>
      <w:r>
        <w:rPr>
          <w:rFonts w:hint="eastAsia"/>
        </w:rPr>
        <w:t>Ip"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ErrorCode="1" ErrorInfo="ok"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ErrorCode="99999" ErrorInfo="</w:t>
      </w:r>
      <w:r>
        <w:rPr>
          <w:rFonts w:hint="eastAsia"/>
        </w:rPr>
        <w:t>未知错误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ErrorCode="404" ErrorInfo="</w:t>
      </w:r>
      <w:r>
        <w:rPr>
          <w:rFonts w:hint="eastAsia"/>
        </w:rPr>
        <w:t>缺少业务参数</w:t>
      </w:r>
      <w:r>
        <w:rPr>
          <w:rFonts w:hint="eastAsia"/>
        </w:rPr>
        <w:t>,</w:t>
      </w:r>
      <w:r>
        <w:rPr>
          <w:rFonts w:hint="eastAsia"/>
        </w:rPr>
        <w:t>请联系开发人员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ErrorCode="100000000" ErrorInfo="</w:t>
      </w:r>
      <w:r>
        <w:rPr>
          <w:rFonts w:hint="eastAsia"/>
        </w:rPr>
        <w:t>会员相关接口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ErrorCode="100000000.1" ErrorInfo="</w:t>
      </w:r>
      <w:r>
        <w:rPr>
          <w:rFonts w:hint="eastAsia"/>
        </w:rPr>
        <w:t>注册成功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ErrorCode="100000000.0" ErrorInfo="</w:t>
      </w:r>
      <w:r>
        <w:rPr>
          <w:rFonts w:hint="eastAsia"/>
        </w:rPr>
        <w:t>注册失败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ErrorCode="1000000000" ErrorInfo="</w:t>
      </w:r>
      <w:r>
        <w:rPr>
          <w:rFonts w:hint="eastAsia"/>
        </w:rPr>
        <w:t>手机号不能为空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ErrorCode="1000000001" ErrorInfo="</w:t>
      </w:r>
      <w:r>
        <w:rPr>
          <w:rFonts w:hint="eastAsia"/>
        </w:rPr>
        <w:t>手机号格式不正确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ErrorCode="1000000002" ErrorInfo="</w:t>
      </w:r>
      <w:r>
        <w:rPr>
          <w:rFonts w:hint="eastAsia"/>
        </w:rPr>
        <w:t>手机号已被注册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lastRenderedPageBreak/>
        <w:t>&lt;Error ErrorCode="1000000003" ErrorInfo="</w:t>
      </w:r>
      <w:r>
        <w:rPr>
          <w:rFonts w:hint="eastAsia"/>
        </w:rPr>
        <w:t>手机验证码不正确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ErrorCode="1000000004" ErrorInfo="</w:t>
      </w:r>
      <w:r>
        <w:rPr>
          <w:rFonts w:hint="eastAsia"/>
        </w:rPr>
        <w:t>手机验证码不存在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ErrorCode="1000000005" ErrorInfo="</w:t>
      </w:r>
      <w:r>
        <w:rPr>
          <w:rFonts w:hint="eastAsia"/>
        </w:rPr>
        <w:t>短信发送太频繁</w:t>
      </w:r>
      <w:r>
        <w:rPr>
          <w:rFonts w:hint="eastAsia"/>
        </w:rPr>
        <w:t>!</w:t>
      </w:r>
      <w:r>
        <w:rPr>
          <w:rFonts w:hint="eastAsia"/>
        </w:rPr>
        <w:t>请稍后再试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ErrorCode="1000000006" ErrorInfo="</w:t>
      </w:r>
      <w:r>
        <w:rPr>
          <w:rFonts w:hint="eastAsia"/>
        </w:rPr>
        <w:t>短信发送太频繁</w:t>
      </w:r>
      <w:r>
        <w:rPr>
          <w:rFonts w:hint="eastAsia"/>
        </w:rPr>
        <w:t>!</w:t>
      </w:r>
      <w:r>
        <w:rPr>
          <w:rFonts w:hint="eastAsia"/>
        </w:rPr>
        <w:t>请与客服联系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ErrorCode="1000000007" ErrorInfo="</w:t>
      </w:r>
      <w:r>
        <w:rPr>
          <w:rFonts w:hint="eastAsia"/>
        </w:rPr>
        <w:t>用户名不能为空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ErrorCode="1000000008" ErrorInfo="</w:t>
      </w:r>
      <w:r>
        <w:rPr>
          <w:rFonts w:hint="eastAsia"/>
        </w:rPr>
        <w:t>密码不能为空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ErrorCode="1000000009" ErrorInfo="</w:t>
      </w:r>
      <w:r>
        <w:rPr>
          <w:rFonts w:hint="eastAsia"/>
        </w:rPr>
        <w:t>用户名或密码不正确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" /&gt;</w:t>
      </w:r>
    </w:p>
    <w:p w:rsidR="00505E01" w:rsidRDefault="00505E01">
      <w:pPr>
        <w:spacing w:line="240" w:lineRule="atLeast"/>
      </w:pP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ErrorCode="1000000010" ErrorInfo="</w:t>
      </w:r>
      <w:r>
        <w:rPr>
          <w:rFonts w:hint="eastAsia"/>
        </w:rPr>
        <w:t>未找到相关记录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ErrorCode="1000000011" ErrorInfo="</w:t>
      </w:r>
      <w:r>
        <w:rPr>
          <w:rFonts w:hint="eastAsia"/>
        </w:rPr>
        <w:t>验证码不存在或已过期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ErrorCode="1000000012" ErrorInfo="</w:t>
      </w:r>
      <w:r>
        <w:rPr>
          <w:rFonts w:hint="eastAsia"/>
        </w:rPr>
        <w:t>原始密码输入错误</w:t>
      </w:r>
      <w:r>
        <w:rPr>
          <w:rFonts w:hint="eastAsia"/>
        </w:rPr>
        <w:t>" /&gt;</w:t>
      </w:r>
    </w:p>
    <w:p w:rsidR="00505E01" w:rsidRDefault="00505E01">
      <w:pPr>
        <w:spacing w:line="240" w:lineRule="atLeast"/>
      </w:pPr>
    </w:p>
    <w:p w:rsidR="00505E01" w:rsidRDefault="00505E01">
      <w:pPr>
        <w:spacing w:line="240" w:lineRule="atLeast"/>
      </w:pP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ErrorCode="1000000013" ErrorInfo="</w:t>
      </w:r>
      <w:r>
        <w:rPr>
          <w:rFonts w:hint="eastAsia"/>
        </w:rPr>
        <w:t>原始手机号输入错误</w:t>
      </w:r>
      <w:r>
        <w:rPr>
          <w:rFonts w:hint="eastAsia"/>
        </w:rPr>
        <w:t>" /&gt;</w:t>
      </w:r>
    </w:p>
    <w:p w:rsidR="00505E01" w:rsidRDefault="003F7A42">
      <w:pPr>
        <w:spacing w:line="240" w:lineRule="atLeast"/>
      </w:pPr>
      <w:r>
        <w:rPr>
          <w:rFonts w:hint="eastAsia"/>
        </w:rPr>
        <w:t>&lt;Error ErrorCode="1000000014" ErrorInfo="</w:t>
      </w:r>
      <w:r>
        <w:rPr>
          <w:rFonts w:hint="eastAsia"/>
        </w:rPr>
        <w:t>检查用户</w:t>
      </w:r>
      <w:r>
        <w:rPr>
          <w:rFonts w:hint="eastAsia"/>
        </w:rPr>
        <w:t>Id</w:t>
      </w:r>
      <w:r>
        <w:rPr>
          <w:rFonts w:hint="eastAsia"/>
        </w:rPr>
        <w:t>是否正确</w:t>
      </w:r>
      <w:r>
        <w:rPr>
          <w:rFonts w:hint="eastAsia"/>
        </w:rPr>
        <w:t>" /&gt;</w:t>
      </w:r>
    </w:p>
    <w:p w:rsidR="00505E01" w:rsidRDefault="00505E01">
      <w:pPr>
        <w:spacing w:line="240" w:lineRule="atLeast"/>
      </w:pPr>
    </w:p>
    <w:p w:rsidR="00505E01" w:rsidRDefault="00505E01">
      <w:pPr>
        <w:spacing w:line="240" w:lineRule="atLeast"/>
      </w:pPr>
    </w:p>
    <w:p w:rsidR="00505E01" w:rsidRDefault="003F7A42">
      <w:pPr>
        <w:spacing w:line="240" w:lineRule="atLeast"/>
      </w:pPr>
      <w:r>
        <w:rPr>
          <w:rFonts w:hint="eastAsia"/>
        </w:rPr>
        <w:t>&lt;/ErrorList&gt;</w:t>
      </w:r>
    </w:p>
    <w:sectPr w:rsidR="00505E01" w:rsidSect="00505E01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21" w:rsidRDefault="00290421" w:rsidP="001817B6">
      <w:r>
        <w:separator/>
      </w:r>
    </w:p>
  </w:endnote>
  <w:endnote w:type="continuationSeparator" w:id="1">
    <w:p w:rsidR="00290421" w:rsidRDefault="00290421" w:rsidP="00181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rrois Gothic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21" w:rsidRDefault="00290421" w:rsidP="001817B6">
      <w:r>
        <w:separator/>
      </w:r>
    </w:p>
  </w:footnote>
  <w:footnote w:type="continuationSeparator" w:id="1">
    <w:p w:rsidR="00290421" w:rsidRDefault="00290421" w:rsidP="00181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963"/>
    <w:multiLevelType w:val="multilevel"/>
    <w:tmpl w:val="57305D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05DF6"/>
    <w:multiLevelType w:val="multilevel"/>
    <w:tmpl w:val="57305D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30600F"/>
    <w:multiLevelType w:val="singleLevel"/>
    <w:tmpl w:val="5730600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306107"/>
    <w:multiLevelType w:val="multilevel"/>
    <w:tmpl w:val="5730610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313529"/>
    <w:multiLevelType w:val="multilevel"/>
    <w:tmpl w:val="573135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7313E50"/>
    <w:multiLevelType w:val="multilevel"/>
    <w:tmpl w:val="57313E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3AB686"/>
    <w:multiLevelType w:val="singleLevel"/>
    <w:tmpl w:val="573AB6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73C2D1A"/>
    <w:multiLevelType w:val="multilevel"/>
    <w:tmpl w:val="573C2D1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3C2D55"/>
    <w:multiLevelType w:val="multilevel"/>
    <w:tmpl w:val="573C2D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3C2E02"/>
    <w:multiLevelType w:val="multilevel"/>
    <w:tmpl w:val="573C2E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73C3055"/>
    <w:multiLevelType w:val="multilevel"/>
    <w:tmpl w:val="573C30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7425C78"/>
    <w:multiLevelType w:val="multilevel"/>
    <w:tmpl w:val="57425C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7467431"/>
    <w:multiLevelType w:val="singleLevel"/>
    <w:tmpl w:val="574674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74687C2"/>
    <w:multiLevelType w:val="multilevel"/>
    <w:tmpl w:val="574687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6C3E5D44"/>
    <w:multiLevelType w:val="multilevel"/>
    <w:tmpl w:val="57305D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3079"/>
    <w:rsid w:val="00007CDE"/>
    <w:rsid w:val="00061A07"/>
    <w:rsid w:val="0007128D"/>
    <w:rsid w:val="000965EB"/>
    <w:rsid w:val="000A5F96"/>
    <w:rsid w:val="000A7020"/>
    <w:rsid w:val="000F2C38"/>
    <w:rsid w:val="001016DE"/>
    <w:rsid w:val="00103FC0"/>
    <w:rsid w:val="00144A5C"/>
    <w:rsid w:val="001534B2"/>
    <w:rsid w:val="00172A27"/>
    <w:rsid w:val="00180CE1"/>
    <w:rsid w:val="001817B6"/>
    <w:rsid w:val="00186146"/>
    <w:rsid w:val="001E12D2"/>
    <w:rsid w:val="001E4545"/>
    <w:rsid w:val="00202D47"/>
    <w:rsid w:val="0022232D"/>
    <w:rsid w:val="00276571"/>
    <w:rsid w:val="0028754F"/>
    <w:rsid w:val="00290421"/>
    <w:rsid w:val="002A04A9"/>
    <w:rsid w:val="002B7AE4"/>
    <w:rsid w:val="002D0685"/>
    <w:rsid w:val="002E2498"/>
    <w:rsid w:val="003058E6"/>
    <w:rsid w:val="00305E7A"/>
    <w:rsid w:val="00316140"/>
    <w:rsid w:val="00320ADD"/>
    <w:rsid w:val="003456AB"/>
    <w:rsid w:val="00352598"/>
    <w:rsid w:val="0035302D"/>
    <w:rsid w:val="00370DD5"/>
    <w:rsid w:val="003C7BE1"/>
    <w:rsid w:val="003D131B"/>
    <w:rsid w:val="003F7A42"/>
    <w:rsid w:val="00405053"/>
    <w:rsid w:val="00413DB1"/>
    <w:rsid w:val="004304FB"/>
    <w:rsid w:val="0043111C"/>
    <w:rsid w:val="0043133E"/>
    <w:rsid w:val="004344BB"/>
    <w:rsid w:val="004518AB"/>
    <w:rsid w:val="00462EF8"/>
    <w:rsid w:val="004670D8"/>
    <w:rsid w:val="00472CFA"/>
    <w:rsid w:val="0048608F"/>
    <w:rsid w:val="004978F9"/>
    <w:rsid w:val="004A5424"/>
    <w:rsid w:val="004C1369"/>
    <w:rsid w:val="004D50DF"/>
    <w:rsid w:val="004E0508"/>
    <w:rsid w:val="00505E01"/>
    <w:rsid w:val="005464E8"/>
    <w:rsid w:val="005760B6"/>
    <w:rsid w:val="005848FD"/>
    <w:rsid w:val="00590F84"/>
    <w:rsid w:val="005A591E"/>
    <w:rsid w:val="005B7177"/>
    <w:rsid w:val="005C4B39"/>
    <w:rsid w:val="005D5A31"/>
    <w:rsid w:val="005E7568"/>
    <w:rsid w:val="006016E5"/>
    <w:rsid w:val="00602114"/>
    <w:rsid w:val="00616E57"/>
    <w:rsid w:val="00642583"/>
    <w:rsid w:val="00652326"/>
    <w:rsid w:val="0066215E"/>
    <w:rsid w:val="00684A31"/>
    <w:rsid w:val="00685A58"/>
    <w:rsid w:val="0069650D"/>
    <w:rsid w:val="006A1068"/>
    <w:rsid w:val="006B18DD"/>
    <w:rsid w:val="006C50A7"/>
    <w:rsid w:val="006F3E22"/>
    <w:rsid w:val="006F63DF"/>
    <w:rsid w:val="00710EDE"/>
    <w:rsid w:val="0073066A"/>
    <w:rsid w:val="0073563F"/>
    <w:rsid w:val="007373D7"/>
    <w:rsid w:val="00737D04"/>
    <w:rsid w:val="007653ED"/>
    <w:rsid w:val="00771B35"/>
    <w:rsid w:val="0078459E"/>
    <w:rsid w:val="0078677A"/>
    <w:rsid w:val="00796291"/>
    <w:rsid w:val="007B47DC"/>
    <w:rsid w:val="0080060F"/>
    <w:rsid w:val="00801E91"/>
    <w:rsid w:val="0081196F"/>
    <w:rsid w:val="00830BF4"/>
    <w:rsid w:val="008454F0"/>
    <w:rsid w:val="008551CD"/>
    <w:rsid w:val="008570AA"/>
    <w:rsid w:val="0086303A"/>
    <w:rsid w:val="008A05FD"/>
    <w:rsid w:val="008A7D85"/>
    <w:rsid w:val="008B0A19"/>
    <w:rsid w:val="008C2976"/>
    <w:rsid w:val="008C3EA9"/>
    <w:rsid w:val="008C716E"/>
    <w:rsid w:val="008E04F9"/>
    <w:rsid w:val="009203DD"/>
    <w:rsid w:val="009246C4"/>
    <w:rsid w:val="00924DEC"/>
    <w:rsid w:val="00933A65"/>
    <w:rsid w:val="00933B48"/>
    <w:rsid w:val="00940877"/>
    <w:rsid w:val="00947CAE"/>
    <w:rsid w:val="0097425C"/>
    <w:rsid w:val="009925FE"/>
    <w:rsid w:val="00994F9E"/>
    <w:rsid w:val="00995DCE"/>
    <w:rsid w:val="009B1833"/>
    <w:rsid w:val="009B3724"/>
    <w:rsid w:val="009E08C1"/>
    <w:rsid w:val="009F1460"/>
    <w:rsid w:val="00A14EF1"/>
    <w:rsid w:val="00A2286E"/>
    <w:rsid w:val="00A37071"/>
    <w:rsid w:val="00A75D0A"/>
    <w:rsid w:val="00A866D2"/>
    <w:rsid w:val="00A95E16"/>
    <w:rsid w:val="00A97EB3"/>
    <w:rsid w:val="00AC0591"/>
    <w:rsid w:val="00AC6383"/>
    <w:rsid w:val="00AC6E49"/>
    <w:rsid w:val="00AD0D99"/>
    <w:rsid w:val="00B23717"/>
    <w:rsid w:val="00B44629"/>
    <w:rsid w:val="00B44919"/>
    <w:rsid w:val="00B5469F"/>
    <w:rsid w:val="00B75D5C"/>
    <w:rsid w:val="00B85DB1"/>
    <w:rsid w:val="00B9155A"/>
    <w:rsid w:val="00BA7E8C"/>
    <w:rsid w:val="00BB31AC"/>
    <w:rsid w:val="00BB5AB2"/>
    <w:rsid w:val="00BD203E"/>
    <w:rsid w:val="00BD518F"/>
    <w:rsid w:val="00BE026E"/>
    <w:rsid w:val="00BE7E03"/>
    <w:rsid w:val="00BF1C2A"/>
    <w:rsid w:val="00BF5844"/>
    <w:rsid w:val="00BF7D68"/>
    <w:rsid w:val="00C1127D"/>
    <w:rsid w:val="00C17660"/>
    <w:rsid w:val="00C177ED"/>
    <w:rsid w:val="00C8620E"/>
    <w:rsid w:val="00CD0461"/>
    <w:rsid w:val="00CF00B6"/>
    <w:rsid w:val="00CF02CE"/>
    <w:rsid w:val="00CF0F7C"/>
    <w:rsid w:val="00CF4932"/>
    <w:rsid w:val="00D6286A"/>
    <w:rsid w:val="00D828AF"/>
    <w:rsid w:val="00D84AA6"/>
    <w:rsid w:val="00D9408A"/>
    <w:rsid w:val="00DA1545"/>
    <w:rsid w:val="00DC484C"/>
    <w:rsid w:val="00DC66E6"/>
    <w:rsid w:val="00DF2378"/>
    <w:rsid w:val="00E20EC1"/>
    <w:rsid w:val="00E2680E"/>
    <w:rsid w:val="00E27F86"/>
    <w:rsid w:val="00E335EE"/>
    <w:rsid w:val="00E550B7"/>
    <w:rsid w:val="00E643B7"/>
    <w:rsid w:val="00E823D7"/>
    <w:rsid w:val="00E9667F"/>
    <w:rsid w:val="00EA0435"/>
    <w:rsid w:val="00EA5FF7"/>
    <w:rsid w:val="00EB2D0C"/>
    <w:rsid w:val="00EB6635"/>
    <w:rsid w:val="00EC75BF"/>
    <w:rsid w:val="00EE1692"/>
    <w:rsid w:val="00EE18CF"/>
    <w:rsid w:val="00F16B5F"/>
    <w:rsid w:val="00F2660B"/>
    <w:rsid w:val="00F443DE"/>
    <w:rsid w:val="00F6775D"/>
    <w:rsid w:val="00FB4E96"/>
    <w:rsid w:val="00FC7B26"/>
    <w:rsid w:val="00FD4B09"/>
    <w:rsid w:val="00FF6E2F"/>
    <w:rsid w:val="01043689"/>
    <w:rsid w:val="01E21C44"/>
    <w:rsid w:val="0204741F"/>
    <w:rsid w:val="028D1A73"/>
    <w:rsid w:val="02B50C75"/>
    <w:rsid w:val="02B70060"/>
    <w:rsid w:val="02DB55B4"/>
    <w:rsid w:val="02FB5CF0"/>
    <w:rsid w:val="031668D0"/>
    <w:rsid w:val="0378017D"/>
    <w:rsid w:val="04227116"/>
    <w:rsid w:val="044574F6"/>
    <w:rsid w:val="047D5E0F"/>
    <w:rsid w:val="04EE7DAA"/>
    <w:rsid w:val="054D0C1E"/>
    <w:rsid w:val="05A87B35"/>
    <w:rsid w:val="05D12405"/>
    <w:rsid w:val="05D230A4"/>
    <w:rsid w:val="06041741"/>
    <w:rsid w:val="061738E6"/>
    <w:rsid w:val="06386AB4"/>
    <w:rsid w:val="065B2CC9"/>
    <w:rsid w:val="06AD5A7E"/>
    <w:rsid w:val="06D8349D"/>
    <w:rsid w:val="06FB02B9"/>
    <w:rsid w:val="075103D8"/>
    <w:rsid w:val="07577B16"/>
    <w:rsid w:val="07614509"/>
    <w:rsid w:val="07737EBA"/>
    <w:rsid w:val="078C06F4"/>
    <w:rsid w:val="07967055"/>
    <w:rsid w:val="080C2FFD"/>
    <w:rsid w:val="080E7399"/>
    <w:rsid w:val="08262483"/>
    <w:rsid w:val="086431E0"/>
    <w:rsid w:val="08732903"/>
    <w:rsid w:val="088F4D57"/>
    <w:rsid w:val="08C00871"/>
    <w:rsid w:val="08CC18F2"/>
    <w:rsid w:val="08E94DFD"/>
    <w:rsid w:val="097B1C71"/>
    <w:rsid w:val="097D399D"/>
    <w:rsid w:val="09A5564F"/>
    <w:rsid w:val="0A174876"/>
    <w:rsid w:val="0A4338B9"/>
    <w:rsid w:val="0AAC57BF"/>
    <w:rsid w:val="0ABF6F55"/>
    <w:rsid w:val="0AC34FA3"/>
    <w:rsid w:val="0ACC5CE4"/>
    <w:rsid w:val="0B3B438A"/>
    <w:rsid w:val="0C0E08BB"/>
    <w:rsid w:val="0DAE55EA"/>
    <w:rsid w:val="0E0643B1"/>
    <w:rsid w:val="0EC46809"/>
    <w:rsid w:val="0ED531DA"/>
    <w:rsid w:val="0ED703FB"/>
    <w:rsid w:val="0EFF7897"/>
    <w:rsid w:val="0F1F028B"/>
    <w:rsid w:val="0F6D1FF4"/>
    <w:rsid w:val="0F735C59"/>
    <w:rsid w:val="0F976853"/>
    <w:rsid w:val="0F9B254D"/>
    <w:rsid w:val="0FAF410B"/>
    <w:rsid w:val="0FB32087"/>
    <w:rsid w:val="0FBE521F"/>
    <w:rsid w:val="0FC5734C"/>
    <w:rsid w:val="0FCE1263"/>
    <w:rsid w:val="0FD4397A"/>
    <w:rsid w:val="104D0793"/>
    <w:rsid w:val="104F00C5"/>
    <w:rsid w:val="10C93206"/>
    <w:rsid w:val="10CE149B"/>
    <w:rsid w:val="11993B44"/>
    <w:rsid w:val="11D22EFC"/>
    <w:rsid w:val="12096233"/>
    <w:rsid w:val="121D4ED5"/>
    <w:rsid w:val="124344AE"/>
    <w:rsid w:val="12F06159"/>
    <w:rsid w:val="12F94551"/>
    <w:rsid w:val="13141B8B"/>
    <w:rsid w:val="13213335"/>
    <w:rsid w:val="133D4145"/>
    <w:rsid w:val="13441FE9"/>
    <w:rsid w:val="13920F61"/>
    <w:rsid w:val="13DA1075"/>
    <w:rsid w:val="144061B1"/>
    <w:rsid w:val="1483570C"/>
    <w:rsid w:val="14840F26"/>
    <w:rsid w:val="148F5EB4"/>
    <w:rsid w:val="1492100C"/>
    <w:rsid w:val="14C4312B"/>
    <w:rsid w:val="14DD5F73"/>
    <w:rsid w:val="158A0C38"/>
    <w:rsid w:val="15DE1F0C"/>
    <w:rsid w:val="15F82508"/>
    <w:rsid w:val="16CB0275"/>
    <w:rsid w:val="17304E35"/>
    <w:rsid w:val="17420D16"/>
    <w:rsid w:val="178B07A5"/>
    <w:rsid w:val="18163CF4"/>
    <w:rsid w:val="18A54EDC"/>
    <w:rsid w:val="18A935F8"/>
    <w:rsid w:val="18C60EBC"/>
    <w:rsid w:val="19067B46"/>
    <w:rsid w:val="199D4149"/>
    <w:rsid w:val="1A07579C"/>
    <w:rsid w:val="1A567FF9"/>
    <w:rsid w:val="1A71305C"/>
    <w:rsid w:val="1A816564"/>
    <w:rsid w:val="1A874AE4"/>
    <w:rsid w:val="1AC67855"/>
    <w:rsid w:val="1B44461C"/>
    <w:rsid w:val="1BA71463"/>
    <w:rsid w:val="1BF550C9"/>
    <w:rsid w:val="1BF92340"/>
    <w:rsid w:val="1C210FFA"/>
    <w:rsid w:val="1C6F276D"/>
    <w:rsid w:val="1C87688F"/>
    <w:rsid w:val="1C8F5619"/>
    <w:rsid w:val="1C94768B"/>
    <w:rsid w:val="1CD927A1"/>
    <w:rsid w:val="1CF45724"/>
    <w:rsid w:val="1D20608F"/>
    <w:rsid w:val="1D5F52AD"/>
    <w:rsid w:val="1E17715B"/>
    <w:rsid w:val="1E753960"/>
    <w:rsid w:val="1EEE3D8B"/>
    <w:rsid w:val="1F423E48"/>
    <w:rsid w:val="1F731B29"/>
    <w:rsid w:val="20BF501F"/>
    <w:rsid w:val="20F81638"/>
    <w:rsid w:val="21035A48"/>
    <w:rsid w:val="218D1242"/>
    <w:rsid w:val="21D74387"/>
    <w:rsid w:val="222822CD"/>
    <w:rsid w:val="22C5070D"/>
    <w:rsid w:val="230C40A0"/>
    <w:rsid w:val="231E5B22"/>
    <w:rsid w:val="236672D4"/>
    <w:rsid w:val="2380205E"/>
    <w:rsid w:val="23F23CE0"/>
    <w:rsid w:val="24187D0D"/>
    <w:rsid w:val="24454B97"/>
    <w:rsid w:val="24574836"/>
    <w:rsid w:val="2485298D"/>
    <w:rsid w:val="24AE5475"/>
    <w:rsid w:val="24B5194E"/>
    <w:rsid w:val="257B36E4"/>
    <w:rsid w:val="2598521D"/>
    <w:rsid w:val="25E040F4"/>
    <w:rsid w:val="26112AC3"/>
    <w:rsid w:val="266223C3"/>
    <w:rsid w:val="26A84742"/>
    <w:rsid w:val="26C12A0D"/>
    <w:rsid w:val="26CA191B"/>
    <w:rsid w:val="270E1BD8"/>
    <w:rsid w:val="27636157"/>
    <w:rsid w:val="27BB645A"/>
    <w:rsid w:val="27D915CB"/>
    <w:rsid w:val="281F08C8"/>
    <w:rsid w:val="28667B33"/>
    <w:rsid w:val="288E4D27"/>
    <w:rsid w:val="28A07CC9"/>
    <w:rsid w:val="28B15DB4"/>
    <w:rsid w:val="28F93C98"/>
    <w:rsid w:val="294326AC"/>
    <w:rsid w:val="298631F0"/>
    <w:rsid w:val="299F3450"/>
    <w:rsid w:val="29AF7850"/>
    <w:rsid w:val="29F12539"/>
    <w:rsid w:val="2A166A48"/>
    <w:rsid w:val="2A5B3DA8"/>
    <w:rsid w:val="2A9C5739"/>
    <w:rsid w:val="2AFD662D"/>
    <w:rsid w:val="2B2D39AA"/>
    <w:rsid w:val="2B414106"/>
    <w:rsid w:val="2B5E11A5"/>
    <w:rsid w:val="2B7D0288"/>
    <w:rsid w:val="2B7E3F5D"/>
    <w:rsid w:val="2BF76088"/>
    <w:rsid w:val="2C0165F6"/>
    <w:rsid w:val="2C417BFE"/>
    <w:rsid w:val="2C5B5630"/>
    <w:rsid w:val="2C8F7B2A"/>
    <w:rsid w:val="2CA940F0"/>
    <w:rsid w:val="2CDF4672"/>
    <w:rsid w:val="2D0F03AD"/>
    <w:rsid w:val="2D407EE0"/>
    <w:rsid w:val="2D467773"/>
    <w:rsid w:val="2D7819A3"/>
    <w:rsid w:val="2D7C7311"/>
    <w:rsid w:val="2E673825"/>
    <w:rsid w:val="2E7305FE"/>
    <w:rsid w:val="2EF94265"/>
    <w:rsid w:val="2F221E3C"/>
    <w:rsid w:val="2F2C60EF"/>
    <w:rsid w:val="2F6265CF"/>
    <w:rsid w:val="30104F9D"/>
    <w:rsid w:val="303B6CD4"/>
    <w:rsid w:val="30491F56"/>
    <w:rsid w:val="307B3191"/>
    <w:rsid w:val="30A52344"/>
    <w:rsid w:val="30C94D47"/>
    <w:rsid w:val="315D29CA"/>
    <w:rsid w:val="31621621"/>
    <w:rsid w:val="316E7D3B"/>
    <w:rsid w:val="31712F64"/>
    <w:rsid w:val="319F438D"/>
    <w:rsid w:val="31F728E8"/>
    <w:rsid w:val="3207647D"/>
    <w:rsid w:val="3235583B"/>
    <w:rsid w:val="323840A8"/>
    <w:rsid w:val="32517500"/>
    <w:rsid w:val="326F2F31"/>
    <w:rsid w:val="328C5840"/>
    <w:rsid w:val="335C308B"/>
    <w:rsid w:val="33CF0ADE"/>
    <w:rsid w:val="34B21482"/>
    <w:rsid w:val="34C21086"/>
    <w:rsid w:val="34CF64FF"/>
    <w:rsid w:val="34D4779F"/>
    <w:rsid w:val="34D6130D"/>
    <w:rsid w:val="360F352A"/>
    <w:rsid w:val="3612441A"/>
    <w:rsid w:val="362B1E23"/>
    <w:rsid w:val="365701B1"/>
    <w:rsid w:val="36A16529"/>
    <w:rsid w:val="36B749BC"/>
    <w:rsid w:val="36D105A2"/>
    <w:rsid w:val="370006C6"/>
    <w:rsid w:val="374E08E7"/>
    <w:rsid w:val="376F59DD"/>
    <w:rsid w:val="37A011FF"/>
    <w:rsid w:val="37F90F41"/>
    <w:rsid w:val="383408B6"/>
    <w:rsid w:val="38547B0E"/>
    <w:rsid w:val="389B227A"/>
    <w:rsid w:val="38BE2C42"/>
    <w:rsid w:val="38EB1B41"/>
    <w:rsid w:val="3983474B"/>
    <w:rsid w:val="3A0A6432"/>
    <w:rsid w:val="3AB03658"/>
    <w:rsid w:val="3AC033C5"/>
    <w:rsid w:val="3B0866F0"/>
    <w:rsid w:val="3B356545"/>
    <w:rsid w:val="3B815DC3"/>
    <w:rsid w:val="3BE14C29"/>
    <w:rsid w:val="3C0D5AF8"/>
    <w:rsid w:val="3C4B76C4"/>
    <w:rsid w:val="3C4F590D"/>
    <w:rsid w:val="3CA42D72"/>
    <w:rsid w:val="3CC53556"/>
    <w:rsid w:val="3CF91794"/>
    <w:rsid w:val="3D6C27AF"/>
    <w:rsid w:val="3D6E00B0"/>
    <w:rsid w:val="3E1C51CC"/>
    <w:rsid w:val="3E4F30AE"/>
    <w:rsid w:val="3EE54331"/>
    <w:rsid w:val="3EEC6333"/>
    <w:rsid w:val="3F1C0F09"/>
    <w:rsid w:val="3F4F7344"/>
    <w:rsid w:val="3F730CEC"/>
    <w:rsid w:val="3F935C97"/>
    <w:rsid w:val="3F953F8F"/>
    <w:rsid w:val="3FCD0CA4"/>
    <w:rsid w:val="40284642"/>
    <w:rsid w:val="405D24EF"/>
    <w:rsid w:val="40663CF6"/>
    <w:rsid w:val="40C15FFA"/>
    <w:rsid w:val="41120C69"/>
    <w:rsid w:val="41422B82"/>
    <w:rsid w:val="41513528"/>
    <w:rsid w:val="41E447C5"/>
    <w:rsid w:val="41E72496"/>
    <w:rsid w:val="42667692"/>
    <w:rsid w:val="42C31ADC"/>
    <w:rsid w:val="42E31C91"/>
    <w:rsid w:val="43D336FC"/>
    <w:rsid w:val="43D77D9D"/>
    <w:rsid w:val="44B471ED"/>
    <w:rsid w:val="455216D3"/>
    <w:rsid w:val="45913886"/>
    <w:rsid w:val="45C00AC1"/>
    <w:rsid w:val="45E0565B"/>
    <w:rsid w:val="467379E6"/>
    <w:rsid w:val="46760E31"/>
    <w:rsid w:val="469F3A4A"/>
    <w:rsid w:val="46E65F0A"/>
    <w:rsid w:val="47F660FE"/>
    <w:rsid w:val="480D3264"/>
    <w:rsid w:val="481A4FAE"/>
    <w:rsid w:val="48247AFD"/>
    <w:rsid w:val="484324E3"/>
    <w:rsid w:val="486D423F"/>
    <w:rsid w:val="48BD384A"/>
    <w:rsid w:val="491E2DEF"/>
    <w:rsid w:val="495C2D76"/>
    <w:rsid w:val="49617E50"/>
    <w:rsid w:val="4A045968"/>
    <w:rsid w:val="4A1158A0"/>
    <w:rsid w:val="4A486992"/>
    <w:rsid w:val="4AC9283A"/>
    <w:rsid w:val="4ADB14CA"/>
    <w:rsid w:val="4AE40086"/>
    <w:rsid w:val="4B28538C"/>
    <w:rsid w:val="4B86323E"/>
    <w:rsid w:val="4CA93B56"/>
    <w:rsid w:val="4CC15910"/>
    <w:rsid w:val="4D2221C7"/>
    <w:rsid w:val="4D2908C5"/>
    <w:rsid w:val="4E400432"/>
    <w:rsid w:val="4F206C4F"/>
    <w:rsid w:val="4F513CF0"/>
    <w:rsid w:val="4F8334E5"/>
    <w:rsid w:val="4FC94FBB"/>
    <w:rsid w:val="50320A47"/>
    <w:rsid w:val="5041034C"/>
    <w:rsid w:val="50765DF7"/>
    <w:rsid w:val="50C854C8"/>
    <w:rsid w:val="50DD295E"/>
    <w:rsid w:val="50FA4D0C"/>
    <w:rsid w:val="51733D83"/>
    <w:rsid w:val="51DB7B30"/>
    <w:rsid w:val="52295C9E"/>
    <w:rsid w:val="529769FF"/>
    <w:rsid w:val="52BB494A"/>
    <w:rsid w:val="52D26ED0"/>
    <w:rsid w:val="52F71DDB"/>
    <w:rsid w:val="5305226F"/>
    <w:rsid w:val="53523581"/>
    <w:rsid w:val="536F2637"/>
    <w:rsid w:val="53756405"/>
    <w:rsid w:val="53BF2CD0"/>
    <w:rsid w:val="53C55197"/>
    <w:rsid w:val="53D84842"/>
    <w:rsid w:val="53DB2091"/>
    <w:rsid w:val="540A4860"/>
    <w:rsid w:val="541F7CA1"/>
    <w:rsid w:val="54771EE6"/>
    <w:rsid w:val="54D95A44"/>
    <w:rsid w:val="54F17404"/>
    <w:rsid w:val="5509725F"/>
    <w:rsid w:val="550F58EA"/>
    <w:rsid w:val="553468C7"/>
    <w:rsid w:val="55C0191E"/>
    <w:rsid w:val="55EF4359"/>
    <w:rsid w:val="55F8484A"/>
    <w:rsid w:val="55FE44E6"/>
    <w:rsid w:val="56091F82"/>
    <w:rsid w:val="563C1278"/>
    <w:rsid w:val="568071A6"/>
    <w:rsid w:val="569279FF"/>
    <w:rsid w:val="56986DBB"/>
    <w:rsid w:val="56A16B0B"/>
    <w:rsid w:val="56D36F2B"/>
    <w:rsid w:val="56F910C2"/>
    <w:rsid w:val="571C1A0F"/>
    <w:rsid w:val="57AF7D17"/>
    <w:rsid w:val="57BA0025"/>
    <w:rsid w:val="57D21A2E"/>
    <w:rsid w:val="57F91114"/>
    <w:rsid w:val="58556C83"/>
    <w:rsid w:val="585E39C5"/>
    <w:rsid w:val="588407AE"/>
    <w:rsid w:val="58B74518"/>
    <w:rsid w:val="58B813D4"/>
    <w:rsid w:val="58CA52E3"/>
    <w:rsid w:val="59187335"/>
    <w:rsid w:val="5A4F6C46"/>
    <w:rsid w:val="5A6F7A32"/>
    <w:rsid w:val="5A894B47"/>
    <w:rsid w:val="5A976F1E"/>
    <w:rsid w:val="5ABB2C22"/>
    <w:rsid w:val="5AEE2925"/>
    <w:rsid w:val="5C0D7550"/>
    <w:rsid w:val="5C2C2EBE"/>
    <w:rsid w:val="5C357A6D"/>
    <w:rsid w:val="5C923363"/>
    <w:rsid w:val="5D375398"/>
    <w:rsid w:val="5D77421C"/>
    <w:rsid w:val="5DAF242E"/>
    <w:rsid w:val="5DFD62CC"/>
    <w:rsid w:val="5E205459"/>
    <w:rsid w:val="5E2B6C1B"/>
    <w:rsid w:val="5E6C6FA8"/>
    <w:rsid w:val="5E9F08F7"/>
    <w:rsid w:val="5ED60186"/>
    <w:rsid w:val="5F0E3161"/>
    <w:rsid w:val="5F301E06"/>
    <w:rsid w:val="5F3E5158"/>
    <w:rsid w:val="5F585777"/>
    <w:rsid w:val="5F6310DB"/>
    <w:rsid w:val="5FAC3D18"/>
    <w:rsid w:val="5FB12B64"/>
    <w:rsid w:val="5FEE2ABD"/>
    <w:rsid w:val="604F4CE6"/>
    <w:rsid w:val="60641519"/>
    <w:rsid w:val="60C812E7"/>
    <w:rsid w:val="60E16A02"/>
    <w:rsid w:val="60F2625B"/>
    <w:rsid w:val="610F1CD4"/>
    <w:rsid w:val="611720D0"/>
    <w:rsid w:val="615374A1"/>
    <w:rsid w:val="615E7742"/>
    <w:rsid w:val="616E4C8E"/>
    <w:rsid w:val="61726816"/>
    <w:rsid w:val="618B2A29"/>
    <w:rsid w:val="619F0A4F"/>
    <w:rsid w:val="61E932DD"/>
    <w:rsid w:val="62A10992"/>
    <w:rsid w:val="62BB191E"/>
    <w:rsid w:val="62C43FE3"/>
    <w:rsid w:val="62E6004E"/>
    <w:rsid w:val="636835C3"/>
    <w:rsid w:val="636905AA"/>
    <w:rsid w:val="636F3DF4"/>
    <w:rsid w:val="63810487"/>
    <w:rsid w:val="638D1B41"/>
    <w:rsid w:val="64345863"/>
    <w:rsid w:val="64876158"/>
    <w:rsid w:val="649C70D1"/>
    <w:rsid w:val="64B05BC6"/>
    <w:rsid w:val="64D517CA"/>
    <w:rsid w:val="64FF13BB"/>
    <w:rsid w:val="650F5977"/>
    <w:rsid w:val="65217CFC"/>
    <w:rsid w:val="65284C90"/>
    <w:rsid w:val="652D442C"/>
    <w:rsid w:val="657E594B"/>
    <w:rsid w:val="65D96DFC"/>
    <w:rsid w:val="660177A5"/>
    <w:rsid w:val="668355EC"/>
    <w:rsid w:val="668A5B02"/>
    <w:rsid w:val="66B657D0"/>
    <w:rsid w:val="674F4C2E"/>
    <w:rsid w:val="67530BB6"/>
    <w:rsid w:val="67752B37"/>
    <w:rsid w:val="67AA749B"/>
    <w:rsid w:val="6899758A"/>
    <w:rsid w:val="68A61414"/>
    <w:rsid w:val="68B9743F"/>
    <w:rsid w:val="68C931D3"/>
    <w:rsid w:val="68D64153"/>
    <w:rsid w:val="68F63CB8"/>
    <w:rsid w:val="6925134A"/>
    <w:rsid w:val="6989020E"/>
    <w:rsid w:val="69BA125A"/>
    <w:rsid w:val="69CF24A3"/>
    <w:rsid w:val="6A7913B9"/>
    <w:rsid w:val="6AF12EA8"/>
    <w:rsid w:val="6B4257B4"/>
    <w:rsid w:val="6B9D06A5"/>
    <w:rsid w:val="6BF369FA"/>
    <w:rsid w:val="6C6A54D6"/>
    <w:rsid w:val="6C791526"/>
    <w:rsid w:val="6D1E1332"/>
    <w:rsid w:val="6D617BA6"/>
    <w:rsid w:val="6DF12B4E"/>
    <w:rsid w:val="6DFB3A11"/>
    <w:rsid w:val="6E7B0D02"/>
    <w:rsid w:val="6EE2679A"/>
    <w:rsid w:val="6F463064"/>
    <w:rsid w:val="6F8D20B5"/>
    <w:rsid w:val="6FF5551A"/>
    <w:rsid w:val="701C7D67"/>
    <w:rsid w:val="70331B43"/>
    <w:rsid w:val="705E219D"/>
    <w:rsid w:val="7101787C"/>
    <w:rsid w:val="71617AA4"/>
    <w:rsid w:val="71703BDF"/>
    <w:rsid w:val="71C260C9"/>
    <w:rsid w:val="71C432E0"/>
    <w:rsid w:val="71E423C7"/>
    <w:rsid w:val="721E3C19"/>
    <w:rsid w:val="722E57B4"/>
    <w:rsid w:val="7231586F"/>
    <w:rsid w:val="72DE0509"/>
    <w:rsid w:val="72DE2C14"/>
    <w:rsid w:val="72E1456A"/>
    <w:rsid w:val="732F1623"/>
    <w:rsid w:val="734522B3"/>
    <w:rsid w:val="734B6A25"/>
    <w:rsid w:val="73527247"/>
    <w:rsid w:val="736F357D"/>
    <w:rsid w:val="740A0F04"/>
    <w:rsid w:val="741D0A10"/>
    <w:rsid w:val="74212A11"/>
    <w:rsid w:val="745059B8"/>
    <w:rsid w:val="74DB1B04"/>
    <w:rsid w:val="75083A11"/>
    <w:rsid w:val="7511332F"/>
    <w:rsid w:val="752B06C9"/>
    <w:rsid w:val="75A45B71"/>
    <w:rsid w:val="76276FAF"/>
    <w:rsid w:val="764E72E9"/>
    <w:rsid w:val="76692867"/>
    <w:rsid w:val="76D83F88"/>
    <w:rsid w:val="775B612F"/>
    <w:rsid w:val="77635B67"/>
    <w:rsid w:val="786C70AC"/>
    <w:rsid w:val="786F5F9B"/>
    <w:rsid w:val="787A741F"/>
    <w:rsid w:val="78A1322B"/>
    <w:rsid w:val="790C11F5"/>
    <w:rsid w:val="793B3A57"/>
    <w:rsid w:val="79476F79"/>
    <w:rsid w:val="795729E3"/>
    <w:rsid w:val="796950CA"/>
    <w:rsid w:val="79C325FD"/>
    <w:rsid w:val="79DC70DD"/>
    <w:rsid w:val="79EB05A3"/>
    <w:rsid w:val="79F224FD"/>
    <w:rsid w:val="7A33588D"/>
    <w:rsid w:val="7A575217"/>
    <w:rsid w:val="7A760846"/>
    <w:rsid w:val="7A875CB4"/>
    <w:rsid w:val="7A907B95"/>
    <w:rsid w:val="7AD1705D"/>
    <w:rsid w:val="7AF1630F"/>
    <w:rsid w:val="7B0A5267"/>
    <w:rsid w:val="7B0F3FEE"/>
    <w:rsid w:val="7B4C12BD"/>
    <w:rsid w:val="7B4E6FA7"/>
    <w:rsid w:val="7B8556B5"/>
    <w:rsid w:val="7BA46D4F"/>
    <w:rsid w:val="7BBF239D"/>
    <w:rsid w:val="7BBF5223"/>
    <w:rsid w:val="7BD5236C"/>
    <w:rsid w:val="7CAE06B8"/>
    <w:rsid w:val="7CDD171B"/>
    <w:rsid w:val="7D3242FA"/>
    <w:rsid w:val="7DBA6936"/>
    <w:rsid w:val="7DC56637"/>
    <w:rsid w:val="7DD819AA"/>
    <w:rsid w:val="7DDD66B6"/>
    <w:rsid w:val="7DF926DA"/>
    <w:rsid w:val="7E31380C"/>
    <w:rsid w:val="7E3412F0"/>
    <w:rsid w:val="7E620729"/>
    <w:rsid w:val="7E7633F6"/>
    <w:rsid w:val="7E8074A7"/>
    <w:rsid w:val="7EAD103E"/>
    <w:rsid w:val="7EBA374E"/>
    <w:rsid w:val="7EE45DE0"/>
    <w:rsid w:val="7F195AEF"/>
    <w:rsid w:val="7F291963"/>
    <w:rsid w:val="7F822E6E"/>
    <w:rsid w:val="7FB40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0" w:qFormat="1"/>
    <w:lsdException w:name="footer" w:uiPriority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uiPriority="0" w:unhideWhenUsed="0" w:qFormat="1"/>
    <w:lsdException w:name="endnote text" w:uiPriority="0" w:unhideWhenUsed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0" w:unhideWhenUsed="0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505E01"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05E0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5E01"/>
    <w:pPr>
      <w:keepNext/>
      <w:keepLines/>
      <w:spacing w:before="260" w:after="260" w:line="416" w:lineRule="auto"/>
      <w:ind w:left="420" w:hanging="420"/>
      <w:outlineLvl w:val="1"/>
    </w:pPr>
    <w:rPr>
      <w:rFonts w:ascii="Cambria" w:eastAsia="宋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505E01"/>
    <w:pPr>
      <w:keepNext/>
      <w:keepLines/>
      <w:spacing w:before="260" w:after="260" w:line="416" w:lineRule="auto"/>
      <w:ind w:left="420" w:hanging="4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505E01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05E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05E01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05E0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505E01"/>
    <w:pPr>
      <w:ind w:leftChars="1200" w:left="2520"/>
    </w:pPr>
  </w:style>
  <w:style w:type="paragraph" w:styleId="50">
    <w:name w:val="toc 5"/>
    <w:basedOn w:val="a"/>
    <w:next w:val="a"/>
    <w:uiPriority w:val="39"/>
    <w:unhideWhenUsed/>
    <w:qFormat/>
    <w:rsid w:val="00505E01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505E01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505E01"/>
    <w:pPr>
      <w:ind w:leftChars="1400" w:left="2940"/>
    </w:pPr>
  </w:style>
  <w:style w:type="paragraph" w:styleId="a3">
    <w:name w:val="endnote text"/>
    <w:basedOn w:val="a"/>
    <w:link w:val="Char1"/>
    <w:qFormat/>
    <w:rsid w:val="00505E01"/>
    <w:pPr>
      <w:snapToGrid w:val="0"/>
      <w:jc w:val="left"/>
    </w:pPr>
  </w:style>
  <w:style w:type="paragraph" w:styleId="a4">
    <w:name w:val="Balloon Text"/>
    <w:basedOn w:val="a"/>
    <w:link w:val="Char10"/>
    <w:qFormat/>
    <w:rsid w:val="00505E01"/>
    <w:rPr>
      <w:rFonts w:cstheme="minorBidi"/>
      <w:sz w:val="18"/>
      <w:szCs w:val="18"/>
    </w:rPr>
  </w:style>
  <w:style w:type="paragraph" w:styleId="a5">
    <w:name w:val="footer"/>
    <w:basedOn w:val="a"/>
    <w:link w:val="Char"/>
    <w:unhideWhenUsed/>
    <w:qFormat/>
    <w:rsid w:val="0050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nhideWhenUsed/>
    <w:qFormat/>
    <w:rsid w:val="0050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05E01"/>
  </w:style>
  <w:style w:type="paragraph" w:styleId="40">
    <w:name w:val="toc 4"/>
    <w:basedOn w:val="a"/>
    <w:next w:val="a"/>
    <w:uiPriority w:val="39"/>
    <w:unhideWhenUsed/>
    <w:qFormat/>
    <w:rsid w:val="00505E01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505E01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505E01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505E01"/>
    <w:pPr>
      <w:ind w:leftChars="1600" w:left="3360"/>
    </w:pPr>
  </w:style>
  <w:style w:type="paragraph" w:styleId="a7">
    <w:name w:val="Normal (Web)"/>
    <w:basedOn w:val="a"/>
    <w:uiPriority w:val="99"/>
    <w:unhideWhenUsed/>
    <w:qFormat/>
    <w:rsid w:val="00505E01"/>
    <w:pPr>
      <w:spacing w:beforeAutospacing="1" w:afterAutospacing="1"/>
      <w:jc w:val="left"/>
    </w:pPr>
    <w:rPr>
      <w:kern w:val="0"/>
      <w:sz w:val="24"/>
    </w:rPr>
  </w:style>
  <w:style w:type="paragraph" w:styleId="a8">
    <w:name w:val="Title"/>
    <w:basedOn w:val="a"/>
    <w:next w:val="a"/>
    <w:link w:val="Char11"/>
    <w:qFormat/>
    <w:rsid w:val="00505E01"/>
    <w:pPr>
      <w:spacing w:before="240" w:after="60"/>
      <w:jc w:val="center"/>
      <w:outlineLvl w:val="0"/>
    </w:pPr>
    <w:rPr>
      <w:rFonts w:ascii="Cambria" w:eastAsia="宋体" w:hAnsi="Cambria" w:cstheme="minorBidi"/>
      <w:b/>
      <w:bCs/>
      <w:sz w:val="32"/>
      <w:szCs w:val="32"/>
    </w:rPr>
  </w:style>
  <w:style w:type="character" w:styleId="a9">
    <w:name w:val="endnote reference"/>
    <w:qFormat/>
    <w:rsid w:val="00505E01"/>
    <w:rPr>
      <w:vertAlign w:val="superscript"/>
    </w:rPr>
  </w:style>
  <w:style w:type="character" w:styleId="aa">
    <w:name w:val="Hyperlink"/>
    <w:uiPriority w:val="99"/>
    <w:qFormat/>
    <w:rsid w:val="00505E01"/>
    <w:rPr>
      <w:color w:val="0000FF"/>
      <w:u w:val="single"/>
    </w:rPr>
  </w:style>
  <w:style w:type="table" w:styleId="ab">
    <w:name w:val="Table Grid"/>
    <w:basedOn w:val="a1"/>
    <w:uiPriority w:val="59"/>
    <w:qFormat/>
    <w:rsid w:val="00505E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6"/>
    <w:qFormat/>
    <w:rsid w:val="00505E01"/>
    <w:rPr>
      <w:sz w:val="18"/>
      <w:szCs w:val="18"/>
    </w:rPr>
  </w:style>
  <w:style w:type="character" w:customStyle="1" w:styleId="Char">
    <w:name w:val="页脚 Char"/>
    <w:basedOn w:val="a0"/>
    <w:link w:val="a5"/>
    <w:qFormat/>
    <w:rsid w:val="00505E0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05E01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505E01"/>
    <w:rPr>
      <w:rFonts w:ascii="Cambria" w:eastAsia="宋体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sid w:val="00505E01"/>
    <w:rPr>
      <w:rFonts w:ascii="Calibri" w:eastAsia="微软雅黑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sid w:val="00505E0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05E01"/>
    <w:rPr>
      <w:rFonts w:ascii="Calibri" w:eastAsia="微软雅黑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505E0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505E01"/>
    <w:rPr>
      <w:rFonts w:ascii="Calibri" w:eastAsia="微软雅黑" w:hAnsi="Calibri" w:cs="Times New Roman"/>
      <w:b/>
      <w:bCs/>
      <w:sz w:val="24"/>
      <w:szCs w:val="24"/>
    </w:rPr>
  </w:style>
  <w:style w:type="character" w:customStyle="1" w:styleId="Char2">
    <w:name w:val="批注框文本 Char"/>
    <w:link w:val="a4"/>
    <w:qFormat/>
    <w:rsid w:val="00505E01"/>
    <w:rPr>
      <w:rFonts w:ascii="Calibri" w:eastAsia="微软雅黑" w:hAnsi="Calibri"/>
      <w:sz w:val="18"/>
      <w:szCs w:val="18"/>
    </w:rPr>
  </w:style>
  <w:style w:type="character" w:customStyle="1" w:styleId="HTMLChar">
    <w:name w:val="HTML 预设格式 Char"/>
    <w:link w:val="HTML1"/>
    <w:qFormat/>
    <w:rsid w:val="00505E01"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"/>
    <w:link w:val="HTMLChar"/>
    <w:qFormat/>
    <w:rsid w:val="00505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3">
    <w:name w:val="尾注文本 Char"/>
    <w:basedOn w:val="a0"/>
    <w:link w:val="a3"/>
    <w:qFormat/>
    <w:rsid w:val="00505E01"/>
    <w:rPr>
      <w:rFonts w:ascii="Calibri" w:eastAsia="微软雅黑" w:hAnsi="Calibri" w:cs="Times New Roman"/>
    </w:rPr>
  </w:style>
  <w:style w:type="character" w:customStyle="1" w:styleId="Char4">
    <w:name w:val="标题 Char"/>
    <w:link w:val="a8"/>
    <w:qFormat/>
    <w:rsid w:val="00505E01"/>
    <w:rPr>
      <w:rFonts w:ascii="Cambria" w:eastAsia="宋体" w:hAnsi="Cambria"/>
      <w:b/>
      <w:bCs/>
      <w:sz w:val="32"/>
      <w:szCs w:val="32"/>
    </w:rPr>
  </w:style>
  <w:style w:type="character" w:customStyle="1" w:styleId="HTML10">
    <w:name w:val="HTML 代码1"/>
    <w:qFormat/>
    <w:rsid w:val="00505E01"/>
    <w:rPr>
      <w:rFonts w:ascii="宋体" w:eastAsia="宋体" w:hAnsi="宋体" w:cs="宋体"/>
      <w:sz w:val="24"/>
      <w:szCs w:val="24"/>
    </w:rPr>
  </w:style>
  <w:style w:type="paragraph" w:customStyle="1" w:styleId="11">
    <w:name w:val="修订1"/>
    <w:qFormat/>
    <w:rsid w:val="00505E01"/>
    <w:rPr>
      <w:rFonts w:ascii="Calibri" w:eastAsia="微软雅黑" w:hAnsi="Calibri"/>
      <w:kern w:val="2"/>
      <w:sz w:val="21"/>
      <w:szCs w:val="22"/>
    </w:rPr>
  </w:style>
  <w:style w:type="character" w:customStyle="1" w:styleId="Char10">
    <w:name w:val="批注框文本 Char1"/>
    <w:basedOn w:val="a0"/>
    <w:link w:val="a4"/>
    <w:uiPriority w:val="99"/>
    <w:semiHidden/>
    <w:qFormat/>
    <w:rsid w:val="00505E01"/>
    <w:rPr>
      <w:rFonts w:ascii="Calibri" w:eastAsia="微软雅黑" w:hAnsi="Calibri" w:cs="Times New Roman"/>
      <w:sz w:val="18"/>
      <w:szCs w:val="18"/>
    </w:rPr>
  </w:style>
  <w:style w:type="paragraph" w:customStyle="1" w:styleId="12">
    <w:name w:val="无间隔1"/>
    <w:qFormat/>
    <w:rsid w:val="00505E0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1">
    <w:name w:val="标题 Char1"/>
    <w:basedOn w:val="a0"/>
    <w:link w:val="a8"/>
    <w:uiPriority w:val="10"/>
    <w:qFormat/>
    <w:rsid w:val="00505E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尾注文本 Char1"/>
    <w:basedOn w:val="a0"/>
    <w:link w:val="a3"/>
    <w:uiPriority w:val="99"/>
    <w:semiHidden/>
    <w:qFormat/>
    <w:rsid w:val="00505E01"/>
    <w:rPr>
      <w:rFonts w:ascii="Calibri" w:eastAsia="微软雅黑" w:hAnsi="Calibri" w:cs="Times New Roman"/>
    </w:rPr>
  </w:style>
  <w:style w:type="paragraph" w:customStyle="1" w:styleId="13">
    <w:name w:val="普通(网站)1"/>
    <w:basedOn w:val="a"/>
    <w:qFormat/>
    <w:rsid w:val="00505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qFormat/>
    <w:rsid w:val="00505E01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4">
    <w:name w:val="列出段落1"/>
    <w:basedOn w:val="a"/>
    <w:uiPriority w:val="34"/>
    <w:qFormat/>
    <w:rsid w:val="00505E01"/>
    <w:pPr>
      <w:ind w:firstLineChars="200" w:firstLine="420"/>
    </w:pPr>
  </w:style>
  <w:style w:type="paragraph" w:customStyle="1" w:styleId="21">
    <w:name w:val="无间隔2"/>
    <w:link w:val="Char5"/>
    <w:uiPriority w:val="1"/>
    <w:qFormat/>
    <w:rsid w:val="00505E01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21"/>
    <w:uiPriority w:val="1"/>
    <w:qFormat/>
    <w:rsid w:val="00505E01"/>
    <w:rPr>
      <w:kern w:val="0"/>
      <w:sz w:val="22"/>
    </w:rPr>
  </w:style>
  <w:style w:type="paragraph" w:styleId="ac">
    <w:name w:val="Document Map"/>
    <w:basedOn w:val="a"/>
    <w:link w:val="Char6"/>
    <w:uiPriority w:val="99"/>
    <w:semiHidden/>
    <w:unhideWhenUsed/>
    <w:rsid w:val="001817B6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c"/>
    <w:uiPriority w:val="99"/>
    <w:semiHidden/>
    <w:rsid w:val="001817B6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2015-03-15T00:00:00</PublishDate>
  <Abstract>对外接口开放平台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1D6E5B0-A6E1-4E8D-B25D-DD00AD17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26</Pages>
  <Words>3100</Words>
  <Characters>17673</Characters>
  <Application>Microsoft Office Word</Application>
  <DocSecurity>0</DocSecurity>
  <Lines>147</Lines>
  <Paragraphs>41</Paragraphs>
  <ScaleCrop>false</ScaleCrop>
  <Company>互联网技术有限公司</Company>
  <LinksUpToDate>false</LinksUpToDate>
  <CharactersWithSpaces>20732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开放平台接口文档</dc:title>
  <dc:subject>V1.3</dc:subject>
  <dc:creator>Mr.Xie</dc:creator>
  <cp:lastModifiedBy>Master</cp:lastModifiedBy>
  <cp:revision>223</cp:revision>
  <dcterms:created xsi:type="dcterms:W3CDTF">2015-03-15T02:21:00Z</dcterms:created>
  <dcterms:modified xsi:type="dcterms:W3CDTF">2016-08-06T07:38:00Z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