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sound will be ambient and have occlusion, so when the player gets close to the melted cheese, this sound will play. If they walk away from the melted cheese, they will stop hearing it. But for as long as the player is next to the melted cheese, this sound will loop and continually play.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