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时间：2014年12月15日下午18:30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地点：33粥铺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确定签名录和武将安排（暂定）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1.有原先打过大关获得签名录改为获得武将即获得改签名录。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2.除了曹家村部分武将外，武将获得后，要激活后才能用。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3.集齐并激活一本签名录的武将，可以获得类似“缘分”的额外奖励。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制定碉堡分层和抖动：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抖动不做分层抖动，只做简单的抖动。分层只分两层，游戏中角色基于两层之间。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武器切换不需要做冷却时间。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右手两只武器可以随意切换成盾或者枪。双手盾也可以。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本周美术完成裴元绍设计，其他几个角色预设计。黄巾军的碉堡爆炸效果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本周策划完成1.思维导图修正。策划继续跟进</w:t>
      </w: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">
    <w:nsid w:val="00000004"/>
    <w:multiLevelType w:val="singleLevel"/>
    <w:tmpl w:val="0000000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F178BE"/>
    <w:rsid w:val="02F516EA"/>
    <w:rsid w:val="047729D2"/>
    <w:rsid w:val="04ED7D92"/>
    <w:rsid w:val="05097AD0"/>
    <w:rsid w:val="05CC560F"/>
    <w:rsid w:val="05D209CF"/>
    <w:rsid w:val="08C52D6F"/>
    <w:rsid w:val="09BD6B8A"/>
    <w:rsid w:val="0C25285F"/>
    <w:rsid w:val="0E9E3A75"/>
    <w:rsid w:val="12591626"/>
    <w:rsid w:val="15242DBE"/>
    <w:rsid w:val="185F6856"/>
    <w:rsid w:val="198310E9"/>
    <w:rsid w:val="1DC96B84"/>
    <w:rsid w:val="1DD65800"/>
    <w:rsid w:val="1DE13B91"/>
    <w:rsid w:val="20B32DD3"/>
    <w:rsid w:val="25415D2D"/>
    <w:rsid w:val="2A8F5EDF"/>
    <w:rsid w:val="2C066481"/>
    <w:rsid w:val="2E296A4A"/>
    <w:rsid w:val="2F84314A"/>
    <w:rsid w:val="3439473C"/>
    <w:rsid w:val="34660C51"/>
    <w:rsid w:val="347A0A28"/>
    <w:rsid w:val="34EA7DFC"/>
    <w:rsid w:val="351D0231"/>
    <w:rsid w:val="35281E46"/>
    <w:rsid w:val="35494579"/>
    <w:rsid w:val="36B54838"/>
    <w:rsid w:val="37253E8A"/>
    <w:rsid w:val="375C2CDF"/>
    <w:rsid w:val="37601C11"/>
    <w:rsid w:val="38CC54BF"/>
    <w:rsid w:val="38EE7BF2"/>
    <w:rsid w:val="3A0A1255"/>
    <w:rsid w:val="3E263682"/>
    <w:rsid w:val="3F6B5F18"/>
    <w:rsid w:val="40C50AD3"/>
    <w:rsid w:val="41896292"/>
    <w:rsid w:val="42577E93"/>
    <w:rsid w:val="428D00BE"/>
    <w:rsid w:val="47EF4992"/>
    <w:rsid w:val="4D5D2E7B"/>
    <w:rsid w:val="4E21063A"/>
    <w:rsid w:val="4EA25710"/>
    <w:rsid w:val="4ECC431F"/>
    <w:rsid w:val="52D67374"/>
    <w:rsid w:val="532B0103"/>
    <w:rsid w:val="53CC6228"/>
    <w:rsid w:val="554E2A60"/>
    <w:rsid w:val="56B00CC9"/>
    <w:rsid w:val="58DB6CD4"/>
    <w:rsid w:val="594940D0"/>
    <w:rsid w:val="5CC67B8B"/>
    <w:rsid w:val="5EBF067F"/>
    <w:rsid w:val="60D422E8"/>
    <w:rsid w:val="66154489"/>
    <w:rsid w:val="691702F9"/>
    <w:rsid w:val="6A5247FE"/>
    <w:rsid w:val="6FBF5951"/>
    <w:rsid w:val="735018BD"/>
    <w:rsid w:val="76B5414D"/>
    <w:rsid w:val="776D38FC"/>
    <w:rsid w:val="77A26354"/>
    <w:rsid w:val="7A186D5D"/>
    <w:rsid w:val="7AB001D5"/>
    <w:rsid w:val="7C963A52"/>
    <w:rsid w:val="7E6150E3"/>
    <w:rsid w:val="7F502E4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2014-12-10T12:33:00Z</dcterms:created>
  <cp:lastModifiedBy>cl</cp:lastModifiedBy>
  <dcterms:modified xsi:type="dcterms:W3CDTF">2014-12-20T16:09:27Z</dcterms:modified>
  <dc:title>时间：2014年12月10日下午15点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