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2A57E" w14:textId="77777777" w:rsidR="00CA1BF2" w:rsidRPr="00620069" w:rsidRDefault="00CA1BF2" w:rsidP="00CA1BF2">
      <w:pPr>
        <w:tabs>
          <w:tab w:val="right" w:pos="15309"/>
        </w:tabs>
        <w:rPr>
          <w:b/>
          <w:u w:val="single"/>
        </w:rPr>
      </w:pPr>
      <w:r>
        <w:rPr>
          <w:b/>
          <w:u w:val="single"/>
        </w:rPr>
        <w:t>Projektowanie oprogramowania</w:t>
      </w:r>
      <w:r w:rsidRPr="00620069">
        <w:rPr>
          <w:b/>
          <w:u w:val="single"/>
        </w:rPr>
        <w:t>, ćwiczenia</w:t>
      </w:r>
      <w:r>
        <w:rPr>
          <w:b/>
          <w:u w:val="single"/>
        </w:rPr>
        <w:t xml:space="preserve"> laboratoryjne, 2022/2023</w:t>
      </w:r>
    </w:p>
    <w:p w14:paraId="5E7E8C03" w14:textId="36139FCD" w:rsidR="00F016A4" w:rsidRDefault="00CA1BF2">
      <w:r>
        <w:t>Ćwiczenie 1</w:t>
      </w:r>
    </w:p>
    <w:p w14:paraId="29E64AD3" w14:textId="288A0A83" w:rsidR="00CA1BF2" w:rsidRDefault="00CA1BF2" w:rsidP="00FA3C7B">
      <w:pPr>
        <w:pStyle w:val="Akapitzlist"/>
        <w:numPr>
          <w:ilvl w:val="0"/>
          <w:numId w:val="3"/>
        </w:numPr>
      </w:pPr>
      <w:r w:rsidRPr="00CA1BF2">
        <w:t>Instalacja</w:t>
      </w:r>
      <w:r w:rsidR="00076DC3">
        <w:t xml:space="preserve"> programu</w:t>
      </w:r>
      <w:r w:rsidRPr="00CA1BF2">
        <w:t xml:space="preserve"> Visual </w:t>
      </w:r>
      <w:proofErr w:type="spellStart"/>
      <w:r w:rsidRPr="00CA1BF2">
        <w:t>Paradigm</w:t>
      </w:r>
      <w:proofErr w:type="spellEnd"/>
      <w:r w:rsidR="00FA3C7B">
        <w:t>:</w:t>
      </w:r>
    </w:p>
    <w:p w14:paraId="0B1FE4F6" w14:textId="77BDFBFE" w:rsidR="00076DC3" w:rsidRDefault="00711130" w:rsidP="00F37D43">
      <w:pPr>
        <w:pStyle w:val="Akapitzlist"/>
        <w:numPr>
          <w:ilvl w:val="1"/>
          <w:numId w:val="3"/>
        </w:numPr>
        <w:jc w:val="both"/>
      </w:pPr>
      <w:r>
        <w:t xml:space="preserve">W laboratorium program jest już zainstalowany przez administratora. </w:t>
      </w:r>
      <w:r w:rsidR="00AA619D">
        <w:t>Na własny komputer p</w:t>
      </w:r>
      <w:r w:rsidR="00076DC3">
        <w:t xml:space="preserve">rogram można pobrać ze strony </w:t>
      </w:r>
      <w:hyperlink r:id="rId5" w:history="1">
        <w:r w:rsidR="00076DC3" w:rsidRPr="00076DC3">
          <w:rPr>
            <w:rStyle w:val="Hipercze"/>
          </w:rPr>
          <w:t xml:space="preserve">Visual </w:t>
        </w:r>
        <w:proofErr w:type="spellStart"/>
        <w:r w:rsidR="00076DC3" w:rsidRPr="00076DC3">
          <w:rPr>
            <w:rStyle w:val="Hipercze"/>
          </w:rPr>
          <w:t>Paradigm</w:t>
        </w:r>
        <w:proofErr w:type="spellEnd"/>
      </w:hyperlink>
      <w:r w:rsidR="00F37D43">
        <w:t>. W zależności od wersji</w:t>
      </w:r>
      <w:r w:rsidR="009B2A49">
        <w:t>,</w:t>
      </w:r>
      <w:r w:rsidR="00F37D43">
        <w:t xml:space="preserve"> uruchamiamy instalator l</w:t>
      </w:r>
      <w:r w:rsidR="009B2A49">
        <w:t>u</w:t>
      </w:r>
      <w:r w:rsidR="00F37D43">
        <w:t xml:space="preserve">b wypakowujemy plik </w:t>
      </w:r>
      <w:r w:rsidR="00F37D43" w:rsidRPr="0078440B">
        <w:rPr>
          <w:i/>
          <w:iCs/>
        </w:rPr>
        <w:t>zip</w:t>
      </w:r>
      <w:r w:rsidR="00F37D43">
        <w:t xml:space="preserve"> do folderu z uprawnieniami zapisu. W laboratorium foldery użytkownika np. </w:t>
      </w:r>
      <w:r w:rsidR="00F37D43" w:rsidRPr="009B2A49">
        <w:rPr>
          <w:i/>
          <w:iCs/>
        </w:rPr>
        <w:t>Moje dokumenty</w:t>
      </w:r>
      <w:r w:rsidR="009B2A49">
        <w:t>,</w:t>
      </w:r>
      <w:r w:rsidR="00F37D43">
        <w:t xml:space="preserve"> są to foldery sieciowe. Dlatego nie należy tam rozpakowywać programu. </w:t>
      </w:r>
      <w:r w:rsidR="009B2A49">
        <w:t>Aby uniknąć problemów ze zgodnością, wszystkie diagramy muszą być tworzone tylko z udostępnioną na stronie wersją programu.</w:t>
      </w:r>
    </w:p>
    <w:p w14:paraId="55DE32E5" w14:textId="6B110604" w:rsidR="009B2A49" w:rsidRDefault="009B2A49" w:rsidP="00F37D43">
      <w:pPr>
        <w:pStyle w:val="Akapitzlist"/>
        <w:numPr>
          <w:ilvl w:val="1"/>
          <w:numId w:val="3"/>
        </w:numPr>
        <w:jc w:val="both"/>
      </w:pPr>
      <w:r>
        <w:t>P</w:t>
      </w:r>
      <w:r w:rsidR="00AE0985">
        <w:t xml:space="preserve">o pierwszym uruchomieniu, program oczekuje na aktywację. Należy skopiować </w:t>
      </w:r>
      <w:proofErr w:type="spellStart"/>
      <w:r w:rsidR="00AE0985" w:rsidRPr="00AE0985">
        <w:rPr>
          <w:i/>
          <w:iCs/>
        </w:rPr>
        <w:t>Activation</w:t>
      </w:r>
      <w:proofErr w:type="spellEnd"/>
      <w:r w:rsidR="00AE0985" w:rsidRPr="00AE0985">
        <w:rPr>
          <w:i/>
          <w:iCs/>
        </w:rPr>
        <w:t xml:space="preserve"> </w:t>
      </w:r>
      <w:proofErr w:type="spellStart"/>
      <w:r w:rsidR="00AE0985" w:rsidRPr="00AE0985">
        <w:rPr>
          <w:i/>
          <w:iCs/>
        </w:rPr>
        <w:t>Code</w:t>
      </w:r>
      <w:proofErr w:type="spellEnd"/>
      <w:r w:rsidR="00AE0985">
        <w:t xml:space="preserve"> ze strony </w:t>
      </w:r>
      <w:hyperlink r:id="rId6" w:history="1">
        <w:r w:rsidR="00AE0985" w:rsidRPr="00076DC3">
          <w:rPr>
            <w:rStyle w:val="Hipercze"/>
          </w:rPr>
          <w:t xml:space="preserve">Visual </w:t>
        </w:r>
        <w:proofErr w:type="spellStart"/>
        <w:r w:rsidR="00AE0985" w:rsidRPr="00076DC3">
          <w:rPr>
            <w:rStyle w:val="Hipercze"/>
          </w:rPr>
          <w:t>Paradigm</w:t>
        </w:r>
        <w:proofErr w:type="spellEnd"/>
      </w:hyperlink>
      <w:r w:rsidR="00AE0985">
        <w:t xml:space="preserve"> i wpisać adres email z domeny </w:t>
      </w:r>
      <w:r w:rsidR="00AE0985" w:rsidRPr="00212FDA">
        <w:rPr>
          <w:i/>
          <w:iCs/>
        </w:rPr>
        <w:t>agh.edu.pl</w:t>
      </w:r>
      <w:r w:rsidR="00AE0985">
        <w:t xml:space="preserve">. Kod wersyfikacyjny </w:t>
      </w:r>
      <w:r w:rsidR="00AE0985" w:rsidRPr="00E248F7">
        <w:rPr>
          <w:i/>
          <w:iCs/>
        </w:rPr>
        <w:t xml:space="preserve">Visual </w:t>
      </w:r>
      <w:proofErr w:type="spellStart"/>
      <w:r w:rsidR="00AE0985" w:rsidRPr="00E248F7">
        <w:rPr>
          <w:i/>
          <w:iCs/>
        </w:rPr>
        <w:t>Paradigm</w:t>
      </w:r>
      <w:proofErr w:type="spellEnd"/>
      <w:r w:rsidR="00AE0985" w:rsidRPr="00E248F7">
        <w:rPr>
          <w:i/>
          <w:iCs/>
        </w:rPr>
        <w:t xml:space="preserve"> </w:t>
      </w:r>
      <w:proofErr w:type="spellStart"/>
      <w:r w:rsidR="00AE0985" w:rsidRPr="00E248F7">
        <w:rPr>
          <w:i/>
          <w:iCs/>
        </w:rPr>
        <w:t>verification</w:t>
      </w:r>
      <w:proofErr w:type="spellEnd"/>
      <w:r w:rsidR="00AE0985" w:rsidRPr="00E248F7">
        <w:rPr>
          <w:i/>
          <w:iCs/>
        </w:rPr>
        <w:t xml:space="preserve"> </w:t>
      </w:r>
      <w:proofErr w:type="spellStart"/>
      <w:r w:rsidR="00AE0985" w:rsidRPr="00E248F7">
        <w:rPr>
          <w:i/>
          <w:iCs/>
        </w:rPr>
        <w:t>code</w:t>
      </w:r>
      <w:proofErr w:type="spellEnd"/>
      <w:r w:rsidR="00E248F7">
        <w:t xml:space="preserve"> zostanie wysłany na podany adres email. Możliwe jest aktywowanie programu na kilku komputerach.</w:t>
      </w:r>
    </w:p>
    <w:p w14:paraId="7B0B10C4" w14:textId="77777777" w:rsidR="0072399F" w:rsidRDefault="0072399F" w:rsidP="0072399F">
      <w:pPr>
        <w:ind w:left="1080"/>
        <w:jc w:val="both"/>
      </w:pPr>
    </w:p>
    <w:p w14:paraId="4468277A" w14:textId="761E6BE0" w:rsidR="0072399F" w:rsidRDefault="0072399F" w:rsidP="0072399F">
      <w:pPr>
        <w:pStyle w:val="Akapitzlist"/>
        <w:numPr>
          <w:ilvl w:val="0"/>
          <w:numId w:val="3"/>
        </w:numPr>
      </w:pPr>
      <w:r>
        <w:t xml:space="preserve">Pierwsze kroki w Visual </w:t>
      </w:r>
      <w:proofErr w:type="spellStart"/>
      <w:r>
        <w:t>Paradigm</w:t>
      </w:r>
      <w:proofErr w:type="spellEnd"/>
      <w:r>
        <w:t>:</w:t>
      </w:r>
    </w:p>
    <w:p w14:paraId="081D72AE" w14:textId="5E15A6BD" w:rsidR="0072399F" w:rsidRDefault="0058328D" w:rsidP="0072399F">
      <w:pPr>
        <w:pStyle w:val="Akapitzlist"/>
        <w:numPr>
          <w:ilvl w:val="1"/>
          <w:numId w:val="3"/>
        </w:numPr>
      </w:pPr>
      <w:hyperlink r:id="rId7" w:history="1">
        <w:r w:rsidR="004F1212" w:rsidRPr="004F1212">
          <w:rPr>
            <w:rStyle w:val="Hipercze"/>
          </w:rPr>
          <w:t>dokumentacja programu</w:t>
        </w:r>
      </w:hyperlink>
    </w:p>
    <w:p w14:paraId="7FAA795F" w14:textId="450ED2D3" w:rsidR="007F51DA" w:rsidRDefault="0058328D" w:rsidP="0072399F">
      <w:pPr>
        <w:pStyle w:val="Akapitzlist"/>
        <w:numPr>
          <w:ilvl w:val="1"/>
          <w:numId w:val="3"/>
        </w:numPr>
      </w:pPr>
      <w:hyperlink r:id="rId8" w:history="1">
        <w:r w:rsidR="007F51DA" w:rsidRPr="007F51DA">
          <w:rPr>
            <w:rStyle w:val="Hipercze"/>
          </w:rPr>
          <w:t>interfejs użytkownika</w:t>
        </w:r>
      </w:hyperlink>
    </w:p>
    <w:p w14:paraId="64BAD2D3" w14:textId="104FB19A" w:rsidR="009B25F2" w:rsidRDefault="0058328D" w:rsidP="0072399F">
      <w:pPr>
        <w:pStyle w:val="Akapitzlist"/>
        <w:numPr>
          <w:ilvl w:val="1"/>
          <w:numId w:val="3"/>
        </w:numPr>
      </w:pPr>
      <w:hyperlink r:id="rId9" w:history="1">
        <w:r w:rsidR="009B25F2" w:rsidRPr="009B25F2">
          <w:rPr>
            <w:rStyle w:val="Hipercze"/>
          </w:rPr>
          <w:t>konfiguracja programu</w:t>
        </w:r>
      </w:hyperlink>
    </w:p>
    <w:p w14:paraId="0AB0B34B" w14:textId="209FAD86" w:rsidR="004F1212" w:rsidRDefault="0058328D" w:rsidP="0072399F">
      <w:pPr>
        <w:pStyle w:val="Akapitzlist"/>
        <w:numPr>
          <w:ilvl w:val="1"/>
          <w:numId w:val="3"/>
        </w:numPr>
      </w:pPr>
      <w:hyperlink r:id="rId10" w:history="1">
        <w:r w:rsidR="007F51DA" w:rsidRPr="007F51DA">
          <w:rPr>
            <w:rStyle w:val="Hipercze"/>
          </w:rPr>
          <w:t>praca z projektami</w:t>
        </w:r>
      </w:hyperlink>
    </w:p>
    <w:p w14:paraId="66B3E47B" w14:textId="5BE3966E" w:rsidR="001E47C6" w:rsidRDefault="0058328D" w:rsidP="0072399F">
      <w:pPr>
        <w:pStyle w:val="Akapitzlist"/>
        <w:numPr>
          <w:ilvl w:val="1"/>
          <w:numId w:val="3"/>
        </w:numPr>
      </w:pPr>
      <w:hyperlink r:id="rId11" w:history="1">
        <w:r w:rsidR="009B25F2" w:rsidRPr="009B25F2">
          <w:rPr>
            <w:rStyle w:val="Hipercze"/>
          </w:rPr>
          <w:t>zapisywanie projektu</w:t>
        </w:r>
      </w:hyperlink>
    </w:p>
    <w:p w14:paraId="09A43AD9" w14:textId="77777777" w:rsidR="00CA1BF2" w:rsidRDefault="00CA1BF2"/>
    <w:sectPr w:rsidR="00CA1B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A1D6E"/>
    <w:multiLevelType w:val="hybridMultilevel"/>
    <w:tmpl w:val="5ABAEB0A"/>
    <w:lvl w:ilvl="0" w:tplc="80CEF8B8">
      <w:numFmt w:val="bullet"/>
      <w:lvlText w:val="•"/>
      <w:lvlJc w:val="left"/>
      <w:pPr>
        <w:ind w:left="1070" w:hanging="710"/>
      </w:pPr>
      <w:rPr>
        <w:rFonts w:ascii="Calibri" w:eastAsiaTheme="minorHAnsi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1E3E3C"/>
    <w:multiLevelType w:val="hybridMultilevel"/>
    <w:tmpl w:val="D57C8D8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642D05"/>
    <w:multiLevelType w:val="hybridMultilevel"/>
    <w:tmpl w:val="B41E755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BF2"/>
    <w:rsid w:val="00076DC3"/>
    <w:rsid w:val="00172448"/>
    <w:rsid w:val="001E47C6"/>
    <w:rsid w:val="00212FDA"/>
    <w:rsid w:val="0039339E"/>
    <w:rsid w:val="004F1212"/>
    <w:rsid w:val="0058328D"/>
    <w:rsid w:val="005B68C4"/>
    <w:rsid w:val="00711130"/>
    <w:rsid w:val="0072399F"/>
    <w:rsid w:val="0078440B"/>
    <w:rsid w:val="007F51DA"/>
    <w:rsid w:val="009B25F2"/>
    <w:rsid w:val="009B2A49"/>
    <w:rsid w:val="00AA619D"/>
    <w:rsid w:val="00AE0985"/>
    <w:rsid w:val="00CA1BF2"/>
    <w:rsid w:val="00DC66D8"/>
    <w:rsid w:val="00E248F7"/>
    <w:rsid w:val="00F37D43"/>
    <w:rsid w:val="00F51D1A"/>
    <w:rsid w:val="00FA3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8DCC2"/>
  <w15:chartTrackingRefBased/>
  <w15:docId w15:val="{C695B96C-6234-4F05-91E0-04616F956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A1BF2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076DC3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076DC3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71113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22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ircle.visual-paradigm.com/docs/visual-paradigm-getting-started/user-interface/exploring-visual-paradigm-user-interface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ircle.visual-paradigm.com/doc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hyperlink" Target="https://ap.visual-paradigm.com/agh-university-of-science-and-technology2" TargetMode="External"/><Relationship Id="rId11" Type="http://schemas.openxmlformats.org/officeDocument/2006/relationships/hyperlink" Target="https://circle.visual-paradigm.com/docs/visual-paradigm-getting-started/working-with-projects/how-to-save-a-project-in-visual-paradigm/" TargetMode="External"/><Relationship Id="rId5" Type="http://schemas.openxmlformats.org/officeDocument/2006/relationships/hyperlink" Target="https://ap.visual-paradigm.com/agh-university-of-science-and-technology2" TargetMode="External"/><Relationship Id="rId15" Type="http://schemas.openxmlformats.org/officeDocument/2006/relationships/customXml" Target="../customXml/item2.xml"/><Relationship Id="rId10" Type="http://schemas.openxmlformats.org/officeDocument/2006/relationships/hyperlink" Target="https://circle.visual-paradigm.com/docs/visual-paradigm-getting-started/working-with-project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ircle.visual-paradigm.com/docs/visual-paradigm-getting-started/configuration/how-to-switch-visual-paradigms-language/" TargetMode="External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6E6EACE2FDF2346BC1A9D6E21AF18D0" ma:contentTypeVersion="1" ma:contentTypeDescription="Utwórz nowy dokument." ma:contentTypeScope="" ma:versionID="c1866c31c9fc147ec5b77cb70b90fe69">
  <xsd:schema xmlns:xsd="http://www.w3.org/2001/XMLSchema" xmlns:xs="http://www.w3.org/2001/XMLSchema" xmlns:p="http://schemas.microsoft.com/office/2006/metadata/properties" xmlns:ns2="b7adfa5a-f79b-4fd7-8a1a-3e7eea56f809" targetNamespace="http://schemas.microsoft.com/office/2006/metadata/properties" ma:root="true" ma:fieldsID="dbc4177ef774a866b617a751bdae0e8e" ns2:_="">
    <xsd:import namespace="b7adfa5a-f79b-4fd7-8a1a-3e7eea56f809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dfa5a-f79b-4fd7-8a1a-3e7eea56f80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7adfa5a-f79b-4fd7-8a1a-3e7eea56f809" xsi:nil="true"/>
  </documentManagement>
</p:properties>
</file>

<file path=customXml/itemProps1.xml><?xml version="1.0" encoding="utf-8"?>
<ds:datastoreItem xmlns:ds="http://schemas.openxmlformats.org/officeDocument/2006/customXml" ds:itemID="{A826157A-2F82-4435-A745-316FFF0AEF83}"/>
</file>

<file path=customXml/itemProps2.xml><?xml version="1.0" encoding="utf-8"?>
<ds:datastoreItem xmlns:ds="http://schemas.openxmlformats.org/officeDocument/2006/customXml" ds:itemID="{82EC6B18-6132-4723-BE62-3F811CC640CB}"/>
</file>

<file path=customXml/itemProps3.xml><?xml version="1.0" encoding="utf-8"?>
<ds:datastoreItem xmlns:ds="http://schemas.openxmlformats.org/officeDocument/2006/customXml" ds:itemID="{94B35409-D184-4DA7-8745-ABCDB47B9D7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263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Siwek</dc:creator>
  <cp:keywords/>
  <dc:description/>
  <cp:lastModifiedBy>Aleksander Siwek</cp:lastModifiedBy>
  <cp:revision>16</cp:revision>
  <dcterms:created xsi:type="dcterms:W3CDTF">2022-10-10T13:30:00Z</dcterms:created>
  <dcterms:modified xsi:type="dcterms:W3CDTF">2022-10-11T07:03:00Z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0x01010026E6EACE2FDF2346BC1A9D6E21AF18D0</vt:lpwstr>
  </property>
  <property fmtid="{D5CDD505-2E9C-101B-9397-08002B2CF9AE}" pid="3" name="Order">
    <vt:r8>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