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20: таблица-справочник </w:t>
      </w:r>
      <w:r>
        <w:rPr>
          <w:b/>
        </w:rPr>
        <w:t>ТОВАР</w:t>
      </w:r>
      <w:r>
        <w:rPr>
          <w:b w:val="0"/>
        </w:rPr>
        <w:t xml:space="preserve"> (связь ПРОДАЖА.товар → ТОВАР.код), запрос (*) - аналог задания 1 ЛР1 варианта 20.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big_db_indexes\tablespace.sql).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(big_db_indexes\add_data.sql)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big_db_indexes\add_data.sql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(big_db_indexes\tablespace.sql)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big_db_indexes\add_data.sql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lab2/add_data.sql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43,902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7009,235 мс (00:07,009)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304,788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20 (big_db_indexes\v20_query.sql)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20 - аналог задания 1 ЛР1.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В ЛР1 величина считалась по ПОСТАВКА (352 строки), объёмной в ЛР2 сделана ПРОДАЖА,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поэтому та же группировка (категория товара × квартал, период 21.08.2020-20.08.2023)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применяется к проданным товарам в ценах приобретения (количество × цена1).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КАТЕГОРИЯ.наименование    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EXTRACT(QUARTER FROM ПРОДАЖА.дата)::int || '-й'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ТОВАР.цена1), 3)     AS "сумма,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'2020-08-21' AND DATE '2023-08-20'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КАТЕГОРИЯ.наименование, EXTRACT(QUARTER FROM ПРОДАЖА.дата)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КАТЕГОРИЯ.наименование, EXTRACT(QUARTER FROM ПРОДАЖА.дата);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(big_db_indexes\config.sql)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22  (arg1 = 22 - настройки из v22_config.sql)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файлы с текстом запросов (для вывода вместе с текстом запроса):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 - query_path, запрос EXPLAIN (join_query, where_cond) - cfg_path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query_path big_db_indexes/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cfg_path big_db_indexes/ :cfg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(big_db_indexes\v20_config.sql)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ТОВАР (связь ПРОДАЖА.товар -&gt; ТОВАР.код)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аналог задания 1 ЛР1 (вариант 20)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ТОВАР_pkey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v20_query.sql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 * ТОВАР.цена2) AS sum1 FROM ПРОДАЖА INNER JOIN ТОВАР ON ТОВАР.код = ПРОДАЖА.товар'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ТОВАР.категория = 1'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big_db_indexes\time_current.sql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[замеров]     s.bat big_db_indexes\time_current.sql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20 5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 файл' :query_path '  замеров:' :runs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(big_db_indexes\time_current_run.sql)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20 (аналог в cmd: &gt;s.bat big_db_indexes\time_current.sql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lab2/time_current.sql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20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v20_query.sql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3.092600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2.983921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2.996285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3.683909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2.937945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3.138932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big_db_indexes\time_timing.sql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[замеров]   s.bat big_db_indexes\time_timing.sql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timing 20 5 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(*), файл' :query_path '---'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'---' :runs 'замеров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time_timing_rep.sql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20 (аналог в cmd: &gt;s.bat big_db_indexes\time_timing.sql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lab2/time_timing.sql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20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сумма,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57051660.000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57979800.000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58535780.000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58792110.000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43193120.000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43463920.000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44311020.000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44324560.000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3019,878 мс (00:03,020)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2982,235 мс (00:02,982)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2876,828 мс (00:02,877)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2938,583 мс (00:02,939)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2941,351 мс (00:02,941)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3.139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2.952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0.187 (6.3 %)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big_db_indexes\idx_names.sql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big_db_indexes\idx_names.sql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ТОВАР есть автоматически созданный уникальный btree-индекс ТОВАР_pkey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(big_db_indexes\idx_1.sql)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big_db_indexes\idx_1.sql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idx1 22 btree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(big_db_indexes\idx_0.sql)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big_db_indexes\idx_0.sql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20 btree (аналог в cmd: &gt;s.bat big_db_indexes\idx_1.sql 20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Индекс ПРОДАЖА_товар_idx типа btree по полю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"ПРОДАЖА_товар_idx"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24,072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2690,190 мс (00:02,690)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20 (аналог в cmd: &gt;s.bat big_db_indexes\idx_0.sql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ПРОДАЖА.товар строится за несколько секунд. Hash-индекс по тому же полю строился около 5 минут: поле имеет всего 10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ТОВАР с PRIMARY KEY (big_db_indexes\create_ref0.sql)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big_db_indexes\create_ref0.sql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ТОВАР без PRIMARY KEY (big_db_indexes\create_ref1.sql)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big_db_indexes\create_ref1.sql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(big_db_indexes\copy_ref.sql)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big_db_indexes\copy_ref.sql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20 (аналог в cmd: &gt;s.bat big_db_indexes\create_ref1.sql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psql:lab2/create_ref1.sql:7: ОШИБКА:  удалить объект таблица "ТОВАР"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представление "v_ПРОДАЖИ_ТЕХ"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20 (аналог в cmd: &gt;s.bat big_db_indexes\create_ref0.sql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psql:lab2/create_ref0.sql:7: ОШИБКА:  удалить объект таблица "ТОВАР"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представление "v_ПРОДАЖИ_ТЕХ"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ТОВАР без PRIMARY KEY исчезает и индекс ТОВАР_pkey,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big_db_indexes\explain.sql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big_db_indexes\explain.sql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explain 22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q_hdr 'Запрос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20 1 (аналог в cmd: &gt;s.bat big_db_indexes\explain.sql 20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lab2/explain.sql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 * ТОВАР.цена2) AS sum1 FROM ПРОДАЖА INNER JOIN ТОВАР ON ТОВАР.код = ПРОДАЖА.товар WHERE ТОВАР.категория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 (actual time=1352.289..1380.379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 (actual time=1351.711..1380.360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 (actual time=1222.694..1222.700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 (actual time=2.344..816.053 rows=332893.33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time=0.048..237.206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 (actual time=2.265..2.266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 (actual time=2.240..2.246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0.306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1380.455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(24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results\lr2_v20_results.txt.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(big_db_indexes\measure.sql)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big_db_indexes\measure.sql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./help lr2 measure 22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q_hdr 'Запросы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ПРОДАЖА.товар, Индекс Т - ТОВАР.код)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1781.3 ms; 1776.6 ms; 1797.7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1785.2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1217.3 ms; 1189.2 ms; 1277.7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1228.1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3272.1 ms; 2142.8 ms; 1843.4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2419.4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1189.3 ms; 1199.3 ms; 1208.9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1199.2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1989.1 ms; 1873.9 ms; 1845.3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1902.8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1273.8 ms; 1311.2 ms; 1206.9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1264.0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1908.7 ms; 1958.3 ms; 1919.7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1928.9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1421.5 ms; 1262.2 ms; 1293.6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1325.8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1988.9 ms; 1841.2 ms; 1898.0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1258.4 ms; 1238.7 ms; 1191.5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1229.5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1957.2 ms; 1884.7 ms; 1907.2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1916.4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1267.5 ms; 1246.5 ms; 1259.5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1257.8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ТОВАР.категория = 1 отбирает половину товаров, поэтому при любом сочетании индексов планировщик читает таблицу ПРОДАЖА целиком (Parallel Seq Scan) и соединяет её хешированием; индекс по ПРОДАЖА.товар на время практически не влияет (около 1.8-1.9 с без условия, с единичным выбросом до 2.4 с, и 1.2-1.3 с с условием). Условие WHERE уменьшает время за счёт меньшего числа соединяемых строк.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big_db_indexes/idx_names.sql - индексы ПРОДАЖА и ТОВАР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big_db_indexes/create_ref1.sql - ТОВАР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big_db_indexes/create_ref0.sql - ТОВАР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big_db_indexes/copy_ref.sql - загрузка ТОВАР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big_db_indexes/measure.sql - протокол results/lr2_v20_results.txt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def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big_db_indexes/def_z_all.sql - задание на защиту: запрос варианта, 5 замеров без индексов, индексы варианта и EXPLAIN ANALYZE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def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big_db_indexes/def_restore.sql - вернуть PRIMARY KEY после защиты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ind w:firstLine="709"/>
        <w:jc w:val="both"/>
      </w:pPr>
      <w:r>
        <w:rPr>
          <w:b w:val="0"/>
        </w:rPr>
        <w:t>Каждая команда ./help перед выполнением выводит строку «&gt;&gt;&gt; Файл: …» с путём выполняемого сценария, а в справке ./help у каждой команды в квадратных скобках указан её файл, поэтому на защите видно, какой сценарий открывается и где он лежит.</w:t>
      </w:r>
    </w:p>
    <w:p>
      <w:pPr>
        <w:ind w:firstLine="709"/>
        <w:jc w:val="both"/>
      </w:pPr>
      <w:r>
        <w:rPr>
          <w:b w:val="0"/>
        </w:rPr>
        <w:t>Задание на защиту (ПРОДАЖА, ТОВАР и поставщик или категория без индексов и с индексами варианта) выполняется командами ./help lr2 def; результаты приведены в отдельном отчёте «Защита_вариант_20.txt».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short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20 составило около 3.1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