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22 (аналог в cmd: &gt;lab4\run_all.bat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22 - пп. 1-10 целиком, протокол results/lr4_v22_protocol.txt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$env:LR4_VARIANT=22;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