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 (&gt;s.bat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&gt;s.bat lab3\v22_rational.sql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