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628D" w14:textId="77777777" w:rsidR="000F1324" w:rsidRDefault="005369F2">
      <w:pPr>
        <w:spacing w:line="276" w:lineRule="auto"/>
        <w:ind w:firstLine="0"/>
        <w:jc w:val="center"/>
      </w:pPr>
      <w:r>
        <w:rPr>
          <w:color w:val="000000"/>
        </w:rPr>
        <w:t>Проект TAXI-db</w:t>
      </w:r>
    </w:p>
    <w:p w14:paraId="2173AA7E" w14:textId="77777777" w:rsidR="000F1324" w:rsidRDefault="005369F2">
      <w:pPr>
        <w:spacing w:line="276" w:lineRule="auto"/>
        <w:ind w:firstLine="0"/>
        <w:jc w:val="center"/>
      </w:pPr>
      <w:r>
        <w:rPr>
          <w:color w:val="000000"/>
        </w:rPr>
        <w:t>Поездки такси Чикаго в PostgreSQL</w:t>
      </w:r>
    </w:p>
    <w:p w14:paraId="6D60737F" w14:textId="77777777" w:rsidR="000F1324" w:rsidRDefault="005369F2">
      <w:pPr>
        <w:spacing w:before="4000" w:line="276" w:lineRule="auto"/>
        <w:ind w:firstLine="0"/>
        <w:jc w:val="center"/>
      </w:pPr>
      <w:r>
        <w:rPr>
          <w:b/>
          <w:color w:val="000000"/>
          <w:sz w:val="32"/>
        </w:rPr>
        <w:t>TAXI: ПОЕЗДКИ ТАКСИ ЧИКАГО</w:t>
      </w:r>
    </w:p>
    <w:p w14:paraId="283BB32B" w14:textId="77777777" w:rsidR="000F1324" w:rsidRDefault="005369F2">
      <w:pPr>
        <w:spacing w:before="240" w:line="276" w:lineRule="auto"/>
        <w:ind w:firstLine="0"/>
        <w:jc w:val="center"/>
      </w:pPr>
      <w:r>
        <w:rPr>
          <w:color w:val="000000"/>
        </w:rPr>
        <w:t>Инструкция пользователя</w:t>
      </w:r>
    </w:p>
    <w:p w14:paraId="15553EFB" w14:textId="77777777" w:rsidR="000F1324" w:rsidRDefault="005369F2">
      <w:pPr>
        <w:spacing w:before="3000" w:line="276" w:lineRule="auto"/>
        <w:ind w:firstLine="0"/>
        <w:jc w:val="right"/>
      </w:pPr>
      <w:r>
        <w:rPr>
          <w:color w:val="000000"/>
        </w:rPr>
        <w:t>Разработчик: DarkSwordman999</w:t>
      </w:r>
    </w:p>
    <w:p w14:paraId="025DEC2B" w14:textId="77777777" w:rsidR="000F1324" w:rsidRDefault="005369F2">
      <w:pPr>
        <w:spacing w:line="276" w:lineRule="auto"/>
        <w:ind w:firstLine="0"/>
        <w:jc w:val="right"/>
      </w:pPr>
      <w:r>
        <w:rPr>
          <w:color w:val="000000"/>
        </w:rPr>
        <w:t>github.com/DarkSwordman999/TAXI-db</w:t>
      </w:r>
    </w:p>
    <w:p w14:paraId="6839DDF3" w14:textId="77777777" w:rsidR="000F1324" w:rsidRDefault="005369F2">
      <w:pPr>
        <w:spacing w:before="3000" w:line="276" w:lineRule="auto"/>
        <w:ind w:firstLine="0"/>
        <w:jc w:val="center"/>
      </w:pPr>
      <w:r>
        <w:rPr>
          <w:color w:val="000000"/>
        </w:rPr>
        <w:t>2026</w:t>
      </w:r>
    </w:p>
    <w:p w14:paraId="0F049331" w14:textId="77777777" w:rsidR="000F1324" w:rsidRDefault="005369F2">
      <w:pPr>
        <w:keepNext/>
        <w:pageBreakBefore/>
        <w:spacing w:after="240"/>
        <w:ind w:firstLine="0"/>
        <w:jc w:val="center"/>
      </w:pPr>
      <w:r>
        <w:rPr>
          <w:b/>
          <w:color w:val="000000"/>
        </w:rPr>
        <w:lastRenderedPageBreak/>
        <w:t>СОДЕРЖАНИЕ</w:t>
      </w:r>
    </w:p>
    <w:p w14:paraId="3D8F7619" w14:textId="77777777" w:rsidR="001A023C" w:rsidRDefault="005369F2">
      <w:pPr>
        <w:pStyle w:val="14"/>
        <w:tabs>
          <w:tab w:val="right" w:leader="dot" w:pos="9345"/>
        </w:tabs>
        <w:rPr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hyperlink w:anchor="_Toc243518320" w:history="1">
        <w:r w:rsidR="001A023C" w:rsidRPr="006856EB">
          <w:rPr>
            <w:rStyle w:val="aff8"/>
            <w:noProof/>
          </w:rPr>
          <w:t>ВВЕДЕНИЕ</w:t>
        </w:r>
        <w:r w:rsidR="001A023C">
          <w:rPr>
            <w:noProof/>
            <w:webHidden/>
          </w:rPr>
          <w:tab/>
        </w:r>
        <w:r w:rsidR="001A023C">
          <w:rPr>
            <w:noProof/>
            <w:webHidden/>
          </w:rPr>
          <w:fldChar w:fldCharType="begin"/>
        </w:r>
        <w:r w:rsidR="001A023C">
          <w:rPr>
            <w:noProof/>
            <w:webHidden/>
          </w:rPr>
          <w:instrText xml:space="preserve"> PAGEREF _Toc243518320 \h </w:instrText>
        </w:r>
        <w:r w:rsidR="001A023C">
          <w:rPr>
            <w:noProof/>
            <w:webHidden/>
          </w:rPr>
        </w:r>
        <w:r w:rsidR="001A023C">
          <w:rPr>
            <w:noProof/>
            <w:webHidden/>
          </w:rPr>
          <w:fldChar w:fldCharType="separate"/>
        </w:r>
        <w:r w:rsidR="001A023C">
          <w:rPr>
            <w:noProof/>
            <w:webHidden/>
          </w:rPr>
          <w:t>3</w:t>
        </w:r>
        <w:r w:rsidR="001A023C">
          <w:rPr>
            <w:noProof/>
            <w:webHidden/>
          </w:rPr>
          <w:fldChar w:fldCharType="end"/>
        </w:r>
      </w:hyperlink>
    </w:p>
    <w:p w14:paraId="43B278DF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21" w:history="1">
        <w:r w:rsidRPr="006856EB">
          <w:rPr>
            <w:rStyle w:val="aff8"/>
            <w:noProof/>
          </w:rPr>
          <w:t>1 Что понадобится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D3CA0C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22" w:history="1">
        <w:r w:rsidRPr="006856EB">
          <w:rPr>
            <w:rStyle w:val="aff8"/>
            <w:noProof/>
          </w:rPr>
          <w:t>2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FAE954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23" w:history="1">
        <w:r w:rsidRPr="006856EB">
          <w:rPr>
            <w:rStyle w:val="aff8"/>
            <w:noProof/>
          </w:rPr>
          <w:t>2.1 Скачать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D6137A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24" w:history="1">
        <w:r w:rsidRPr="006856EB">
          <w:rPr>
            <w:rStyle w:val="aff8"/>
            <w:noProof/>
          </w:rPr>
          <w:t>2.2 Настроить подключение к базе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B638F6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25" w:history="1">
        <w:r w:rsidRPr="006856EB">
          <w:rPr>
            <w:rStyle w:val="aff8"/>
            <w:noProof/>
          </w:rPr>
          <w:t>2.3 Создать базу и заполнить ее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B42922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26" w:history="1">
        <w:r w:rsidRPr="006856EB">
          <w:rPr>
            <w:rStyle w:val="aff8"/>
            <w:noProof/>
          </w:rPr>
          <w:t>2.4 Проверить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9AC92E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27" w:history="1">
        <w:r w:rsidRPr="006856EB">
          <w:rPr>
            <w:rStyle w:val="aff8"/>
            <w:noProof/>
          </w:rPr>
          <w:t>3 Обновление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24BCA8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28" w:history="1">
        <w:r w:rsidRPr="006856EB">
          <w:rPr>
            <w:rStyle w:val="aff8"/>
            <w:noProof/>
          </w:rPr>
          <w:t>3.1 Переход с версии 1.x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6655CA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29" w:history="1">
        <w:r w:rsidRPr="006856EB">
          <w:rPr>
            <w:rStyle w:val="aff8"/>
            <w:noProof/>
          </w:rPr>
          <w:t>4 Графический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F621A4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30" w:history="1">
        <w:r w:rsidRPr="006856EB">
          <w:rPr>
            <w:rStyle w:val="aff8"/>
            <w:noProof/>
          </w:rPr>
          <w:t>4.1 Фильтр поездок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7562C7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31" w:history="1">
        <w:r w:rsidRPr="006856EB">
          <w:rPr>
            <w:rStyle w:val="aff8"/>
            <w:noProof/>
          </w:rPr>
          <w:t>4.2 Поиск похожих названий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5B29BD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32" w:history="1">
        <w:r w:rsidRPr="006856EB">
          <w:rPr>
            <w:rStyle w:val="aff8"/>
            <w:noProof/>
          </w:rPr>
          <w:t>4.3 Изменение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5CE90A" w14:textId="77777777" w:rsidR="001A023C" w:rsidRDefault="001A023C">
      <w:pPr>
        <w:pStyle w:val="2c"/>
        <w:tabs>
          <w:tab w:val="right" w:leader="dot" w:pos="9345"/>
        </w:tabs>
        <w:rPr>
          <w:noProof/>
        </w:rPr>
      </w:pPr>
      <w:hyperlink w:anchor="_Toc243518333" w:history="1">
        <w:r w:rsidRPr="006856EB">
          <w:rPr>
            <w:rStyle w:val="aff8"/>
            <w:noProof/>
          </w:rPr>
          <w:t>4.4 Экспорт и бэкап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64F303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4" w:history="1">
        <w:r w:rsidRPr="006856EB">
          <w:rPr>
            <w:rStyle w:val="aff8"/>
            <w:noProof/>
          </w:rPr>
          <w:t>5 Команды в терминале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CB78EB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5" w:history="1">
        <w:r w:rsidRPr="006856EB">
          <w:rPr>
            <w:rStyle w:val="aff8"/>
            <w:noProof/>
          </w:rPr>
          <w:t>6 Отчеты и графики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EAA1C2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6" w:history="1">
        <w:r w:rsidRPr="006856EB">
          <w:rPr>
            <w:rStyle w:val="aff8"/>
            <w:noProof/>
          </w:rPr>
          <w:t>7 Если что-то сломали: пересборка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4C4B28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7" w:history="1">
        <w:r w:rsidRPr="006856EB">
          <w:rPr>
            <w:rStyle w:val="aff8"/>
            <w:noProof/>
          </w:rPr>
          <w:t>8 Резервная копия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EC1E28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8" w:history="1">
        <w:r w:rsidRPr="006856EB">
          <w:rPr>
            <w:rStyle w:val="aff8"/>
            <w:noProof/>
          </w:rPr>
          <w:t>9 Проверить, что всё работает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D8D70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39" w:history="1">
        <w:r w:rsidRPr="006856EB">
          <w:rPr>
            <w:rStyle w:val="aff8"/>
            <w:noProof/>
          </w:rPr>
          <w:t>10 Частые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3808A3" w14:textId="77777777" w:rsidR="001A023C" w:rsidRDefault="001A023C">
      <w:pPr>
        <w:pStyle w:val="14"/>
        <w:tabs>
          <w:tab w:val="right" w:leader="dot" w:pos="9345"/>
        </w:tabs>
        <w:rPr>
          <w:noProof/>
        </w:rPr>
      </w:pPr>
      <w:hyperlink w:anchor="_Toc243518340" w:history="1">
        <w:r w:rsidRPr="006856EB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B0197A" w14:textId="77777777" w:rsidR="000F1324" w:rsidRDefault="005369F2">
      <w:pPr>
        <w:ind w:firstLine="0"/>
        <w:jc w:val="left"/>
      </w:pPr>
      <w:r>
        <w:rPr>
          <w:color w:val="000000"/>
        </w:rPr>
        <w:fldChar w:fldCharType="end"/>
      </w:r>
    </w:p>
    <w:p w14:paraId="79CE2300" w14:textId="77777777" w:rsidR="000F1324" w:rsidRDefault="005369F2">
      <w:pPr>
        <w:pStyle w:val="1"/>
        <w:ind w:firstLine="0"/>
        <w:jc w:val="center"/>
      </w:pPr>
      <w:bookmarkStart w:id="0" w:name="_Toc243518320"/>
      <w:r>
        <w:rPr>
          <w:rFonts w:cs="Times New Roman"/>
        </w:rPr>
        <w:t>ВВЕДЕНИЕ</w:t>
      </w:r>
      <w:bookmarkEnd w:id="0"/>
    </w:p>
    <w:p w14:paraId="7421B45A" w14:textId="77777777" w:rsidR="000F1324" w:rsidRDefault="005369F2">
      <w:r>
        <w:rPr>
          <w:color w:val="000000"/>
        </w:rPr>
        <w:t>Как установить базу поездок такси Чикаго, обновлять данные, смотреть отчеты и графики, работать в графическом интерфейсе и что делать, если что-то не работает.</w:t>
      </w:r>
    </w:p>
    <w:p w14:paraId="4C10DC8D" w14:textId="77777777" w:rsidR="000F1324" w:rsidRDefault="005369F2">
      <w:r>
        <w:rPr>
          <w:color w:val="000000"/>
        </w:rPr>
        <w:t>Справочник всех команд — «Справочник команд», устройство базы — «Описание базы данных».</w:t>
      </w:r>
    </w:p>
    <w:p w14:paraId="3DE9F0CE" w14:textId="77777777" w:rsidR="000F1324" w:rsidRDefault="005369F2">
      <w:pPr>
        <w:pStyle w:val="1"/>
      </w:pPr>
      <w:bookmarkStart w:id="1" w:name="_Toc243518321"/>
      <w:r>
        <w:rPr>
          <w:rFonts w:cs="Times New Roman"/>
        </w:rPr>
        <w:t>1 Что понадобится</w:t>
      </w:r>
      <w:bookmarkEnd w:id="1"/>
    </w:p>
    <w:p w14:paraId="52C7D1AC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1 – Необходимые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1"/>
        <w:gridCol w:w="3265"/>
        <w:gridCol w:w="4028"/>
      </w:tblGrid>
      <w:tr w:rsidR="000F1324" w14:paraId="556498A7" w14:textId="77777777">
        <w:trPr>
          <w:cantSplit/>
          <w:tblHeader/>
          <w:jc w:val="center"/>
        </w:trPr>
        <w:tc>
          <w:tcPr>
            <w:tcW w:w="2061" w:type="dxa"/>
          </w:tcPr>
          <w:p w14:paraId="56C38E39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Программа</w:t>
            </w:r>
          </w:p>
        </w:tc>
        <w:tc>
          <w:tcPr>
            <w:tcW w:w="3265" w:type="dxa"/>
          </w:tcPr>
          <w:p w14:paraId="2733F946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Зачем</w:t>
            </w:r>
          </w:p>
        </w:tc>
        <w:tc>
          <w:tcPr>
            <w:tcW w:w="4028" w:type="dxa"/>
          </w:tcPr>
          <w:p w14:paraId="0FEEC0BC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Где взять</w:t>
            </w:r>
          </w:p>
        </w:tc>
      </w:tr>
      <w:tr w:rsidR="000F1324" w14:paraId="49D37D4B" w14:textId="77777777">
        <w:trPr>
          <w:cantSplit/>
          <w:jc w:val="center"/>
        </w:trPr>
        <w:tc>
          <w:tcPr>
            <w:tcW w:w="2061" w:type="dxa"/>
          </w:tcPr>
          <w:p w14:paraId="0F412CE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PostgreSQL 13 или новее</w:t>
            </w:r>
          </w:p>
        </w:tc>
        <w:tc>
          <w:tcPr>
            <w:tcW w:w="3265" w:type="dxa"/>
          </w:tcPr>
          <w:p w14:paraId="5263E1B9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сама база данных</w:t>
            </w:r>
          </w:p>
        </w:tc>
        <w:tc>
          <w:tcPr>
            <w:tcW w:w="4028" w:type="dxa"/>
          </w:tcPr>
          <w:p w14:paraId="5CD7473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postgresql.org/download [1]</w:t>
            </w:r>
          </w:p>
        </w:tc>
      </w:tr>
      <w:tr w:rsidR="000F1324" w14:paraId="047F0928" w14:textId="77777777">
        <w:trPr>
          <w:cantSplit/>
          <w:jc w:val="center"/>
        </w:trPr>
        <w:tc>
          <w:tcPr>
            <w:tcW w:w="2061" w:type="dxa"/>
          </w:tcPr>
          <w:p w14:paraId="517A733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Python 3.9 или новее</w:t>
            </w:r>
          </w:p>
        </w:tc>
        <w:tc>
          <w:tcPr>
            <w:tcW w:w="3265" w:type="dxa"/>
          </w:tcPr>
          <w:p w14:paraId="61A233E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отчеты, графики, загрузка поездок, GUI</w:t>
            </w:r>
          </w:p>
        </w:tc>
        <w:tc>
          <w:tcPr>
            <w:tcW w:w="4028" w:type="dxa"/>
          </w:tcPr>
          <w:p w14:paraId="26AE36F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python.org [2]</w:t>
            </w:r>
          </w:p>
        </w:tc>
      </w:tr>
      <w:tr w:rsidR="000F1324" w14:paraId="78FB4A6F" w14:textId="77777777">
        <w:trPr>
          <w:cantSplit/>
          <w:jc w:val="center"/>
        </w:trPr>
        <w:tc>
          <w:tcPr>
            <w:tcW w:w="2061" w:type="dxa"/>
          </w:tcPr>
          <w:p w14:paraId="188F073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Git</w:t>
            </w:r>
          </w:p>
        </w:tc>
        <w:tc>
          <w:tcPr>
            <w:tcW w:w="3265" w:type="dxa"/>
          </w:tcPr>
          <w:p w14:paraId="4213BD7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скачать проект и получать новые данные</w:t>
            </w:r>
          </w:p>
        </w:tc>
        <w:tc>
          <w:tcPr>
            <w:tcW w:w="4028" w:type="dxa"/>
          </w:tcPr>
          <w:p w14:paraId="0A584FD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git-scm.com [3]</w:t>
            </w:r>
          </w:p>
        </w:tc>
      </w:tr>
      <w:tr w:rsidR="000F1324" w14:paraId="12645FDB" w14:textId="77777777">
        <w:trPr>
          <w:cantSplit/>
          <w:jc w:val="center"/>
        </w:trPr>
        <w:tc>
          <w:tcPr>
            <w:tcW w:w="2061" w:type="dxa"/>
          </w:tcPr>
          <w:p w14:paraId="5B637D0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bash</w:t>
            </w:r>
          </w:p>
        </w:tc>
        <w:tc>
          <w:tcPr>
            <w:tcW w:w="3265" w:type="dxa"/>
          </w:tcPr>
          <w:p w14:paraId="12C08DB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команды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help.sh</w:t>
            </w:r>
            <w:r>
              <w:rPr>
                <w:color w:val="000000"/>
                <w:sz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python_reports.sh</w:t>
            </w:r>
          </w:p>
        </w:tc>
        <w:tc>
          <w:tcPr>
            <w:tcW w:w="4028" w:type="dxa"/>
          </w:tcPr>
          <w:p w14:paraId="0009C8AE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 Linux и macOS уже есть; в Windows ставится вместе с Git for Windows</w:t>
            </w:r>
          </w:p>
        </w:tc>
      </w:tr>
    </w:tbl>
    <w:p w14:paraId="2FBE0138" w14:textId="77777777" w:rsidR="000F1324" w:rsidRDefault="000F1324">
      <w:pPr>
        <w:spacing w:line="240" w:lineRule="auto"/>
        <w:ind w:firstLine="0"/>
      </w:pPr>
    </w:p>
    <w:p w14:paraId="27418C5E" w14:textId="77777777" w:rsidR="000F1324" w:rsidRDefault="005369F2">
      <w:r>
        <w:rPr>
          <w:color w:val="000000"/>
        </w:rPr>
        <w:t xml:space="preserve">При установке PostgreSQL в Windows запомните пароль пользователя </w:t>
      </w:r>
      <w:r>
        <w:rPr>
          <w:rFonts w:ascii="Courier New" w:eastAsia="Courier New" w:hAnsi="Courier New" w:cs="Courier New"/>
          <w:color w:val="000000"/>
          <w:sz w:val="26"/>
        </w:rPr>
        <w:t>postgres</w:t>
      </w:r>
      <w:r>
        <w:rPr>
          <w:color w:val="000000"/>
        </w:rPr>
        <w:t xml:space="preserve">. Папку </w:t>
      </w:r>
      <w:r>
        <w:rPr>
          <w:rFonts w:ascii="Courier New" w:eastAsia="Courier New" w:hAnsi="Courier New" w:cs="Courier New"/>
          <w:color w:val="000000"/>
          <w:sz w:val="26"/>
        </w:rPr>
        <w:t>C:\Program Files\PostgreSQL\&lt;версия&gt;\bin</w:t>
      </w:r>
      <w:r>
        <w:rPr>
          <w:color w:val="000000"/>
        </w:rPr>
        <w:t xml:space="preserve"> нужно добавить в </w:t>
      </w:r>
      <w:r>
        <w:rPr>
          <w:rFonts w:ascii="Courier New" w:eastAsia="Courier New" w:hAnsi="Courier New" w:cs="Courier New"/>
          <w:color w:val="000000"/>
          <w:sz w:val="26"/>
        </w:rPr>
        <w:t>PATH</w:t>
      </w:r>
      <w:r>
        <w:rPr>
          <w:color w:val="000000"/>
        </w:rPr>
        <w:t xml:space="preserve">, иначе команды </w:t>
      </w:r>
      <w:r>
        <w:rPr>
          <w:rFonts w:ascii="Courier New" w:eastAsia="Courier New" w:hAnsi="Courier New" w:cs="Courier New"/>
          <w:color w:val="000000"/>
          <w:sz w:val="26"/>
        </w:rPr>
        <w:t>psql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createdb</w:t>
      </w:r>
      <w:r>
        <w:rPr>
          <w:color w:val="000000"/>
        </w:rPr>
        <w:t xml:space="preserve"> не найдутся.</w:t>
      </w:r>
    </w:p>
    <w:p w14:paraId="18B2BD4E" w14:textId="77777777" w:rsidR="000F1324" w:rsidRDefault="005369F2">
      <w:r>
        <w:rPr>
          <w:color w:val="000000"/>
        </w:rPr>
        <w:t xml:space="preserve">В Windows все команды ниже выполняются в PowerShell с заменой: </w:t>
      </w:r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 xml:space="preserve"> → </w:t>
      </w:r>
      <w:r>
        <w:rPr>
          <w:rFonts w:ascii="Courier New" w:eastAsia="Courier New" w:hAnsi="Courier New" w:cs="Courier New"/>
          <w:color w:val="000000"/>
          <w:sz w:val="26"/>
        </w:rPr>
        <w:t>.\help.cmd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./python_reports.sh</w:t>
      </w:r>
      <w:r>
        <w:rPr>
          <w:color w:val="000000"/>
        </w:rPr>
        <w:t xml:space="preserve"> → </w:t>
      </w:r>
      <w:r>
        <w:rPr>
          <w:rFonts w:ascii="Courier New" w:eastAsia="Courier New" w:hAnsi="Courier New" w:cs="Courier New"/>
          <w:color w:val="000000"/>
          <w:sz w:val="26"/>
        </w:rPr>
        <w:t>.\python_reports.cmd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./run_app.sh</w:t>
      </w:r>
      <w:r>
        <w:rPr>
          <w:color w:val="000000"/>
        </w:rPr>
        <w:t xml:space="preserve"> → </w:t>
      </w:r>
      <w:r>
        <w:rPr>
          <w:rFonts w:ascii="Courier New" w:eastAsia="Courier New" w:hAnsi="Courier New" w:cs="Courier New"/>
          <w:color w:val="000000"/>
          <w:sz w:val="26"/>
        </w:rPr>
        <w:t>.\run_app.cmd</w:t>
      </w:r>
      <w:r>
        <w:rPr>
          <w:color w:val="000000"/>
        </w:rPr>
        <w:t xml:space="preserve">. Файлы </w:t>
      </w:r>
      <w:r>
        <w:rPr>
          <w:rFonts w:ascii="Courier New" w:eastAsia="Courier New" w:hAnsi="Courier New" w:cs="Courier New"/>
          <w:color w:val="000000"/>
          <w:sz w:val="26"/>
        </w:rPr>
        <w:t>.cmd</w:t>
      </w:r>
      <w:r>
        <w:rPr>
          <w:color w:val="000000"/>
        </w:rPr>
        <w:t xml:space="preserve"> сами находят bash из Git for Windows и включают в консоли UTF-8, чтобы русский текст читался.</w:t>
      </w:r>
    </w:p>
    <w:p w14:paraId="1C1513EF" w14:textId="77777777" w:rsidR="000F1324" w:rsidRDefault="005369F2">
      <w:pPr>
        <w:pStyle w:val="1"/>
      </w:pPr>
      <w:bookmarkStart w:id="2" w:name="_Toc243518322"/>
      <w:r>
        <w:rPr>
          <w:rFonts w:cs="Times New Roman"/>
        </w:rPr>
        <w:t>2 Установка</w:t>
      </w:r>
      <w:bookmarkEnd w:id="2"/>
    </w:p>
    <w:p w14:paraId="6FAA6CF2" w14:textId="77777777" w:rsidR="000F1324" w:rsidRDefault="005369F2">
      <w:pPr>
        <w:pStyle w:val="21"/>
      </w:pPr>
      <w:bookmarkStart w:id="3" w:name="_Toc243518323"/>
      <w:r>
        <w:rPr>
          <w:rFonts w:cs="Times New Roman"/>
        </w:rPr>
        <w:t>2.1 Скачать проект</w:t>
      </w:r>
      <w:bookmarkEnd w:id="3"/>
    </w:p>
    <w:p w14:paraId="782277CC" w14:textId="77777777" w:rsidR="000F1324" w:rsidRDefault="005369F2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git clone https://github.com/DarkSwordman999/TAXI-db.git</w:t>
      </w:r>
    </w:p>
    <w:p w14:paraId="5D5ABEED" w14:textId="77777777" w:rsidR="000F1324" w:rsidRDefault="005369F2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cd TAXI-db</w:t>
      </w:r>
    </w:p>
    <w:p w14:paraId="7D5B60A3" w14:textId="77777777" w:rsidR="000F1324" w:rsidRDefault="005369F2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python3 -m pip install -r requirements.txt</w:t>
      </w:r>
    </w:p>
    <w:p w14:paraId="3597458D" w14:textId="77777777" w:rsidR="000F1324" w:rsidRDefault="005369F2">
      <w:r>
        <w:rPr>
          <w:color w:val="000000"/>
        </w:rPr>
        <w:t xml:space="preserve">В Windows вместо </w:t>
      </w:r>
      <w:r>
        <w:rPr>
          <w:rFonts w:ascii="Courier New" w:eastAsia="Courier New" w:hAnsi="Courier New" w:cs="Courier New"/>
          <w:color w:val="000000"/>
          <w:sz w:val="26"/>
        </w:rPr>
        <w:t>python3</w:t>
      </w:r>
      <w:r>
        <w:rPr>
          <w:color w:val="000000"/>
        </w:rPr>
        <w:t xml:space="preserve"> обычно пишут </w:t>
      </w:r>
      <w:r>
        <w:rPr>
          <w:rFonts w:ascii="Courier New" w:eastAsia="Courier New" w:hAnsi="Courier New" w:cs="Courier New"/>
          <w:color w:val="000000"/>
          <w:sz w:val="26"/>
        </w:rPr>
        <w:t>python</w:t>
      </w:r>
      <w:r>
        <w:rPr>
          <w:color w:val="000000"/>
        </w:rPr>
        <w:t>.</w:t>
      </w:r>
    </w:p>
    <w:p w14:paraId="07540147" w14:textId="77777777" w:rsidR="000F1324" w:rsidRDefault="005369F2">
      <w:pPr>
        <w:pStyle w:val="21"/>
      </w:pPr>
      <w:bookmarkStart w:id="4" w:name="_Toc243518324"/>
      <w:r>
        <w:rPr>
          <w:rFonts w:cs="Times New Roman"/>
        </w:rPr>
        <w:t>2.2 Настроить подключение к базе</w:t>
      </w:r>
      <w:bookmarkEnd w:id="4"/>
    </w:p>
    <w:p w14:paraId="3CC1A61C" w14:textId="77777777" w:rsidR="000F1324" w:rsidRDefault="005369F2">
      <w:r>
        <w:rPr>
          <w:color w:val="000000"/>
        </w:rPr>
        <w:t xml:space="preserve">Скопируйте </w:t>
      </w:r>
      <w:r>
        <w:rPr>
          <w:rFonts w:ascii="Courier New" w:eastAsia="Courier New" w:hAnsi="Courier New" w:cs="Courier New"/>
          <w:color w:val="000000"/>
          <w:sz w:val="26"/>
        </w:rPr>
        <w:t>.env.example</w:t>
      </w:r>
      <w:r>
        <w:rPr>
          <w:color w:val="000000"/>
        </w:rPr>
        <w:t xml:space="preserve"> в </w:t>
      </w:r>
      <w:r>
        <w:rPr>
          <w:rFonts w:ascii="Courier New" w:eastAsia="Courier New" w:hAnsi="Courier New" w:cs="Courier New"/>
          <w:color w:val="000000"/>
          <w:sz w:val="26"/>
        </w:rPr>
        <w:t>.env</w:t>
      </w:r>
      <w:r>
        <w:rPr>
          <w:color w:val="000000"/>
        </w:rPr>
        <w:t xml:space="preserve"> (в корне проекта) и впишите свои значения:</w:t>
      </w:r>
    </w:p>
    <w:p w14:paraId="6C0E452E" w14:textId="77777777" w:rsidR="000F1324" w:rsidRDefault="005369F2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PGHOST=localhost</w:t>
      </w:r>
    </w:p>
    <w:p w14:paraId="7A80DAB6" w14:textId="77777777" w:rsidR="000F1324" w:rsidRDefault="005369F2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PGPORT=5432</w:t>
      </w:r>
    </w:p>
    <w:p w14:paraId="3C5372A0" w14:textId="77777777" w:rsidR="000F1324" w:rsidRDefault="005369F2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PGUSER=postgres</w:t>
      </w:r>
    </w:p>
    <w:p w14:paraId="68613D5D" w14:textId="77777777" w:rsidR="000F1324" w:rsidRDefault="005369F2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PGPASSWORD=ваш_пароль</w:t>
      </w:r>
    </w:p>
    <w:p w14:paraId="757BFF6F" w14:textId="77777777" w:rsidR="000F1324" w:rsidRDefault="005369F2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PGDATABASE=taxi</w:t>
      </w:r>
    </w:p>
    <w:p w14:paraId="31033FAF" w14:textId="77777777" w:rsidR="000F1324" w:rsidRDefault="005369F2">
      <w:r>
        <w:rPr>
          <w:color w:val="000000"/>
        </w:rPr>
        <w:t xml:space="preserve">Файл </w:t>
      </w:r>
      <w:r>
        <w:rPr>
          <w:rFonts w:ascii="Courier New" w:eastAsia="Courier New" w:hAnsi="Courier New" w:cs="Courier New"/>
          <w:color w:val="000000"/>
          <w:sz w:val="26"/>
        </w:rPr>
        <w:t>.env</w:t>
      </w:r>
      <w:r>
        <w:rPr>
          <w:color w:val="000000"/>
        </w:rPr>
        <w:t xml:space="preserve"> читают все скрипты и GUI, в git он не попадает. Если </w:t>
      </w:r>
      <w:r>
        <w:rPr>
          <w:rFonts w:ascii="Courier New" w:eastAsia="Courier New" w:hAnsi="Courier New" w:cs="Courier New"/>
          <w:color w:val="000000"/>
          <w:sz w:val="26"/>
        </w:rPr>
        <w:t>PGUSER</w:t>
      </w:r>
      <w:r>
        <w:rPr>
          <w:color w:val="000000"/>
        </w:rPr>
        <w:t xml:space="preserve"> не указан, PostgreSQL подключается под именем пользователя Windows или Linux, и такого пользователя в базе обычно нет — отсюда ошибка «роль не существует» (см. раздел 10).</w:t>
      </w:r>
    </w:p>
    <w:p w14:paraId="64AEE7E0" w14:textId="77777777" w:rsidR="000F1324" w:rsidRDefault="005369F2">
      <w:pPr>
        <w:pStyle w:val="21"/>
      </w:pPr>
      <w:bookmarkStart w:id="5" w:name="_Toc243518325"/>
      <w:r>
        <w:rPr>
          <w:rFonts w:cs="Times New Roman"/>
        </w:rPr>
        <w:t>2.3 Создать базу и заполнить ее</w:t>
      </w:r>
      <w:bookmarkEnd w:id="5"/>
    </w:p>
    <w:p w14:paraId="25026B45" w14:textId="77777777" w:rsidR="000F1324" w:rsidRDefault="005369F2">
      <w:r>
        <w:rPr>
          <w:color w:val="000000"/>
        </w:rPr>
        <w:t>Сначала пустая база:</w:t>
      </w:r>
    </w:p>
    <w:p w14:paraId="68DA094F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createdb -U postgres taxi</w:t>
      </w:r>
    </w:p>
    <w:p w14:paraId="0FA41456" w14:textId="77777777" w:rsidR="000F1324" w:rsidRDefault="005369F2">
      <w:r>
        <w:rPr>
          <w:color w:val="000000"/>
        </w:rPr>
        <w:t>Дальше один из двух способов.</w:t>
      </w:r>
    </w:p>
    <w:p w14:paraId="24ACEBA7" w14:textId="77777777" w:rsidR="000F1324" w:rsidRDefault="005369F2">
      <w:r>
        <w:rPr>
          <w:b/>
          <w:color w:val="000000"/>
        </w:rPr>
        <w:t>Способ А: готовая база из релиза — быстрее всего, 1–2 минуты.</w:t>
      </w:r>
      <w:r>
        <w:rPr>
          <w:color w:val="000000"/>
        </w:rPr>
        <w:t xml:space="preserve"> Скачайте </w:t>
      </w:r>
      <w:r>
        <w:rPr>
          <w:rFonts w:ascii="Courier New" w:eastAsia="Courier New" w:hAnsi="Courier New" w:cs="Courier New"/>
          <w:color w:val="000000"/>
          <w:sz w:val="26"/>
        </w:rPr>
        <w:t>taxi.sql.gz</w:t>
      </w:r>
      <w:r>
        <w:rPr>
          <w:color w:val="000000"/>
        </w:rPr>
        <w:t xml:space="preserve"> со страницы последнего релиза [4] и восстановите:</w:t>
      </w:r>
    </w:p>
    <w:p w14:paraId="18D9394A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curl -L https://github.com/DarkSwordman999/TAXI-db/releases/latest/download/taxi.sql.gz | gunzip | psql -q -U postgres -d taxi</w:t>
      </w:r>
    </w:p>
    <w:p w14:paraId="60779AA1" w14:textId="77777777" w:rsidR="000F1324" w:rsidRDefault="005369F2">
      <w:r>
        <w:rPr>
          <w:color w:val="000000"/>
        </w:rPr>
        <w:t xml:space="preserve">Рядом с дампом лежит </w:t>
      </w:r>
      <w:r>
        <w:rPr>
          <w:rFonts w:ascii="Courier New" w:eastAsia="Courier New" w:hAnsi="Courier New" w:cs="Courier New"/>
          <w:color w:val="000000"/>
          <w:sz w:val="26"/>
        </w:rPr>
        <w:t>taxi.sql.gz.sha256</w:t>
      </w:r>
      <w:r>
        <w:rPr>
          <w:color w:val="000000"/>
        </w:rPr>
        <w:t xml:space="preserve"> — контрольная сумма, чтобы проверить, что файл скачался целиком.</w:t>
      </w:r>
    </w:p>
    <w:p w14:paraId="67740F04" w14:textId="77777777" w:rsidR="000F1324" w:rsidRDefault="005369F2">
      <w:r>
        <w:rPr>
          <w:b/>
          <w:color w:val="000000"/>
        </w:rPr>
        <w:t>Способ Б: сборка из репозитория — около 3 минут.</w:t>
      </w:r>
      <w:r>
        <w:rPr>
          <w:color w:val="000000"/>
        </w:rPr>
        <w:t xml:space="preserve"> Создает таблицы, справочники, представления, функции и загружает все поездки из папки </w:t>
      </w:r>
      <w:r>
        <w:rPr>
          <w:rFonts w:ascii="Courier New" w:eastAsia="Courier New" w:hAnsi="Courier New" w:cs="Courier New"/>
          <w:color w:val="000000"/>
          <w:sz w:val="26"/>
        </w:rPr>
        <w:t>data/</w:t>
      </w:r>
      <w:r>
        <w:rPr>
          <w:color w:val="000000"/>
        </w:rPr>
        <w:t>:</w:t>
      </w:r>
    </w:p>
    <w:p w14:paraId="6A71084F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rebuild</w:t>
      </w:r>
    </w:p>
    <w:p w14:paraId="0D58A235" w14:textId="77777777" w:rsidR="000F1324" w:rsidRDefault="005369F2">
      <w:pPr>
        <w:pStyle w:val="21"/>
      </w:pPr>
      <w:bookmarkStart w:id="6" w:name="_Toc243518326"/>
      <w:r>
        <w:rPr>
          <w:rFonts w:cs="Times New Roman"/>
        </w:rPr>
        <w:t>2.4 Проверить</w:t>
      </w:r>
      <w:bookmarkEnd w:id="6"/>
    </w:p>
    <w:p w14:paraId="1C538720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count</w:t>
      </w:r>
    </w:p>
    <w:p w14:paraId="4B738F1F" w14:textId="77777777" w:rsidR="000F1324" w:rsidRDefault="005369F2">
      <w:r>
        <w:rPr>
          <w:color w:val="000000"/>
        </w:rPr>
        <w:t>Должно показать 730 000 поездок с 2025-10-01 по 2026-09-30 (или больше, если с тех пор пришли новые месяцы).</w:t>
      </w:r>
    </w:p>
    <w:p w14:paraId="2B467074" w14:textId="77777777" w:rsidR="000F1324" w:rsidRDefault="005369F2">
      <w:pPr>
        <w:pStyle w:val="1"/>
      </w:pPr>
      <w:bookmarkStart w:id="7" w:name="_Toc243518327"/>
      <w:r>
        <w:rPr>
          <w:rFonts w:cs="Times New Roman"/>
        </w:rPr>
        <w:t>3 Обновление данных</w:t>
      </w:r>
      <w:bookmarkEnd w:id="7"/>
    </w:p>
    <w:p w14:paraId="4854E3F6" w14:textId="77777777" w:rsidR="000F1324" w:rsidRDefault="005369F2">
      <w:r>
        <w:rPr>
          <w:color w:val="000000"/>
        </w:rPr>
        <w:t>Город Чикаго выкладывает поездки раз в месяц, целым месяцем: в октябре появляются поездки по 30 сентября. Сборщик в GitHub Actions проверяет город каждый день, а новые дни коммитит в репозиторий сам. Вам остается забрать их и загрузить в базу:</w:t>
      </w:r>
    </w:p>
    <w:p w14:paraId="7BBA3BB1" w14:textId="77777777" w:rsidR="000F1324" w:rsidRDefault="005369F2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git pull</w:t>
      </w:r>
    </w:p>
    <w:p w14:paraId="3290E1A6" w14:textId="77777777" w:rsidR="000F1324" w:rsidRDefault="005369F2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load</w:t>
      </w:r>
    </w:p>
    <w:p w14:paraId="7B2D69F4" w14:textId="77777777" w:rsidR="000F1324" w:rsidRDefault="005369F2">
      <w:r>
        <w:rPr>
          <w:color w:val="000000"/>
        </w:rPr>
        <w:t>Загрузчик читает только дни, которых еще нет в базе, поэтому повторный запуск безопасен и занимает секунды. Если новых дней нет, он так и скажет: «Новых дней нет».</w:t>
      </w:r>
    </w:p>
    <w:p w14:paraId="1846AEE1" w14:textId="77777777" w:rsidR="000F1324" w:rsidRDefault="005369F2">
      <w:r>
        <w:rPr>
          <w:color w:val="000000"/>
        </w:rPr>
        <w:t>Скачать дни напрямую из API города, не дожидаясь GitHub, тоже можно:</w:t>
      </w:r>
    </w:p>
    <w:p w14:paraId="6AAF9D51" w14:textId="77777777" w:rsidR="000F1324" w:rsidRDefault="005369F2">
      <w:pPr>
        <w:keepNext/>
        <w:keepLines/>
        <w:spacing w:before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fetch        # проверить последние 45 дней</w:t>
      </w:r>
    </w:p>
    <w:p w14:paraId="6E331360" w14:textId="77777777" w:rsidR="000F1324" w:rsidRDefault="005369F2">
      <w:pPr>
        <w:keepNext/>
        <w:keepLines/>
        <w:spacing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fetch 120    # проверить последние 120 дней</w:t>
      </w:r>
    </w:p>
    <w:p w14:paraId="387B39BE" w14:textId="77777777" w:rsidR="000F1324" w:rsidRDefault="005369F2">
      <w:pPr>
        <w:keepLines/>
        <w:spacing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load</w:t>
      </w:r>
    </w:p>
    <w:p w14:paraId="6A630F34" w14:textId="77777777" w:rsidR="000F1324" w:rsidRDefault="005369F2">
      <w:r>
        <w:rPr>
          <w:color w:val="000000"/>
        </w:rPr>
        <w:t>Для этого нужен интернет. Через медленный прокси скачивание может обрываться — просто запустите снова: уже скачанные дни пропускаются.</w:t>
      </w:r>
    </w:p>
    <w:p w14:paraId="754B2E48" w14:textId="77777777" w:rsidR="000F1324" w:rsidRDefault="005369F2">
      <w:r>
        <w:rPr>
          <w:rFonts w:ascii="Courier New" w:eastAsia="Courier New" w:hAnsi="Courier New" w:cs="Courier New"/>
          <w:color w:val="000000"/>
          <w:sz w:val="26"/>
        </w:rPr>
        <w:t>./help.sh load --all</w:t>
      </w:r>
      <w:r>
        <w:rPr>
          <w:color w:val="000000"/>
        </w:rPr>
        <w:t xml:space="preserve"> перечитывает все файлы целиком. Это нужно, только если вы вручную удаляли поездки и хотите их вернуть.</w:t>
      </w:r>
    </w:p>
    <w:p w14:paraId="603B6BAD" w14:textId="77777777" w:rsidR="000F1324" w:rsidRDefault="005369F2">
      <w:pPr>
        <w:pStyle w:val="21"/>
      </w:pPr>
      <w:bookmarkStart w:id="8" w:name="_Toc243518328"/>
      <w:r>
        <w:rPr>
          <w:rFonts w:cs="Times New Roman"/>
        </w:rPr>
        <w:t>3.1 Переход с версии 1.x</w:t>
      </w:r>
      <w:bookmarkEnd w:id="8"/>
    </w:p>
    <w:p w14:paraId="629EBEDC" w14:textId="77777777" w:rsidR="000F1324" w:rsidRDefault="005369F2">
      <w:r>
        <w:rPr>
          <w:color w:val="000000"/>
        </w:rPr>
        <w:t xml:space="preserve">В версии 2.0 таблица </w:t>
      </w:r>
      <w:r>
        <w:rPr>
          <w:rFonts w:ascii="Courier New" w:eastAsia="Courier New" w:hAnsi="Courier New" w:cs="Courier New"/>
          <w:color w:val="000000"/>
          <w:sz w:val="26"/>
        </w:rPr>
        <w:t>КЛИЕНТЫ</w:t>
      </w:r>
      <w:r>
        <w:rPr>
          <w:color w:val="000000"/>
        </w:rPr>
        <w:t xml:space="preserve"> переименована в </w:t>
      </w:r>
      <w:r>
        <w:rPr>
          <w:rFonts w:ascii="Courier New" w:eastAsia="Courier New" w:hAnsi="Courier New" w:cs="Courier New"/>
          <w:color w:val="000000"/>
          <w:sz w:val="26"/>
        </w:rPr>
        <w:t>ОПЛАТА</w:t>
      </w:r>
      <w:r>
        <w:rPr>
          <w:color w:val="000000"/>
        </w:rPr>
        <w:t xml:space="preserve">: в ней хранятся способы оплаты, а не клиенты. Если база собрана раньше, после </w:t>
      </w:r>
      <w:r>
        <w:rPr>
          <w:rFonts w:ascii="Courier New" w:eastAsia="Courier New" w:hAnsi="Courier New" w:cs="Courier New"/>
          <w:color w:val="000000"/>
          <w:sz w:val="26"/>
        </w:rPr>
        <w:t>git pull</w:t>
      </w:r>
      <w:r>
        <w:rPr>
          <w:color w:val="000000"/>
        </w:rPr>
        <w:t xml:space="preserve"> скрипты и GUI сообщат, что таблицы </w:t>
      </w:r>
      <w:r>
        <w:rPr>
          <w:rFonts w:ascii="Courier New" w:eastAsia="Courier New" w:hAnsi="Courier New" w:cs="Courier New"/>
          <w:color w:val="000000"/>
          <w:sz w:val="26"/>
        </w:rPr>
        <w:t>ОПЛАТА</w:t>
      </w:r>
      <w:r>
        <w:rPr>
          <w:color w:val="000000"/>
        </w:rPr>
        <w:t xml:space="preserve"> нет. Пересобирать базу не нужно, достаточно одной команды:</w:t>
      </w:r>
    </w:p>
    <w:p w14:paraId="7F0CF727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psql -U postgres -d taxi -f setup/migrate_to_v2.sql</w:t>
      </w:r>
    </w:p>
    <w:p w14:paraId="2F728F53" w14:textId="77777777" w:rsidR="000F1324" w:rsidRDefault="005369F2">
      <w:r>
        <w:rPr>
          <w:color w:val="000000"/>
        </w:rPr>
        <w:t>Скрипт переименовывает таблицу, поле, индекс и ограничения, пересоздает представления и функции. Поездки и ручные изменения сохраняются, повторный запуск ничего не ломает.</w:t>
      </w:r>
    </w:p>
    <w:p w14:paraId="58F13C3E" w14:textId="77777777" w:rsidR="000F1324" w:rsidRDefault="005369F2">
      <w:pPr>
        <w:pStyle w:val="1"/>
      </w:pPr>
      <w:bookmarkStart w:id="9" w:name="_Toc243518329"/>
      <w:r>
        <w:rPr>
          <w:rFonts w:cs="Times New Roman"/>
        </w:rPr>
        <w:t>4 Графический интерфейс</w:t>
      </w:r>
      <w:bookmarkEnd w:id="9"/>
    </w:p>
    <w:p w14:paraId="39A0EF3D" w14:textId="77777777" w:rsidR="000F1324" w:rsidRDefault="005369F2">
      <w:r>
        <w:rPr>
          <w:color w:val="000000"/>
        </w:rPr>
        <w:t>Запуск:</w:t>
      </w:r>
    </w:p>
    <w:p w14:paraId="6E06D365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./run_app.sh</w:t>
      </w:r>
    </w:p>
    <w:p w14:paraId="16E8BA89" w14:textId="77777777" w:rsidR="000F1324" w:rsidRDefault="005369F2">
      <w:r>
        <w:rPr>
          <w:color w:val="000000"/>
        </w:rPr>
        <w:t>Слева кнопки, сгруппированные по разделам, справа — строка фильтров и окно с результатом. Если кнопки не помещаются по высоте экрана, панель прокручивается колесом мыши или полосой справа от нее.</w:t>
      </w:r>
    </w:p>
    <w:p w14:paraId="7948E286" w14:textId="77777777" w:rsidR="000F1324" w:rsidRDefault="005369F2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9376D48" wp14:editId="6E684097">
            <wp:extent cx="5940000" cy="337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16D4" w14:textId="77777777" w:rsidR="000F1324" w:rsidRDefault="005369F2">
      <w:pPr>
        <w:ind w:firstLine="0"/>
        <w:jc w:val="center"/>
      </w:pPr>
      <w:r>
        <w:rPr>
          <w:color w:val="000000"/>
        </w:rPr>
        <w:t>Рисунок 1 – Главное окно: рейтинг водителей по выручке</w:t>
      </w:r>
    </w:p>
    <w:p w14:paraId="02A3AF71" w14:textId="77777777" w:rsidR="000F1324" w:rsidRDefault="000F1324">
      <w:pPr>
        <w:spacing w:line="240" w:lineRule="auto"/>
        <w:ind w:firstLine="0"/>
      </w:pPr>
    </w:p>
    <w:p w14:paraId="5C8E2F3B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2 – Разделы кнопок графического интерфейса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7058"/>
      </w:tblGrid>
      <w:tr w:rsidR="000F1324" w14:paraId="1F72E681" w14:textId="77777777">
        <w:trPr>
          <w:cantSplit/>
          <w:tblHeader/>
          <w:jc w:val="center"/>
        </w:trPr>
        <w:tc>
          <w:tcPr>
            <w:tcW w:w="2296" w:type="dxa"/>
          </w:tcPr>
          <w:p w14:paraId="55B6D894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58" w:type="dxa"/>
          </w:tcPr>
          <w:p w14:paraId="629F970E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там</w:t>
            </w:r>
          </w:p>
        </w:tc>
      </w:tr>
      <w:tr w:rsidR="000F1324" w14:paraId="346A2BBD" w14:textId="77777777">
        <w:trPr>
          <w:cantSplit/>
          <w:jc w:val="center"/>
        </w:trPr>
        <w:tc>
          <w:tcPr>
            <w:tcW w:w="2296" w:type="dxa"/>
          </w:tcPr>
          <w:p w14:paraId="1601A45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Основное</w:t>
            </w:r>
          </w:p>
        </w:tc>
        <w:tc>
          <w:tcPr>
            <w:tcW w:w="7058" w:type="dxa"/>
          </w:tcPr>
          <w:p w14:paraId="580AE11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дашборд, статистика базы, последние поездки, просмотр любой таблицы, структура базы</w:t>
            </w:r>
          </w:p>
        </w:tc>
      </w:tr>
      <w:tr w:rsidR="000F1324" w14:paraId="1010E70E" w14:textId="77777777">
        <w:trPr>
          <w:cantSplit/>
          <w:jc w:val="center"/>
        </w:trPr>
        <w:tc>
          <w:tcPr>
            <w:tcW w:w="2296" w:type="dxa"/>
          </w:tcPr>
          <w:p w14:paraId="681CB93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Рейтинги и отчеты</w:t>
            </w:r>
          </w:p>
        </w:tc>
        <w:tc>
          <w:tcPr>
            <w:tcW w:w="7058" w:type="dxa"/>
          </w:tcPr>
          <w:p w14:paraId="30FA5EB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 водителей, способы оплаты, выручка и статистика таксопарков, выручка по сезонам</w:t>
            </w:r>
          </w:p>
        </w:tc>
      </w:tr>
      <w:tr w:rsidR="000F1324" w14:paraId="34FE9569" w14:textId="77777777">
        <w:trPr>
          <w:cantSplit/>
          <w:jc w:val="center"/>
        </w:trPr>
        <w:tc>
          <w:tcPr>
            <w:tcW w:w="2296" w:type="dxa"/>
          </w:tcPr>
          <w:p w14:paraId="737CC39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Аналитика</w:t>
            </w:r>
          </w:p>
        </w:tc>
        <w:tc>
          <w:tcPr>
            <w:tcW w:w="7058" w:type="dxa"/>
          </w:tcPr>
          <w:p w14:paraId="1469AC2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графики по месяцам, способам оплаты, водителям и дням недели; распределение стоимости, средняя поездка, отчет за период, дни недели, часы суток</w:t>
            </w:r>
          </w:p>
        </w:tc>
      </w:tr>
      <w:tr w:rsidR="000F1324" w14:paraId="3E1C0975" w14:textId="77777777">
        <w:trPr>
          <w:cantSplit/>
          <w:jc w:val="center"/>
        </w:trPr>
        <w:tc>
          <w:tcPr>
            <w:tcW w:w="2296" w:type="dxa"/>
          </w:tcPr>
          <w:p w14:paraId="25B6A1EE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Действия</w:t>
            </w:r>
          </w:p>
        </w:tc>
        <w:tc>
          <w:tcPr>
            <w:tcW w:w="7058" w:type="dxa"/>
          </w:tcPr>
          <w:p w14:paraId="6A6EF78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добавить, изменить и удалить запись; демонстрация UPDATE и DELETE с показом «до» и «после»</w:t>
            </w:r>
          </w:p>
        </w:tc>
      </w:tr>
      <w:tr w:rsidR="000F1324" w14:paraId="58ECFB97" w14:textId="77777777">
        <w:trPr>
          <w:cantSplit/>
          <w:jc w:val="center"/>
        </w:trPr>
        <w:tc>
          <w:tcPr>
            <w:tcW w:w="2296" w:type="dxa"/>
          </w:tcPr>
          <w:p w14:paraId="54A3A58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Контроль</w:t>
            </w:r>
          </w:p>
        </w:tc>
        <w:tc>
          <w:tcPr>
            <w:tcW w:w="7058" w:type="dxa"/>
          </w:tcPr>
          <w:p w14:paraId="2512AFB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самые дорогие и самые длинные поездки, неактивные водители, таксопарки без поездок, проверка связей</w:t>
            </w:r>
          </w:p>
        </w:tc>
      </w:tr>
      <w:tr w:rsidR="000F1324" w14:paraId="33FC3BB8" w14:textId="77777777">
        <w:trPr>
          <w:cantSplit/>
          <w:jc w:val="center"/>
        </w:trPr>
        <w:tc>
          <w:tcPr>
            <w:tcW w:w="2296" w:type="dxa"/>
          </w:tcPr>
          <w:p w14:paraId="167CBB7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Полное меню</w:t>
            </w:r>
          </w:p>
        </w:tc>
        <w:tc>
          <w:tcPr>
            <w:tcW w:w="7058" w:type="dxa"/>
          </w:tcPr>
          <w:p w14:paraId="4A3024A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окна со всеми командами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</w:t>
            </w:r>
            <w:r>
              <w:rPr>
                <w:color w:val="000000"/>
                <w:sz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</w:t>
            </w:r>
            <w:r>
              <w:rPr>
                <w:color w:val="000000"/>
                <w:sz w:val="24"/>
              </w:rPr>
              <w:t>, запуск SQL-скриптов проекта</w:t>
            </w:r>
          </w:p>
        </w:tc>
      </w:tr>
      <w:tr w:rsidR="000F1324" w14:paraId="4B0BB79F" w14:textId="77777777">
        <w:trPr>
          <w:cantSplit/>
          <w:jc w:val="center"/>
        </w:trPr>
        <w:tc>
          <w:tcPr>
            <w:tcW w:w="2296" w:type="dxa"/>
          </w:tcPr>
          <w:p w14:paraId="6E8BDC2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Администрирование</w:t>
            </w:r>
          </w:p>
        </w:tc>
        <w:tc>
          <w:tcPr>
            <w:tcW w:w="7058" w:type="dxa"/>
          </w:tcPr>
          <w:p w14:paraId="0688D979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создать и проверить представления и функции, проверить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pg_trgm</w:t>
            </w:r>
            <w:r>
              <w:rPr>
                <w:color w:val="000000"/>
                <w:sz w:val="24"/>
              </w:rPr>
              <w:t>, архивация, экспорт в CSV, бэкап, запуск SQL-файла</w:t>
            </w:r>
          </w:p>
        </w:tc>
      </w:tr>
    </w:tbl>
    <w:p w14:paraId="1B901F3D" w14:textId="77777777" w:rsidR="000F1324" w:rsidRDefault="000F1324">
      <w:pPr>
        <w:spacing w:line="240" w:lineRule="auto"/>
        <w:ind w:firstLine="0"/>
      </w:pPr>
    </w:p>
    <w:p w14:paraId="030B1DC9" w14:textId="77777777" w:rsidR="000F1324" w:rsidRDefault="005369F2">
      <w:pPr>
        <w:pStyle w:val="21"/>
      </w:pPr>
      <w:bookmarkStart w:id="10" w:name="_Toc243518330"/>
      <w:r>
        <w:rPr>
          <w:rFonts w:cs="Times New Roman"/>
        </w:rPr>
        <w:t>4.1 Фильтр поездок</w:t>
      </w:r>
      <w:bookmarkEnd w:id="10"/>
    </w:p>
    <w:p w14:paraId="5C826B74" w14:textId="77777777" w:rsidR="000F1324" w:rsidRDefault="005369F2">
      <w:r>
        <w:rPr>
          <w:color w:val="000000"/>
        </w:rPr>
        <w:t>Выберите поле, введите значение и нажмите «Применить» (или Enter). Примеры:</w:t>
      </w:r>
    </w:p>
    <w:p w14:paraId="12612D45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3 – Примеры фильтра поездок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5"/>
        <w:gridCol w:w="1456"/>
        <w:gridCol w:w="6223"/>
      </w:tblGrid>
      <w:tr w:rsidR="000F1324" w14:paraId="5E27C6E6" w14:textId="77777777">
        <w:trPr>
          <w:cantSplit/>
          <w:tblHeader/>
          <w:jc w:val="center"/>
        </w:trPr>
        <w:tc>
          <w:tcPr>
            <w:tcW w:w="1675" w:type="dxa"/>
          </w:tcPr>
          <w:p w14:paraId="3512584E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Поле</w:t>
            </w:r>
          </w:p>
        </w:tc>
        <w:tc>
          <w:tcPr>
            <w:tcW w:w="1456" w:type="dxa"/>
          </w:tcPr>
          <w:p w14:paraId="1BD27092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Значение</w:t>
            </w:r>
          </w:p>
        </w:tc>
        <w:tc>
          <w:tcPr>
            <w:tcW w:w="6223" w:type="dxa"/>
          </w:tcPr>
          <w:p w14:paraId="73354869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найдет</w:t>
            </w:r>
          </w:p>
        </w:tc>
      </w:tr>
      <w:tr w:rsidR="000F1324" w14:paraId="75138ABF" w14:textId="77777777">
        <w:trPr>
          <w:cantSplit/>
          <w:jc w:val="center"/>
        </w:trPr>
        <w:tc>
          <w:tcPr>
            <w:tcW w:w="1675" w:type="dxa"/>
          </w:tcPr>
          <w:p w14:paraId="37064EF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таксопарк</w:t>
            </w:r>
          </w:p>
        </w:tc>
        <w:tc>
          <w:tcPr>
            <w:tcW w:w="1456" w:type="dxa"/>
          </w:tcPr>
          <w:p w14:paraId="0810BC7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Flash</w:t>
            </w:r>
          </w:p>
        </w:tc>
        <w:tc>
          <w:tcPr>
            <w:tcW w:w="6223" w:type="dxa"/>
          </w:tcPr>
          <w:p w14:paraId="051AED70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таксопарков, в названии которых есть «Flash»</w:t>
            </w:r>
          </w:p>
        </w:tc>
      </w:tr>
      <w:tr w:rsidR="000F1324" w14:paraId="158675BD" w14:textId="77777777">
        <w:trPr>
          <w:cantSplit/>
          <w:jc w:val="center"/>
        </w:trPr>
        <w:tc>
          <w:tcPr>
            <w:tcW w:w="1675" w:type="dxa"/>
          </w:tcPr>
          <w:p w14:paraId="09BEAFE9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водитель</w:t>
            </w:r>
          </w:p>
        </w:tc>
        <w:tc>
          <w:tcPr>
            <w:tcW w:w="1456" w:type="dxa"/>
          </w:tcPr>
          <w:p w14:paraId="736F2E1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6223" w:type="dxa"/>
          </w:tcPr>
          <w:p w14:paraId="0B49491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водителя №12</w:t>
            </w:r>
          </w:p>
        </w:tc>
      </w:tr>
      <w:tr w:rsidR="000F1324" w14:paraId="54B6ACD5" w14:textId="77777777">
        <w:trPr>
          <w:cantSplit/>
          <w:jc w:val="center"/>
        </w:trPr>
        <w:tc>
          <w:tcPr>
            <w:tcW w:w="1675" w:type="dxa"/>
          </w:tcPr>
          <w:p w14:paraId="625FA0D6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откуда</w:t>
            </w:r>
          </w:p>
        </w:tc>
        <w:tc>
          <w:tcPr>
            <w:tcW w:w="1456" w:type="dxa"/>
          </w:tcPr>
          <w:p w14:paraId="09AA0F0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Loop</w:t>
            </w:r>
          </w:p>
        </w:tc>
        <w:tc>
          <w:tcPr>
            <w:tcW w:w="6223" w:type="dxa"/>
          </w:tcPr>
          <w:p w14:paraId="5C0F5ED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с посадкой в районе Loop</w:t>
            </w:r>
          </w:p>
        </w:tc>
      </w:tr>
      <w:tr w:rsidR="000F1324" w14:paraId="24FDA0C6" w14:textId="77777777">
        <w:trPr>
          <w:cantSplit/>
          <w:jc w:val="center"/>
        </w:trPr>
        <w:tc>
          <w:tcPr>
            <w:tcW w:w="1675" w:type="dxa"/>
          </w:tcPr>
          <w:p w14:paraId="7F1146D6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дата</w:t>
            </w:r>
          </w:p>
        </w:tc>
        <w:tc>
          <w:tcPr>
            <w:tcW w:w="1456" w:type="dxa"/>
          </w:tcPr>
          <w:p w14:paraId="54D7695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2026-03-15</w:t>
            </w:r>
          </w:p>
        </w:tc>
        <w:tc>
          <w:tcPr>
            <w:tcW w:w="6223" w:type="dxa"/>
          </w:tcPr>
          <w:p w14:paraId="66F01FB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за 15 марта 2026</w:t>
            </w:r>
          </w:p>
        </w:tc>
      </w:tr>
      <w:tr w:rsidR="000F1324" w14:paraId="7378BB36" w14:textId="77777777">
        <w:trPr>
          <w:cantSplit/>
          <w:jc w:val="center"/>
        </w:trPr>
        <w:tc>
          <w:tcPr>
            <w:tcW w:w="1675" w:type="dxa"/>
          </w:tcPr>
          <w:p w14:paraId="310D97F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стоимость &gt;=</w:t>
            </w:r>
          </w:p>
        </w:tc>
        <w:tc>
          <w:tcPr>
            <w:tcW w:w="1456" w:type="dxa"/>
          </w:tcPr>
          <w:p w14:paraId="718C600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50</w:t>
            </w:r>
          </w:p>
        </w:tc>
        <w:tc>
          <w:tcPr>
            <w:tcW w:w="6223" w:type="dxa"/>
          </w:tcPr>
          <w:p w14:paraId="314D09A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дороже $50</w:t>
            </w:r>
          </w:p>
        </w:tc>
      </w:tr>
    </w:tbl>
    <w:p w14:paraId="79B2FB81" w14:textId="77777777" w:rsidR="000F1324" w:rsidRDefault="000F1324">
      <w:pPr>
        <w:spacing w:line="240" w:lineRule="auto"/>
        <w:ind w:firstLine="0"/>
      </w:pPr>
    </w:p>
    <w:p w14:paraId="62676B7D" w14:textId="77777777" w:rsidR="000F1324" w:rsidRDefault="005369F2">
      <w:r>
        <w:rPr>
          <w:color w:val="000000"/>
        </w:rPr>
        <w:t>«Количество» ограничивает число строк в ответе. «Сбросить» убирает фильтр.</w:t>
      </w:r>
    </w:p>
    <w:p w14:paraId="34937C58" w14:textId="77777777" w:rsidR="000F1324" w:rsidRDefault="005369F2">
      <w:pPr>
        <w:pStyle w:val="21"/>
      </w:pPr>
      <w:bookmarkStart w:id="11" w:name="_Toc243518331"/>
      <w:r>
        <w:rPr>
          <w:rFonts w:cs="Times New Roman"/>
        </w:rPr>
        <w:t>4.2 Поиск похожих названий</w:t>
      </w:r>
      <w:bookmarkEnd w:id="11"/>
    </w:p>
    <w:p w14:paraId="1915FEF5" w14:textId="77777777" w:rsidR="000F1324" w:rsidRDefault="005369F2">
      <w:r>
        <w:rPr>
          <w:color w:val="000000"/>
        </w:rPr>
        <w:t xml:space="preserve">Поле «Триграммный поиск» находит таксопарки, районы, способы оплаты и водителей по похожему написанию: «flsh cab» найдет «Flash Cab». «Порог» от 0,05 до 1: чем меньше, тем больше неточных совпадений. Поиску нужно расширение </w:t>
      </w:r>
      <w:r>
        <w:rPr>
          <w:rFonts w:ascii="Courier New" w:eastAsia="Courier New" w:hAnsi="Courier New" w:cs="Courier New"/>
          <w:color w:val="000000"/>
          <w:sz w:val="26"/>
        </w:rPr>
        <w:t>pg_trgm</w:t>
      </w:r>
      <w:r>
        <w:rPr>
          <w:color w:val="000000"/>
        </w:rPr>
        <w:t>; кнопка «Проверить pg_trgm» скажет, подключено ли оно.</w:t>
      </w:r>
    </w:p>
    <w:p w14:paraId="7BE2BF50" w14:textId="77777777" w:rsidR="000F1324" w:rsidRDefault="005369F2">
      <w:pPr>
        <w:pStyle w:val="21"/>
      </w:pPr>
      <w:bookmarkStart w:id="12" w:name="_Toc243518332"/>
      <w:r>
        <w:rPr>
          <w:rFonts w:cs="Times New Roman"/>
        </w:rPr>
        <w:t>4.3 Изменение данных</w:t>
      </w:r>
      <w:bookmarkEnd w:id="12"/>
    </w:p>
    <w:p w14:paraId="44D256C0" w14:textId="77777777" w:rsidR="000F1324" w:rsidRDefault="005369F2">
      <w:r>
        <w:rPr>
          <w:color w:val="000000"/>
        </w:rPr>
        <w:t>Кнопки раздела «Действия» меняют базу по-настоящему. Удалить водителя, таксопарк или способ оплаты, на которые ссылаются поездки, база не даст — сначала нужно удалить поездки.</w:t>
      </w:r>
    </w:p>
    <w:p w14:paraId="5456D2CC" w14:textId="77777777" w:rsidR="000F1324" w:rsidRDefault="005369F2">
      <w:r>
        <w:rPr>
          <w:color w:val="000000"/>
        </w:rPr>
        <w:t xml:space="preserve">«Архивация поездок» переносит поездки старше заданного числа лет в таблицу </w:t>
      </w:r>
      <w:r>
        <w:rPr>
          <w:rFonts w:ascii="Courier New" w:eastAsia="Courier New" w:hAnsi="Courier New" w:cs="Courier New"/>
          <w:color w:val="000000"/>
          <w:sz w:val="26"/>
        </w:rPr>
        <w:t>ПОЕЗДКИ_АРХИВ</w:t>
      </w:r>
      <w:r>
        <w:rPr>
          <w:color w:val="000000"/>
        </w:rPr>
        <w:t>. Сейчас все поездки моложе года, поэтому архивировать нечего.</w:t>
      </w:r>
    </w:p>
    <w:p w14:paraId="21E1CE27" w14:textId="77777777" w:rsidR="000F1324" w:rsidRDefault="005369F2">
      <w:r>
        <w:rPr>
          <w:color w:val="000000"/>
        </w:rPr>
        <w:t>Вернуть базу в исходное состояние можно только полной пересборкой (раздел 7).</w:t>
      </w:r>
    </w:p>
    <w:p w14:paraId="6EAE732D" w14:textId="77777777" w:rsidR="000F1324" w:rsidRDefault="005369F2">
      <w:pPr>
        <w:pStyle w:val="21"/>
      </w:pPr>
      <w:bookmarkStart w:id="13" w:name="_Toc243518333"/>
      <w:r>
        <w:rPr>
          <w:rFonts w:cs="Times New Roman"/>
        </w:rPr>
        <w:t>4.4 Экспорт и бэкап</w:t>
      </w:r>
      <w:bookmarkEnd w:id="13"/>
    </w:p>
    <w:p w14:paraId="35856A5A" w14:textId="77777777" w:rsidR="000F1324" w:rsidRDefault="005369F2">
      <w:pPr>
        <w:ind w:left="709"/>
      </w:pPr>
      <w:r>
        <w:rPr>
          <w:color w:val="000000"/>
        </w:rPr>
        <w:t>– «Экспорт текущего CSV» сохраняет то, что сейчас показано справа; «Экспорт всех таблиц» — каждую таблицу в свой CSV.</w:t>
      </w:r>
    </w:p>
    <w:p w14:paraId="5A4DD2D7" w14:textId="77777777" w:rsidR="000F1324" w:rsidRDefault="005369F2">
      <w:pPr>
        <w:ind w:left="709"/>
      </w:pPr>
      <w:r>
        <w:rPr>
          <w:color w:val="000000"/>
        </w:rPr>
        <w:t xml:space="preserve">– «Бэкап» делает резервную копию в формате </w:t>
      </w:r>
      <w:r>
        <w:rPr>
          <w:rFonts w:ascii="Courier New" w:eastAsia="Courier New" w:hAnsi="Courier New" w:cs="Courier New"/>
          <w:color w:val="000000"/>
          <w:sz w:val="26"/>
        </w:rPr>
        <w:t>pg_dump</w:t>
      </w:r>
      <w:r>
        <w:rPr>
          <w:color w:val="000000"/>
        </w:rPr>
        <w:t xml:space="preserve"> (</w:t>
      </w:r>
      <w:r>
        <w:rPr>
          <w:rFonts w:ascii="Courier New" w:eastAsia="Courier New" w:hAnsi="Courier New" w:cs="Courier New"/>
          <w:color w:val="000000"/>
          <w:sz w:val="26"/>
        </w:rPr>
        <w:t>.dump</w:t>
      </w:r>
      <w:r>
        <w:rPr>
          <w:color w:val="000000"/>
        </w:rPr>
        <w:t>). Восстановление — в разделе 8.</w:t>
      </w:r>
    </w:p>
    <w:p w14:paraId="769E5B44" w14:textId="77777777" w:rsidR="000F1324" w:rsidRDefault="005369F2">
      <w:pPr>
        <w:pStyle w:val="1"/>
      </w:pPr>
      <w:bookmarkStart w:id="14" w:name="_Toc243518334"/>
      <w:r>
        <w:rPr>
          <w:rFonts w:cs="Times New Roman"/>
        </w:rPr>
        <w:t>5 Команды в терминале</w:t>
      </w:r>
      <w:bookmarkEnd w:id="14"/>
    </w:p>
    <w:p w14:paraId="342045C0" w14:textId="77777777" w:rsidR="000F1324" w:rsidRDefault="005369F2"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 xml:space="preserve"> без параметров печатает меню всех команд. Самые нужные:</w:t>
      </w:r>
    </w:p>
    <w:p w14:paraId="5520AEF1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4 – Основные команды help.sh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0"/>
        <w:gridCol w:w="5904"/>
      </w:tblGrid>
      <w:tr w:rsidR="000F1324" w14:paraId="61ACC216" w14:textId="77777777">
        <w:trPr>
          <w:cantSplit/>
          <w:tblHeader/>
          <w:jc w:val="center"/>
        </w:trPr>
        <w:tc>
          <w:tcPr>
            <w:tcW w:w="3450" w:type="dxa"/>
          </w:tcPr>
          <w:p w14:paraId="61E4255F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5904" w:type="dxa"/>
          </w:tcPr>
          <w:p w14:paraId="087A94D7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0F1324" w14:paraId="0A297399" w14:textId="77777777">
        <w:trPr>
          <w:cantSplit/>
          <w:jc w:val="center"/>
        </w:trPr>
        <w:tc>
          <w:tcPr>
            <w:tcW w:w="3450" w:type="dxa"/>
          </w:tcPr>
          <w:p w14:paraId="3B9EB8D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count</w:t>
            </w:r>
          </w:p>
        </w:tc>
        <w:tc>
          <w:tcPr>
            <w:tcW w:w="5904" w:type="dxa"/>
          </w:tcPr>
          <w:p w14:paraId="532694D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число поездок и период данных</w:t>
            </w:r>
          </w:p>
        </w:tc>
      </w:tr>
      <w:tr w:rsidR="000F1324" w14:paraId="39C7A406" w14:textId="77777777">
        <w:trPr>
          <w:cantSplit/>
          <w:jc w:val="center"/>
        </w:trPr>
        <w:tc>
          <w:tcPr>
            <w:tcW w:w="3450" w:type="dxa"/>
          </w:tcPr>
          <w:p w14:paraId="7344667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latest</w:t>
            </w:r>
          </w:p>
        </w:tc>
        <w:tc>
          <w:tcPr>
            <w:tcW w:w="5904" w:type="dxa"/>
          </w:tcPr>
          <w:p w14:paraId="221C7BD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10 последних поездок с водителем и таксопарком</w:t>
            </w:r>
          </w:p>
        </w:tc>
      </w:tr>
      <w:tr w:rsidR="000F1324" w14:paraId="6C36220E" w14:textId="77777777">
        <w:trPr>
          <w:cantSplit/>
          <w:jc w:val="center"/>
        </w:trPr>
        <w:tc>
          <w:tcPr>
            <w:tcW w:w="3450" w:type="dxa"/>
          </w:tcPr>
          <w:p w14:paraId="3AEC478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companies</w:t>
            </w:r>
          </w:p>
        </w:tc>
        <w:tc>
          <w:tcPr>
            <w:tcW w:w="5904" w:type="dxa"/>
          </w:tcPr>
          <w:p w14:paraId="15800B1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таксопарки</w:t>
            </w:r>
          </w:p>
        </w:tc>
      </w:tr>
      <w:tr w:rsidR="000F1324" w14:paraId="1D8CA435" w14:textId="77777777">
        <w:trPr>
          <w:cantSplit/>
          <w:jc w:val="center"/>
        </w:trPr>
        <w:tc>
          <w:tcPr>
            <w:tcW w:w="3450" w:type="dxa"/>
          </w:tcPr>
          <w:p w14:paraId="73C575D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top-drivers</w:t>
            </w:r>
          </w:p>
        </w:tc>
        <w:tc>
          <w:tcPr>
            <w:tcW w:w="5904" w:type="dxa"/>
          </w:tcPr>
          <w:p w14:paraId="79466B3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топ-10 водителей по выручке</w:t>
            </w:r>
          </w:p>
        </w:tc>
      </w:tr>
      <w:tr w:rsidR="000F1324" w14:paraId="47E67CCB" w14:textId="77777777">
        <w:trPr>
          <w:cantSplit/>
          <w:jc w:val="center"/>
        </w:trPr>
        <w:tc>
          <w:tcPr>
            <w:tcW w:w="3450" w:type="dxa"/>
          </w:tcPr>
          <w:p w14:paraId="37843CC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top-areas</w:t>
            </w:r>
          </w:p>
        </w:tc>
        <w:tc>
          <w:tcPr>
            <w:tcW w:w="5904" w:type="dxa"/>
          </w:tcPr>
          <w:p w14:paraId="671C689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топ-10 районов посадки по выручке</w:t>
            </w:r>
          </w:p>
        </w:tc>
      </w:tr>
      <w:tr w:rsidR="000F1324" w14:paraId="2C19EB26" w14:textId="77777777">
        <w:trPr>
          <w:cantSplit/>
          <w:jc w:val="center"/>
        </w:trPr>
        <w:tc>
          <w:tcPr>
            <w:tcW w:w="3450" w:type="dxa"/>
          </w:tcPr>
          <w:p w14:paraId="704E5A3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by-month</w:t>
            </w:r>
          </w:p>
        </w:tc>
        <w:tc>
          <w:tcPr>
            <w:tcW w:w="5904" w:type="dxa"/>
          </w:tcPr>
          <w:p w14:paraId="08E74A4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месяцам</w:t>
            </w:r>
          </w:p>
        </w:tc>
      </w:tr>
      <w:tr w:rsidR="000F1324" w14:paraId="6CF80363" w14:textId="77777777">
        <w:trPr>
          <w:cantSplit/>
          <w:jc w:val="center"/>
        </w:trPr>
        <w:tc>
          <w:tcPr>
            <w:tcW w:w="3450" w:type="dxa"/>
          </w:tcPr>
          <w:p w14:paraId="795EEAB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task1</w:t>
            </w:r>
          </w:p>
        </w:tc>
        <w:tc>
          <w:tcPr>
            <w:tcW w:w="5904" w:type="dxa"/>
          </w:tcPr>
          <w:p w14:paraId="495F6D7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сезонам</w:t>
            </w:r>
          </w:p>
        </w:tc>
      </w:tr>
      <w:tr w:rsidR="000F1324" w14:paraId="1B6AAE9D" w14:textId="77777777">
        <w:trPr>
          <w:cantSplit/>
          <w:jc w:val="center"/>
        </w:trPr>
        <w:tc>
          <w:tcPr>
            <w:tcW w:w="3450" w:type="dxa"/>
          </w:tcPr>
          <w:p w14:paraId="01A6E8E6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 12</w:t>
            </w:r>
          </w:p>
        </w:tc>
        <w:tc>
          <w:tcPr>
            <w:tcW w:w="5904" w:type="dxa"/>
          </w:tcPr>
          <w:p w14:paraId="7B4183D0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сводка по водителю №12</w:t>
            </w:r>
          </w:p>
        </w:tc>
      </w:tr>
      <w:tr w:rsidR="000F1324" w14:paraId="5E23960B" w14:textId="77777777">
        <w:trPr>
          <w:cantSplit/>
          <w:jc w:val="center"/>
        </w:trPr>
        <w:tc>
          <w:tcPr>
            <w:tcW w:w="3450" w:type="dxa"/>
          </w:tcPr>
          <w:p w14:paraId="66B9793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find-company Cab</w:t>
            </w:r>
          </w:p>
        </w:tc>
        <w:tc>
          <w:tcPr>
            <w:tcW w:w="5904" w:type="dxa"/>
          </w:tcPr>
          <w:p w14:paraId="746B944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таксопарки, в названии которых есть «Cab»</w:t>
            </w:r>
          </w:p>
        </w:tc>
      </w:tr>
      <w:tr w:rsidR="000F1324" w14:paraId="1E500D52" w14:textId="77777777">
        <w:trPr>
          <w:cantSplit/>
          <w:jc w:val="center"/>
        </w:trPr>
        <w:tc>
          <w:tcPr>
            <w:tcW w:w="3450" w:type="dxa"/>
          </w:tcPr>
          <w:p w14:paraId="16401DC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find-area Park</w:t>
            </w:r>
          </w:p>
        </w:tc>
        <w:tc>
          <w:tcPr>
            <w:tcW w:w="5904" w:type="dxa"/>
          </w:tcPr>
          <w:p w14:paraId="34C2555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районы, в названии которых есть «Park»</w:t>
            </w:r>
          </w:p>
        </w:tc>
      </w:tr>
      <w:tr w:rsidR="000F1324" w14:paraId="4CA27244" w14:textId="77777777">
        <w:trPr>
          <w:cantSplit/>
          <w:jc w:val="center"/>
        </w:trPr>
        <w:tc>
          <w:tcPr>
            <w:tcW w:w="3450" w:type="dxa"/>
          </w:tcPr>
          <w:p w14:paraId="001BD72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columns</w:t>
            </w:r>
          </w:p>
        </w:tc>
        <w:tc>
          <w:tcPr>
            <w:tcW w:w="5904" w:type="dxa"/>
          </w:tcPr>
          <w:p w14:paraId="471A079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поля всех таблиц с типами</w:t>
            </w:r>
          </w:p>
        </w:tc>
      </w:tr>
    </w:tbl>
    <w:p w14:paraId="0F068255" w14:textId="77777777" w:rsidR="000F1324" w:rsidRDefault="000F1324">
      <w:pPr>
        <w:spacing w:line="240" w:lineRule="auto"/>
        <w:ind w:firstLine="0"/>
      </w:pPr>
    </w:p>
    <w:p w14:paraId="07C2B260" w14:textId="77777777" w:rsidR="000F1324" w:rsidRDefault="005369F2">
      <w:r>
        <w:rPr>
          <w:color w:val="000000"/>
        </w:rPr>
        <w:t xml:space="preserve">У многих команд есть прежний номер: </w:t>
      </w:r>
      <w:r>
        <w:rPr>
          <w:rFonts w:ascii="Courier New" w:eastAsia="Courier New" w:hAnsi="Courier New" w:cs="Courier New"/>
          <w:color w:val="000000"/>
          <w:sz w:val="26"/>
        </w:rPr>
        <w:t>./help.sh companies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./help.sh 01</w:t>
      </w:r>
      <w:r>
        <w:rPr>
          <w:color w:val="000000"/>
        </w:rPr>
        <w:t xml:space="preserve"> делают одно и то же. Полный список с описаниями — в «Справочник команд».</w:t>
      </w:r>
    </w:p>
    <w:p w14:paraId="5341C8E4" w14:textId="77777777" w:rsidR="000F1324" w:rsidRDefault="005369F2">
      <w:r>
        <w:rPr>
          <w:color w:val="000000"/>
        </w:rPr>
        <w:t xml:space="preserve">Любой свой SQL-файл тоже можно выполнить: </w:t>
      </w:r>
      <w:r>
        <w:rPr>
          <w:rFonts w:ascii="Courier New" w:eastAsia="Courier New" w:hAnsi="Courier New" w:cs="Courier New"/>
          <w:color w:val="000000"/>
          <w:sz w:val="26"/>
        </w:rPr>
        <w:t>./help.sh мой_запрос.sql</w:t>
      </w:r>
      <w:r>
        <w:rPr>
          <w:color w:val="000000"/>
        </w:rPr>
        <w:t xml:space="preserve">. Параметры после имени файла доступны в нем как </w:t>
      </w:r>
      <w:r>
        <w:rPr>
          <w:rFonts w:ascii="Courier New" w:eastAsia="Courier New" w:hAnsi="Courier New" w:cs="Courier New"/>
          <w:color w:val="000000"/>
          <w:sz w:val="26"/>
        </w:rPr>
        <w:t>:arg1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:arg2</w:t>
      </w:r>
      <w:r>
        <w:rPr>
          <w:color w:val="000000"/>
        </w:rPr>
        <w:t>.</w:t>
      </w:r>
    </w:p>
    <w:p w14:paraId="1DC4BFA0" w14:textId="77777777" w:rsidR="000F1324" w:rsidRDefault="005369F2">
      <w:pPr>
        <w:pStyle w:val="1"/>
      </w:pPr>
      <w:bookmarkStart w:id="15" w:name="_Toc243518335"/>
      <w:r>
        <w:rPr>
          <w:rFonts w:cs="Times New Roman"/>
        </w:rPr>
        <w:t>6 Отчеты и графики</w:t>
      </w:r>
      <w:bookmarkEnd w:id="15"/>
    </w:p>
    <w:p w14:paraId="1FF82D13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./python_reports.sh</w:t>
      </w:r>
    </w:p>
    <w:p w14:paraId="0EE6047A" w14:textId="77777777" w:rsidR="000F1324" w:rsidRDefault="005369F2">
      <w:r>
        <w:rPr>
          <w:color w:val="000000"/>
        </w:rPr>
        <w:t>без параметров показывает справку.</w:t>
      </w:r>
    </w:p>
    <w:p w14:paraId="2946763E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5 – Команды Python-отчетов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55"/>
        <w:gridCol w:w="4400"/>
      </w:tblGrid>
      <w:tr w:rsidR="000F1324" w14:paraId="7CABBC05" w14:textId="77777777">
        <w:trPr>
          <w:cantSplit/>
          <w:tblHeader/>
          <w:jc w:val="center"/>
        </w:trPr>
        <w:tc>
          <w:tcPr>
            <w:tcW w:w="4955" w:type="dxa"/>
          </w:tcPr>
          <w:p w14:paraId="0F32EBAA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4400" w:type="dxa"/>
          </w:tcPr>
          <w:p w14:paraId="2F8782A5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получится</w:t>
            </w:r>
          </w:p>
        </w:tc>
      </w:tr>
      <w:tr w:rsidR="000F1324" w14:paraId="6C812052" w14:textId="77777777">
        <w:trPr>
          <w:cantSplit/>
          <w:jc w:val="center"/>
        </w:trPr>
        <w:tc>
          <w:tcPr>
            <w:tcW w:w="4955" w:type="dxa"/>
          </w:tcPr>
          <w:p w14:paraId="635901F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1 [водитель] [способ оплаты]</w:t>
            </w:r>
          </w:p>
        </w:tc>
        <w:tc>
          <w:tcPr>
            <w:tcW w:w="4400" w:type="dxa"/>
          </w:tcPr>
          <w:p w14:paraId="68ADBEE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таблица выручки по водителям и способам оплаты</w:t>
            </w:r>
          </w:p>
        </w:tc>
      </w:tr>
      <w:tr w:rsidR="000F1324" w14:paraId="4D227369" w14:textId="77777777">
        <w:trPr>
          <w:cantSplit/>
          <w:jc w:val="center"/>
        </w:trPr>
        <w:tc>
          <w:tcPr>
            <w:tcW w:w="4955" w:type="dxa"/>
          </w:tcPr>
          <w:p w14:paraId="30C1CE6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2 [способ оплаты]</w:t>
            </w:r>
          </w:p>
        </w:tc>
        <w:tc>
          <w:tcPr>
            <w:tcW w:w="4400" w:type="dxa"/>
          </w:tcPr>
          <w:p w14:paraId="1618B69D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сводные матрицы выручки и числа поездок</w:t>
            </w:r>
          </w:p>
        </w:tc>
      </w:tr>
      <w:tr w:rsidR="000F1324" w14:paraId="64FCC6F3" w14:textId="77777777">
        <w:trPr>
          <w:cantSplit/>
          <w:jc w:val="center"/>
        </w:trPr>
        <w:tc>
          <w:tcPr>
            <w:tcW w:w="4955" w:type="dxa"/>
          </w:tcPr>
          <w:p w14:paraId="3DB25CD6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months</w:t>
            </w:r>
          </w:p>
        </w:tc>
        <w:tc>
          <w:tcPr>
            <w:tcW w:w="4400" w:type="dxa"/>
          </w:tcPr>
          <w:p w14:paraId="7EA04179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график: выручка за день и цена километра по месяцам</w:t>
            </w:r>
          </w:p>
        </w:tc>
      </w:tr>
      <w:tr w:rsidR="000F1324" w14:paraId="0486FE62" w14:textId="77777777">
        <w:trPr>
          <w:cantSplit/>
          <w:jc w:val="center"/>
        </w:trPr>
        <w:tc>
          <w:tcPr>
            <w:tcW w:w="4955" w:type="dxa"/>
          </w:tcPr>
          <w:p w14:paraId="50694C3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payments [водитель]</w:t>
            </w:r>
          </w:p>
        </w:tc>
        <w:tc>
          <w:tcPr>
            <w:tcW w:w="4400" w:type="dxa"/>
          </w:tcPr>
          <w:p w14:paraId="729CCD90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график: доли выручки по способам оплаты</w:t>
            </w:r>
          </w:p>
        </w:tc>
      </w:tr>
      <w:tr w:rsidR="000F1324" w14:paraId="173AC01D" w14:textId="77777777">
        <w:trPr>
          <w:cantSplit/>
          <w:jc w:val="center"/>
        </w:trPr>
        <w:tc>
          <w:tcPr>
            <w:tcW w:w="4955" w:type="dxa"/>
          </w:tcPr>
          <w:p w14:paraId="49D9ACD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3</w:t>
            </w:r>
            <w:r>
              <w:rPr>
                <w:color w:val="000000"/>
                <w:sz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4400" w:type="dxa"/>
          </w:tcPr>
          <w:p w14:paraId="3EC7EF79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прежние варианты тех же графиков</w:t>
            </w:r>
          </w:p>
        </w:tc>
      </w:tr>
      <w:tr w:rsidR="000F1324" w14:paraId="37993DD8" w14:textId="77777777">
        <w:trPr>
          <w:cantSplit/>
          <w:jc w:val="center"/>
        </w:trPr>
        <w:tc>
          <w:tcPr>
            <w:tcW w:w="4955" w:type="dxa"/>
          </w:tcPr>
          <w:p w14:paraId="43E8D32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save</w:t>
            </w:r>
          </w:p>
        </w:tc>
        <w:tc>
          <w:tcPr>
            <w:tcW w:w="4400" w:type="dxa"/>
          </w:tcPr>
          <w:p w14:paraId="55F8747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сохранить все графики</w:t>
            </w:r>
          </w:p>
        </w:tc>
      </w:tr>
      <w:tr w:rsidR="000F1324" w14:paraId="7CAFDBE4" w14:textId="77777777">
        <w:trPr>
          <w:cantSplit/>
          <w:jc w:val="center"/>
        </w:trPr>
        <w:tc>
          <w:tcPr>
            <w:tcW w:w="4955" w:type="dxa"/>
          </w:tcPr>
          <w:p w14:paraId="0CE652ED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all</w:t>
            </w:r>
          </w:p>
        </w:tc>
        <w:tc>
          <w:tcPr>
            <w:tcW w:w="4400" w:type="dxa"/>
          </w:tcPr>
          <w:p w14:paraId="7B07FE3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отчеты подряд</w:t>
            </w:r>
          </w:p>
        </w:tc>
      </w:tr>
    </w:tbl>
    <w:p w14:paraId="0193B34B" w14:textId="77777777" w:rsidR="000F1324" w:rsidRDefault="000F1324">
      <w:pPr>
        <w:spacing w:line="240" w:lineRule="auto"/>
        <w:ind w:firstLine="0"/>
      </w:pPr>
    </w:p>
    <w:p w14:paraId="1A51E24C" w14:textId="77777777" w:rsidR="000F1324" w:rsidRDefault="005369F2">
      <w:r>
        <w:rPr>
          <w:color w:val="000000"/>
        </w:rPr>
        <w:t xml:space="preserve">Графики сохраняются в папку </w:t>
      </w:r>
      <w:r>
        <w:rPr>
          <w:rFonts w:ascii="Courier New" w:eastAsia="Courier New" w:hAnsi="Courier New" w:cs="Courier New"/>
          <w:color w:val="000000"/>
          <w:sz w:val="26"/>
        </w:rPr>
        <w:t>docs/</w:t>
      </w:r>
      <w:r>
        <w:rPr>
          <w:color w:val="000000"/>
        </w:rPr>
        <w:t xml:space="preserve"> в формате PNG: </w:t>
      </w:r>
      <w:r>
        <w:rPr>
          <w:rFonts w:ascii="Courier New" w:eastAsia="Courier New" w:hAnsi="Courier New" w:cs="Courier New"/>
          <w:color w:val="000000"/>
          <w:sz w:val="26"/>
        </w:rPr>
        <w:t>months_chart.png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payments_chart.png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payments_chart_12.png</w:t>
      </w:r>
      <w:r>
        <w:rPr>
          <w:color w:val="000000"/>
        </w:rPr>
        <w:t xml:space="preserve"> для водителя №12 и так далее. Если файл уже есть, скрипт спросит, перезаписать ли его; чтобы перезаписать без вопроса, добавьте </w:t>
      </w:r>
      <w:r>
        <w:rPr>
          <w:rFonts w:ascii="Courier New" w:eastAsia="Courier New" w:hAnsi="Courier New" w:cs="Courier New"/>
          <w:color w:val="000000"/>
          <w:sz w:val="26"/>
        </w:rPr>
        <w:t>--force</w:t>
      </w:r>
      <w:r>
        <w:rPr>
          <w:color w:val="000000"/>
        </w:rPr>
        <w:t>.</w:t>
      </w:r>
    </w:p>
    <w:p w14:paraId="52632ADE" w14:textId="77777777" w:rsidR="000F1324" w:rsidRDefault="005369F2">
      <w:pPr>
        <w:pStyle w:val="1"/>
      </w:pPr>
      <w:bookmarkStart w:id="16" w:name="_Toc243518336"/>
      <w:r>
        <w:rPr>
          <w:rFonts w:cs="Times New Roman"/>
        </w:rPr>
        <w:t>7 Если что-то сломали: пересборка</w:t>
      </w:r>
      <w:bookmarkEnd w:id="16"/>
    </w:p>
    <w:p w14:paraId="417060E6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./help.sh rebuild</w:t>
      </w:r>
    </w:p>
    <w:p w14:paraId="0F423C69" w14:textId="77777777" w:rsidR="000F1324" w:rsidRDefault="005369F2">
      <w:r>
        <w:rPr>
          <w:color w:val="000000"/>
        </w:rPr>
        <w:t xml:space="preserve">Удаляет и заново создает все таблицы, представления и функции, затем загружает все поездки из </w:t>
      </w:r>
      <w:r>
        <w:rPr>
          <w:rFonts w:ascii="Courier New" w:eastAsia="Courier New" w:hAnsi="Courier New" w:cs="Courier New"/>
          <w:color w:val="000000"/>
          <w:sz w:val="26"/>
        </w:rPr>
        <w:t>data/</w:t>
      </w:r>
      <w:r>
        <w:rPr>
          <w:color w:val="000000"/>
        </w:rPr>
        <w:t xml:space="preserve">. Около 3 минут. </w:t>
      </w:r>
      <w:r>
        <w:rPr>
          <w:b/>
          <w:color w:val="000000"/>
        </w:rPr>
        <w:t>Все ручные изменения в базе пропадут</w:t>
      </w:r>
      <w:r>
        <w:rPr>
          <w:color w:val="000000"/>
        </w:rPr>
        <w:t xml:space="preserve"> — добавленные, исправленные и удаленные записи.</w:t>
      </w:r>
    </w:p>
    <w:p w14:paraId="7B144E59" w14:textId="77777777" w:rsidR="000F1324" w:rsidRDefault="005369F2">
      <w:r>
        <w:rPr>
          <w:color w:val="000000"/>
        </w:rPr>
        <w:t xml:space="preserve">Демонстрационные команды </w:t>
      </w:r>
      <w:r>
        <w:rPr>
          <w:rFonts w:ascii="Courier New" w:eastAsia="Courier New" w:hAnsi="Courier New" w:cs="Courier New"/>
          <w:color w:val="000000"/>
          <w:sz w:val="26"/>
        </w:rPr>
        <w:t>rename-demo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delete-demo</w:t>
      </w:r>
      <w:r>
        <w:rPr>
          <w:color w:val="000000"/>
        </w:rPr>
        <w:t xml:space="preserve"> и скрипты из </w:t>
      </w:r>
      <w:r>
        <w:rPr>
          <w:rFonts w:ascii="Courier New" w:eastAsia="Courier New" w:hAnsi="Courier New" w:cs="Courier New"/>
          <w:color w:val="000000"/>
          <w:sz w:val="26"/>
        </w:rPr>
        <w:t>queries/update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queries/delete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queries/insert</w:t>
      </w:r>
      <w:r>
        <w:rPr>
          <w:color w:val="000000"/>
        </w:rPr>
        <w:t xml:space="preserve"> работают в транзакции с откатом и базу не меняют. А вот </w:t>
      </w:r>
      <w:r>
        <w:rPr>
          <w:rFonts w:ascii="Courier New" w:eastAsia="Courier New" w:hAnsi="Courier New" w:cs="Courier New"/>
          <w:color w:val="000000"/>
          <w:sz w:val="26"/>
        </w:rPr>
        <w:t>update-do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delete-do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rename-company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delete-driver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add-company</w:t>
      </w:r>
      <w:r>
        <w:rPr>
          <w:color w:val="000000"/>
        </w:rPr>
        <w:t xml:space="preserve"> и кнопки GUI из раздела «Действия» меняют ее на самом деле.</w:t>
      </w:r>
    </w:p>
    <w:p w14:paraId="550EB41A" w14:textId="77777777" w:rsidR="000F1324" w:rsidRDefault="005369F2">
      <w:pPr>
        <w:pStyle w:val="1"/>
      </w:pPr>
      <w:bookmarkStart w:id="17" w:name="_Toc243518337"/>
      <w:r>
        <w:rPr>
          <w:rFonts w:cs="Times New Roman"/>
        </w:rPr>
        <w:t>8 Резервная копия и восстановление</w:t>
      </w:r>
      <w:bookmarkEnd w:id="17"/>
    </w:p>
    <w:p w14:paraId="30202861" w14:textId="77777777" w:rsidR="000F1324" w:rsidRDefault="005369F2">
      <w:r>
        <w:rPr>
          <w:color w:val="000000"/>
        </w:rPr>
        <w:t>Сделать копию:</w:t>
      </w:r>
    </w:p>
    <w:p w14:paraId="5CB9F065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pg_dump -U postgres -Fc taxi &gt; taxi.dump</w:t>
      </w:r>
    </w:p>
    <w:p w14:paraId="644846C1" w14:textId="77777777" w:rsidR="000F1324" w:rsidRDefault="005369F2">
      <w:r>
        <w:rPr>
          <w:color w:val="000000"/>
        </w:rPr>
        <w:t>То же делает кнопка «Бэкап» в GUI.</w:t>
      </w:r>
    </w:p>
    <w:p w14:paraId="43CF41D0" w14:textId="77777777" w:rsidR="000F1324" w:rsidRDefault="005369F2">
      <w:r>
        <w:rPr>
          <w:color w:val="000000"/>
        </w:rPr>
        <w:t>Восстановить в существующую базу, заменив ее содержимое:</w:t>
      </w:r>
    </w:p>
    <w:p w14:paraId="011CB164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pg_restore -U postgres -d taxi --clean taxi.dump</w:t>
      </w:r>
    </w:p>
    <w:p w14:paraId="44CE013A" w14:textId="77777777" w:rsidR="000F1324" w:rsidRDefault="005369F2">
      <w:r>
        <w:rPr>
          <w:color w:val="000000"/>
        </w:rPr>
        <w:t>Дамп из релиза (</w:t>
      </w:r>
      <w:r>
        <w:rPr>
          <w:rFonts w:ascii="Courier New" w:eastAsia="Courier New" w:hAnsi="Courier New" w:cs="Courier New"/>
          <w:color w:val="000000"/>
          <w:sz w:val="26"/>
        </w:rPr>
        <w:t>taxi.sql.gz</w:t>
      </w:r>
      <w:r>
        <w:rPr>
          <w:color w:val="000000"/>
        </w:rPr>
        <w:t xml:space="preserve">) — в другом формате, обычный SQL; он восстанавливается через </w:t>
      </w:r>
      <w:r>
        <w:rPr>
          <w:rFonts w:ascii="Courier New" w:eastAsia="Courier New" w:hAnsi="Courier New" w:cs="Courier New"/>
          <w:color w:val="000000"/>
          <w:sz w:val="26"/>
        </w:rPr>
        <w:t>psql</w:t>
      </w:r>
      <w:r>
        <w:rPr>
          <w:color w:val="000000"/>
        </w:rPr>
        <w:t>, как в разделе 2.3.</w:t>
      </w:r>
    </w:p>
    <w:p w14:paraId="2E11D4E1" w14:textId="77777777" w:rsidR="000F1324" w:rsidRDefault="005369F2">
      <w:pPr>
        <w:pStyle w:val="1"/>
      </w:pPr>
      <w:bookmarkStart w:id="18" w:name="_Toc243518338"/>
      <w:r>
        <w:rPr>
          <w:rFonts w:cs="Times New Roman"/>
        </w:rPr>
        <w:t>9 Проверить, что всё работает</w:t>
      </w:r>
      <w:bookmarkEnd w:id="18"/>
    </w:p>
    <w:p w14:paraId="7D2093A0" w14:textId="77777777" w:rsidR="000F1324" w:rsidRDefault="005369F2">
      <w:r>
        <w:rPr>
          <w:color w:val="000000"/>
        </w:rPr>
        <w:t xml:space="preserve">Автотест сам создает отдельную базу </w:t>
      </w:r>
      <w:r>
        <w:rPr>
          <w:rFonts w:ascii="Courier New" w:eastAsia="Courier New" w:hAnsi="Courier New" w:cs="Courier New"/>
          <w:color w:val="000000"/>
          <w:sz w:val="26"/>
        </w:rPr>
        <w:t>taxi_test</w:t>
      </w:r>
      <w:r>
        <w:rPr>
          <w:color w:val="000000"/>
        </w:rPr>
        <w:t xml:space="preserve">, собирает ее с нуля и прогоняет все команды, SQL-файлы и отчеты. Рабочую базу </w:t>
      </w:r>
      <w:r>
        <w:rPr>
          <w:rFonts w:ascii="Courier New" w:eastAsia="Courier New" w:hAnsi="Courier New" w:cs="Courier New"/>
          <w:color w:val="000000"/>
          <w:sz w:val="26"/>
        </w:rPr>
        <w:t>taxi</w:t>
      </w:r>
      <w:r>
        <w:rPr>
          <w:color w:val="000000"/>
        </w:rPr>
        <w:t xml:space="preserve"> он не трогает и запускаться на ней отказывается.</w:t>
      </w:r>
    </w:p>
    <w:p w14:paraId="65CC63CC" w14:textId="77777777" w:rsidR="000F1324" w:rsidRDefault="005369F2">
      <w:pPr>
        <w:keepLines/>
        <w:spacing w:before="120" w:after="120" w:line="240" w:lineRule="auto"/>
        <w:ind w:left="709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PGDATABASE=taxi_test tests/run_all.sh</w:t>
      </w:r>
    </w:p>
    <w:p w14:paraId="6D1D80EB" w14:textId="77777777" w:rsidR="000F1324" w:rsidRDefault="005369F2">
      <w:r>
        <w:rPr>
          <w:color w:val="000000"/>
        </w:rPr>
        <w:t xml:space="preserve">Около 3 минут; в конце — «Все проверки пройдены». Если в </w:t>
      </w:r>
      <w:r>
        <w:rPr>
          <w:rFonts w:ascii="Courier New" w:eastAsia="Courier New" w:hAnsi="Courier New" w:cs="Courier New"/>
          <w:color w:val="000000"/>
          <w:sz w:val="26"/>
        </w:rPr>
        <w:t>.env</w:t>
      </w:r>
      <w:r>
        <w:rPr>
          <w:color w:val="000000"/>
        </w:rPr>
        <w:t xml:space="preserve"> указана </w:t>
      </w:r>
      <w:r>
        <w:rPr>
          <w:rFonts w:ascii="Courier New" w:eastAsia="Courier New" w:hAnsi="Courier New" w:cs="Courier New"/>
          <w:color w:val="000000"/>
          <w:sz w:val="26"/>
        </w:rPr>
        <w:t>PGDATABASE=taxi</w:t>
      </w:r>
      <w:r>
        <w:rPr>
          <w:color w:val="000000"/>
        </w:rPr>
        <w:t>, временно уберите эту строку: тест откажется работать с рабочей базой.</w:t>
      </w:r>
    </w:p>
    <w:p w14:paraId="1FE7A239" w14:textId="77777777" w:rsidR="000F1324" w:rsidRDefault="005369F2">
      <w:pPr>
        <w:pStyle w:val="1"/>
      </w:pPr>
      <w:bookmarkStart w:id="19" w:name="_Toc243518339"/>
      <w:r>
        <w:rPr>
          <w:rFonts w:cs="Times New Roman"/>
        </w:rPr>
        <w:t>10 Частые проблемы</w:t>
      </w:r>
      <w:bookmarkEnd w:id="19"/>
    </w:p>
    <w:p w14:paraId="14471916" w14:textId="77777777" w:rsidR="000F1324" w:rsidRDefault="005369F2">
      <w:pPr>
        <w:keepNext/>
        <w:ind w:firstLine="0"/>
        <w:jc w:val="left"/>
      </w:pPr>
      <w:r>
        <w:rPr>
          <w:color w:val="000000"/>
        </w:rPr>
        <w:t>Таблица 6 – Частые проблемы и их решение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40"/>
        <w:gridCol w:w="1871"/>
        <w:gridCol w:w="3944"/>
      </w:tblGrid>
      <w:tr w:rsidR="000F1324" w14:paraId="1E040E80" w14:textId="77777777">
        <w:trPr>
          <w:cantSplit/>
          <w:tblHeader/>
          <w:jc w:val="center"/>
        </w:trPr>
        <w:tc>
          <w:tcPr>
            <w:tcW w:w="3540" w:type="dxa"/>
          </w:tcPr>
          <w:p w14:paraId="069A1333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видно</w:t>
            </w:r>
          </w:p>
        </w:tc>
        <w:tc>
          <w:tcPr>
            <w:tcW w:w="1871" w:type="dxa"/>
          </w:tcPr>
          <w:p w14:paraId="5FDF3376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Почему</w:t>
            </w:r>
          </w:p>
        </w:tc>
        <w:tc>
          <w:tcPr>
            <w:tcW w:w="3944" w:type="dxa"/>
          </w:tcPr>
          <w:p w14:paraId="10C62EF4" w14:textId="77777777" w:rsidR="000F1324" w:rsidRDefault="005369F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делать</w:t>
            </w:r>
          </w:p>
        </w:tc>
      </w:tr>
      <w:tr w:rsidR="000F1324" w14:paraId="68DA678E" w14:textId="77777777">
        <w:trPr>
          <w:cantSplit/>
          <w:jc w:val="center"/>
        </w:trPr>
        <w:tc>
          <w:tcPr>
            <w:tcW w:w="3540" w:type="dxa"/>
          </w:tcPr>
          <w:p w14:paraId="1CACFF6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роль "user" не существует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role "user" does not exist</w:t>
            </w:r>
          </w:p>
        </w:tc>
        <w:tc>
          <w:tcPr>
            <w:tcW w:w="1871" w:type="dxa"/>
          </w:tcPr>
          <w:p w14:paraId="33CE96B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PostgreSQL подключается под именем пользователя ОС</w:t>
            </w:r>
          </w:p>
        </w:tc>
        <w:tc>
          <w:tcPr>
            <w:tcW w:w="3944" w:type="dxa"/>
          </w:tcPr>
          <w:p w14:paraId="1777C55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укажите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PGUSER=postgres</w:t>
            </w:r>
            <w:r>
              <w:rPr>
                <w:color w:val="000000"/>
                <w:sz w:val="24"/>
              </w:rPr>
              <w:t xml:space="preserve"> в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.env</w:t>
            </w:r>
            <w:r>
              <w:rPr>
                <w:color w:val="000000"/>
                <w:sz w:val="24"/>
              </w:rPr>
              <w:t xml:space="preserve"> (раздел 2.2)</w:t>
            </w:r>
          </w:p>
        </w:tc>
      </w:tr>
      <w:tr w:rsidR="000F1324" w14:paraId="22B68A4E" w14:textId="77777777">
        <w:trPr>
          <w:cantSplit/>
          <w:jc w:val="center"/>
        </w:trPr>
        <w:tc>
          <w:tcPr>
            <w:tcW w:w="3540" w:type="dxa"/>
          </w:tcPr>
          <w:p w14:paraId="1DC3A15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password authentication failed</w:t>
            </w:r>
          </w:p>
        </w:tc>
        <w:tc>
          <w:tcPr>
            <w:tcW w:w="1871" w:type="dxa"/>
          </w:tcPr>
          <w:p w14:paraId="7510FF2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неверный пароль</w:t>
            </w:r>
          </w:p>
        </w:tc>
        <w:tc>
          <w:tcPr>
            <w:tcW w:w="3944" w:type="dxa"/>
          </w:tcPr>
          <w:p w14:paraId="281AAEF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проверьте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PGPASSWORD</w:t>
            </w:r>
            <w:r>
              <w:rPr>
                <w:color w:val="000000"/>
                <w:sz w:val="24"/>
              </w:rPr>
              <w:t xml:space="preserve"> в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.env</w:t>
            </w:r>
          </w:p>
        </w:tc>
      </w:tr>
      <w:tr w:rsidR="000F1324" w14:paraId="1CE5CAE5" w14:textId="77777777">
        <w:trPr>
          <w:cantSplit/>
          <w:jc w:val="center"/>
        </w:trPr>
        <w:tc>
          <w:tcPr>
            <w:tcW w:w="3540" w:type="dxa"/>
          </w:tcPr>
          <w:p w14:paraId="4FE486A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база данных "taxi" не существует</w:t>
            </w:r>
          </w:p>
        </w:tc>
        <w:tc>
          <w:tcPr>
            <w:tcW w:w="1871" w:type="dxa"/>
          </w:tcPr>
          <w:p w14:paraId="0D0DECD1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база не создана</w:t>
            </w:r>
          </w:p>
        </w:tc>
        <w:tc>
          <w:tcPr>
            <w:tcW w:w="3944" w:type="dxa"/>
          </w:tcPr>
          <w:p w14:paraId="6A42B9F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createdb -U postgres taxi</w:t>
            </w:r>
            <w:r>
              <w:rPr>
                <w:color w:val="000000"/>
                <w:sz w:val="24"/>
              </w:rPr>
              <w:t xml:space="preserve"> и раздел 2.3</w:t>
            </w:r>
          </w:p>
        </w:tc>
      </w:tr>
      <w:tr w:rsidR="000F1324" w14:paraId="5EA6C59F" w14:textId="77777777">
        <w:trPr>
          <w:cantSplit/>
          <w:jc w:val="center"/>
        </w:trPr>
        <w:tc>
          <w:tcPr>
            <w:tcW w:w="3540" w:type="dxa"/>
          </w:tcPr>
          <w:p w14:paraId="36A57E9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psql: command not found</w:t>
            </w:r>
            <w:r>
              <w:rPr>
                <w:color w:val="000000"/>
                <w:sz w:val="24"/>
              </w:rPr>
              <w:t xml:space="preserve"> / не является командой</w:t>
            </w:r>
          </w:p>
        </w:tc>
        <w:tc>
          <w:tcPr>
            <w:tcW w:w="1871" w:type="dxa"/>
          </w:tcPr>
          <w:p w14:paraId="05F5768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папки PostgreSQL нет в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PATH</w:t>
            </w:r>
          </w:p>
        </w:tc>
        <w:tc>
          <w:tcPr>
            <w:tcW w:w="3944" w:type="dxa"/>
          </w:tcPr>
          <w:p w14:paraId="34D15B42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добавьте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C:\Program Files\PostgreSQL\&lt;версия&gt;\bin</w:t>
            </w:r>
            <w:r>
              <w:rPr>
                <w:color w:val="000000"/>
                <w:sz w:val="24"/>
              </w:rPr>
              <w:t xml:space="preserve"> в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PATH</w:t>
            </w:r>
            <w:r>
              <w:rPr>
                <w:color w:val="000000"/>
                <w:sz w:val="24"/>
              </w:rPr>
              <w:t xml:space="preserve"> и перезапустите терминал</w:t>
            </w:r>
          </w:p>
        </w:tc>
      </w:tr>
      <w:tr w:rsidR="000F1324" w14:paraId="2138D8E8" w14:textId="77777777">
        <w:trPr>
          <w:cantSplit/>
          <w:jc w:val="center"/>
        </w:trPr>
        <w:tc>
          <w:tcPr>
            <w:tcW w:w="3540" w:type="dxa"/>
          </w:tcPr>
          <w:p w14:paraId="3EF84C0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кракозябры вместо русского текста в Windows</w:t>
            </w:r>
          </w:p>
        </w:tc>
        <w:tc>
          <w:tcPr>
            <w:tcW w:w="1871" w:type="dxa"/>
          </w:tcPr>
          <w:p w14:paraId="5688F47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консоль не в UTF-8</w:t>
            </w:r>
          </w:p>
        </w:tc>
        <w:tc>
          <w:tcPr>
            <w:tcW w:w="3944" w:type="dxa"/>
          </w:tcPr>
          <w:p w14:paraId="5F177037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запускайте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.cmd</w:t>
            </w:r>
            <w:r>
              <w:rPr>
                <w:color w:val="000000"/>
                <w:sz w:val="24"/>
              </w:rPr>
              <w:t xml:space="preserve">-файлы, а не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.sh</w:t>
            </w:r>
            <w:r>
              <w:rPr>
                <w:color w:val="000000"/>
                <w:sz w:val="24"/>
              </w:rPr>
              <w:t xml:space="preserve"> напрямую</w:t>
            </w:r>
          </w:p>
        </w:tc>
      </w:tr>
      <w:tr w:rsidR="000F1324" w14:paraId="1294BF47" w14:textId="77777777">
        <w:trPr>
          <w:cantSplit/>
          <w:jc w:val="center"/>
        </w:trPr>
        <w:tc>
          <w:tcPr>
            <w:tcW w:w="3540" w:type="dxa"/>
          </w:tcPr>
          <w:p w14:paraId="1CE5F77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служебные надписи psql по-английски, например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(1 row)</w:t>
            </w:r>
          </w:p>
        </w:tc>
        <w:tc>
          <w:tcPr>
            <w:tcW w:w="1871" w:type="dxa"/>
          </w:tcPr>
          <w:p w14:paraId="3D53C9D4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 psql ведет себя в Windows</w:t>
            </w:r>
          </w:p>
        </w:tc>
        <w:tc>
          <w:tcPr>
            <w:tcW w:w="3944" w:type="dxa"/>
          </w:tcPr>
          <w:p w14:paraId="5272A0E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ничего, данные остаются русскими</w:t>
            </w:r>
          </w:p>
        </w:tc>
      </w:tr>
      <w:tr w:rsidR="000F1324" w14:paraId="541B2945" w14:textId="77777777">
        <w:trPr>
          <w:cantSplit/>
          <w:jc w:val="center"/>
        </w:trPr>
        <w:tc>
          <w:tcPr>
            <w:tcW w:w="3540" w:type="dxa"/>
          </w:tcPr>
          <w:p w14:paraId="6F7AC116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python3</w:t>
            </w:r>
            <w:r>
              <w:rPr>
                <w:color w:val="000000"/>
                <w:sz w:val="24"/>
              </w:rPr>
              <w:t xml:space="preserve"> открывает Microsoft Store</w:t>
            </w:r>
          </w:p>
        </w:tc>
        <w:tc>
          <w:tcPr>
            <w:tcW w:w="1871" w:type="dxa"/>
          </w:tcPr>
          <w:p w14:paraId="534E4EF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 Windows это заглушка</w:t>
            </w:r>
          </w:p>
        </w:tc>
        <w:tc>
          <w:tcPr>
            <w:tcW w:w="3944" w:type="dxa"/>
          </w:tcPr>
          <w:p w14:paraId="7E38622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скрипты сами переключаются на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python</w:t>
            </w:r>
            <w:r>
              <w:rPr>
                <w:color w:val="000000"/>
                <w:sz w:val="24"/>
              </w:rPr>
              <w:t xml:space="preserve">; в своих командах пишите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python</w:t>
            </w:r>
          </w:p>
        </w:tc>
      </w:tr>
      <w:tr w:rsidR="000F1324" w14:paraId="04F57AFB" w14:textId="77777777">
        <w:trPr>
          <w:cantSplit/>
          <w:jc w:val="center"/>
        </w:trPr>
        <w:tc>
          <w:tcPr>
            <w:tcW w:w="3540" w:type="dxa"/>
          </w:tcPr>
          <w:p w14:paraId="310B1C80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$'\r': command not found</w:t>
            </w:r>
            <w:r>
              <w:rPr>
                <w:color w:val="000000"/>
                <w:sz w:val="24"/>
              </w:rPr>
              <w:t xml:space="preserve"> при запуске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.sh</w:t>
            </w:r>
          </w:p>
        </w:tc>
        <w:tc>
          <w:tcPr>
            <w:tcW w:w="1871" w:type="dxa"/>
          </w:tcPr>
          <w:p w14:paraId="12512B9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файл сохранен с переводами строк Windows (CRLF)</w:t>
            </w:r>
          </w:p>
        </w:tc>
        <w:tc>
          <w:tcPr>
            <w:tcW w:w="3944" w:type="dxa"/>
          </w:tcPr>
          <w:p w14:paraId="4F016E6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git checkout -- имя_файла.sh</w:t>
            </w:r>
            <w:r>
              <w:rPr>
                <w:color w:val="000000"/>
                <w:sz w:val="24"/>
              </w:rPr>
              <w:t>; редактор настройте на LF</w:t>
            </w:r>
          </w:p>
        </w:tc>
      </w:tr>
      <w:tr w:rsidR="000F1324" w14:paraId="34FF02AC" w14:textId="77777777">
        <w:trPr>
          <w:cantSplit/>
          <w:jc w:val="center"/>
        </w:trPr>
        <w:tc>
          <w:tcPr>
            <w:tcW w:w="3540" w:type="dxa"/>
          </w:tcPr>
          <w:p w14:paraId="587B919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«Файл ... уже существует; для перезаписи добавьте --force»</w:t>
            </w:r>
          </w:p>
        </w:tc>
        <w:tc>
          <w:tcPr>
            <w:tcW w:w="1871" w:type="dxa"/>
          </w:tcPr>
          <w:p w14:paraId="178C9C8E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график уже сохранен</w:t>
            </w:r>
          </w:p>
        </w:tc>
        <w:tc>
          <w:tcPr>
            <w:tcW w:w="3944" w:type="dxa"/>
          </w:tcPr>
          <w:p w14:paraId="085EB97F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добавьте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--force</w:t>
            </w:r>
          </w:p>
        </w:tc>
      </w:tr>
      <w:tr w:rsidR="000F1324" w14:paraId="4ED0A9CD" w14:textId="77777777">
        <w:trPr>
          <w:cantSplit/>
          <w:jc w:val="center"/>
        </w:trPr>
        <w:tc>
          <w:tcPr>
            <w:tcW w:w="3540" w:type="dxa"/>
          </w:tcPr>
          <w:p w14:paraId="3616498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триграммный поиск в GUI не работает</w:t>
            </w:r>
          </w:p>
        </w:tc>
        <w:tc>
          <w:tcPr>
            <w:tcW w:w="1871" w:type="dxa"/>
          </w:tcPr>
          <w:p w14:paraId="101010C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нет расширения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pg_trgm</w:t>
            </w:r>
          </w:p>
        </w:tc>
        <w:tc>
          <w:tcPr>
            <w:tcW w:w="3944" w:type="dxa"/>
          </w:tcPr>
          <w:p w14:paraId="53611788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владелец базы выполняет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CREATE EXTENSION pg_trgm;</w:t>
            </w:r>
          </w:p>
        </w:tc>
      </w:tr>
      <w:tr w:rsidR="000F1324" w14:paraId="766DE483" w14:textId="77777777">
        <w:trPr>
          <w:cantSplit/>
          <w:jc w:val="center"/>
        </w:trPr>
        <w:tc>
          <w:tcPr>
            <w:tcW w:w="3540" w:type="dxa"/>
          </w:tcPr>
          <w:p w14:paraId="360EFECE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«Новых дней нет» после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load</w:t>
            </w:r>
          </w:p>
        </w:tc>
        <w:tc>
          <w:tcPr>
            <w:tcW w:w="1871" w:type="dxa"/>
          </w:tcPr>
          <w:p w14:paraId="7851FCCC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скачанные дни уже в базе</w:t>
            </w:r>
          </w:p>
        </w:tc>
        <w:tc>
          <w:tcPr>
            <w:tcW w:w="3944" w:type="dxa"/>
          </w:tcPr>
          <w:p w14:paraId="7C5C27C0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это нормально; новые месяцы появляются раз в месяц (раздел 3)</w:t>
            </w:r>
          </w:p>
        </w:tc>
      </w:tr>
      <w:tr w:rsidR="000F1324" w14:paraId="29D2249D" w14:textId="77777777">
        <w:trPr>
          <w:cantSplit/>
          <w:jc w:val="center"/>
        </w:trPr>
        <w:tc>
          <w:tcPr>
            <w:tcW w:w="3540" w:type="dxa"/>
          </w:tcPr>
          <w:p w14:paraId="70E467D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fetch</w:t>
            </w:r>
            <w:r>
              <w:rPr>
                <w:color w:val="000000"/>
                <w:sz w:val="24"/>
              </w:rPr>
              <w:t xml:space="preserve"> обрывается по таймауту</w:t>
            </w:r>
          </w:p>
        </w:tc>
        <w:tc>
          <w:tcPr>
            <w:tcW w:w="1871" w:type="dxa"/>
          </w:tcPr>
          <w:p w14:paraId="0571168D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медленная сеть или прокси</w:t>
            </w:r>
          </w:p>
        </w:tc>
        <w:tc>
          <w:tcPr>
            <w:tcW w:w="3944" w:type="dxa"/>
          </w:tcPr>
          <w:p w14:paraId="5E7AD88B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запустите еще раз, скачанные дни пропускаются</w:t>
            </w:r>
          </w:p>
        </w:tc>
      </w:tr>
      <w:tr w:rsidR="000F1324" w14:paraId="3FA49B2A" w14:textId="77777777">
        <w:trPr>
          <w:cantSplit/>
          <w:jc w:val="center"/>
        </w:trPr>
        <w:tc>
          <w:tcPr>
            <w:tcW w:w="3540" w:type="dxa"/>
          </w:tcPr>
          <w:p w14:paraId="7DD365E3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отношение "ОПЛАТА" не существует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relation "ОПЛАТА" does not exist</w:t>
            </w:r>
          </w:p>
        </w:tc>
        <w:tc>
          <w:tcPr>
            <w:tcW w:w="1871" w:type="dxa"/>
          </w:tcPr>
          <w:p w14:paraId="31F8A0EA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база собрана версией 1.x, где таблица называлась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КЛИЕНТЫ</w:t>
            </w:r>
          </w:p>
        </w:tc>
        <w:tc>
          <w:tcPr>
            <w:tcW w:w="3944" w:type="dxa"/>
          </w:tcPr>
          <w:p w14:paraId="2A41F6C5" w14:textId="77777777" w:rsidR="000F1324" w:rsidRDefault="005369F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psql -U postgres -d taxi -f setup/migrate_to_v2.sql</w:t>
            </w:r>
            <w:r>
              <w:rPr>
                <w:color w:val="000000"/>
                <w:sz w:val="24"/>
              </w:rPr>
              <w:t xml:space="preserve"> (раздел 3.1)</w:t>
            </w:r>
          </w:p>
        </w:tc>
      </w:tr>
    </w:tbl>
    <w:p w14:paraId="28E16B8F" w14:textId="77777777" w:rsidR="000F1324" w:rsidRDefault="000F1324">
      <w:pPr>
        <w:spacing w:line="240" w:lineRule="auto"/>
        <w:ind w:firstLine="0"/>
      </w:pPr>
    </w:p>
    <w:p w14:paraId="6AE8037F" w14:textId="77777777" w:rsidR="000F1324" w:rsidRDefault="005369F2">
      <w:pPr>
        <w:pStyle w:val="1"/>
        <w:ind w:firstLine="0"/>
        <w:jc w:val="center"/>
      </w:pPr>
      <w:bookmarkStart w:id="20" w:name="_Toc243518340"/>
      <w:r>
        <w:rPr>
          <w:rFonts w:cs="Times New Roman"/>
        </w:rPr>
        <w:t>СПИСОК ИСПОЛЬЗОВАННЫХ ИСТОЧНИКОВ</w:t>
      </w:r>
      <w:bookmarkEnd w:id="20"/>
    </w:p>
    <w:p w14:paraId="61DB01F7" w14:textId="77777777" w:rsidR="000F1324" w:rsidRDefault="005369F2">
      <w:r>
        <w:rPr>
          <w:color w:val="000000"/>
        </w:rPr>
        <w:t>1 PostgreSQL Downloads : [сайт] / The PostgreSQL Global Development Group. – URL: https://www.postgresql.org/download/ (дата обращения: 21.10.2026). – Текст : электронный.</w:t>
      </w:r>
    </w:p>
    <w:p w14:paraId="29E7510D" w14:textId="77777777" w:rsidR="000F1324" w:rsidRDefault="005369F2">
      <w:r>
        <w:rPr>
          <w:color w:val="000000"/>
        </w:rPr>
        <w:t>2 Download Python : [сайт] / Python Software Foundation. – URL: https://www.python.org/downloads/ (дата обращения: 21.10.2026). – Текст : электронный.</w:t>
      </w:r>
    </w:p>
    <w:p w14:paraId="2A1D1DEA" w14:textId="77777777" w:rsidR="000F1324" w:rsidRDefault="005369F2">
      <w:r>
        <w:rPr>
          <w:color w:val="000000"/>
        </w:rPr>
        <w:t>3 Git – Downloads : [сайт]. – URL: https://git-scm.com/downloads (дата обращения: 21.10.2026). – Текст : электронный.</w:t>
      </w:r>
    </w:p>
    <w:p w14:paraId="3A116AB5" w14:textId="77777777" w:rsidR="000F1324" w:rsidRDefault="005369F2">
      <w:r>
        <w:rPr>
          <w:color w:val="000000"/>
        </w:rPr>
        <w:t>4 TAXI-db. Releases : [репозиторий] / DarkSwordman999 // GitHub : [сайт]. – URL: https://github.com/DarkSwordman999/TAXI-db/releases/latest (дата обращения: 21.10.2026). – Текст : электронный.</w:t>
      </w:r>
    </w:p>
    <w:sectPr w:rsidR="000F1324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5289" w14:textId="77777777" w:rsidR="005369F2" w:rsidRDefault="005369F2">
      <w:pPr>
        <w:spacing w:line="240" w:lineRule="auto"/>
      </w:pPr>
      <w:r>
        <w:separator/>
      </w:r>
    </w:p>
  </w:endnote>
  <w:endnote w:type="continuationSeparator" w:id="0">
    <w:p w14:paraId="69A58165" w14:textId="77777777" w:rsidR="005369F2" w:rsidRDefault="00536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67BA" w14:textId="77777777" w:rsidR="000F1324" w:rsidRDefault="005369F2">
    <w:pPr>
      <w:pStyle w:val="a7"/>
      <w:ind w:firstLine="0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 w:rsidR="001A023C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A224" w14:textId="77777777" w:rsidR="005369F2" w:rsidRDefault="005369F2">
      <w:pPr>
        <w:spacing w:line="240" w:lineRule="auto"/>
      </w:pPr>
      <w:r>
        <w:separator/>
      </w:r>
    </w:p>
  </w:footnote>
  <w:footnote w:type="continuationSeparator" w:id="0">
    <w:p w14:paraId="1C85D294" w14:textId="77777777" w:rsidR="005369F2" w:rsidRDefault="005369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813095">
    <w:abstractNumId w:val="8"/>
  </w:num>
  <w:num w:numId="2" w16cid:durableId="582447678">
    <w:abstractNumId w:val="6"/>
  </w:num>
  <w:num w:numId="3" w16cid:durableId="604575773">
    <w:abstractNumId w:val="5"/>
  </w:num>
  <w:num w:numId="4" w16cid:durableId="1661231761">
    <w:abstractNumId w:val="4"/>
  </w:num>
  <w:num w:numId="5" w16cid:durableId="1225067531">
    <w:abstractNumId w:val="7"/>
  </w:num>
  <w:num w:numId="6" w16cid:durableId="1750225836">
    <w:abstractNumId w:val="3"/>
  </w:num>
  <w:num w:numId="7" w16cid:durableId="1980960380">
    <w:abstractNumId w:val="2"/>
  </w:num>
  <w:num w:numId="8" w16cid:durableId="1704793658">
    <w:abstractNumId w:val="1"/>
  </w:num>
  <w:num w:numId="9" w16cid:durableId="117029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24"/>
    <w:rsid w:val="0015074B"/>
    <w:rsid w:val="001A023C"/>
    <w:rsid w:val="0029639D"/>
    <w:rsid w:val="00326F90"/>
    <w:rsid w:val="005369F2"/>
    <w:rsid w:val="005D1F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2B79F"/>
  <w14:defaultImageDpi w14:val="300"/>
  <w15:docId w15:val="{DB756EBC-70BB-422F-993F-66A2433A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rFonts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1A023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A023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A02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TAXI: ПОЕЗДКИ ТАКСИ ЧИКАГО. Инструкция пользователя</dc:title>
  <dc:subject/>
  <dc:creator>DarkSwordman999</dc:creator>
  <cp:keywords/>
  <dc:description>generated by python-docx</dc:description>
  <cp:lastModifiedBy>Artem</cp:lastModifiedBy>
  <cp:revision>2</cp:revision>
  <dcterms:created xsi:type="dcterms:W3CDTF">2013-12-23T23:15:00Z</dcterms:created>
  <dcterms:modified xsi:type="dcterms:W3CDTF">2026-10-21T20:38:00Z</dcterms:modified>
  <cp:category/>
</cp:coreProperties>
</file>