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56" w:rsidRPr="009B034D" w:rsidRDefault="00B62C56" w:rsidP="00B62C56">
      <w:pPr>
        <w:spacing w:after="240" w:line="240" w:lineRule="auto"/>
        <w:rPr>
          <w:rFonts w:ascii="Times New Roman" w:eastAsia="Times New Roman" w:hAnsi="Times New Roman" w:cs="Times New Roman"/>
          <w:sz w:val="24"/>
          <w:szCs w:val="24"/>
          <w:lang w:eastAsia="nl-NL"/>
        </w:rPr>
      </w:pPr>
      <w:r w:rsidRPr="009B034D">
        <w:rPr>
          <w:rFonts w:ascii="Times New Roman" w:eastAsia="Times New Roman" w:hAnsi="Times New Roman" w:cs="Times New Roman"/>
          <w:sz w:val="24"/>
          <w:szCs w:val="24"/>
          <w:lang w:eastAsia="nl-NL"/>
        </w:rPr>
        <w:br/>
      </w:r>
      <w:r w:rsidRPr="009B034D">
        <w:rPr>
          <w:rFonts w:ascii="Times New Roman" w:eastAsia="Times New Roman" w:hAnsi="Times New Roman" w:cs="Times New Roman"/>
          <w:sz w:val="24"/>
          <w:szCs w:val="24"/>
          <w:lang w:eastAsia="nl-NL"/>
        </w:rPr>
        <w:br/>
      </w:r>
    </w:p>
    <w:p w:rsidR="00B62C56" w:rsidRPr="009B034D" w:rsidRDefault="00B109E4" w:rsidP="00B62C56">
      <w:pPr>
        <w:pStyle w:val="Title"/>
        <w:jc w:val="center"/>
        <w:rPr>
          <w:rFonts w:ascii="Times New Roman" w:eastAsia="Times New Roman" w:hAnsi="Times New Roman"/>
          <w:sz w:val="24"/>
          <w:szCs w:val="24"/>
          <w:lang w:eastAsia="nl-NL"/>
        </w:rPr>
      </w:pPr>
      <w:r>
        <w:rPr>
          <w:rFonts w:eastAsia="Times New Roman"/>
          <w:lang w:eastAsia="nl-NL"/>
        </w:rPr>
        <w:t>BookOnShelf</w:t>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Pr="009B034D" w:rsidRDefault="00B109E4" w:rsidP="00B62C56">
      <w:pPr>
        <w:spacing w:after="0" w:line="240" w:lineRule="auto"/>
        <w:ind w:left="-30"/>
        <w:jc w:val="center"/>
        <w:rPr>
          <w:rFonts w:ascii="Times New Roman" w:eastAsia="Times New Roman" w:hAnsi="Times New Roman" w:cs="Times New Roman"/>
          <w:sz w:val="24"/>
          <w:szCs w:val="24"/>
          <w:lang w:eastAsia="nl-NL"/>
        </w:rPr>
      </w:pPr>
      <w:r>
        <w:rPr>
          <w:noProof/>
          <w:lang w:eastAsia="nl-NL"/>
        </w:rPr>
        <w:drawing>
          <wp:inline distT="0" distB="0" distL="0" distR="0">
            <wp:extent cx="4692015" cy="3739762"/>
            <wp:effectExtent l="0" t="0" r="0" b="0"/>
            <wp:docPr id="1" name="Picture 1" descr="http://www.hetgezinsblad.nl/files/2012/12/bibliothe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tgezinsblad.nl/files/2012/12/bibliothee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4729" cy="3741925"/>
                    </a:xfrm>
                    <a:prstGeom prst="rect">
                      <a:avLst/>
                    </a:prstGeom>
                    <a:ln>
                      <a:noFill/>
                    </a:ln>
                    <a:effectLst>
                      <a:softEdge rad="112500"/>
                    </a:effectLst>
                  </pic:spPr>
                </pic:pic>
              </a:graphicData>
            </a:graphic>
          </wp:inline>
        </w:drawing>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Pr="009B034D" w:rsidRDefault="00B62C56" w:rsidP="00B62C56">
      <w:pPr>
        <w:pStyle w:val="Title"/>
        <w:jc w:val="center"/>
        <w:rPr>
          <w:rFonts w:ascii="Times New Roman" w:eastAsia="Times New Roman" w:hAnsi="Times New Roman"/>
          <w:sz w:val="24"/>
          <w:szCs w:val="24"/>
          <w:lang w:eastAsia="nl-NL"/>
        </w:rPr>
      </w:pPr>
      <w:r>
        <w:rPr>
          <w:rFonts w:eastAsia="Times New Roman"/>
          <w:lang w:eastAsia="nl-NL"/>
        </w:rPr>
        <w:t>Informatieb</w:t>
      </w:r>
      <w:r w:rsidRPr="009B034D">
        <w:rPr>
          <w:rFonts w:eastAsia="Times New Roman"/>
          <w:lang w:eastAsia="nl-NL"/>
        </w:rPr>
        <w:t>ehoefte</w:t>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Default="00B62C56" w:rsidP="00B62C56">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2A78AA" w:rsidRPr="001A01C1" w:rsidRDefault="00B62C56" w:rsidP="001A01C1">
      <w:pPr>
        <w:pStyle w:val="Heading1"/>
        <w:rPr>
          <w:color w:val="ED7D31" w:themeColor="accent2"/>
          <w:sz w:val="44"/>
          <w:szCs w:val="44"/>
        </w:rPr>
      </w:pPr>
      <w:bookmarkStart w:id="0" w:name="_Toc421786361"/>
      <w:bookmarkStart w:id="1" w:name="_Toc439769176"/>
      <w:r w:rsidRPr="00F079FD">
        <w:rPr>
          <w:color w:val="ED7D31" w:themeColor="accent2"/>
          <w:sz w:val="44"/>
          <w:szCs w:val="44"/>
        </w:rPr>
        <w:lastRenderedPageBreak/>
        <w:t>Versiebeheer</w:t>
      </w:r>
      <w:bookmarkEnd w:id="0"/>
      <w:bookmarkEnd w:id="1"/>
    </w:p>
    <w:tbl>
      <w:tblPr>
        <w:tblStyle w:val="TableGrid"/>
        <w:tblW w:w="9104" w:type="dxa"/>
        <w:tblLook w:val="04A0" w:firstRow="1" w:lastRow="0" w:firstColumn="1" w:lastColumn="0" w:noHBand="0" w:noVBand="1"/>
      </w:tblPr>
      <w:tblGrid>
        <w:gridCol w:w="2276"/>
        <w:gridCol w:w="2276"/>
        <w:gridCol w:w="2276"/>
        <w:gridCol w:w="2276"/>
      </w:tblGrid>
      <w:tr w:rsidR="002A78AA" w:rsidRPr="002A78AA" w:rsidTr="002A78AA">
        <w:trPr>
          <w:trHeight w:val="319"/>
        </w:trPr>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2" w:name="_Toc421786362"/>
            <w:r w:rsidRPr="002A78AA">
              <w:rPr>
                <w:b/>
                <w:color w:val="auto"/>
                <w:sz w:val="28"/>
                <w:szCs w:val="28"/>
              </w:rPr>
              <w:t>Datum</w:t>
            </w:r>
            <w:bookmarkEnd w:id="2"/>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3" w:name="_Toc421786363"/>
            <w:r w:rsidRPr="002A78AA">
              <w:rPr>
                <w:b/>
                <w:color w:val="auto"/>
                <w:sz w:val="28"/>
                <w:szCs w:val="28"/>
              </w:rPr>
              <w:t>Versie</w:t>
            </w:r>
            <w:bookmarkEnd w:id="3"/>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4" w:name="_Toc421786364"/>
            <w:r w:rsidRPr="002A78AA">
              <w:rPr>
                <w:b/>
                <w:color w:val="auto"/>
                <w:sz w:val="28"/>
                <w:szCs w:val="28"/>
              </w:rPr>
              <w:t>Wijziging</w:t>
            </w:r>
            <w:bookmarkEnd w:id="4"/>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5" w:name="_Toc421786365"/>
            <w:r w:rsidRPr="002A78AA">
              <w:rPr>
                <w:b/>
                <w:color w:val="auto"/>
                <w:sz w:val="28"/>
                <w:szCs w:val="28"/>
              </w:rPr>
              <w:t>Wie</w:t>
            </w:r>
            <w:bookmarkEnd w:id="5"/>
          </w:p>
        </w:tc>
      </w:tr>
      <w:tr w:rsidR="002A78AA" w:rsidRPr="002A78AA" w:rsidTr="002A78AA">
        <w:trPr>
          <w:trHeight w:val="525"/>
        </w:trPr>
        <w:tc>
          <w:tcPr>
            <w:tcW w:w="2276" w:type="dxa"/>
          </w:tcPr>
          <w:p w:rsidR="00B62C56" w:rsidRPr="002A78AA" w:rsidRDefault="00226C09" w:rsidP="002A78AA">
            <w:pPr>
              <w:jc w:val="center"/>
              <w:rPr>
                <w:sz w:val="24"/>
                <w:szCs w:val="24"/>
              </w:rPr>
            </w:pPr>
            <w:r>
              <w:rPr>
                <w:sz w:val="24"/>
                <w:szCs w:val="24"/>
              </w:rPr>
              <w:t>5-1-2016</w:t>
            </w:r>
          </w:p>
        </w:tc>
        <w:tc>
          <w:tcPr>
            <w:tcW w:w="2276" w:type="dxa"/>
          </w:tcPr>
          <w:p w:rsidR="00B62C56" w:rsidRPr="002A78AA" w:rsidRDefault="00B62C56" w:rsidP="002A78AA">
            <w:pPr>
              <w:jc w:val="center"/>
              <w:rPr>
                <w:sz w:val="24"/>
                <w:szCs w:val="24"/>
              </w:rPr>
            </w:pPr>
            <w:r w:rsidRPr="002A78AA">
              <w:rPr>
                <w:sz w:val="24"/>
                <w:szCs w:val="24"/>
              </w:rPr>
              <w:t>1.0</w:t>
            </w:r>
          </w:p>
        </w:tc>
        <w:tc>
          <w:tcPr>
            <w:tcW w:w="2276" w:type="dxa"/>
          </w:tcPr>
          <w:p w:rsidR="00B62C56" w:rsidRPr="002A78AA" w:rsidRDefault="00B62C56" w:rsidP="002A78AA">
            <w:pPr>
              <w:jc w:val="center"/>
              <w:rPr>
                <w:sz w:val="24"/>
                <w:szCs w:val="24"/>
              </w:rPr>
            </w:pPr>
            <w:r w:rsidRPr="002A78AA">
              <w:rPr>
                <w:sz w:val="24"/>
                <w:szCs w:val="24"/>
              </w:rPr>
              <w:t>Eerste Concept</w:t>
            </w:r>
          </w:p>
        </w:tc>
        <w:tc>
          <w:tcPr>
            <w:tcW w:w="2276" w:type="dxa"/>
          </w:tcPr>
          <w:p w:rsidR="00B62C56" w:rsidRPr="002A78AA" w:rsidRDefault="00B62C56" w:rsidP="002A78AA">
            <w:pPr>
              <w:jc w:val="center"/>
              <w:rPr>
                <w:sz w:val="24"/>
                <w:szCs w:val="24"/>
              </w:rPr>
            </w:pPr>
            <w:r w:rsidRPr="002A78AA">
              <w:rPr>
                <w:sz w:val="24"/>
                <w:szCs w:val="24"/>
              </w:rPr>
              <w:t>Rik van Doorn</w:t>
            </w:r>
          </w:p>
        </w:tc>
      </w:tr>
      <w:tr w:rsidR="002A78AA" w:rsidRPr="002A78AA" w:rsidTr="002A78AA">
        <w:trPr>
          <w:trHeight w:val="499"/>
        </w:trPr>
        <w:tc>
          <w:tcPr>
            <w:tcW w:w="2276" w:type="dxa"/>
          </w:tcPr>
          <w:p w:rsidR="00B62C56" w:rsidRPr="008770FE" w:rsidRDefault="0090789D" w:rsidP="008770FE">
            <w:pPr>
              <w:jc w:val="center"/>
              <w:rPr>
                <w:sz w:val="24"/>
                <w:szCs w:val="24"/>
              </w:rPr>
            </w:pPr>
            <w:r>
              <w:rPr>
                <w:sz w:val="24"/>
                <w:szCs w:val="24"/>
              </w:rPr>
              <w:t>6-1-2016</w:t>
            </w:r>
          </w:p>
        </w:tc>
        <w:tc>
          <w:tcPr>
            <w:tcW w:w="2276" w:type="dxa"/>
          </w:tcPr>
          <w:p w:rsidR="00B62C56" w:rsidRPr="008770FE" w:rsidRDefault="0090789D" w:rsidP="008770FE">
            <w:pPr>
              <w:jc w:val="center"/>
              <w:rPr>
                <w:sz w:val="24"/>
                <w:szCs w:val="24"/>
              </w:rPr>
            </w:pPr>
            <w:r>
              <w:rPr>
                <w:sz w:val="24"/>
                <w:szCs w:val="24"/>
              </w:rPr>
              <w:t>1.1</w:t>
            </w:r>
          </w:p>
        </w:tc>
        <w:tc>
          <w:tcPr>
            <w:tcW w:w="2276" w:type="dxa"/>
          </w:tcPr>
          <w:p w:rsidR="00B62C56" w:rsidRPr="008770FE" w:rsidRDefault="0090789D" w:rsidP="008770FE">
            <w:pPr>
              <w:jc w:val="center"/>
              <w:rPr>
                <w:sz w:val="24"/>
                <w:szCs w:val="24"/>
              </w:rPr>
            </w:pPr>
            <w:r>
              <w:rPr>
                <w:sz w:val="24"/>
                <w:szCs w:val="24"/>
              </w:rPr>
              <w:t>Aanpassen naar mate gesprek</w:t>
            </w:r>
          </w:p>
        </w:tc>
        <w:tc>
          <w:tcPr>
            <w:tcW w:w="2276" w:type="dxa"/>
          </w:tcPr>
          <w:p w:rsidR="00B62C56" w:rsidRPr="008770FE" w:rsidRDefault="0090789D" w:rsidP="008770FE">
            <w:pPr>
              <w:jc w:val="center"/>
              <w:rPr>
                <w:sz w:val="24"/>
                <w:szCs w:val="24"/>
              </w:rPr>
            </w:pPr>
            <w:r>
              <w:rPr>
                <w:sz w:val="24"/>
                <w:szCs w:val="24"/>
              </w:rPr>
              <w:t>Rik van Doorn</w:t>
            </w:r>
          </w:p>
        </w:tc>
      </w:tr>
    </w:tbl>
    <w:p w:rsidR="002A78AA" w:rsidRDefault="002A78AA" w:rsidP="002A78AA"/>
    <w:p w:rsidR="002A78AA" w:rsidRDefault="002A78AA">
      <w:r>
        <w:br w:type="page"/>
      </w:r>
    </w:p>
    <w:p w:rsidR="002A78AA" w:rsidRPr="00F079FD" w:rsidRDefault="002A78AA" w:rsidP="00F079FD">
      <w:pPr>
        <w:pStyle w:val="Heading1"/>
        <w:rPr>
          <w:color w:val="ED7D31" w:themeColor="accent2"/>
          <w:sz w:val="44"/>
          <w:szCs w:val="44"/>
        </w:rPr>
      </w:pPr>
      <w:bookmarkStart w:id="6" w:name="_Toc439769177"/>
      <w:r w:rsidRPr="00F079FD">
        <w:rPr>
          <w:color w:val="ED7D31" w:themeColor="accent2"/>
          <w:sz w:val="44"/>
          <w:szCs w:val="44"/>
        </w:rPr>
        <w:lastRenderedPageBreak/>
        <w:t>Inleiding</w:t>
      </w:r>
      <w:bookmarkEnd w:id="6"/>
    </w:p>
    <w:p w:rsidR="00226C09" w:rsidRPr="00226C09" w:rsidRDefault="00226C09" w:rsidP="00226C09">
      <w:pPr>
        <w:rPr>
          <w:rFonts w:ascii="Times New Roman" w:hAnsi="Times New Roman" w:cs="Times New Roman"/>
          <w:sz w:val="24"/>
          <w:szCs w:val="24"/>
          <w:lang w:eastAsia="nl-NL"/>
        </w:rPr>
      </w:pPr>
      <w:r w:rsidRPr="00226C09">
        <w:rPr>
          <w:sz w:val="24"/>
          <w:szCs w:val="24"/>
          <w:lang w:eastAsia="nl-NL"/>
        </w:rPr>
        <w:t>In dit document worden de wensen en eisen van de opdrachtgever vast gelegd, zodat de opdrachtnemer altijd een houvast heeft wat de opdrachtgever wil. Tevens is dit document bedoelt om te zorgen dat de opdrachtgever krijgt wat hij gevraagd heeft en niet meer of minder.</w:t>
      </w:r>
    </w:p>
    <w:p w:rsidR="00226C09" w:rsidRPr="00226C09" w:rsidRDefault="00226C09" w:rsidP="00226C09">
      <w:pPr>
        <w:rPr>
          <w:rFonts w:ascii="Times New Roman" w:hAnsi="Times New Roman" w:cs="Times New Roman"/>
          <w:sz w:val="24"/>
          <w:szCs w:val="24"/>
          <w:lang w:eastAsia="nl-NL"/>
        </w:rPr>
      </w:pPr>
      <w:r w:rsidRPr="00226C09">
        <w:rPr>
          <w:sz w:val="24"/>
          <w:szCs w:val="24"/>
          <w:lang w:eastAsia="nl-NL"/>
        </w:rPr>
        <w:t>De opdrachtgever moet dit document doorlezen en akkoord geven.</w:t>
      </w:r>
    </w:p>
    <w:p w:rsidR="00226C09" w:rsidRPr="00226C09" w:rsidRDefault="00226C09" w:rsidP="00226C09">
      <w:pPr>
        <w:rPr>
          <w:rFonts w:ascii="Times New Roman" w:hAnsi="Times New Roman" w:cs="Times New Roman"/>
          <w:sz w:val="24"/>
          <w:szCs w:val="24"/>
          <w:lang w:eastAsia="nl-NL"/>
        </w:rPr>
      </w:pPr>
      <w:r w:rsidRPr="00226C09">
        <w:rPr>
          <w:sz w:val="24"/>
          <w:szCs w:val="24"/>
          <w:lang w:eastAsia="nl-NL"/>
        </w:rPr>
        <w:t>Met de MoSCow methodiek wordt op een duidelijke manier de wensen en eisen onderverdeeld in delen. Deze onderdelen worden dan op prioriteit ingedeeld.</w:t>
      </w:r>
    </w:p>
    <w:p w:rsidR="00226C09" w:rsidRPr="00226C09" w:rsidRDefault="00226C09" w:rsidP="00226C09">
      <w:pPr>
        <w:rPr>
          <w:rFonts w:ascii="Times New Roman" w:hAnsi="Times New Roman" w:cs="Times New Roman"/>
          <w:sz w:val="24"/>
          <w:szCs w:val="24"/>
          <w:lang w:eastAsia="nl-NL"/>
        </w:rPr>
      </w:pPr>
      <w:r w:rsidRPr="00226C09">
        <w:rPr>
          <w:b/>
          <w:bCs/>
          <w:sz w:val="24"/>
          <w:szCs w:val="24"/>
          <w:lang w:eastAsia="nl-NL"/>
        </w:rPr>
        <w:t>M</w:t>
      </w:r>
      <w:r w:rsidRPr="00226C09">
        <w:rPr>
          <w:sz w:val="24"/>
          <w:szCs w:val="24"/>
          <w:lang w:eastAsia="nl-NL"/>
        </w:rPr>
        <w:t xml:space="preserve"> = Must have, deze eis moet voltooid zijn voordat de applicatie een succes genoemd kan worden.</w:t>
      </w:r>
    </w:p>
    <w:p w:rsidR="00226C09" w:rsidRPr="00226C09" w:rsidRDefault="00226C09" w:rsidP="00226C09">
      <w:pPr>
        <w:rPr>
          <w:rFonts w:ascii="Times New Roman" w:hAnsi="Times New Roman" w:cs="Times New Roman"/>
          <w:sz w:val="24"/>
          <w:szCs w:val="24"/>
          <w:lang w:eastAsia="nl-NL"/>
        </w:rPr>
      </w:pPr>
      <w:r w:rsidRPr="00226C09">
        <w:rPr>
          <w:b/>
          <w:bCs/>
          <w:sz w:val="24"/>
          <w:szCs w:val="24"/>
          <w:lang w:eastAsia="nl-NL"/>
        </w:rPr>
        <w:t>S</w:t>
      </w:r>
      <w:r w:rsidRPr="00226C09">
        <w:rPr>
          <w:sz w:val="24"/>
          <w:szCs w:val="24"/>
          <w:lang w:eastAsia="nl-NL"/>
        </w:rPr>
        <w:t xml:space="preserve"> = Should have, een eis die vaak ook van hoge prioriteit is, soms kan deze weggelaten worden.</w:t>
      </w:r>
    </w:p>
    <w:p w:rsidR="00226C09" w:rsidRPr="00226C09" w:rsidRDefault="00226C09" w:rsidP="00226C09">
      <w:pPr>
        <w:rPr>
          <w:rFonts w:ascii="Times New Roman" w:hAnsi="Times New Roman" w:cs="Times New Roman"/>
          <w:sz w:val="24"/>
          <w:szCs w:val="24"/>
          <w:lang w:eastAsia="nl-NL"/>
        </w:rPr>
      </w:pPr>
      <w:r w:rsidRPr="00226C09">
        <w:rPr>
          <w:b/>
          <w:bCs/>
          <w:sz w:val="24"/>
          <w:szCs w:val="24"/>
          <w:lang w:eastAsia="nl-NL"/>
        </w:rPr>
        <w:t>C</w:t>
      </w:r>
      <w:r w:rsidRPr="00226C09">
        <w:rPr>
          <w:sz w:val="24"/>
          <w:szCs w:val="24"/>
          <w:lang w:eastAsia="nl-NL"/>
        </w:rPr>
        <w:t xml:space="preserve"> = Could have, een eis die wel gewild is, maar niet perse nodig is.</w:t>
      </w:r>
    </w:p>
    <w:p w:rsidR="00226C09" w:rsidRPr="00226C09" w:rsidRDefault="00226C09" w:rsidP="00226C09">
      <w:pPr>
        <w:rPr>
          <w:rFonts w:ascii="Times New Roman" w:hAnsi="Times New Roman" w:cs="Times New Roman"/>
          <w:sz w:val="24"/>
          <w:szCs w:val="24"/>
          <w:lang w:eastAsia="nl-NL"/>
        </w:rPr>
      </w:pPr>
      <w:r w:rsidRPr="00226C09">
        <w:rPr>
          <w:b/>
          <w:bCs/>
          <w:sz w:val="24"/>
          <w:szCs w:val="24"/>
          <w:lang w:eastAsia="nl-NL"/>
        </w:rPr>
        <w:t xml:space="preserve">W </w:t>
      </w:r>
      <w:r w:rsidRPr="00226C09">
        <w:rPr>
          <w:sz w:val="24"/>
          <w:szCs w:val="24"/>
          <w:lang w:eastAsia="nl-NL"/>
        </w:rPr>
        <w:t>= Won’t have, een eis die niet zomaar in  een release zal verschijnen, maar die in de toekomst misschien nog wel toegevoegd wordt.</w:t>
      </w:r>
    </w:p>
    <w:p w:rsidR="00226C09" w:rsidRDefault="00226C09" w:rsidP="00226C09">
      <w:pPr>
        <w:rPr>
          <w:rFonts w:ascii="Times New Roman" w:hAnsi="Times New Roman" w:cs="Times New Roman"/>
          <w:sz w:val="24"/>
          <w:szCs w:val="24"/>
          <w:lang w:eastAsia="nl-NL"/>
        </w:rPr>
      </w:pPr>
      <w:r w:rsidRPr="00226C09">
        <w:rPr>
          <w:sz w:val="24"/>
          <w:szCs w:val="24"/>
          <w:lang w:eastAsia="nl-NL"/>
        </w:rPr>
        <w:t>De kleine letters ‘o’ in de afkorting hebben geen betekenis, maar maken de afkorting gemakkelijker te onthouden.</w:t>
      </w:r>
    </w:p>
    <w:p w:rsidR="002A78AA" w:rsidRPr="00226C09" w:rsidRDefault="00226C09" w:rsidP="00226C09">
      <w:pPr>
        <w:rPr>
          <w:rFonts w:ascii="Times New Roman" w:hAnsi="Times New Roman" w:cs="Times New Roman"/>
          <w:sz w:val="24"/>
          <w:szCs w:val="24"/>
          <w:lang w:eastAsia="nl-NL"/>
        </w:rPr>
      </w:pPr>
      <w:r w:rsidRPr="00226C09">
        <w:rPr>
          <w:rFonts w:ascii="Times New Roman" w:hAnsi="Times New Roman" w:cs="Times New Roman"/>
          <w:sz w:val="24"/>
          <w:szCs w:val="24"/>
          <w:lang w:eastAsia="nl-NL"/>
        </w:rPr>
        <w:br/>
      </w:r>
      <w:r w:rsidRPr="00226C09">
        <w:rPr>
          <w:sz w:val="24"/>
          <w:szCs w:val="24"/>
          <w:lang w:eastAsia="nl-NL"/>
        </w:rPr>
        <w:t>MoSCoW als een prioritering methode wordt gebruikt om te bepalen welke eisen eerst moeten worden afgerond en welke later moeten komen of helemaal niet worden voltooid.</w:t>
      </w:r>
    </w:p>
    <w:p w:rsidR="002A78AA" w:rsidRPr="00F079FD" w:rsidRDefault="00B62C56" w:rsidP="00F079FD">
      <w:pPr>
        <w:pStyle w:val="Heading1"/>
        <w:rPr>
          <w:sz w:val="44"/>
          <w:szCs w:val="44"/>
        </w:rPr>
      </w:pPr>
      <w:r w:rsidRPr="002A78AA">
        <w:br w:type="page"/>
      </w:r>
      <w:bookmarkStart w:id="7" w:name="_Toc421786366"/>
      <w:bookmarkStart w:id="8" w:name="_Toc439769178"/>
      <w:r w:rsidR="002A78AA" w:rsidRPr="00F079FD">
        <w:rPr>
          <w:color w:val="ED7D31" w:themeColor="accent2"/>
          <w:sz w:val="44"/>
          <w:szCs w:val="44"/>
        </w:rPr>
        <w:lastRenderedPageBreak/>
        <w:t>Inhoudsopgave</w:t>
      </w:r>
      <w:bookmarkEnd w:id="7"/>
      <w:bookmarkEnd w:id="8"/>
    </w:p>
    <w:p w:rsidR="00B109E4" w:rsidRPr="00B109E4" w:rsidRDefault="002A78AA">
      <w:pPr>
        <w:pStyle w:val="TOC1"/>
        <w:tabs>
          <w:tab w:val="right" w:leader="dot" w:pos="9062"/>
        </w:tabs>
        <w:rPr>
          <w:rFonts w:eastAsiaTheme="minorEastAsia"/>
          <w:noProof/>
          <w:sz w:val="24"/>
          <w:szCs w:val="24"/>
          <w:lang w:eastAsia="nl-NL"/>
        </w:rPr>
      </w:pPr>
      <w:r w:rsidRPr="00B109E4">
        <w:rPr>
          <w:sz w:val="24"/>
          <w:szCs w:val="24"/>
        </w:rPr>
        <w:fldChar w:fldCharType="begin"/>
      </w:r>
      <w:r w:rsidRPr="00B109E4">
        <w:rPr>
          <w:sz w:val="24"/>
          <w:szCs w:val="24"/>
        </w:rPr>
        <w:instrText xml:space="preserve"> TOC \o "1-1" \h \z \u </w:instrText>
      </w:r>
      <w:r w:rsidRPr="00B109E4">
        <w:rPr>
          <w:sz w:val="24"/>
          <w:szCs w:val="24"/>
        </w:rPr>
        <w:fldChar w:fldCharType="separate"/>
      </w:r>
      <w:hyperlink w:anchor="_Toc439769176" w:history="1">
        <w:r w:rsidR="00B109E4" w:rsidRPr="00B109E4">
          <w:rPr>
            <w:rStyle w:val="Hyperlink"/>
            <w:noProof/>
            <w:sz w:val="24"/>
            <w:szCs w:val="24"/>
          </w:rPr>
          <w:t>Versiebeheer</w:t>
        </w:r>
        <w:r w:rsidR="00B109E4" w:rsidRPr="00B109E4">
          <w:rPr>
            <w:noProof/>
            <w:webHidden/>
            <w:sz w:val="24"/>
            <w:szCs w:val="24"/>
          </w:rPr>
          <w:tab/>
        </w:r>
        <w:r w:rsidR="00B109E4" w:rsidRPr="00B109E4">
          <w:rPr>
            <w:noProof/>
            <w:webHidden/>
            <w:sz w:val="24"/>
            <w:szCs w:val="24"/>
          </w:rPr>
          <w:fldChar w:fldCharType="begin"/>
        </w:r>
        <w:r w:rsidR="00B109E4" w:rsidRPr="00B109E4">
          <w:rPr>
            <w:noProof/>
            <w:webHidden/>
            <w:sz w:val="24"/>
            <w:szCs w:val="24"/>
          </w:rPr>
          <w:instrText xml:space="preserve"> PAGEREF _Toc439769176 \h </w:instrText>
        </w:r>
        <w:r w:rsidR="00B109E4" w:rsidRPr="00B109E4">
          <w:rPr>
            <w:noProof/>
            <w:webHidden/>
            <w:sz w:val="24"/>
            <w:szCs w:val="24"/>
          </w:rPr>
        </w:r>
        <w:r w:rsidR="00B109E4" w:rsidRPr="00B109E4">
          <w:rPr>
            <w:noProof/>
            <w:webHidden/>
            <w:sz w:val="24"/>
            <w:szCs w:val="24"/>
          </w:rPr>
          <w:fldChar w:fldCharType="separate"/>
        </w:r>
        <w:r w:rsidR="00B109E4" w:rsidRPr="00B109E4">
          <w:rPr>
            <w:noProof/>
            <w:webHidden/>
            <w:sz w:val="24"/>
            <w:szCs w:val="24"/>
          </w:rPr>
          <w:t>2</w:t>
        </w:r>
        <w:r w:rsidR="00B109E4" w:rsidRPr="00B109E4">
          <w:rPr>
            <w:noProof/>
            <w:webHidden/>
            <w:sz w:val="24"/>
            <w:szCs w:val="24"/>
          </w:rPr>
          <w:fldChar w:fldCharType="end"/>
        </w:r>
      </w:hyperlink>
    </w:p>
    <w:p w:rsidR="00B109E4" w:rsidRPr="00B109E4" w:rsidRDefault="0091512F">
      <w:pPr>
        <w:pStyle w:val="TOC1"/>
        <w:tabs>
          <w:tab w:val="right" w:leader="dot" w:pos="9062"/>
        </w:tabs>
        <w:rPr>
          <w:rFonts w:eastAsiaTheme="minorEastAsia"/>
          <w:noProof/>
          <w:sz w:val="24"/>
          <w:szCs w:val="24"/>
          <w:lang w:eastAsia="nl-NL"/>
        </w:rPr>
      </w:pPr>
      <w:hyperlink w:anchor="_Toc439769177" w:history="1">
        <w:r w:rsidR="00B109E4" w:rsidRPr="00B109E4">
          <w:rPr>
            <w:rStyle w:val="Hyperlink"/>
            <w:noProof/>
            <w:sz w:val="24"/>
            <w:szCs w:val="24"/>
          </w:rPr>
          <w:t>Inleiding</w:t>
        </w:r>
        <w:r w:rsidR="00B109E4" w:rsidRPr="00B109E4">
          <w:rPr>
            <w:noProof/>
            <w:webHidden/>
            <w:sz w:val="24"/>
            <w:szCs w:val="24"/>
          </w:rPr>
          <w:tab/>
        </w:r>
        <w:r w:rsidR="00B109E4" w:rsidRPr="00B109E4">
          <w:rPr>
            <w:noProof/>
            <w:webHidden/>
            <w:sz w:val="24"/>
            <w:szCs w:val="24"/>
          </w:rPr>
          <w:fldChar w:fldCharType="begin"/>
        </w:r>
        <w:r w:rsidR="00B109E4" w:rsidRPr="00B109E4">
          <w:rPr>
            <w:noProof/>
            <w:webHidden/>
            <w:sz w:val="24"/>
            <w:szCs w:val="24"/>
          </w:rPr>
          <w:instrText xml:space="preserve"> PAGEREF _Toc439769177 \h </w:instrText>
        </w:r>
        <w:r w:rsidR="00B109E4" w:rsidRPr="00B109E4">
          <w:rPr>
            <w:noProof/>
            <w:webHidden/>
            <w:sz w:val="24"/>
            <w:szCs w:val="24"/>
          </w:rPr>
        </w:r>
        <w:r w:rsidR="00B109E4" w:rsidRPr="00B109E4">
          <w:rPr>
            <w:noProof/>
            <w:webHidden/>
            <w:sz w:val="24"/>
            <w:szCs w:val="24"/>
          </w:rPr>
          <w:fldChar w:fldCharType="separate"/>
        </w:r>
        <w:r w:rsidR="00B109E4" w:rsidRPr="00B109E4">
          <w:rPr>
            <w:noProof/>
            <w:webHidden/>
            <w:sz w:val="24"/>
            <w:szCs w:val="24"/>
          </w:rPr>
          <w:t>3</w:t>
        </w:r>
        <w:r w:rsidR="00B109E4" w:rsidRPr="00B109E4">
          <w:rPr>
            <w:noProof/>
            <w:webHidden/>
            <w:sz w:val="24"/>
            <w:szCs w:val="24"/>
          </w:rPr>
          <w:fldChar w:fldCharType="end"/>
        </w:r>
      </w:hyperlink>
    </w:p>
    <w:p w:rsidR="00B109E4" w:rsidRPr="00B109E4" w:rsidRDefault="0091512F">
      <w:pPr>
        <w:pStyle w:val="TOC1"/>
        <w:tabs>
          <w:tab w:val="right" w:leader="dot" w:pos="9062"/>
        </w:tabs>
        <w:rPr>
          <w:rFonts w:eastAsiaTheme="minorEastAsia"/>
          <w:noProof/>
          <w:sz w:val="24"/>
          <w:szCs w:val="24"/>
          <w:lang w:eastAsia="nl-NL"/>
        </w:rPr>
      </w:pPr>
      <w:hyperlink w:anchor="_Toc439769178" w:history="1">
        <w:r w:rsidR="00B109E4" w:rsidRPr="00B109E4">
          <w:rPr>
            <w:rStyle w:val="Hyperlink"/>
            <w:noProof/>
            <w:sz w:val="24"/>
            <w:szCs w:val="24"/>
          </w:rPr>
          <w:t>Inhoudsopgave</w:t>
        </w:r>
        <w:r w:rsidR="00B109E4" w:rsidRPr="00B109E4">
          <w:rPr>
            <w:noProof/>
            <w:webHidden/>
            <w:sz w:val="24"/>
            <w:szCs w:val="24"/>
          </w:rPr>
          <w:tab/>
        </w:r>
        <w:r w:rsidR="00B109E4" w:rsidRPr="00B109E4">
          <w:rPr>
            <w:noProof/>
            <w:webHidden/>
            <w:sz w:val="24"/>
            <w:szCs w:val="24"/>
          </w:rPr>
          <w:fldChar w:fldCharType="begin"/>
        </w:r>
        <w:r w:rsidR="00B109E4" w:rsidRPr="00B109E4">
          <w:rPr>
            <w:noProof/>
            <w:webHidden/>
            <w:sz w:val="24"/>
            <w:szCs w:val="24"/>
          </w:rPr>
          <w:instrText xml:space="preserve"> PAGEREF _Toc439769178 \h </w:instrText>
        </w:r>
        <w:r w:rsidR="00B109E4" w:rsidRPr="00B109E4">
          <w:rPr>
            <w:noProof/>
            <w:webHidden/>
            <w:sz w:val="24"/>
            <w:szCs w:val="24"/>
          </w:rPr>
        </w:r>
        <w:r w:rsidR="00B109E4" w:rsidRPr="00B109E4">
          <w:rPr>
            <w:noProof/>
            <w:webHidden/>
            <w:sz w:val="24"/>
            <w:szCs w:val="24"/>
          </w:rPr>
          <w:fldChar w:fldCharType="separate"/>
        </w:r>
        <w:r w:rsidR="00B109E4" w:rsidRPr="00B109E4">
          <w:rPr>
            <w:noProof/>
            <w:webHidden/>
            <w:sz w:val="24"/>
            <w:szCs w:val="24"/>
          </w:rPr>
          <w:t>4</w:t>
        </w:r>
        <w:r w:rsidR="00B109E4" w:rsidRPr="00B109E4">
          <w:rPr>
            <w:noProof/>
            <w:webHidden/>
            <w:sz w:val="24"/>
            <w:szCs w:val="24"/>
          </w:rPr>
          <w:fldChar w:fldCharType="end"/>
        </w:r>
      </w:hyperlink>
    </w:p>
    <w:p w:rsidR="00B109E4" w:rsidRPr="00B109E4" w:rsidRDefault="0091512F">
      <w:pPr>
        <w:pStyle w:val="TOC1"/>
        <w:tabs>
          <w:tab w:val="right" w:leader="dot" w:pos="9062"/>
        </w:tabs>
        <w:rPr>
          <w:rFonts w:eastAsiaTheme="minorEastAsia"/>
          <w:noProof/>
          <w:sz w:val="24"/>
          <w:szCs w:val="24"/>
          <w:lang w:eastAsia="nl-NL"/>
        </w:rPr>
      </w:pPr>
      <w:hyperlink w:anchor="_Toc439769179" w:history="1">
        <w:r w:rsidR="00B109E4" w:rsidRPr="00B109E4">
          <w:rPr>
            <w:rStyle w:val="Hyperlink"/>
            <w:noProof/>
            <w:sz w:val="24"/>
            <w:szCs w:val="24"/>
          </w:rPr>
          <w:t>Opdrachtomschrijving</w:t>
        </w:r>
        <w:r w:rsidR="00B109E4" w:rsidRPr="00B109E4">
          <w:rPr>
            <w:noProof/>
            <w:webHidden/>
            <w:sz w:val="24"/>
            <w:szCs w:val="24"/>
          </w:rPr>
          <w:tab/>
        </w:r>
        <w:r w:rsidR="00B109E4" w:rsidRPr="00B109E4">
          <w:rPr>
            <w:noProof/>
            <w:webHidden/>
            <w:sz w:val="24"/>
            <w:szCs w:val="24"/>
          </w:rPr>
          <w:fldChar w:fldCharType="begin"/>
        </w:r>
        <w:r w:rsidR="00B109E4" w:rsidRPr="00B109E4">
          <w:rPr>
            <w:noProof/>
            <w:webHidden/>
            <w:sz w:val="24"/>
            <w:szCs w:val="24"/>
          </w:rPr>
          <w:instrText xml:space="preserve"> PAGEREF _Toc439769179 \h </w:instrText>
        </w:r>
        <w:r w:rsidR="00B109E4" w:rsidRPr="00B109E4">
          <w:rPr>
            <w:noProof/>
            <w:webHidden/>
            <w:sz w:val="24"/>
            <w:szCs w:val="24"/>
          </w:rPr>
        </w:r>
        <w:r w:rsidR="00B109E4" w:rsidRPr="00B109E4">
          <w:rPr>
            <w:noProof/>
            <w:webHidden/>
            <w:sz w:val="24"/>
            <w:szCs w:val="24"/>
          </w:rPr>
          <w:fldChar w:fldCharType="separate"/>
        </w:r>
        <w:r w:rsidR="00B109E4" w:rsidRPr="00B109E4">
          <w:rPr>
            <w:noProof/>
            <w:webHidden/>
            <w:sz w:val="24"/>
            <w:szCs w:val="24"/>
          </w:rPr>
          <w:t>5</w:t>
        </w:r>
        <w:r w:rsidR="00B109E4" w:rsidRPr="00B109E4">
          <w:rPr>
            <w:noProof/>
            <w:webHidden/>
            <w:sz w:val="24"/>
            <w:szCs w:val="24"/>
          </w:rPr>
          <w:fldChar w:fldCharType="end"/>
        </w:r>
      </w:hyperlink>
    </w:p>
    <w:p w:rsidR="00B109E4" w:rsidRPr="00B109E4" w:rsidRDefault="0091512F">
      <w:pPr>
        <w:pStyle w:val="TOC1"/>
        <w:tabs>
          <w:tab w:val="right" w:leader="dot" w:pos="9062"/>
        </w:tabs>
        <w:rPr>
          <w:rFonts w:eastAsiaTheme="minorEastAsia"/>
          <w:noProof/>
          <w:sz w:val="24"/>
          <w:szCs w:val="24"/>
          <w:lang w:eastAsia="nl-NL"/>
        </w:rPr>
      </w:pPr>
      <w:hyperlink w:anchor="_Toc439769180" w:history="1">
        <w:r w:rsidR="00B109E4" w:rsidRPr="00B109E4">
          <w:rPr>
            <w:rStyle w:val="Hyperlink"/>
            <w:noProof/>
            <w:sz w:val="24"/>
            <w:szCs w:val="24"/>
          </w:rPr>
          <w:t>Prioriteringsoverzicht</w:t>
        </w:r>
        <w:r w:rsidR="00B109E4" w:rsidRPr="00B109E4">
          <w:rPr>
            <w:noProof/>
            <w:webHidden/>
            <w:sz w:val="24"/>
            <w:szCs w:val="24"/>
          </w:rPr>
          <w:tab/>
        </w:r>
        <w:r w:rsidR="00B109E4" w:rsidRPr="00B109E4">
          <w:rPr>
            <w:noProof/>
            <w:webHidden/>
            <w:sz w:val="24"/>
            <w:szCs w:val="24"/>
          </w:rPr>
          <w:fldChar w:fldCharType="begin"/>
        </w:r>
        <w:r w:rsidR="00B109E4" w:rsidRPr="00B109E4">
          <w:rPr>
            <w:noProof/>
            <w:webHidden/>
            <w:sz w:val="24"/>
            <w:szCs w:val="24"/>
          </w:rPr>
          <w:instrText xml:space="preserve"> PAGEREF _Toc439769180 \h </w:instrText>
        </w:r>
        <w:r w:rsidR="00B109E4" w:rsidRPr="00B109E4">
          <w:rPr>
            <w:noProof/>
            <w:webHidden/>
            <w:sz w:val="24"/>
            <w:szCs w:val="24"/>
          </w:rPr>
        </w:r>
        <w:r w:rsidR="00B109E4" w:rsidRPr="00B109E4">
          <w:rPr>
            <w:noProof/>
            <w:webHidden/>
            <w:sz w:val="24"/>
            <w:szCs w:val="24"/>
          </w:rPr>
          <w:fldChar w:fldCharType="separate"/>
        </w:r>
        <w:r w:rsidR="00B109E4" w:rsidRPr="00B109E4">
          <w:rPr>
            <w:noProof/>
            <w:webHidden/>
            <w:sz w:val="24"/>
            <w:szCs w:val="24"/>
          </w:rPr>
          <w:t>5</w:t>
        </w:r>
        <w:r w:rsidR="00B109E4" w:rsidRPr="00B109E4">
          <w:rPr>
            <w:noProof/>
            <w:webHidden/>
            <w:sz w:val="24"/>
            <w:szCs w:val="24"/>
          </w:rPr>
          <w:fldChar w:fldCharType="end"/>
        </w:r>
      </w:hyperlink>
    </w:p>
    <w:p w:rsidR="00B109E4" w:rsidRPr="00B109E4" w:rsidRDefault="0091512F">
      <w:pPr>
        <w:pStyle w:val="TOC1"/>
        <w:tabs>
          <w:tab w:val="right" w:leader="dot" w:pos="9062"/>
        </w:tabs>
        <w:rPr>
          <w:rFonts w:eastAsiaTheme="minorEastAsia"/>
          <w:noProof/>
          <w:sz w:val="24"/>
          <w:szCs w:val="24"/>
          <w:lang w:eastAsia="nl-NL"/>
        </w:rPr>
      </w:pPr>
      <w:hyperlink w:anchor="_Toc439769181" w:history="1">
        <w:r w:rsidR="00B109E4" w:rsidRPr="00B109E4">
          <w:rPr>
            <w:rStyle w:val="Hyperlink"/>
            <w:noProof/>
            <w:sz w:val="24"/>
            <w:szCs w:val="24"/>
          </w:rPr>
          <w:t>Gespreksverslagen</w:t>
        </w:r>
        <w:r w:rsidR="00B109E4" w:rsidRPr="00B109E4">
          <w:rPr>
            <w:noProof/>
            <w:webHidden/>
            <w:sz w:val="24"/>
            <w:szCs w:val="24"/>
          </w:rPr>
          <w:tab/>
        </w:r>
        <w:r w:rsidR="00B109E4" w:rsidRPr="00B109E4">
          <w:rPr>
            <w:noProof/>
            <w:webHidden/>
            <w:sz w:val="24"/>
            <w:szCs w:val="24"/>
          </w:rPr>
          <w:fldChar w:fldCharType="begin"/>
        </w:r>
        <w:r w:rsidR="00B109E4" w:rsidRPr="00B109E4">
          <w:rPr>
            <w:noProof/>
            <w:webHidden/>
            <w:sz w:val="24"/>
            <w:szCs w:val="24"/>
          </w:rPr>
          <w:instrText xml:space="preserve"> PAGEREF _Toc439769181 \h </w:instrText>
        </w:r>
        <w:r w:rsidR="00B109E4" w:rsidRPr="00B109E4">
          <w:rPr>
            <w:noProof/>
            <w:webHidden/>
            <w:sz w:val="24"/>
            <w:szCs w:val="24"/>
          </w:rPr>
        </w:r>
        <w:r w:rsidR="00B109E4" w:rsidRPr="00B109E4">
          <w:rPr>
            <w:noProof/>
            <w:webHidden/>
            <w:sz w:val="24"/>
            <w:szCs w:val="24"/>
          </w:rPr>
          <w:fldChar w:fldCharType="separate"/>
        </w:r>
        <w:r w:rsidR="00B109E4" w:rsidRPr="00B109E4">
          <w:rPr>
            <w:noProof/>
            <w:webHidden/>
            <w:sz w:val="24"/>
            <w:szCs w:val="24"/>
          </w:rPr>
          <w:t>5</w:t>
        </w:r>
        <w:r w:rsidR="00B109E4" w:rsidRPr="00B109E4">
          <w:rPr>
            <w:noProof/>
            <w:webHidden/>
            <w:sz w:val="24"/>
            <w:szCs w:val="24"/>
          </w:rPr>
          <w:fldChar w:fldCharType="end"/>
        </w:r>
      </w:hyperlink>
    </w:p>
    <w:p w:rsidR="002A78AA" w:rsidRDefault="002A78AA">
      <w:pPr>
        <w:rPr>
          <w:sz w:val="24"/>
          <w:szCs w:val="24"/>
        </w:rPr>
      </w:pPr>
      <w:r w:rsidRPr="00B109E4">
        <w:rPr>
          <w:sz w:val="24"/>
          <w:szCs w:val="24"/>
        </w:rPr>
        <w:fldChar w:fldCharType="end"/>
      </w:r>
    </w:p>
    <w:p w:rsidR="002A78AA" w:rsidRDefault="002A78AA">
      <w:pPr>
        <w:rPr>
          <w:sz w:val="24"/>
          <w:szCs w:val="24"/>
        </w:rPr>
      </w:pPr>
      <w:r>
        <w:rPr>
          <w:sz w:val="24"/>
          <w:szCs w:val="24"/>
        </w:rPr>
        <w:br w:type="page"/>
      </w:r>
    </w:p>
    <w:p w:rsidR="00583C3C" w:rsidRPr="00F079FD" w:rsidRDefault="002A78AA" w:rsidP="002A78AA">
      <w:pPr>
        <w:pStyle w:val="Heading1"/>
        <w:rPr>
          <w:color w:val="ED7D31" w:themeColor="accent2"/>
          <w:sz w:val="44"/>
          <w:szCs w:val="44"/>
        </w:rPr>
      </w:pPr>
      <w:bookmarkStart w:id="9" w:name="_Toc439769179"/>
      <w:r w:rsidRPr="00F079FD">
        <w:rPr>
          <w:color w:val="ED7D31" w:themeColor="accent2"/>
          <w:sz w:val="44"/>
          <w:szCs w:val="44"/>
        </w:rPr>
        <w:lastRenderedPageBreak/>
        <w:t>Opdrachtomschrijving</w:t>
      </w:r>
      <w:bookmarkEnd w:id="9"/>
    </w:p>
    <w:p w:rsidR="00B109E4" w:rsidRDefault="00226C09" w:rsidP="00B109E4">
      <w:pPr>
        <w:rPr>
          <w:sz w:val="24"/>
          <w:szCs w:val="24"/>
        </w:rPr>
      </w:pPr>
      <w:r w:rsidRPr="00B109E4">
        <w:rPr>
          <w:sz w:val="24"/>
          <w:szCs w:val="24"/>
        </w:rPr>
        <w:t>Maak een desktop applicatie voor het uitlenen en reserveren van boeken.</w:t>
      </w:r>
      <w:r w:rsidR="00B109E4" w:rsidRPr="00B109E4">
        <w:rPr>
          <w:sz w:val="24"/>
          <w:szCs w:val="24"/>
        </w:rPr>
        <w:t xml:space="preserve"> </w:t>
      </w:r>
      <w:r w:rsidR="00621782" w:rsidRPr="00B109E4">
        <w:rPr>
          <w:sz w:val="24"/>
          <w:szCs w:val="24"/>
        </w:rPr>
        <w:t xml:space="preserve"> </w:t>
      </w:r>
      <w:r w:rsidR="00B109E4" w:rsidRPr="00B109E4">
        <w:rPr>
          <w:sz w:val="24"/>
          <w:szCs w:val="24"/>
        </w:rPr>
        <w:t xml:space="preserve">Met behulp van barcodes en eventueel de bol.com API moet boeken uitlenen, reserveren en toevoegen een heel stuk </w:t>
      </w:r>
      <w:r w:rsidR="00B109E4">
        <w:rPr>
          <w:sz w:val="24"/>
          <w:szCs w:val="24"/>
        </w:rPr>
        <w:t>ge</w:t>
      </w:r>
      <w:r w:rsidR="00B109E4" w:rsidRPr="00B109E4">
        <w:rPr>
          <w:sz w:val="24"/>
          <w:szCs w:val="24"/>
        </w:rPr>
        <w:t>makkelijker gemaakt worden.</w:t>
      </w:r>
    </w:p>
    <w:p w:rsidR="00B109E4" w:rsidRPr="00B109E4" w:rsidRDefault="00B109E4" w:rsidP="00B109E4">
      <w:pPr>
        <w:pStyle w:val="Heading1"/>
        <w:rPr>
          <w:color w:val="ED7D31" w:themeColor="accent2"/>
          <w:sz w:val="44"/>
          <w:szCs w:val="44"/>
        </w:rPr>
      </w:pPr>
      <w:bookmarkStart w:id="10" w:name="_Toc439769180"/>
      <w:r>
        <w:rPr>
          <w:color w:val="ED7D31" w:themeColor="accent2"/>
          <w:sz w:val="44"/>
          <w:szCs w:val="44"/>
        </w:rPr>
        <w:t>Prioriteringsoverzicht</w:t>
      </w:r>
      <w:bookmarkEnd w:id="10"/>
    </w:p>
    <w:p w:rsidR="00621782" w:rsidRPr="00B109E4" w:rsidRDefault="00621782" w:rsidP="00621782">
      <w:pPr>
        <w:rPr>
          <w:rFonts w:eastAsia="Times New Roman" w:cs="Times New Roman"/>
          <w:color w:val="000000"/>
          <w:sz w:val="24"/>
          <w:szCs w:val="24"/>
          <w:lang w:eastAsia="nl-NL"/>
        </w:rPr>
      </w:pPr>
      <w:r w:rsidRPr="00B109E4">
        <w:rPr>
          <w:rFonts w:eastAsia="Times New Roman" w:cs="Times New Roman"/>
          <w:color w:val="000000"/>
          <w:sz w:val="24"/>
          <w:szCs w:val="24"/>
          <w:lang w:eastAsia="nl-NL"/>
        </w:rPr>
        <w:t xml:space="preserve">Onderstaand is een prioriteiten overzicht conform de </w:t>
      </w:r>
      <w:r w:rsidRPr="00B109E4">
        <w:rPr>
          <w:rFonts w:eastAsia="Times New Roman" w:cs="Times New Roman"/>
          <w:b/>
          <w:bCs/>
          <w:color w:val="000000"/>
          <w:sz w:val="24"/>
          <w:szCs w:val="24"/>
          <w:lang w:eastAsia="nl-NL"/>
        </w:rPr>
        <w:t>MoSCoW</w:t>
      </w:r>
      <w:r w:rsidRPr="00B109E4">
        <w:rPr>
          <w:rFonts w:eastAsia="Times New Roman" w:cs="Times New Roman"/>
          <w:color w:val="000000"/>
          <w:sz w:val="24"/>
          <w:szCs w:val="24"/>
          <w:lang w:eastAsia="nl-NL"/>
        </w:rPr>
        <w:t xml:space="preserve"> methode. Dit is een eerste aanzet: de functionaliteit kan nog worden uitgebreid of aangepast na overleg met de opdrachtgever (</w:t>
      </w:r>
      <w:r w:rsidR="00F45630">
        <w:rPr>
          <w:rFonts w:eastAsia="Times New Roman" w:cs="Times New Roman"/>
          <w:color w:val="000000"/>
          <w:sz w:val="24"/>
          <w:szCs w:val="24"/>
          <w:lang w:eastAsia="nl-NL"/>
        </w:rPr>
        <w:t>Pascal Wouters</w:t>
      </w:r>
      <w:r w:rsidRPr="00B109E4">
        <w:rPr>
          <w:rFonts w:eastAsia="Times New Roman" w:cs="Times New Roman"/>
          <w:color w:val="000000"/>
          <w:sz w:val="24"/>
          <w:szCs w:val="24"/>
          <w:lang w:eastAsia="nl-NL"/>
        </w:rPr>
        <w:t>).</w:t>
      </w:r>
    </w:p>
    <w:p w:rsidR="00621782" w:rsidRPr="00B109E4" w:rsidRDefault="00621782" w:rsidP="00621782">
      <w:pPr>
        <w:spacing w:after="0" w:line="240" w:lineRule="auto"/>
        <w:ind w:left="-30"/>
        <w:rPr>
          <w:rFonts w:eastAsia="Times New Roman" w:cs="Times New Roman"/>
          <w:sz w:val="24"/>
          <w:szCs w:val="24"/>
          <w:lang w:eastAsia="nl-NL"/>
        </w:rPr>
      </w:pPr>
      <w:r w:rsidRPr="00B109E4">
        <w:rPr>
          <w:rFonts w:eastAsia="Times New Roman" w:cs="Times New Roman"/>
          <w:b/>
          <w:bCs/>
          <w:color w:val="000000"/>
          <w:sz w:val="24"/>
          <w:szCs w:val="24"/>
          <w:lang w:eastAsia="nl-NL"/>
        </w:rPr>
        <w:t>M</w:t>
      </w:r>
      <w:r w:rsidRPr="00B109E4">
        <w:rPr>
          <w:rFonts w:eastAsia="Times New Roman" w:cs="Times New Roman"/>
          <w:color w:val="000000"/>
          <w:sz w:val="24"/>
          <w:szCs w:val="24"/>
          <w:lang w:eastAsia="nl-NL"/>
        </w:rPr>
        <w:t>ust haves</w:t>
      </w:r>
    </w:p>
    <w:p w:rsidR="00226C09" w:rsidRPr="00B109E4" w:rsidRDefault="00226C09" w:rsidP="00621782">
      <w:pPr>
        <w:pStyle w:val="ListParagraph"/>
        <w:numPr>
          <w:ilvl w:val="0"/>
          <w:numId w:val="5"/>
        </w:numPr>
        <w:spacing w:after="0" w:line="240" w:lineRule="auto"/>
        <w:rPr>
          <w:rFonts w:eastAsia="Times New Roman" w:cs="Times New Roman"/>
          <w:sz w:val="24"/>
          <w:szCs w:val="24"/>
          <w:lang w:eastAsia="nl-NL"/>
        </w:rPr>
      </w:pPr>
      <w:r w:rsidRPr="00B109E4">
        <w:rPr>
          <w:color w:val="000000"/>
          <w:sz w:val="24"/>
          <w:szCs w:val="24"/>
        </w:rPr>
        <w:t>Een beheerder kan inloggen middels gebruikersnaam en wachtwoord</w:t>
      </w:r>
    </w:p>
    <w:p w:rsidR="00621782" w:rsidRPr="00B109E4" w:rsidRDefault="002A5A96" w:rsidP="00621782">
      <w:pPr>
        <w:pStyle w:val="ListParagraph"/>
        <w:numPr>
          <w:ilvl w:val="0"/>
          <w:numId w:val="5"/>
        </w:numPr>
        <w:spacing w:after="0" w:line="240" w:lineRule="auto"/>
        <w:rPr>
          <w:rFonts w:eastAsia="Times New Roman" w:cs="Times New Roman"/>
          <w:sz w:val="24"/>
          <w:szCs w:val="24"/>
          <w:lang w:eastAsia="nl-NL"/>
        </w:rPr>
      </w:pPr>
      <w:r>
        <w:rPr>
          <w:color w:val="000000"/>
          <w:sz w:val="24"/>
          <w:szCs w:val="24"/>
        </w:rPr>
        <w:t>Een beheerder kan na het inloggen</w:t>
      </w:r>
      <w:r w:rsidR="00226C09" w:rsidRPr="00B109E4">
        <w:rPr>
          <w:color w:val="000000"/>
          <w:sz w:val="24"/>
          <w:szCs w:val="24"/>
        </w:rPr>
        <w:t xml:space="preserve"> boeken en leden beheren</w:t>
      </w:r>
    </w:p>
    <w:p w:rsidR="00621782" w:rsidRPr="00B109E4" w:rsidRDefault="00226C09" w:rsidP="00621782">
      <w:pPr>
        <w:pStyle w:val="ListParagraph"/>
        <w:numPr>
          <w:ilvl w:val="0"/>
          <w:numId w:val="5"/>
        </w:numPr>
        <w:spacing w:after="0" w:line="240" w:lineRule="auto"/>
        <w:rPr>
          <w:rFonts w:eastAsia="Times New Roman" w:cs="Times New Roman"/>
          <w:sz w:val="24"/>
          <w:szCs w:val="24"/>
          <w:lang w:eastAsia="nl-NL"/>
        </w:rPr>
      </w:pPr>
      <w:r w:rsidRPr="00B109E4">
        <w:rPr>
          <w:color w:val="000000"/>
          <w:sz w:val="24"/>
          <w:szCs w:val="24"/>
        </w:rPr>
        <w:t>Leden moeten zich identificeren middels ledenpas + barcode</w:t>
      </w:r>
    </w:p>
    <w:p w:rsidR="002A5A96" w:rsidRPr="002A5A96" w:rsidRDefault="00226C09" w:rsidP="00621782">
      <w:pPr>
        <w:pStyle w:val="ListParagraph"/>
        <w:numPr>
          <w:ilvl w:val="0"/>
          <w:numId w:val="5"/>
        </w:numPr>
        <w:spacing w:after="0" w:line="240" w:lineRule="auto"/>
        <w:rPr>
          <w:rFonts w:eastAsia="Times New Roman" w:cs="Times New Roman"/>
          <w:sz w:val="24"/>
          <w:szCs w:val="24"/>
          <w:lang w:eastAsia="nl-NL"/>
        </w:rPr>
      </w:pPr>
      <w:r w:rsidRPr="00B109E4">
        <w:rPr>
          <w:color w:val="000000"/>
          <w:sz w:val="24"/>
          <w:szCs w:val="24"/>
        </w:rPr>
        <w:t>Boeken kunnen worden geleend middels de barcode(ISBN13)</w:t>
      </w:r>
    </w:p>
    <w:p w:rsidR="002A5A96" w:rsidRPr="002A5A96" w:rsidRDefault="002A5A96" w:rsidP="002A5A96">
      <w:pPr>
        <w:numPr>
          <w:ilvl w:val="0"/>
          <w:numId w:val="5"/>
        </w:numPr>
        <w:spacing w:after="0" w:line="240" w:lineRule="auto"/>
        <w:textAlignment w:val="baseline"/>
        <w:rPr>
          <w:rFonts w:eastAsia="Times New Roman" w:cs="Times New Roman"/>
          <w:color w:val="000000"/>
          <w:sz w:val="24"/>
          <w:szCs w:val="24"/>
          <w:lang w:eastAsia="nl-NL"/>
        </w:rPr>
      </w:pPr>
      <w:r>
        <w:rPr>
          <w:color w:val="000000"/>
          <w:sz w:val="24"/>
          <w:szCs w:val="24"/>
        </w:rPr>
        <w:t xml:space="preserve">Boeken moeten bij de beheerder in een lijst komen te staan als deze al meer dan een maand </w:t>
      </w:r>
      <w:r>
        <w:rPr>
          <w:color w:val="000000"/>
          <w:sz w:val="24"/>
          <w:szCs w:val="24"/>
        </w:rPr>
        <w:t>zijn</w:t>
      </w:r>
      <w:r>
        <w:rPr>
          <w:color w:val="000000"/>
          <w:sz w:val="24"/>
          <w:szCs w:val="24"/>
        </w:rPr>
        <w:t xml:space="preserve"> uitgeleend</w:t>
      </w:r>
    </w:p>
    <w:p w:rsidR="002A5A96" w:rsidRPr="00B109E4" w:rsidRDefault="002A5A96" w:rsidP="00621782">
      <w:pPr>
        <w:pStyle w:val="ListParagraph"/>
        <w:numPr>
          <w:ilvl w:val="0"/>
          <w:numId w:val="5"/>
        </w:numPr>
        <w:spacing w:after="0" w:line="240" w:lineRule="auto"/>
        <w:rPr>
          <w:rFonts w:eastAsia="Times New Roman" w:cs="Times New Roman"/>
          <w:sz w:val="24"/>
          <w:szCs w:val="24"/>
          <w:lang w:eastAsia="nl-NL"/>
        </w:rPr>
      </w:pPr>
      <w:r>
        <w:rPr>
          <w:rFonts w:eastAsia="Times New Roman" w:cs="Times New Roman"/>
          <w:sz w:val="24"/>
          <w:szCs w:val="24"/>
          <w:lang w:eastAsia="nl-NL"/>
        </w:rPr>
        <w:t>Een beheerder moet kunnen zien wie een boek geleend of gereserveerd heeft</w:t>
      </w:r>
    </w:p>
    <w:p w:rsidR="00621782" w:rsidRPr="00B109E4" w:rsidRDefault="00621782" w:rsidP="00621782">
      <w:pPr>
        <w:spacing w:after="0" w:line="240" w:lineRule="auto"/>
        <w:ind w:left="-30"/>
        <w:rPr>
          <w:rFonts w:eastAsia="Times New Roman" w:cs="Times New Roman"/>
          <w:sz w:val="24"/>
          <w:szCs w:val="24"/>
          <w:lang w:eastAsia="nl-NL"/>
        </w:rPr>
      </w:pPr>
      <w:r w:rsidRPr="00B109E4">
        <w:rPr>
          <w:rFonts w:eastAsia="Times New Roman" w:cs="Times New Roman"/>
          <w:b/>
          <w:bCs/>
          <w:color w:val="000000"/>
          <w:sz w:val="24"/>
          <w:szCs w:val="24"/>
          <w:lang w:eastAsia="nl-NL"/>
        </w:rPr>
        <w:t>S</w:t>
      </w:r>
      <w:r w:rsidRPr="00B109E4">
        <w:rPr>
          <w:rFonts w:eastAsia="Times New Roman" w:cs="Times New Roman"/>
          <w:color w:val="000000"/>
          <w:sz w:val="24"/>
          <w:szCs w:val="24"/>
          <w:lang w:eastAsia="nl-NL"/>
        </w:rPr>
        <w:t>hould haves</w:t>
      </w:r>
    </w:p>
    <w:p w:rsidR="00621782" w:rsidRPr="002A5A96" w:rsidRDefault="00226C09" w:rsidP="00621782">
      <w:pPr>
        <w:numPr>
          <w:ilvl w:val="0"/>
          <w:numId w:val="2"/>
        </w:numPr>
        <w:spacing w:after="0" w:line="240" w:lineRule="auto"/>
        <w:textAlignment w:val="baseline"/>
        <w:rPr>
          <w:rFonts w:eastAsia="Times New Roman" w:cs="Times New Roman"/>
          <w:color w:val="000000"/>
          <w:sz w:val="24"/>
          <w:szCs w:val="24"/>
          <w:lang w:eastAsia="nl-NL"/>
        </w:rPr>
      </w:pPr>
      <w:r w:rsidRPr="00B109E4">
        <w:rPr>
          <w:color w:val="000000"/>
          <w:sz w:val="24"/>
          <w:szCs w:val="24"/>
        </w:rPr>
        <w:t>Reserveren van boeken</w:t>
      </w:r>
    </w:p>
    <w:p w:rsidR="00621782" w:rsidRPr="00B109E4" w:rsidRDefault="00621782" w:rsidP="00621782">
      <w:pPr>
        <w:spacing w:after="0" w:line="240" w:lineRule="auto"/>
        <w:ind w:left="-30"/>
        <w:rPr>
          <w:rFonts w:eastAsia="Times New Roman" w:cs="Times New Roman"/>
          <w:sz w:val="24"/>
          <w:szCs w:val="24"/>
          <w:lang w:eastAsia="nl-NL"/>
        </w:rPr>
      </w:pPr>
      <w:r w:rsidRPr="00B109E4">
        <w:rPr>
          <w:rFonts w:eastAsia="Times New Roman" w:cs="Times New Roman"/>
          <w:b/>
          <w:bCs/>
          <w:color w:val="000000"/>
          <w:sz w:val="24"/>
          <w:szCs w:val="24"/>
          <w:lang w:eastAsia="nl-NL"/>
        </w:rPr>
        <w:t>C</w:t>
      </w:r>
      <w:r w:rsidRPr="00B109E4">
        <w:rPr>
          <w:rFonts w:eastAsia="Times New Roman" w:cs="Times New Roman"/>
          <w:color w:val="000000"/>
          <w:sz w:val="24"/>
          <w:szCs w:val="24"/>
          <w:lang w:eastAsia="nl-NL"/>
        </w:rPr>
        <w:t>ould haves</w:t>
      </w:r>
    </w:p>
    <w:p w:rsidR="00621782" w:rsidRPr="00B109E4" w:rsidRDefault="00226C09" w:rsidP="00621782">
      <w:pPr>
        <w:numPr>
          <w:ilvl w:val="0"/>
          <w:numId w:val="3"/>
        </w:numPr>
        <w:spacing w:after="0" w:line="240" w:lineRule="auto"/>
        <w:textAlignment w:val="baseline"/>
        <w:rPr>
          <w:rFonts w:eastAsia="Times New Roman" w:cs="Times New Roman"/>
          <w:color w:val="000000"/>
          <w:sz w:val="24"/>
          <w:szCs w:val="24"/>
          <w:lang w:eastAsia="nl-NL"/>
        </w:rPr>
      </w:pPr>
      <w:r w:rsidRPr="00B109E4">
        <w:rPr>
          <w:color w:val="000000"/>
          <w:sz w:val="24"/>
          <w:szCs w:val="24"/>
        </w:rPr>
        <w:t>Boeken invoeren middels de barcode(ISBN13)</w:t>
      </w:r>
    </w:p>
    <w:p w:rsidR="00226C09" w:rsidRPr="00B109E4" w:rsidRDefault="00226C09" w:rsidP="00621782">
      <w:pPr>
        <w:numPr>
          <w:ilvl w:val="0"/>
          <w:numId w:val="3"/>
        </w:numPr>
        <w:spacing w:after="0" w:line="240" w:lineRule="auto"/>
        <w:textAlignment w:val="baseline"/>
        <w:rPr>
          <w:rFonts w:eastAsia="Times New Roman" w:cs="Times New Roman"/>
          <w:color w:val="000000"/>
          <w:sz w:val="24"/>
          <w:szCs w:val="24"/>
          <w:lang w:eastAsia="nl-NL"/>
        </w:rPr>
      </w:pPr>
      <w:r w:rsidRPr="00B109E4">
        <w:rPr>
          <w:color w:val="000000"/>
          <w:sz w:val="24"/>
          <w:szCs w:val="24"/>
        </w:rPr>
        <w:t>Geoptimaliseerd voor touchscreen</w:t>
      </w:r>
    </w:p>
    <w:p w:rsidR="00226C09" w:rsidRPr="00B109E4" w:rsidRDefault="00226C09" w:rsidP="00621782">
      <w:pPr>
        <w:numPr>
          <w:ilvl w:val="0"/>
          <w:numId w:val="3"/>
        </w:numPr>
        <w:spacing w:after="0" w:line="240" w:lineRule="auto"/>
        <w:textAlignment w:val="baseline"/>
        <w:rPr>
          <w:rFonts w:eastAsia="Times New Roman" w:cs="Times New Roman"/>
          <w:color w:val="000000"/>
          <w:sz w:val="24"/>
          <w:szCs w:val="24"/>
          <w:lang w:eastAsia="nl-NL"/>
        </w:rPr>
      </w:pPr>
      <w:r w:rsidRPr="00B109E4">
        <w:rPr>
          <w:color w:val="000000"/>
          <w:sz w:val="24"/>
          <w:szCs w:val="24"/>
        </w:rPr>
        <w:t>Boeken informatie automatisch ophalen bij Bol.com API middels barcode(ISBN13)</w:t>
      </w:r>
    </w:p>
    <w:p w:rsidR="00621782" w:rsidRPr="00B109E4" w:rsidRDefault="00621782" w:rsidP="00621782">
      <w:pPr>
        <w:spacing w:after="0" w:line="240" w:lineRule="auto"/>
        <w:ind w:left="-30"/>
        <w:rPr>
          <w:rFonts w:eastAsia="Times New Roman" w:cs="Times New Roman"/>
          <w:color w:val="000000"/>
          <w:sz w:val="24"/>
          <w:szCs w:val="24"/>
          <w:lang w:eastAsia="nl-NL"/>
        </w:rPr>
      </w:pPr>
      <w:r w:rsidRPr="00B109E4">
        <w:rPr>
          <w:rFonts w:eastAsia="Times New Roman" w:cs="Times New Roman"/>
          <w:b/>
          <w:bCs/>
          <w:color w:val="000000"/>
          <w:sz w:val="24"/>
          <w:szCs w:val="24"/>
          <w:lang w:eastAsia="nl-NL"/>
        </w:rPr>
        <w:t>W</w:t>
      </w:r>
      <w:r w:rsidRPr="00B109E4">
        <w:rPr>
          <w:rFonts w:eastAsia="Times New Roman" w:cs="Times New Roman"/>
          <w:color w:val="000000"/>
          <w:sz w:val="24"/>
          <w:szCs w:val="24"/>
          <w:lang w:eastAsia="nl-NL"/>
        </w:rPr>
        <w:t>on’t haves</w:t>
      </w:r>
    </w:p>
    <w:p w:rsidR="00621782" w:rsidRPr="00B109E4" w:rsidRDefault="00621782" w:rsidP="00621782">
      <w:pPr>
        <w:pStyle w:val="ListParagraph"/>
        <w:numPr>
          <w:ilvl w:val="0"/>
          <w:numId w:val="6"/>
        </w:numPr>
        <w:spacing w:after="0" w:line="240" w:lineRule="auto"/>
        <w:rPr>
          <w:rFonts w:eastAsia="Times New Roman" w:cs="Times New Roman"/>
          <w:sz w:val="24"/>
          <w:szCs w:val="24"/>
          <w:lang w:eastAsia="nl-NL"/>
        </w:rPr>
      </w:pPr>
    </w:p>
    <w:p w:rsidR="00F079FD" w:rsidRPr="00F079FD" w:rsidRDefault="00F079FD" w:rsidP="00F079FD">
      <w:pPr>
        <w:pStyle w:val="Heading1"/>
        <w:rPr>
          <w:color w:val="ED7D31" w:themeColor="accent2"/>
          <w:sz w:val="44"/>
          <w:szCs w:val="44"/>
        </w:rPr>
      </w:pPr>
      <w:bookmarkStart w:id="11" w:name="_Toc439769181"/>
      <w:r w:rsidRPr="00F079FD">
        <w:rPr>
          <w:color w:val="ED7D31" w:themeColor="accent2"/>
          <w:sz w:val="44"/>
          <w:szCs w:val="44"/>
        </w:rPr>
        <w:t>Gespreksverslagen</w:t>
      </w:r>
      <w:bookmarkEnd w:id="11"/>
    </w:p>
    <w:p w:rsidR="00F079FD" w:rsidRPr="00F079FD" w:rsidRDefault="002A5A96" w:rsidP="00F079FD">
      <w:pPr>
        <w:pStyle w:val="NoSpacing"/>
        <w:rPr>
          <w:b/>
          <w:sz w:val="24"/>
          <w:szCs w:val="24"/>
        </w:rPr>
      </w:pPr>
      <w:r>
        <w:rPr>
          <w:b/>
          <w:sz w:val="24"/>
          <w:szCs w:val="24"/>
        </w:rPr>
        <w:t>6-1-2015</w:t>
      </w:r>
    </w:p>
    <w:p w:rsidR="00F079FD" w:rsidRPr="00F079FD" w:rsidRDefault="007007A0" w:rsidP="00F079FD">
      <w:pPr>
        <w:pStyle w:val="NoSpacing"/>
        <w:rPr>
          <w:sz w:val="24"/>
          <w:szCs w:val="24"/>
        </w:rPr>
      </w:pPr>
      <w:r>
        <w:rPr>
          <w:sz w:val="24"/>
          <w:szCs w:val="24"/>
        </w:rPr>
        <w:t>Aanwezig:</w:t>
      </w:r>
      <w:r>
        <w:rPr>
          <w:sz w:val="24"/>
          <w:szCs w:val="24"/>
        </w:rPr>
        <w:tab/>
      </w:r>
      <w:r w:rsidR="002A5A96">
        <w:rPr>
          <w:sz w:val="24"/>
          <w:szCs w:val="24"/>
        </w:rPr>
        <w:t>Pascal Wouters, Rik van Doorn</w:t>
      </w:r>
    </w:p>
    <w:p w:rsidR="00F079FD" w:rsidRPr="00F079FD" w:rsidRDefault="00F079FD" w:rsidP="00F079FD">
      <w:pPr>
        <w:pStyle w:val="NoSpacing"/>
        <w:rPr>
          <w:sz w:val="24"/>
          <w:szCs w:val="24"/>
        </w:rPr>
      </w:pPr>
      <w:r w:rsidRPr="00F079FD">
        <w:rPr>
          <w:sz w:val="24"/>
          <w:szCs w:val="24"/>
        </w:rPr>
        <w:t>Plaats:</w:t>
      </w:r>
      <w:r w:rsidRPr="00F079FD">
        <w:rPr>
          <w:sz w:val="24"/>
          <w:szCs w:val="24"/>
        </w:rPr>
        <w:tab/>
      </w:r>
      <w:r w:rsidRPr="00F079FD">
        <w:rPr>
          <w:sz w:val="24"/>
          <w:szCs w:val="24"/>
        </w:rPr>
        <w:tab/>
      </w:r>
      <w:r w:rsidR="002A5A96">
        <w:rPr>
          <w:sz w:val="24"/>
          <w:szCs w:val="24"/>
        </w:rPr>
        <w:t>Arnhem</w:t>
      </w:r>
    </w:p>
    <w:p w:rsidR="00F079FD" w:rsidRDefault="00F079FD" w:rsidP="00F079FD">
      <w:pPr>
        <w:pStyle w:val="NoSpacing"/>
        <w:rPr>
          <w:sz w:val="24"/>
          <w:szCs w:val="24"/>
        </w:rPr>
      </w:pPr>
    </w:p>
    <w:p w:rsidR="00F079FD" w:rsidRDefault="00F079FD" w:rsidP="00F079FD">
      <w:pPr>
        <w:pStyle w:val="NoSpacing"/>
        <w:rPr>
          <w:b/>
          <w:sz w:val="24"/>
          <w:szCs w:val="24"/>
        </w:rPr>
      </w:pPr>
      <w:r>
        <w:rPr>
          <w:b/>
          <w:sz w:val="24"/>
          <w:szCs w:val="24"/>
        </w:rPr>
        <w:t>Afspraken</w:t>
      </w:r>
    </w:p>
    <w:p w:rsidR="00F079FD" w:rsidRDefault="002A5A96" w:rsidP="00F079FD">
      <w:pPr>
        <w:pStyle w:val="NoSpacing"/>
        <w:numPr>
          <w:ilvl w:val="0"/>
          <w:numId w:val="7"/>
        </w:numPr>
        <w:rPr>
          <w:sz w:val="24"/>
          <w:szCs w:val="24"/>
        </w:rPr>
      </w:pPr>
      <w:r>
        <w:rPr>
          <w:sz w:val="24"/>
          <w:szCs w:val="24"/>
        </w:rPr>
        <w:t>Als boeken meer dan een maand uitgeleend zijn moeten deze verschijnen in een aparte lijst bij de beheerders</w:t>
      </w:r>
    </w:p>
    <w:p w:rsidR="002A5A96" w:rsidRDefault="002A5A96" w:rsidP="00F079FD">
      <w:pPr>
        <w:pStyle w:val="NoSpacing"/>
        <w:numPr>
          <w:ilvl w:val="0"/>
          <w:numId w:val="7"/>
        </w:numPr>
        <w:rPr>
          <w:sz w:val="24"/>
          <w:szCs w:val="24"/>
        </w:rPr>
      </w:pPr>
      <w:r>
        <w:rPr>
          <w:sz w:val="24"/>
          <w:szCs w:val="24"/>
        </w:rPr>
        <w:t>Leden kunnen hetzelfde boek maar één keer tegelijk uitgeleend hebben</w:t>
      </w:r>
    </w:p>
    <w:p w:rsidR="00B912DB" w:rsidRDefault="00B912DB" w:rsidP="00F079FD">
      <w:pPr>
        <w:pStyle w:val="NoSpacing"/>
        <w:numPr>
          <w:ilvl w:val="0"/>
          <w:numId w:val="7"/>
        </w:numPr>
        <w:rPr>
          <w:sz w:val="24"/>
          <w:szCs w:val="24"/>
        </w:rPr>
      </w:pPr>
      <w:r>
        <w:rPr>
          <w:sz w:val="24"/>
          <w:szCs w:val="24"/>
        </w:rPr>
        <w:t>Beheerders moeten op een boek kunnen klikken om te zien wie dit boek geleend of gereserveerd heeft</w:t>
      </w:r>
    </w:p>
    <w:p w:rsidR="002A5A96" w:rsidRDefault="002A5A96" w:rsidP="00F079FD">
      <w:pPr>
        <w:pStyle w:val="NoSpacing"/>
        <w:numPr>
          <w:ilvl w:val="0"/>
          <w:numId w:val="7"/>
        </w:numPr>
        <w:rPr>
          <w:sz w:val="24"/>
          <w:szCs w:val="24"/>
        </w:rPr>
      </w:pPr>
      <w:r>
        <w:rPr>
          <w:sz w:val="24"/>
          <w:szCs w:val="24"/>
        </w:rPr>
        <w:t>Boeken, beheerders en leden moeten worden opgeslagen in een database</w:t>
      </w:r>
    </w:p>
    <w:p w:rsidR="002A5A96" w:rsidRPr="00F079FD" w:rsidRDefault="00B912DB" w:rsidP="00F079FD">
      <w:pPr>
        <w:pStyle w:val="NoSpacing"/>
        <w:numPr>
          <w:ilvl w:val="0"/>
          <w:numId w:val="7"/>
        </w:numPr>
        <w:rPr>
          <w:sz w:val="24"/>
          <w:szCs w:val="24"/>
        </w:rPr>
      </w:pPr>
      <w:r>
        <w:rPr>
          <w:sz w:val="24"/>
          <w:szCs w:val="24"/>
        </w:rPr>
        <w:t>Er zullen wekelijkse afspraken komen over de voortgang van het project</w:t>
      </w:r>
      <w:bookmarkStart w:id="12" w:name="_GoBack"/>
      <w:bookmarkEnd w:id="12"/>
    </w:p>
    <w:sectPr w:rsidR="002A5A96" w:rsidRPr="00F079FD" w:rsidSect="00B62C56">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12F" w:rsidRDefault="0091512F" w:rsidP="00B62C56">
      <w:pPr>
        <w:spacing w:after="0" w:line="240" w:lineRule="auto"/>
      </w:pPr>
      <w:r>
        <w:separator/>
      </w:r>
    </w:p>
  </w:endnote>
  <w:endnote w:type="continuationSeparator" w:id="0">
    <w:p w:rsidR="0091512F" w:rsidRDefault="0091512F" w:rsidP="00B6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C56" w:rsidRDefault="00226C09">
    <w:pPr>
      <w:pStyle w:val="Footer"/>
    </w:pPr>
    <w:r>
      <w:t>BookOnShelf</w:t>
    </w:r>
    <w:r w:rsidR="00B62C56">
      <w:tab/>
    </w:r>
    <w:r w:rsidR="00B62C56">
      <w:tab/>
    </w:r>
    <w:r w:rsidR="00B62C56">
      <w:fldChar w:fldCharType="begin"/>
    </w:r>
    <w:r w:rsidR="00B62C56">
      <w:instrText xml:space="preserve"> PAGE   \* MERGEFORMAT </w:instrText>
    </w:r>
    <w:r w:rsidR="00B62C56">
      <w:fldChar w:fldCharType="separate"/>
    </w:r>
    <w:r w:rsidR="008009DD">
      <w:rPr>
        <w:noProof/>
      </w:rPr>
      <w:t>5</w:t>
    </w:r>
    <w:r w:rsidR="00B62C56">
      <w:rPr>
        <w:noProof/>
      </w:rPr>
      <w:fldChar w:fldCharType="end"/>
    </w:r>
    <w:r w:rsidR="00B62C56">
      <w:rPr>
        <w:noProof/>
      </w:rPr>
      <w:t xml:space="preserve"> van </w:t>
    </w:r>
    <w:r w:rsidR="00621782">
      <w:rPr>
        <w:noProof/>
      </w:rPr>
      <w:t>5</w:t>
    </w:r>
  </w:p>
  <w:p w:rsidR="00B62C56" w:rsidRDefault="00B62C56">
    <w:pPr>
      <w:pStyle w:val="Footer"/>
    </w:pPr>
    <w:r>
      <w:tab/>
    </w:r>
    <w:r>
      <w:tab/>
      <w:t>Rik van Doorn</w:t>
    </w:r>
  </w:p>
  <w:p w:rsidR="00B62C56" w:rsidRDefault="00B62C56">
    <w:pPr>
      <w:pStyle w:val="Footer"/>
    </w:pPr>
    <w:r>
      <w:t>Informatiebehoefte</w:t>
    </w:r>
    <w:r>
      <w:ptab w:relativeTo="margin" w:alignment="center" w:leader="none"/>
    </w:r>
    <w:r>
      <w:ptab w:relativeTo="margin" w:alignment="right" w:leader="none"/>
    </w:r>
  </w:p>
  <w:p w:rsidR="00B62C56" w:rsidRPr="00B62C56" w:rsidRDefault="0090789D">
    <w:pPr>
      <w:pStyle w:val="Footer"/>
    </w:pPr>
    <w:r>
      <w:tab/>
    </w:r>
    <w:r>
      <w:tab/>
      <w:t>Versie 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C56" w:rsidRDefault="00B62C56" w:rsidP="00B62C56">
    <w:pPr>
      <w:pStyle w:val="Header"/>
    </w:pPr>
  </w:p>
  <w:p w:rsidR="00B62C56" w:rsidRDefault="00226C09" w:rsidP="00B62C56">
    <w:pPr>
      <w:pStyle w:val="Footer"/>
    </w:pPr>
    <w:r>
      <w:t>BookOnShelf</w:t>
    </w:r>
    <w:r w:rsidR="00953DFF">
      <w:tab/>
    </w:r>
    <w:r w:rsidR="00953DFF">
      <w:tab/>
    </w:r>
    <w:r w:rsidR="0090789D">
      <w:t>6</w:t>
    </w:r>
    <w:r>
      <w:t>-1-2016</w:t>
    </w:r>
  </w:p>
  <w:p w:rsidR="00B62C56" w:rsidRDefault="00B62C56" w:rsidP="00B62C56">
    <w:pPr>
      <w:pStyle w:val="Footer"/>
    </w:pPr>
    <w:r>
      <w:tab/>
    </w:r>
    <w:r>
      <w:tab/>
      <w:t>Rik van Doorn</w:t>
    </w:r>
  </w:p>
  <w:p w:rsidR="00B62C56" w:rsidRDefault="00B62C56" w:rsidP="00B62C56">
    <w:pPr>
      <w:pStyle w:val="Footer"/>
    </w:pPr>
    <w:r>
      <w:t>Informatiebehoefte</w:t>
    </w:r>
    <w:r>
      <w:ptab w:relativeTo="margin" w:alignment="center" w:leader="none"/>
    </w:r>
    <w:r>
      <w:ptab w:relativeTo="margin" w:alignment="right" w:leader="none"/>
    </w:r>
  </w:p>
  <w:p w:rsidR="00226C09" w:rsidRDefault="0090789D">
    <w:pPr>
      <w:pStyle w:val="Footer"/>
    </w:pPr>
    <w:r>
      <w:tab/>
    </w:r>
    <w:r>
      <w:tab/>
      <w:t>Versie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12F" w:rsidRDefault="0091512F" w:rsidP="00B62C56">
      <w:pPr>
        <w:spacing w:after="0" w:line="240" w:lineRule="auto"/>
      </w:pPr>
      <w:r>
        <w:separator/>
      </w:r>
    </w:p>
  </w:footnote>
  <w:footnote w:type="continuationSeparator" w:id="0">
    <w:p w:rsidR="0091512F" w:rsidRDefault="0091512F" w:rsidP="00B62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94A"/>
    <w:multiLevelType w:val="multilevel"/>
    <w:tmpl w:val="CC9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531FA"/>
    <w:multiLevelType w:val="multilevel"/>
    <w:tmpl w:val="14D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25585"/>
    <w:multiLevelType w:val="multilevel"/>
    <w:tmpl w:val="152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A554D"/>
    <w:multiLevelType w:val="multilevel"/>
    <w:tmpl w:val="792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858E4"/>
    <w:multiLevelType w:val="hybridMultilevel"/>
    <w:tmpl w:val="EB2CAB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807209"/>
    <w:multiLevelType w:val="hybridMultilevel"/>
    <w:tmpl w:val="3D4278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C2443F0"/>
    <w:multiLevelType w:val="hybridMultilevel"/>
    <w:tmpl w:val="122C7F3E"/>
    <w:lvl w:ilvl="0" w:tplc="04130001">
      <w:start w:val="1"/>
      <w:numFmt w:val="bullet"/>
      <w:lvlText w:val=""/>
      <w:lvlJc w:val="left"/>
      <w:pPr>
        <w:ind w:left="690" w:hanging="360"/>
      </w:pPr>
      <w:rPr>
        <w:rFonts w:ascii="Symbol" w:hAnsi="Symbol" w:hint="default"/>
      </w:rPr>
    </w:lvl>
    <w:lvl w:ilvl="1" w:tplc="04130003" w:tentative="1">
      <w:start w:val="1"/>
      <w:numFmt w:val="bullet"/>
      <w:lvlText w:val="o"/>
      <w:lvlJc w:val="left"/>
      <w:pPr>
        <w:ind w:left="1410" w:hanging="360"/>
      </w:pPr>
      <w:rPr>
        <w:rFonts w:ascii="Courier New" w:hAnsi="Courier New" w:cs="Courier New" w:hint="default"/>
      </w:rPr>
    </w:lvl>
    <w:lvl w:ilvl="2" w:tplc="04130005" w:tentative="1">
      <w:start w:val="1"/>
      <w:numFmt w:val="bullet"/>
      <w:lvlText w:val=""/>
      <w:lvlJc w:val="left"/>
      <w:pPr>
        <w:ind w:left="2130" w:hanging="360"/>
      </w:pPr>
      <w:rPr>
        <w:rFonts w:ascii="Wingdings" w:hAnsi="Wingdings" w:hint="default"/>
      </w:rPr>
    </w:lvl>
    <w:lvl w:ilvl="3" w:tplc="04130001" w:tentative="1">
      <w:start w:val="1"/>
      <w:numFmt w:val="bullet"/>
      <w:lvlText w:val=""/>
      <w:lvlJc w:val="left"/>
      <w:pPr>
        <w:ind w:left="2850" w:hanging="360"/>
      </w:pPr>
      <w:rPr>
        <w:rFonts w:ascii="Symbol" w:hAnsi="Symbol" w:hint="default"/>
      </w:rPr>
    </w:lvl>
    <w:lvl w:ilvl="4" w:tplc="04130003" w:tentative="1">
      <w:start w:val="1"/>
      <w:numFmt w:val="bullet"/>
      <w:lvlText w:val="o"/>
      <w:lvlJc w:val="left"/>
      <w:pPr>
        <w:ind w:left="3570" w:hanging="360"/>
      </w:pPr>
      <w:rPr>
        <w:rFonts w:ascii="Courier New" w:hAnsi="Courier New" w:cs="Courier New" w:hint="default"/>
      </w:rPr>
    </w:lvl>
    <w:lvl w:ilvl="5" w:tplc="04130005" w:tentative="1">
      <w:start w:val="1"/>
      <w:numFmt w:val="bullet"/>
      <w:lvlText w:val=""/>
      <w:lvlJc w:val="left"/>
      <w:pPr>
        <w:ind w:left="4290" w:hanging="360"/>
      </w:pPr>
      <w:rPr>
        <w:rFonts w:ascii="Wingdings" w:hAnsi="Wingdings" w:hint="default"/>
      </w:rPr>
    </w:lvl>
    <w:lvl w:ilvl="6" w:tplc="04130001" w:tentative="1">
      <w:start w:val="1"/>
      <w:numFmt w:val="bullet"/>
      <w:lvlText w:val=""/>
      <w:lvlJc w:val="left"/>
      <w:pPr>
        <w:ind w:left="5010" w:hanging="360"/>
      </w:pPr>
      <w:rPr>
        <w:rFonts w:ascii="Symbol" w:hAnsi="Symbol" w:hint="default"/>
      </w:rPr>
    </w:lvl>
    <w:lvl w:ilvl="7" w:tplc="04130003" w:tentative="1">
      <w:start w:val="1"/>
      <w:numFmt w:val="bullet"/>
      <w:lvlText w:val="o"/>
      <w:lvlJc w:val="left"/>
      <w:pPr>
        <w:ind w:left="5730" w:hanging="360"/>
      </w:pPr>
      <w:rPr>
        <w:rFonts w:ascii="Courier New" w:hAnsi="Courier New" w:cs="Courier New" w:hint="default"/>
      </w:rPr>
    </w:lvl>
    <w:lvl w:ilvl="8" w:tplc="04130005" w:tentative="1">
      <w:start w:val="1"/>
      <w:numFmt w:val="bullet"/>
      <w:lvlText w:val=""/>
      <w:lvlJc w:val="left"/>
      <w:pPr>
        <w:ind w:left="645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5D"/>
    <w:rsid w:val="001A01C1"/>
    <w:rsid w:val="00201AFE"/>
    <w:rsid w:val="00226C09"/>
    <w:rsid w:val="00295AB9"/>
    <w:rsid w:val="002A5A96"/>
    <w:rsid w:val="002A78AA"/>
    <w:rsid w:val="0031015D"/>
    <w:rsid w:val="00621782"/>
    <w:rsid w:val="006F137B"/>
    <w:rsid w:val="007007A0"/>
    <w:rsid w:val="008009DD"/>
    <w:rsid w:val="008770FE"/>
    <w:rsid w:val="0090789D"/>
    <w:rsid w:val="0091512F"/>
    <w:rsid w:val="00953DFF"/>
    <w:rsid w:val="00B109E4"/>
    <w:rsid w:val="00B62C56"/>
    <w:rsid w:val="00B912DB"/>
    <w:rsid w:val="00C90E25"/>
    <w:rsid w:val="00CC1F94"/>
    <w:rsid w:val="00D5116A"/>
    <w:rsid w:val="00E13243"/>
    <w:rsid w:val="00E2131F"/>
    <w:rsid w:val="00F079FD"/>
    <w:rsid w:val="00F44F74"/>
    <w:rsid w:val="00F45630"/>
    <w:rsid w:val="00F9283E"/>
    <w:rsid w:val="00FF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805B88-67F5-4DCE-9547-D13BEB67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7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78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C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2C56"/>
  </w:style>
  <w:style w:type="paragraph" w:styleId="Footer">
    <w:name w:val="footer"/>
    <w:basedOn w:val="Normal"/>
    <w:link w:val="FooterChar"/>
    <w:uiPriority w:val="99"/>
    <w:unhideWhenUsed/>
    <w:rsid w:val="00B62C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2C56"/>
  </w:style>
  <w:style w:type="paragraph" w:styleId="Title">
    <w:name w:val="Title"/>
    <w:basedOn w:val="Normal"/>
    <w:next w:val="Normal"/>
    <w:link w:val="TitleChar"/>
    <w:uiPriority w:val="10"/>
    <w:qFormat/>
    <w:rsid w:val="00B62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C5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6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2C5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62C5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62C56"/>
    <w:pPr>
      <w:spacing w:after="0" w:line="240" w:lineRule="auto"/>
    </w:pPr>
  </w:style>
  <w:style w:type="paragraph" w:styleId="TOCHeading">
    <w:name w:val="TOC Heading"/>
    <w:basedOn w:val="Heading1"/>
    <w:next w:val="Normal"/>
    <w:uiPriority w:val="39"/>
    <w:unhideWhenUsed/>
    <w:qFormat/>
    <w:rsid w:val="002A78AA"/>
    <w:pPr>
      <w:outlineLvl w:val="9"/>
    </w:pPr>
    <w:rPr>
      <w:lang w:val="en-US"/>
    </w:rPr>
  </w:style>
  <w:style w:type="paragraph" w:styleId="TOC1">
    <w:name w:val="toc 1"/>
    <w:basedOn w:val="Normal"/>
    <w:next w:val="Normal"/>
    <w:autoRedefine/>
    <w:uiPriority w:val="39"/>
    <w:unhideWhenUsed/>
    <w:rsid w:val="002A78AA"/>
    <w:pPr>
      <w:spacing w:after="100"/>
    </w:pPr>
  </w:style>
  <w:style w:type="paragraph" w:styleId="TOC2">
    <w:name w:val="toc 2"/>
    <w:basedOn w:val="Normal"/>
    <w:next w:val="Normal"/>
    <w:autoRedefine/>
    <w:uiPriority w:val="39"/>
    <w:unhideWhenUsed/>
    <w:rsid w:val="002A78AA"/>
    <w:pPr>
      <w:spacing w:after="100"/>
      <w:ind w:left="220"/>
    </w:pPr>
  </w:style>
  <w:style w:type="character" w:styleId="Hyperlink">
    <w:name w:val="Hyperlink"/>
    <w:basedOn w:val="DefaultParagraphFont"/>
    <w:uiPriority w:val="99"/>
    <w:unhideWhenUsed/>
    <w:rsid w:val="002A78AA"/>
    <w:rPr>
      <w:color w:val="0563C1" w:themeColor="hyperlink"/>
      <w:u w:val="single"/>
    </w:rPr>
  </w:style>
  <w:style w:type="character" w:customStyle="1" w:styleId="Heading3Char">
    <w:name w:val="Heading 3 Char"/>
    <w:basedOn w:val="DefaultParagraphFont"/>
    <w:link w:val="Heading3"/>
    <w:uiPriority w:val="9"/>
    <w:semiHidden/>
    <w:rsid w:val="002A78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78A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21782"/>
    <w:pPr>
      <w:ind w:left="720"/>
      <w:contextualSpacing/>
    </w:pPr>
  </w:style>
  <w:style w:type="paragraph" w:styleId="NormalWeb">
    <w:name w:val="Normal (Web)"/>
    <w:basedOn w:val="Normal"/>
    <w:uiPriority w:val="99"/>
    <w:semiHidden/>
    <w:unhideWhenUsed/>
    <w:rsid w:val="00226C0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43722">
      <w:bodyDiv w:val="1"/>
      <w:marLeft w:val="0"/>
      <w:marRight w:val="0"/>
      <w:marTop w:val="0"/>
      <w:marBottom w:val="0"/>
      <w:divBdr>
        <w:top w:val="none" w:sz="0" w:space="0" w:color="auto"/>
        <w:left w:val="none" w:sz="0" w:space="0" w:color="auto"/>
        <w:bottom w:val="none" w:sz="0" w:space="0" w:color="auto"/>
        <w:right w:val="none" w:sz="0" w:space="0" w:color="auto"/>
      </w:divBdr>
    </w:div>
    <w:div w:id="7144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B73E6-32D6-45E8-8E6C-3F6AD642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538</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van Doorn</dc:creator>
  <cp:keywords/>
  <dc:description/>
  <cp:lastModifiedBy>Rik van Doorn</cp:lastModifiedBy>
  <cp:revision>4</cp:revision>
  <dcterms:created xsi:type="dcterms:W3CDTF">2016-01-06T10:53:00Z</dcterms:created>
  <dcterms:modified xsi:type="dcterms:W3CDTF">2016-01-06T11:25:00Z</dcterms:modified>
</cp:coreProperties>
</file>