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FE" w:rsidRDefault="005E5D9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40_Kiều Đỗ Thủy Tiên</w:t>
      </w:r>
      <w:r w:rsidRPr="005E5D9F">
        <w:rPr>
          <w:rFonts w:ascii="Times New Roman" w:hAnsi="Times New Roman" w:cs="Times New Roman"/>
          <w:b/>
          <w:sz w:val="26"/>
          <w:szCs w:val="26"/>
        </w:rPr>
        <w:t>_23635461</w:t>
      </w:r>
    </w:p>
    <w:p w:rsidR="005E5D9F" w:rsidRDefault="005E5D9F" w:rsidP="005E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E5D9F">
        <w:rPr>
          <w:rFonts w:ascii="Times New Roman" w:hAnsi="Times New Roman" w:cs="Times New Roman"/>
          <w:b/>
          <w:sz w:val="26"/>
          <w:szCs w:val="26"/>
        </w:rPr>
        <w:t>Hiển thị tất cả các documents có trong collection nhaHang.</w:t>
      </w:r>
    </w:p>
    <w:p w:rsidR="00F61CFC" w:rsidRDefault="00F61CFC" w:rsidP="00F61C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F61CFC">
        <w:drawing>
          <wp:inline distT="0" distB="0" distL="0" distR="0" wp14:anchorId="434B36DA" wp14:editId="60BFDEC8">
            <wp:extent cx="3791479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FC" w:rsidRPr="00F61CFC" w:rsidRDefault="00F61CFC" w:rsidP="00F6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61CFC">
        <w:rPr>
          <w:rFonts w:ascii="Times New Roman" w:hAnsi="Times New Roman" w:cs="Times New Roman"/>
          <w:b/>
          <w:sz w:val="26"/>
          <w:szCs w:val="26"/>
        </w:rPr>
        <w:t xml:space="preserve">Xuất thông tin các </w:t>
      </w:r>
      <w:proofErr w:type="gramStart"/>
      <w:r w:rsidRPr="00F61CFC">
        <w:rPr>
          <w:rFonts w:ascii="Times New Roman" w:hAnsi="Times New Roman" w:cs="Times New Roman"/>
          <w:b/>
          <w:sz w:val="26"/>
          <w:szCs w:val="26"/>
        </w:rPr>
        <w:t>field  maNhaHang</w:t>
      </w:r>
      <w:proofErr w:type="gramEnd"/>
      <w:r w:rsidRPr="00F61CFC">
        <w:rPr>
          <w:rFonts w:ascii="Times New Roman" w:hAnsi="Times New Roman" w:cs="Times New Roman"/>
          <w:b/>
          <w:sz w:val="26"/>
          <w:szCs w:val="26"/>
        </w:rPr>
        <w:t>,  tenNhaHang,  quan,  amThuc  củ</w:t>
      </w:r>
      <w:r w:rsidRPr="00F61CFC">
        <w:rPr>
          <w:rFonts w:ascii="Times New Roman" w:hAnsi="Times New Roman" w:cs="Times New Roman"/>
          <w:b/>
          <w:sz w:val="26"/>
          <w:szCs w:val="26"/>
        </w:rPr>
        <w:t xml:space="preserve">a  các documents có trong  </w:t>
      </w:r>
      <w:r w:rsidRPr="00F61CFC">
        <w:rPr>
          <w:rFonts w:ascii="Times New Roman" w:hAnsi="Times New Roman" w:cs="Times New Roman"/>
          <w:b/>
          <w:sz w:val="26"/>
          <w:szCs w:val="26"/>
        </w:rPr>
        <w:t>collection nhaHang.</w:t>
      </w:r>
    </w:p>
    <w:p w:rsidR="00F61CFC" w:rsidRDefault="00F61CFC" w:rsidP="00F61C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F61CFC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C0CD867" wp14:editId="621D10A0">
            <wp:extent cx="59436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FC" w:rsidRPr="00F61CFC" w:rsidRDefault="00F61CFC" w:rsidP="00F6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61CFC">
        <w:rPr>
          <w:rFonts w:ascii="Times New Roman" w:hAnsi="Times New Roman" w:cs="Times New Roman"/>
          <w:b/>
          <w:sz w:val="26"/>
          <w:szCs w:val="26"/>
        </w:rPr>
        <w:t>Hiển  thị  tất  cả  các  documents  có  trong  collection  nhaHang,  tuy  nhiên  chỉ  xuấ</w:t>
      </w:r>
      <w:r w:rsidRPr="00F61CFC">
        <w:rPr>
          <w:rFonts w:ascii="Times New Roman" w:hAnsi="Times New Roman" w:cs="Times New Roman"/>
          <w:b/>
          <w:sz w:val="26"/>
          <w:szCs w:val="26"/>
        </w:rPr>
        <w:t xml:space="preserve">t  các  fields </w:t>
      </w:r>
      <w:r w:rsidRPr="00F61CFC">
        <w:rPr>
          <w:rFonts w:ascii="Times New Roman" w:hAnsi="Times New Roman" w:cs="Times New Roman"/>
          <w:b/>
          <w:sz w:val="26"/>
          <w:szCs w:val="26"/>
        </w:rPr>
        <w:t>maNhaHang, tenNhaHang, quan and amThuc và không xuất field _id.</w:t>
      </w:r>
    </w:p>
    <w:p w:rsidR="00F61CFC" w:rsidRDefault="00F61CFC" w:rsidP="00F61CF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F61CFC">
        <w:drawing>
          <wp:inline distT="0" distB="0" distL="0" distR="0" wp14:anchorId="34AF7414" wp14:editId="50255208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FC" w:rsidRPr="00C42E0B" w:rsidRDefault="00F61CFC" w:rsidP="00C4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lastRenderedPageBreak/>
        <w:t>Hiển  thị  tất  cả  các  documents  có  trong  collection  restaurants,  tuy  nhiên  chỉ  xuấ</w:t>
      </w:r>
      <w:r w:rsidRPr="00C42E0B">
        <w:rPr>
          <w:rFonts w:ascii="Times New Roman" w:hAnsi="Times New Roman" w:cs="Times New Roman"/>
          <w:b/>
          <w:sz w:val="26"/>
          <w:szCs w:val="26"/>
        </w:rPr>
        <w:t xml:space="preserve">t  các  fields </w:t>
      </w:r>
      <w:r w:rsidRPr="00C42E0B">
        <w:rPr>
          <w:rFonts w:ascii="Times New Roman" w:hAnsi="Times New Roman" w:cs="Times New Roman"/>
          <w:b/>
          <w:sz w:val="26"/>
          <w:szCs w:val="26"/>
        </w:rPr>
        <w:t>maNhaHang, tenNhaHang, quan, zipcode và không xuất field _id.</w:t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12595FE" wp14:editId="004E42A0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B" w:rsidRP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t>5.  Hiển thị tất cả các documents có trong collection nhaHang với field quan có giá trị là Bronx:</w:t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42E0B">
        <w:rPr>
          <w:rFonts w:ascii="Times New Roman" w:hAnsi="Times New Roman" w:cs="Times New Roman"/>
          <w:b/>
          <w:sz w:val="26"/>
          <w:szCs w:val="26"/>
        </w:rPr>
        <w:t>a.  Sau</w:t>
      </w:r>
      <w:proofErr w:type="gramEnd"/>
      <w:r w:rsidRPr="00C42E0B">
        <w:rPr>
          <w:rFonts w:ascii="Times New Roman" w:hAnsi="Times New Roman" w:cs="Times New Roman"/>
          <w:b/>
          <w:sz w:val="26"/>
          <w:szCs w:val="26"/>
        </w:rPr>
        <w:t xml:space="preserve"> đó, chỉ xuất giới hạn 5 documents đầu tiên;</w:t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4BF20028" wp14:editId="55BF6E4E">
            <wp:extent cx="5943600" cy="4032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42E0B">
        <w:rPr>
          <w:rFonts w:ascii="Times New Roman" w:hAnsi="Times New Roman" w:cs="Times New Roman"/>
          <w:b/>
          <w:sz w:val="26"/>
          <w:szCs w:val="26"/>
        </w:rPr>
        <w:t>b.  Tiếp</w:t>
      </w:r>
      <w:proofErr w:type="gramEnd"/>
      <w:r w:rsidRPr="00C42E0B">
        <w:rPr>
          <w:rFonts w:ascii="Times New Roman" w:hAnsi="Times New Roman" w:cs="Times New Roman"/>
          <w:b/>
          <w:sz w:val="26"/>
          <w:szCs w:val="26"/>
        </w:rPr>
        <w:t xml:space="preserve"> tục, hiển thị 5 documents tiếp theo sau khi bỏ qua 5 documents đầu tiên.</w:t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BD32B7A" wp14:editId="0C73A027">
            <wp:extent cx="5943600" cy="3880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B" w:rsidRPr="00C42E0B" w:rsidRDefault="00C42E0B" w:rsidP="00C42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t xml:space="preserve">Hiển thị tất cả các documents có trong collection nhaHang với điều </w:t>
      </w:r>
      <w:proofErr w:type="gramStart"/>
      <w:r w:rsidRPr="00C42E0B">
        <w:rPr>
          <w:rFonts w:ascii="Times New Roman" w:hAnsi="Times New Roman" w:cs="Times New Roman"/>
          <w:b/>
          <w:sz w:val="26"/>
          <w:szCs w:val="26"/>
        </w:rPr>
        <w:t>kiệ</w:t>
      </w:r>
      <w:r w:rsidRPr="00C42E0B">
        <w:rPr>
          <w:rFonts w:ascii="Times New Roman" w:hAnsi="Times New Roman" w:cs="Times New Roman"/>
          <w:b/>
          <w:sz w:val="26"/>
          <w:szCs w:val="26"/>
        </w:rPr>
        <w:t>n  diem</w:t>
      </w:r>
      <w:proofErr w:type="gramEnd"/>
      <w:r w:rsidRPr="00C42E0B">
        <w:rPr>
          <w:rFonts w:ascii="Times New Roman" w:hAnsi="Times New Roman" w:cs="Times New Roman"/>
          <w:b/>
          <w:sz w:val="26"/>
          <w:szCs w:val="26"/>
        </w:rPr>
        <w:t xml:space="preserve"> trong field danhGia </w:t>
      </w:r>
      <w:r w:rsidRPr="00C42E0B">
        <w:rPr>
          <w:rFonts w:ascii="Times New Roman" w:hAnsi="Times New Roman" w:cs="Times New Roman"/>
          <w:b/>
          <w:sz w:val="26"/>
          <w:szCs w:val="26"/>
        </w:rPr>
        <w:t>lớn hơn 90.</w:t>
      </w:r>
    </w:p>
    <w:p w:rsidR="00C42E0B" w:rsidRDefault="00C42E0B" w:rsidP="00C42E0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42E0B" w:rsidRDefault="00C42E0B" w:rsidP="00C42E0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3A053A1" wp14:editId="72261DF5">
            <wp:extent cx="5725324" cy="379147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B" w:rsidRDefault="00C42E0B" w:rsidP="00C42E0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42E0B" w:rsidRDefault="00C42E0B" w:rsidP="00C42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t>Hiển thị tất cả các documents có trong collection nhaHang với điều kiệ</w:t>
      </w:r>
      <w:r>
        <w:rPr>
          <w:rFonts w:ascii="Times New Roman" w:hAnsi="Times New Roman" w:cs="Times New Roman"/>
          <w:b/>
          <w:sz w:val="26"/>
          <w:szCs w:val="26"/>
        </w:rPr>
        <w:t xml:space="preserve">n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diem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trong field danhGia </w:t>
      </w:r>
      <w:r w:rsidRPr="00C42E0B">
        <w:rPr>
          <w:rFonts w:ascii="Times New Roman" w:hAnsi="Times New Roman" w:cs="Times New Roman"/>
          <w:b/>
          <w:sz w:val="26"/>
          <w:szCs w:val="26"/>
        </w:rPr>
        <w:t>lớn hơn 80 và nhỏ hơn 100.</w:t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42E0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382BB44" wp14:editId="722091E5">
            <wp:extent cx="5943600" cy="316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0B" w:rsidRDefault="00C42E0B" w:rsidP="00C42E0B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42E0B" w:rsidRPr="00432419" w:rsidRDefault="00C42E0B" w:rsidP="004324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Hiển thị tất cả các documents có trong collection </w:t>
      </w:r>
      <w:proofErr w:type="gramStart"/>
      <w:r w:rsidRPr="00432419">
        <w:rPr>
          <w:rFonts w:ascii="Times New Roman" w:hAnsi="Times New Roman" w:cs="Times New Roman"/>
          <w:b/>
          <w:sz w:val="26"/>
          <w:szCs w:val="26"/>
        </w:rPr>
        <w:t>nhaHang  với</w:t>
      </w:r>
      <w:proofErr w:type="gramEnd"/>
      <w:r w:rsidRPr="00432419">
        <w:rPr>
          <w:rFonts w:ascii="Times New Roman" w:hAnsi="Times New Roman" w:cs="Times New Roman"/>
          <w:b/>
          <w:sz w:val="26"/>
          <w:szCs w:val="26"/>
        </w:rPr>
        <w:t xml:space="preserve"> điều kiện giá trị</w:t>
      </w:r>
      <w:r w:rsidRPr="00432419">
        <w:rPr>
          <w:rFonts w:ascii="Times New Roman" w:hAnsi="Times New Roman" w:cs="Times New Roman"/>
          <w:b/>
          <w:sz w:val="26"/>
          <w:szCs w:val="26"/>
        </w:rPr>
        <w:t xml:space="preserve"> toaDo  trong field </w:t>
      </w:r>
      <w:r w:rsidRPr="00432419">
        <w:rPr>
          <w:rFonts w:ascii="Times New Roman" w:hAnsi="Times New Roman" w:cs="Times New Roman"/>
          <w:b/>
          <w:sz w:val="26"/>
          <w:szCs w:val="26"/>
        </w:rPr>
        <w:t>diaChi nhỏ hơn -95.754168.</w:t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C1F78F0" wp14:editId="1E27E2C4">
            <wp:extent cx="5943600" cy="31045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19" w:rsidRP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t>9.  Hiển thị tất cả các documents có trong collection nhaHang với điều kiện field amThuc:</w:t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419">
        <w:rPr>
          <w:rFonts w:ascii="Times New Roman" w:hAnsi="Times New Roman" w:cs="Times New Roman"/>
          <w:b/>
          <w:sz w:val="26"/>
          <w:szCs w:val="26"/>
        </w:rPr>
        <w:t>a.  Khác</w:t>
      </w:r>
      <w:proofErr w:type="gramEnd"/>
      <w:r w:rsidRPr="00432419">
        <w:rPr>
          <w:rFonts w:ascii="Times New Roman" w:hAnsi="Times New Roman" w:cs="Times New Roman"/>
          <w:b/>
          <w:sz w:val="26"/>
          <w:szCs w:val="26"/>
        </w:rPr>
        <w:t xml:space="preserve">  'American'  và    diem  của field danhGia lớn hơn 70 và giá trị</w:t>
      </w:r>
      <w:r>
        <w:rPr>
          <w:rFonts w:ascii="Times New Roman" w:hAnsi="Times New Roman" w:cs="Times New Roman"/>
          <w:b/>
          <w:sz w:val="26"/>
          <w:szCs w:val="26"/>
        </w:rPr>
        <w:t xml:space="preserve">  toaDo  trong field  diaChi </w:t>
      </w:r>
      <w:r w:rsidRPr="00432419">
        <w:rPr>
          <w:rFonts w:ascii="Times New Roman" w:hAnsi="Times New Roman" w:cs="Times New Roman"/>
          <w:b/>
          <w:sz w:val="26"/>
          <w:szCs w:val="26"/>
        </w:rPr>
        <w:t>nhỏ hơn -65.754168.</w:t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88385C4" wp14:editId="19319861">
            <wp:extent cx="594360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419">
        <w:rPr>
          <w:rFonts w:ascii="Times New Roman" w:hAnsi="Times New Roman" w:cs="Times New Roman"/>
          <w:b/>
          <w:sz w:val="26"/>
          <w:szCs w:val="26"/>
        </w:rPr>
        <w:t>b.  Khác</w:t>
      </w:r>
      <w:proofErr w:type="gramEnd"/>
      <w:r w:rsidRPr="00432419">
        <w:rPr>
          <w:rFonts w:ascii="Times New Roman" w:hAnsi="Times New Roman" w:cs="Times New Roman"/>
          <w:b/>
          <w:sz w:val="26"/>
          <w:szCs w:val="26"/>
        </w:rPr>
        <w:t xml:space="preserve"> 'American' và giá trị hang của field danhGia là 'A', và</w:t>
      </w:r>
      <w:r>
        <w:rPr>
          <w:rFonts w:ascii="Times New Roman" w:hAnsi="Times New Roman" w:cs="Times New Roman"/>
          <w:b/>
          <w:sz w:val="26"/>
          <w:szCs w:val="26"/>
        </w:rPr>
        <w:t xml:space="preserve"> fiels quan không là Brooklyn. </w:t>
      </w:r>
      <w:r w:rsidRPr="00432419">
        <w:rPr>
          <w:rFonts w:ascii="Times New Roman" w:hAnsi="Times New Roman" w:cs="Times New Roman"/>
          <w:b/>
          <w:sz w:val="26"/>
          <w:szCs w:val="26"/>
        </w:rPr>
        <w:t xml:space="preserve">Sau đó sắp xếp các document </w:t>
      </w:r>
      <w:proofErr w:type="gramStart"/>
      <w:r w:rsidRPr="00432419">
        <w:rPr>
          <w:rFonts w:ascii="Times New Roman" w:hAnsi="Times New Roman" w:cs="Times New Roman"/>
          <w:b/>
          <w:sz w:val="26"/>
          <w:szCs w:val="26"/>
        </w:rPr>
        <w:t>theo</w:t>
      </w:r>
      <w:proofErr w:type="gramEnd"/>
      <w:r w:rsidRPr="00432419">
        <w:rPr>
          <w:rFonts w:ascii="Times New Roman" w:hAnsi="Times New Roman" w:cs="Times New Roman"/>
          <w:b/>
          <w:sz w:val="26"/>
          <w:szCs w:val="26"/>
        </w:rPr>
        <w:t xml:space="preserve"> thứ tự tăng dần của field amThuc</w:t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4A6D017D" wp14:editId="36D1E2E7">
            <wp:extent cx="5943600" cy="1913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19" w:rsidRP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419">
        <w:rPr>
          <w:rFonts w:ascii="Times New Roman" w:hAnsi="Times New Roman" w:cs="Times New Roman"/>
          <w:b/>
          <w:sz w:val="26"/>
          <w:szCs w:val="26"/>
        </w:rPr>
        <w:t>10.  Hiển  thị  tất  cả  các  documents  có  trong  collection  nhaHang,  tuy  nhiên  chỉ  xuấ</w:t>
      </w:r>
      <w:r>
        <w:rPr>
          <w:rFonts w:ascii="Times New Roman" w:hAnsi="Times New Roman" w:cs="Times New Roman"/>
          <w:b/>
          <w:sz w:val="26"/>
          <w:szCs w:val="26"/>
        </w:rPr>
        <w:t xml:space="preserve">t  các  fields </w:t>
      </w:r>
      <w:r w:rsidRPr="00432419">
        <w:rPr>
          <w:rFonts w:ascii="Times New Roman" w:hAnsi="Times New Roman" w:cs="Times New Roman"/>
          <w:b/>
          <w:sz w:val="26"/>
          <w:szCs w:val="26"/>
        </w:rPr>
        <w:t>maNhaHang, tenNhaHang, quan, amThuc với điều kiện:</w:t>
      </w:r>
    </w:p>
    <w:p w:rsidR="00432419" w:rsidRDefault="00432419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419">
        <w:rPr>
          <w:rFonts w:ascii="Times New Roman" w:hAnsi="Times New Roman" w:cs="Times New Roman"/>
          <w:b/>
          <w:sz w:val="26"/>
          <w:szCs w:val="26"/>
        </w:rPr>
        <w:t>a.  tenNhaHang</w:t>
      </w:r>
      <w:proofErr w:type="gramEnd"/>
      <w:r w:rsidRPr="00432419">
        <w:rPr>
          <w:rFonts w:ascii="Times New Roman" w:hAnsi="Times New Roman" w:cs="Times New Roman"/>
          <w:b/>
          <w:sz w:val="26"/>
          <w:szCs w:val="26"/>
        </w:rPr>
        <w:t xml:space="preserve"> có chứa 3 ký tự bắt đầu là 'Wil';</w:t>
      </w: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32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473A29D" wp14:editId="64C667B5">
            <wp:extent cx="5943600" cy="2759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32D">
        <w:rPr>
          <w:rFonts w:ascii="Times New Roman" w:hAnsi="Times New Roman" w:cs="Times New Roman"/>
          <w:b/>
          <w:sz w:val="26"/>
          <w:szCs w:val="26"/>
        </w:rPr>
        <w:t>b.  tenNhaHang</w:t>
      </w:r>
      <w:proofErr w:type="gramEnd"/>
      <w:r w:rsidRPr="0043232D">
        <w:rPr>
          <w:rFonts w:ascii="Times New Roman" w:hAnsi="Times New Roman" w:cs="Times New Roman"/>
          <w:b/>
          <w:sz w:val="26"/>
          <w:szCs w:val="26"/>
        </w:rPr>
        <w:t xml:space="preserve"> có chứa 3 ký tự cuối cùng là 'ces'.</w:t>
      </w: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32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7270104" wp14:editId="26496C48">
            <wp:extent cx="5943600" cy="2553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32D">
        <w:rPr>
          <w:rFonts w:ascii="Times New Roman" w:hAnsi="Times New Roman" w:cs="Times New Roman"/>
          <w:b/>
          <w:sz w:val="26"/>
          <w:szCs w:val="26"/>
        </w:rPr>
        <w:t>c.  tenNhaHang</w:t>
      </w:r>
      <w:proofErr w:type="gramEnd"/>
      <w:r w:rsidRPr="0043232D">
        <w:rPr>
          <w:rFonts w:ascii="Times New Roman" w:hAnsi="Times New Roman" w:cs="Times New Roman"/>
          <w:b/>
          <w:sz w:val="26"/>
          <w:szCs w:val="26"/>
        </w:rPr>
        <w:t xml:space="preserve"> có chứa 3 ký tự 'Reg', không phân biệt hoa thường.</w:t>
      </w:r>
    </w:p>
    <w:p w:rsidR="0043232D" w:rsidRDefault="0043232D" w:rsidP="0043241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32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3EDE589" wp14:editId="7F4BB3BA">
            <wp:extent cx="5943600" cy="261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2D" w:rsidRPr="0043232D" w:rsidRDefault="0043232D" w:rsidP="0043232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3232D">
        <w:rPr>
          <w:rFonts w:ascii="Times New Roman" w:hAnsi="Times New Roman" w:cs="Times New Roman"/>
          <w:b/>
          <w:sz w:val="26"/>
          <w:szCs w:val="26"/>
        </w:rPr>
        <w:t>11.  Hiển thị tất cả các documents có trong collection nhaHang với field quan:</w:t>
      </w:r>
    </w:p>
    <w:p w:rsidR="0043232D" w:rsidRDefault="0043232D" w:rsidP="0043232D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3232D">
        <w:rPr>
          <w:rFonts w:ascii="Times New Roman" w:hAnsi="Times New Roman" w:cs="Times New Roman"/>
          <w:b/>
          <w:sz w:val="26"/>
          <w:szCs w:val="26"/>
        </w:rPr>
        <w:t>a.  Có</w:t>
      </w:r>
      <w:proofErr w:type="gramEnd"/>
      <w:r w:rsidRPr="0043232D">
        <w:rPr>
          <w:rFonts w:ascii="Times New Roman" w:hAnsi="Times New Roman" w:cs="Times New Roman"/>
          <w:b/>
          <w:sz w:val="26"/>
          <w:szCs w:val="26"/>
        </w:rPr>
        <w:t xml:space="preserve"> giá trị là Bronx và field amThuc có giá trị là American hoặc Chinese.</w:t>
      </w:r>
    </w:p>
    <w:p w:rsidR="007A1C22" w:rsidRDefault="007A1C22" w:rsidP="0043232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7A1C22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833EAB0" wp14:editId="774F8A22">
            <wp:extent cx="59436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22" w:rsidRDefault="007A1C22" w:rsidP="007A1C2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7A1C22">
        <w:rPr>
          <w:rFonts w:ascii="Times New Roman" w:hAnsi="Times New Roman" w:cs="Times New Roman"/>
          <w:b/>
          <w:sz w:val="26"/>
          <w:szCs w:val="26"/>
        </w:rPr>
        <w:t>b.  Có  giá  trị  Staten  Island  hoặc  Queens  hoặc  Bronx  hoặc  Brooklyn,  chỉ  xuấ</w:t>
      </w:r>
      <w:r>
        <w:rPr>
          <w:rFonts w:ascii="Times New Roman" w:hAnsi="Times New Roman" w:cs="Times New Roman"/>
          <w:b/>
          <w:sz w:val="26"/>
          <w:szCs w:val="26"/>
        </w:rPr>
        <w:t xml:space="preserve">t  các </w:t>
      </w:r>
      <w:r w:rsidRPr="007A1C22">
        <w:rPr>
          <w:rFonts w:ascii="Times New Roman" w:hAnsi="Times New Roman" w:cs="Times New Roman"/>
          <w:b/>
          <w:sz w:val="26"/>
          <w:szCs w:val="26"/>
        </w:rPr>
        <w:t>field maNhaHang, tenNhaHang</w:t>
      </w:r>
    </w:p>
    <w:p w:rsidR="007A1C22" w:rsidRDefault="007A1C22" w:rsidP="007A1C2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7A1C2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90D19D4" wp14:editId="34C4262D">
            <wp:extent cx="5943600" cy="2378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22" w:rsidRDefault="007A1C22" w:rsidP="007A1C2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7A1C22">
        <w:rPr>
          <w:rFonts w:ascii="Times New Roman" w:hAnsi="Times New Roman" w:cs="Times New Roman"/>
          <w:b/>
          <w:sz w:val="26"/>
          <w:szCs w:val="26"/>
        </w:rPr>
        <w:t>c.  Không  chứa  các  giá  trị  Staten  Island  và  Queens  và  Bronxor  Brooklyn,  chỉ  xuấ</w:t>
      </w:r>
      <w:r>
        <w:rPr>
          <w:rFonts w:ascii="Times New Roman" w:hAnsi="Times New Roman" w:cs="Times New Roman"/>
          <w:b/>
          <w:sz w:val="26"/>
          <w:szCs w:val="26"/>
        </w:rPr>
        <w:t xml:space="preserve">t  các </w:t>
      </w:r>
      <w:r w:rsidRPr="007A1C22">
        <w:rPr>
          <w:rFonts w:ascii="Times New Roman" w:hAnsi="Times New Roman" w:cs="Times New Roman"/>
          <w:b/>
          <w:sz w:val="26"/>
          <w:szCs w:val="26"/>
        </w:rPr>
        <w:t>field maNhaHang, tenNhaHang</w:t>
      </w:r>
    </w:p>
    <w:p w:rsidR="00142F18" w:rsidRDefault="00142F18" w:rsidP="007A1C22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42F1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A67FE23" wp14:editId="56E4DF5F">
            <wp:extent cx="5943600" cy="1831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18" w:rsidRDefault="00142F18" w:rsidP="007A1C22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42F18" w:rsidRDefault="00142F18" w:rsidP="00142F18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142F1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12.  Hiển thị tất cả các documents có trong collection </w:t>
      </w:r>
      <w:proofErr w:type="gramStart"/>
      <w:r w:rsidRPr="00142F18">
        <w:rPr>
          <w:rFonts w:ascii="Times New Roman" w:hAnsi="Times New Roman" w:cs="Times New Roman"/>
          <w:b/>
          <w:sz w:val="26"/>
          <w:szCs w:val="26"/>
        </w:rPr>
        <w:t>nhaHang  với</w:t>
      </w:r>
      <w:proofErr w:type="gramEnd"/>
      <w:r w:rsidRPr="00142F18">
        <w:rPr>
          <w:rFonts w:ascii="Times New Roman" w:hAnsi="Times New Roman" w:cs="Times New Roman"/>
          <w:b/>
          <w:sz w:val="26"/>
          <w:szCs w:val="26"/>
        </w:rPr>
        <w:t xml:space="preserve"> giá trị diem  củ</w:t>
      </w:r>
      <w:r>
        <w:rPr>
          <w:rFonts w:ascii="Times New Roman" w:hAnsi="Times New Roman" w:cs="Times New Roman"/>
          <w:b/>
          <w:sz w:val="26"/>
          <w:szCs w:val="26"/>
        </w:rPr>
        <w:t xml:space="preserve">a field  danhGia  không </w:t>
      </w:r>
      <w:r w:rsidRPr="00142F18">
        <w:rPr>
          <w:rFonts w:ascii="Times New Roman" w:hAnsi="Times New Roman" w:cs="Times New Roman"/>
          <w:b/>
          <w:sz w:val="26"/>
          <w:szCs w:val="26"/>
        </w:rPr>
        <w:t>lớn hơn 10, chỉ xuất các field maNhaHang, tenNhaHang, quan, amThuc.</w:t>
      </w:r>
    </w:p>
    <w:p w:rsidR="00142F18" w:rsidRPr="00432419" w:rsidRDefault="00212B98" w:rsidP="00142F18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12B98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D390EF4" wp14:editId="31EFDB8B">
            <wp:extent cx="5943600" cy="24561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D9F" w:rsidRPr="005E5D9F" w:rsidRDefault="005E5D9F" w:rsidP="005E5D9F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5E5D9F" w:rsidRPr="005E5D9F" w:rsidRDefault="005E5D9F">
      <w:pPr>
        <w:rPr>
          <w:rFonts w:ascii="Times New Roman" w:hAnsi="Times New Roman" w:cs="Times New Roman"/>
          <w:b/>
          <w:sz w:val="26"/>
          <w:szCs w:val="26"/>
        </w:rPr>
      </w:pPr>
    </w:p>
    <w:sectPr w:rsidR="005E5D9F" w:rsidRPr="005E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7640"/>
    <w:multiLevelType w:val="hybridMultilevel"/>
    <w:tmpl w:val="98A2E3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12CD3"/>
    <w:multiLevelType w:val="hybridMultilevel"/>
    <w:tmpl w:val="30D2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DB"/>
    <w:rsid w:val="00142F18"/>
    <w:rsid w:val="00212B98"/>
    <w:rsid w:val="00214EFE"/>
    <w:rsid w:val="0043232D"/>
    <w:rsid w:val="00432419"/>
    <w:rsid w:val="005760D4"/>
    <w:rsid w:val="005E5D9F"/>
    <w:rsid w:val="007A1C22"/>
    <w:rsid w:val="009654DB"/>
    <w:rsid w:val="00C42E0B"/>
    <w:rsid w:val="00F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A6409-1B96-48A8-8E5D-D11E478C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2025-08-19T00:00:00Z</dcterms:created>
  <dcterms:modified xsi:type="dcterms:W3CDTF">2025-08-19T01:41:00Z</dcterms:modified>
</cp:coreProperties>
</file>