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9DCFC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Уровень 1 — Лёгкое: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104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2342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181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50.4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  <w:r/>
      <w:r/>
    </w:p>
    <w:p w14:paraId="6BA9708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069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76872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3069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1.6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0CD172E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3083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08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1830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44.1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77AFD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1914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3730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3191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61.3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E3B947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9647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4419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2596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04.4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C3286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3707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55695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63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07.6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4D8B3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3111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5727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831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222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3528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19600" cy="15144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96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419599" cy="1514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48.00pt;height:119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55BB0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1085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1914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01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37.0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8939E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t xml:space="preserve">Уровень 2 — Среднее:</w:t>
      </w:r>
      <w:r>
        <w:rPr>
          <w:highlight w:val="none"/>
        </w:rPr>
      </w:r>
      <w:r>
        <w:rPr>
          <w:highlight w:val="none"/>
        </w:rPr>
      </w:r>
    </w:p>
    <w:p w14:paraId="5F930CD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4050" cy="16097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0058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4049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1.50pt;height:126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4E1585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320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0602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232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75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92C59F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028599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163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02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59.73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346AC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785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1689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187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51.0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779A84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1618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87096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5161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355.6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7E331F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9209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93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18920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148.9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ABBE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Уровень 3 — Сложное:</w:t>
      </w:r>
      <w:r>
        <w:rPr>
          <w:highlight w:val="none"/>
        </w:rPr>
      </w:r>
      <w:r>
        <w:rPr>
          <w:highlight w:val="none"/>
        </w:rPr>
      </w:r>
    </w:p>
    <w:p w14:paraId="6D014C3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297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71520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3829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01.5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79AA77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5446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5337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354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264.1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3E40E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8231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4273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4823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74.2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F7A0FC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5915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6731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2959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233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A3C13F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81C9A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7458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5055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3087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43.11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174561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7E2BA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5FC04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B979AC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A67A37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2996B7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EA011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6D8E9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2026-09-10T20:04:53Z</dcterms:modified>
</cp:coreProperties>
</file>