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00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222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030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59.8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tbl>
      <w:tblPr>
        <w:tblStyle w:val="12"/>
        <w:tblInd w:w="0" w:type="dxa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151517" w:fill="151517"/>
        <w:tblLayout w:type="autofit"/>
        <w:tblLook w:val="04A0" w:firstRow="1" w:lastRow="0" w:firstColumn="1" w:lastColumn="0" w:noHBand="0" w:noVBand="1"/>
      </w:tblPr>
      <w:tblGrid>
        <w:gridCol w:w="1451"/>
        <w:gridCol w:w="912"/>
        <w:gridCol w:w="2788"/>
        <w:gridCol w:w="1417"/>
        <w:gridCol w:w="2648"/>
      </w:tblGrid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29F3CD1F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Эндпоинт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6858AFE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Кэшировать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4B8175B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Обоснование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0B8E0C34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TTL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648" w:type="dxa"/>
            <w:vAlign w:val="center"/>
          </w:tcPr>
          <w:p w14:paraId="1121FA1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Инвалидация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65B7189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/authors/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475BE5CC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27F6D466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Публичные справочные данные, обновляются крайне редко, читаются на каждой странице.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40EF3BAD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3600 с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0C329E73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добавлении или редактировании автора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POST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/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PATCH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5E8A2702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/authors/{id}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775151C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5E5F0051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Публичные данные, почти статичные, запрос по ID лёгкий, но повторные чтения создают нагрузку.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7CB879E8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86400 с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01BA42B6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редактировании конкретного автора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PATCH /authors/{id}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27C8ED74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5432BA7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Частично / 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0D79F82C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Каталог читается очень часто, данные публичные. Много комбинаций пагинации и фильтров. Запрос может быть тяжёлым. Кэшировать только наиболее частые страницы.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7D03A90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60–120 с)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4D4E28E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любом изменении книги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POST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/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PATCH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 или её доступности (выдача/возврат) инвалидировать префикс 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books:list:*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34439FA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/books/top-rated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35F9603A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1FD965B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Топ по рейтингу – частый публичный блок, рейтинг меняется нечасто. Запрос с сортировкой затратен для БД.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38D7C374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300 с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28387EB0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обновлении рейтинга книги (через 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PATCH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 или отдельную оценку).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>
              <w:bottom w:val="single" w:color="000000" w:sz="8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637CAE6C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/books/popular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5CCA4AD4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24370749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Публичный топ по просмотрам. Счётчики 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views_count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 обновляются очень часто, поэтому TTL короткий. Кэш снижает нагрузку при высокой посещаемости.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2BBDD18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30–60 секунд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13A8BCA0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Полагаться на TTL (явная инвалидация не требуется из-за частоты изменений).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27FB1194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/books/count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left w:val="single" w:color="000000" w:sz="8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1BC0B842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764D277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Публичное число книг, меняется только при добавлении/удалении. Лёгкий запрос, но кэш убирает лишние 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COUNT(*)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486DEC2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300 с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2CB37848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создании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POST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 или удалении книги.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8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24FD565F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/books/search?q=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6F1AFBC5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Нет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76C1813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Огромное число уникальных поисковых запросов, кэш быстро переполнится малоценными данными.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3B90FFE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19534E78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4B8580E5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/books/{id}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2EEAF37C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Да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726832AC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Карточка книги – самая горячая точка. Данные публичные, но содержат динамические поля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views_count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, 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is_available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). Короткий кэш снижает пиковую нагрузку.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61A5D8E3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120–300 с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6A5F602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При обновлении книги (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PATCH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) или изменении доступности (выдача/возврат).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5B80D5F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/borrowings/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43B4D64E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Нет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445B3F43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Персональные данные (приватные списки выдач), высокая частота изменений. Кэширование опасно и сложно.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293A3AD1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31D55F69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150" w:type="dxa"/>
              <w:right w:w="240" w:type="dxa"/>
              <w:bottom w:w="150" w:type="dxa"/>
            </w:tcMar>
            <w:tcW w:w="1451" w:type="dxa"/>
            <w:vAlign w:val="center"/>
          </w:tcPr>
          <w:p w14:paraId="0AAE0289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GET /borrowings/{id}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912" w:type="dxa"/>
            <w:vAlign w:val="center"/>
          </w:tcPr>
          <w:p w14:paraId="1E2DA049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Нет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2788" w:type="dxa"/>
            <w:vAlign w:val="center"/>
          </w:tcPr>
          <w:p w14:paraId="0B8E3687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Персональная запись, запрос по ID быстрый, кэширование нецелесообразно.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240" w:type="dxa"/>
              <w:bottom w:w="150" w:type="dxa"/>
            </w:tcMar>
            <w:tcW w:w="1417" w:type="dxa"/>
            <w:vAlign w:val="center"/>
          </w:tcPr>
          <w:p w14:paraId="3EF9C106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/>
            <w:tcMar>
              <w:left w:w="240" w:type="dxa"/>
              <w:top w:w="150" w:type="dxa"/>
              <w:right w:w="0" w:type="dxa"/>
              <w:bottom w:w="150" w:type="dxa"/>
            </w:tcMar>
            <w:tcW w:w="2648" w:type="dxa"/>
            <w:vAlign w:val="center"/>
          </w:tcPr>
          <w:p w14:paraId="56A2A1DB"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  <w:sz w:val="16"/>
                <w:szCs w:val="16"/>
                <w:highlight w:val="none"/>
                <w14:ligatures w14:val="none"/>
              </w:rPr>
            </w:pPr>
            <w:r>
              <w:rPr>
                <w:color w:val="000000" w:themeColor="text1"/>
                <w:sz w:val="16"/>
                <w:szCs w:val="16"/>
                <w:highlight w:val="none"/>
              </w:rPr>
              <w:t xml:space="preserve">-</w:t>
            </w:r>
            <w:r>
              <w:rPr>
                <w:color w:val="000000" w:themeColor="text1"/>
                <w:sz w:val="16"/>
                <w:szCs w:val="16"/>
                <w:highlight w:val="none"/>
              </w:rPr>
            </w:r>
          </w:p>
        </w:tc>
      </w:tr>
    </w:tbl>
    <w:p w14:paraId="2C0E82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D23D68">
      <w:pPr>
        <w:pBdr/>
        <w:spacing/>
        <w:ind/>
        <w:rPr>
          <w:highlight w:val="none"/>
        </w:rPr>
      </w:pPr>
      <w:r>
        <w:rPr>
          <w:highlight w:val="none"/>
        </w:rPr>
        <w:t xml:space="preserve">3 часть</w:t>
      </w:r>
      <w:r>
        <w:rPr>
          <w:highlight w:val="none"/>
        </w:rPr>
      </w:r>
      <w:r>
        <w:rPr>
          <w:highlight w:val="none"/>
        </w:rPr>
      </w:r>
    </w:p>
    <w:p w14:paraId="6226F28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Ответ на 1 вопрос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При пагинации и фильтрации возникает огромное количество уникальных комбинаций параметров (разные страницы, разные фильтры). Если кэшировать каждую такую комбинацию, количество ключей в Redis может вырасти до десятков тысяч, что приводит к </w:t>
      </w:r>
      <w:r>
        <w:rPr>
          <w:highlight w:val="none"/>
          <w:lang w:val="en-US"/>
        </w:rPr>
        <w:t xml:space="preserve">key explosion. Это расходует память Redis и усложняет инвалидацию. Поэтому кэшируют только самые частые запросы (например, первую страницу).</w:t>
      </w:r>
      <w:r>
        <w:rPr>
          <w:highlight w:val="none"/>
        </w:rPr>
      </w:r>
    </w:p>
    <w:p w14:paraId="5B2749F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2 </w:t>
      </w:r>
      <w:r>
        <w:rPr>
          <w:highlight w:val="none"/>
          <w:lang w:val="ru-RU"/>
        </w:rPr>
        <w:t xml:space="preserve">вопрос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Данные о выдачах персональные и часто меняются. Если добавить кэш, то пользователь может в течение 30 секунд не видеть свои новые выдачи или возвраты, что приведёт к некорректному отображению доступности книг. Кроме того, кэш пришлось бы разделять по пользо</w:t>
      </w:r>
      <w:r>
        <w:rPr>
          <w:highlight w:val="none"/>
          <w:lang w:val="en-US"/>
        </w:rPr>
        <w:t xml:space="preserve">вателям, что усложняет логику и повышает риск утечки данных.</w:t>
      </w:r>
      <w:r>
        <w:rPr>
          <w:highlight w:val="none"/>
        </w:rPr>
      </w:r>
    </w:p>
    <w:p w14:paraId="518DB04C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3) </w:t>
      </w:r>
      <w:r>
        <w:rPr>
          <w:highlight w:val="none"/>
          <w:lang w:val="ru-RU"/>
        </w:rPr>
        <w:t xml:space="preserve">Это</w:t>
      </w:r>
      <w:r>
        <w:rPr>
          <w:highlight w:val="none"/>
          <w:lang w:val="en-US"/>
        </w:rPr>
        <w:t xml:space="preserve"> ситуация, когда множество запросов одновременно пытаются перестроить кэш после истечения его TTL. Это создаёт лавину запросов к БД. TTL jitter добавляет случайную добавку ко времени жизни ключа, из-за чего ключи протухают в раз</w:t>
      </w:r>
      <w:r>
        <w:rPr>
          <w:highlight w:val="none"/>
          <w:lang w:val="en-US"/>
        </w:rPr>
        <w:t xml:space="preserve">ное время, и пиковая нагрузка на БД сглаживается.</w:t>
      </w:r>
      <w:r>
        <w:rPr>
          <w:highlight w:val="none"/>
        </w:rPr>
      </w:r>
    </w:p>
    <w:p w14:paraId="5D03244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4) </w:t>
      </w:r>
      <w:r>
        <w:rPr>
          <w:highlight w:val="none"/>
          <w:lang w:val="ru-RU"/>
        </w:rPr>
        <w:t xml:space="preserve">Потому что изменение книги (например, её рейтинга или количества просмотров) может повлиять на её позицию в топах. Если не инвалидировать списки, пользователи будут видеть устаревшие рейтинги и порядок книг.</w:t>
      </w:r>
      <w:r>
        <w:rPr>
          <w:highlight w:val="none"/>
        </w:rPr>
      </w:r>
    </w:p>
    <w:p w14:paraId="7B93D6B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5)</w:t>
      </w:r>
      <w:r>
        <w:rPr>
          <w:highlight w:val="none"/>
        </w:rPr>
      </w:r>
    </w:p>
    <w:p w14:paraId="64CB273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По-хорошему приложение не должно падать. Нужно обернуть вызовы к Redis в try/except и при ошибке просто идти в fallback. Это называется паттерн Fail Open. В этом коде ошибка подключения к Redis вызовет исключение при старте, но в реальном проекте ну</w:t>
      </w:r>
      <w:r>
        <w:rPr>
          <w:highlight w:val="none"/>
          <w:lang w:val="ru-RU"/>
        </w:rPr>
        <w:t xml:space="preserve">жно добавить обработку в cache_get/cache_set, чтобы они возвращали None и не прерывали выполнение.</w:t>
      </w:r>
      <w:r>
        <w:rPr>
          <w:highlight w:val="none"/>
        </w:rPr>
      </w:r>
    </w:p>
    <w:p w14:paraId="7A144D6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6)</w:t>
      </w:r>
      <w:r>
        <w:rPr>
          <w:highlight w:val="none"/>
        </w:rPr>
      </w:r>
    </w:p>
    <w:p w14:paraId="0FBE59EC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Данные авторов меняются крайне редко, где-то раз в месяцы, поэтому их можно кэшировать надолго. Популярные книги обновляются часто (счётчики просмотров растут каждую секунду), поэтому TTL должен быть коротким, чтобы данные оставались актуальными.</w:t>
      </w:r>
      <w:r>
        <w:rPr>
          <w:highlight w:val="none"/>
        </w:rPr>
      </w:r>
    </w:p>
    <w:p w14:paraId="0B1021E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7)</w:t>
      </w:r>
      <w:r>
        <w:rPr>
          <w:highlight w:val="none"/>
        </w:rPr>
      </w:r>
    </w:p>
    <w:p w14:paraId="2006334A"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KEYS * блокирует весь Redis на время выполнения, сканируя всё пространство ключей. При большом количестве ключей это может заморозить сервер на секунды. Вместо неё используют SCAN - итеративную команду, которая не блокирует сервер и позволяет удалять ключи </w:t>
      </w:r>
      <w:r>
        <w:rPr>
          <w:highlight w:val="none"/>
          <w:lang w:val="ru-RU"/>
        </w:rPr>
        <w:t xml:space="preserve">по шаблону без остановки обработки других запросов.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2026-04-16T16:40:47Z</dcterms:modified>
</cp:coreProperties>
</file>