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9DCFC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Уровень 1 — Лёгкое: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8104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2342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181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50.4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  <w:r/>
      <w:r/>
    </w:p>
    <w:p w14:paraId="6BA9708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069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76872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23069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81.6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0CD172E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3083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8108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1830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44.1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77AFD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1914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3730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33191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61.3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E3B947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9647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4419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2596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04.4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C3286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3707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55695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637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07.6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4D8B3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3111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5727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831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222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3528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19600" cy="15144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96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419599" cy="1514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48.00pt;height:119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55BB0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1085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1914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01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37.0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8939E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A67A37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996B7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EA011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6D8E9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2026-09-10T19:41:52Z</dcterms:modified>
</cp:coreProperties>
</file>