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F5" w:rsidRDefault="00D4070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Перечень рисков проекта</w:t>
      </w:r>
    </w:p>
    <w:p w:rsidR="00D4070E" w:rsidRDefault="00D4070E" w:rsidP="00D40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Недостаточный спрос на рынке</w:t>
      </w:r>
      <w:r w:rsidR="004D0819">
        <w:rPr>
          <w:rFonts w:ascii="Times New Roman" w:hAnsi="Times New Roman" w:cs="Times New Roman"/>
          <w:sz w:val="28"/>
          <w:lang w:val="ru-RU"/>
        </w:rPr>
        <w:br/>
        <w:t>Категория: внешняя</w:t>
      </w:r>
      <w:r>
        <w:rPr>
          <w:rFonts w:ascii="Times New Roman" w:hAnsi="Times New Roman" w:cs="Times New Roman"/>
          <w:sz w:val="28"/>
          <w:lang w:val="ru-RU"/>
        </w:rPr>
        <w:br/>
        <w:t>Симптомы: мало клиентов</w:t>
      </w:r>
      <w:r>
        <w:rPr>
          <w:rFonts w:ascii="Times New Roman" w:hAnsi="Times New Roman" w:cs="Times New Roman"/>
          <w:sz w:val="28"/>
          <w:lang w:val="ru-RU"/>
        </w:rPr>
        <w:br/>
        <w:t>Последствия: потеря прибыли</w:t>
      </w:r>
      <w:r>
        <w:rPr>
          <w:rFonts w:ascii="Times New Roman" w:hAnsi="Times New Roman" w:cs="Times New Roman"/>
          <w:sz w:val="28"/>
          <w:lang w:val="ru-RU"/>
        </w:rPr>
        <w:br/>
        <w:t>Воздействие: деньги</w:t>
      </w:r>
      <w:r>
        <w:rPr>
          <w:rFonts w:ascii="Times New Roman" w:hAnsi="Times New Roman" w:cs="Times New Roman"/>
          <w:sz w:val="28"/>
          <w:lang w:val="ru-RU"/>
        </w:rPr>
        <w:br/>
        <w:t>Вероятность: 3</w:t>
      </w:r>
      <w:r>
        <w:rPr>
          <w:rFonts w:ascii="Times New Roman" w:hAnsi="Times New Roman" w:cs="Times New Roman"/>
          <w:sz w:val="28"/>
          <w:lang w:val="ru-RU"/>
        </w:rPr>
        <w:br/>
        <w:t>Степень воздействия: 3</w:t>
      </w:r>
      <w:r>
        <w:rPr>
          <w:rFonts w:ascii="Times New Roman" w:hAnsi="Times New Roman" w:cs="Times New Roman"/>
          <w:sz w:val="28"/>
          <w:lang w:val="ru-RU"/>
        </w:rPr>
        <w:br/>
        <w:t>Близость: 2</w:t>
      </w:r>
      <w:r>
        <w:rPr>
          <w:rFonts w:ascii="Times New Roman" w:hAnsi="Times New Roman" w:cs="Times New Roman"/>
          <w:sz w:val="28"/>
          <w:lang w:val="ru-RU"/>
        </w:rPr>
        <w:br/>
        <w:t>Ранг: 9</w:t>
      </w:r>
      <w:r>
        <w:rPr>
          <w:rFonts w:ascii="Times New Roman" w:hAnsi="Times New Roman" w:cs="Times New Roman"/>
          <w:sz w:val="28"/>
          <w:lang w:val="ru-RU"/>
        </w:rPr>
        <w:br/>
        <w:t>Решение: провести исследование рынка</w:t>
      </w:r>
    </w:p>
    <w:p w:rsidR="00D4070E" w:rsidRDefault="004D0819" w:rsidP="003D4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4D0819">
        <w:rPr>
          <w:rFonts w:ascii="Times New Roman" w:hAnsi="Times New Roman" w:cs="Times New Roman"/>
          <w:sz w:val="28"/>
          <w:lang w:val="ru-RU"/>
        </w:rPr>
        <w:t>Неудобный для пользователей интерфейс</w:t>
      </w:r>
      <w:r w:rsidRPr="004D0819">
        <w:rPr>
          <w:rFonts w:ascii="Times New Roman" w:hAnsi="Times New Roman" w:cs="Times New Roman"/>
          <w:sz w:val="28"/>
          <w:lang w:val="ru-RU"/>
        </w:rPr>
        <w:br/>
        <w:t>Категория: техническая</w:t>
      </w:r>
      <w:r w:rsidRPr="004D0819">
        <w:rPr>
          <w:rFonts w:ascii="Times New Roman" w:hAnsi="Times New Roman" w:cs="Times New Roman"/>
          <w:sz w:val="28"/>
          <w:lang w:val="ru-RU"/>
        </w:rPr>
        <w:br/>
        <w:t>Симптомы: мало клиентов, частые обращения в поддержку</w:t>
      </w:r>
      <w:r w:rsidRPr="004D0819">
        <w:rPr>
          <w:rFonts w:ascii="Times New Roman" w:hAnsi="Times New Roman" w:cs="Times New Roman"/>
          <w:sz w:val="28"/>
          <w:lang w:val="ru-RU"/>
        </w:rPr>
        <w:br/>
        <w:t>Последствия: потеря прибыли из-за пониженного спроса и повышенных затрат на поддержку.</w:t>
      </w:r>
      <w:r w:rsidRPr="004D0819">
        <w:rPr>
          <w:rFonts w:ascii="Times New Roman" w:hAnsi="Times New Roman" w:cs="Times New Roman"/>
          <w:sz w:val="28"/>
          <w:lang w:val="ru-RU"/>
        </w:rPr>
        <w:br/>
        <w:t>Воздействие: деньги</w:t>
      </w:r>
      <w:r w:rsidRPr="004D0819">
        <w:rPr>
          <w:rFonts w:ascii="Times New Roman" w:hAnsi="Times New Roman" w:cs="Times New Roman"/>
          <w:sz w:val="28"/>
          <w:lang w:val="ru-RU"/>
        </w:rPr>
        <w:br/>
        <w:t>Вероятность: 2</w:t>
      </w:r>
      <w:r w:rsidRPr="004D0819">
        <w:rPr>
          <w:rFonts w:ascii="Times New Roman" w:hAnsi="Times New Roman" w:cs="Times New Roman"/>
          <w:sz w:val="28"/>
          <w:lang w:val="ru-RU"/>
        </w:rPr>
        <w:br/>
        <w:t>Степень воздействия: 2</w:t>
      </w:r>
      <w:r w:rsidRPr="004D0819">
        <w:rPr>
          <w:rFonts w:ascii="Times New Roman" w:hAnsi="Times New Roman" w:cs="Times New Roman"/>
          <w:sz w:val="28"/>
          <w:lang w:val="ru-RU"/>
        </w:rPr>
        <w:br/>
        <w:t>Близость: 1</w:t>
      </w:r>
      <w:r w:rsidRPr="004D0819">
        <w:rPr>
          <w:rFonts w:ascii="Times New Roman" w:hAnsi="Times New Roman" w:cs="Times New Roman"/>
          <w:sz w:val="28"/>
          <w:lang w:val="ru-RU"/>
        </w:rPr>
        <w:br/>
        <w:t>Ранг: 4</w:t>
      </w:r>
      <w:r w:rsidRPr="004D0819">
        <w:rPr>
          <w:rFonts w:ascii="Times New Roman" w:hAnsi="Times New Roman" w:cs="Times New Roman"/>
          <w:sz w:val="28"/>
          <w:lang w:val="ru-RU"/>
        </w:rPr>
        <w:br/>
        <w:t xml:space="preserve">Решение: </w:t>
      </w:r>
      <w:r w:rsidR="00E95A2E">
        <w:rPr>
          <w:rFonts w:ascii="Times New Roman" w:hAnsi="Times New Roman" w:cs="Times New Roman"/>
          <w:sz w:val="28"/>
          <w:lang w:val="ru-RU"/>
        </w:rPr>
        <w:t>п</w:t>
      </w:r>
      <w:r w:rsidR="00911819">
        <w:rPr>
          <w:rFonts w:ascii="Times New Roman" w:hAnsi="Times New Roman" w:cs="Times New Roman"/>
          <w:sz w:val="28"/>
          <w:lang w:val="ru-RU"/>
        </w:rPr>
        <w:t>роектирование удобного интерфейса, тестирование вариантов на фокус-группах.</w:t>
      </w:r>
    </w:p>
    <w:p w:rsidR="00141EF5" w:rsidRPr="00141EF5" w:rsidRDefault="006A0C9C" w:rsidP="00141E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Бреши в безопасности</w:t>
      </w:r>
      <w:r>
        <w:rPr>
          <w:rFonts w:ascii="Times New Roman" w:hAnsi="Times New Roman" w:cs="Times New Roman"/>
          <w:sz w:val="28"/>
          <w:lang w:val="ru-RU"/>
        </w:rPr>
        <w:br/>
        <w:t>Категория: техническая</w:t>
      </w:r>
      <w:r>
        <w:rPr>
          <w:rFonts w:ascii="Times New Roman" w:hAnsi="Times New Roman" w:cs="Times New Roman"/>
          <w:sz w:val="28"/>
          <w:lang w:val="ru-RU"/>
        </w:rPr>
        <w:br/>
        <w:t xml:space="preserve">Симптомы: </w:t>
      </w:r>
      <w:r w:rsidR="00141EF5">
        <w:rPr>
          <w:rFonts w:ascii="Times New Roman" w:hAnsi="Times New Roman" w:cs="Times New Roman"/>
          <w:sz w:val="28"/>
          <w:lang w:val="ru-RU"/>
        </w:rPr>
        <w:t>утечки информации, жалобы пользователей на странные изменения данных</w:t>
      </w:r>
      <w:r w:rsidR="00141EF5">
        <w:rPr>
          <w:rFonts w:ascii="Times New Roman" w:hAnsi="Times New Roman" w:cs="Times New Roman"/>
          <w:sz w:val="28"/>
          <w:lang w:val="ru-RU"/>
        </w:rPr>
        <w:br/>
        <w:t>Последствия: потеря репутации, потеря прибыли из-за штрафов и оттока клиентов</w:t>
      </w:r>
      <w:r w:rsidR="00141EF5" w:rsidRPr="00141EF5">
        <w:rPr>
          <w:rFonts w:ascii="Times New Roman" w:hAnsi="Times New Roman" w:cs="Times New Roman"/>
          <w:sz w:val="28"/>
          <w:lang w:val="ru-RU"/>
        </w:rPr>
        <w:br/>
        <w:t>Воздействие: деньги</w:t>
      </w:r>
      <w:r w:rsidR="00141EF5" w:rsidRPr="00141EF5">
        <w:rPr>
          <w:rFonts w:ascii="Times New Roman" w:hAnsi="Times New Roman" w:cs="Times New Roman"/>
          <w:sz w:val="28"/>
          <w:lang w:val="ru-RU"/>
        </w:rPr>
        <w:br/>
        <w:t>Вероятность: 2</w:t>
      </w:r>
      <w:r w:rsidR="00141EF5" w:rsidRPr="00141EF5">
        <w:rPr>
          <w:rFonts w:ascii="Times New Roman" w:hAnsi="Times New Roman" w:cs="Times New Roman"/>
          <w:sz w:val="28"/>
          <w:lang w:val="ru-RU"/>
        </w:rPr>
        <w:br/>
        <w:t xml:space="preserve">Степень воздействия: </w:t>
      </w:r>
      <w:r w:rsidR="00141EF5">
        <w:rPr>
          <w:rFonts w:ascii="Times New Roman" w:hAnsi="Times New Roman" w:cs="Times New Roman"/>
          <w:sz w:val="28"/>
          <w:lang w:val="ru-RU"/>
        </w:rPr>
        <w:t>3</w:t>
      </w:r>
      <w:r w:rsidR="00141EF5" w:rsidRPr="00141EF5">
        <w:rPr>
          <w:rFonts w:ascii="Times New Roman" w:hAnsi="Times New Roman" w:cs="Times New Roman"/>
          <w:sz w:val="28"/>
          <w:lang w:val="ru-RU"/>
        </w:rPr>
        <w:br/>
        <w:t xml:space="preserve">Близость: </w:t>
      </w:r>
      <w:r w:rsidR="00141EF5">
        <w:rPr>
          <w:rFonts w:ascii="Times New Roman" w:hAnsi="Times New Roman" w:cs="Times New Roman"/>
          <w:sz w:val="28"/>
          <w:lang w:val="ru-RU"/>
        </w:rPr>
        <w:t>2</w:t>
      </w:r>
      <w:r w:rsidR="00141EF5">
        <w:rPr>
          <w:rFonts w:ascii="Times New Roman" w:hAnsi="Times New Roman" w:cs="Times New Roman"/>
          <w:sz w:val="28"/>
          <w:lang w:val="ru-RU"/>
        </w:rPr>
        <w:br/>
        <w:t>Ранг: 6</w:t>
      </w:r>
      <w:r w:rsidR="00141EF5" w:rsidRPr="00141EF5">
        <w:rPr>
          <w:rFonts w:ascii="Times New Roman" w:hAnsi="Times New Roman" w:cs="Times New Roman"/>
          <w:sz w:val="28"/>
          <w:lang w:val="ru-RU"/>
        </w:rPr>
        <w:br/>
        <w:t xml:space="preserve">Решение: </w:t>
      </w:r>
      <w:r w:rsidR="00E95A2E">
        <w:rPr>
          <w:rFonts w:ascii="Times New Roman" w:hAnsi="Times New Roman" w:cs="Times New Roman"/>
          <w:sz w:val="28"/>
          <w:lang w:val="ru-RU"/>
        </w:rPr>
        <w:t>п</w:t>
      </w:r>
      <w:r w:rsidR="00141EF5">
        <w:rPr>
          <w:rFonts w:ascii="Times New Roman" w:hAnsi="Times New Roman" w:cs="Times New Roman"/>
          <w:sz w:val="28"/>
          <w:lang w:val="ru-RU"/>
        </w:rPr>
        <w:t>родумать средства обеспечения безопасности на этапе проектирования, тестировать на проникновение на этапе тестирования</w:t>
      </w:r>
      <w:r w:rsidR="00141EF5" w:rsidRPr="00141EF5">
        <w:rPr>
          <w:rFonts w:ascii="Times New Roman" w:hAnsi="Times New Roman" w:cs="Times New Roman"/>
          <w:sz w:val="28"/>
          <w:lang w:val="ru-RU"/>
        </w:rPr>
        <w:t>.</w:t>
      </w:r>
    </w:p>
    <w:p w:rsidR="007E52E2" w:rsidRDefault="00F44091" w:rsidP="003D4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Недостаточная производительность</w:t>
      </w:r>
      <w:r>
        <w:rPr>
          <w:rFonts w:ascii="Times New Roman" w:hAnsi="Times New Roman" w:cs="Times New Roman"/>
          <w:sz w:val="28"/>
          <w:lang w:val="ru-RU"/>
        </w:rPr>
        <w:br/>
        <w:t>Категория: техническая</w:t>
      </w:r>
      <w:r>
        <w:rPr>
          <w:rFonts w:ascii="Times New Roman" w:hAnsi="Times New Roman" w:cs="Times New Roman"/>
          <w:sz w:val="28"/>
          <w:lang w:val="ru-RU"/>
        </w:rPr>
        <w:br/>
        <w:t xml:space="preserve">Симптомы: </w:t>
      </w:r>
      <w:r w:rsidR="00590BFE">
        <w:rPr>
          <w:rFonts w:ascii="Times New Roman" w:hAnsi="Times New Roman" w:cs="Times New Roman"/>
          <w:sz w:val="28"/>
          <w:lang w:val="ru-RU"/>
        </w:rPr>
        <w:t>долгое время ожидания ответа сервиса, недоступность</w:t>
      </w:r>
      <w:r w:rsidR="007E52E2" w:rsidRPr="007E52E2">
        <w:rPr>
          <w:rFonts w:ascii="Times New Roman" w:hAnsi="Times New Roman" w:cs="Times New Roman"/>
          <w:sz w:val="28"/>
          <w:lang w:val="ru-RU"/>
        </w:rPr>
        <w:t xml:space="preserve"> </w:t>
      </w:r>
      <w:r w:rsidR="007E52E2">
        <w:rPr>
          <w:rFonts w:ascii="Times New Roman" w:hAnsi="Times New Roman" w:cs="Times New Roman"/>
          <w:sz w:val="28"/>
          <w:lang w:val="ru-RU"/>
        </w:rPr>
        <w:br/>
        <w:t xml:space="preserve">Последствия: потеря клиентов </w:t>
      </w:r>
    </w:p>
    <w:p w:rsidR="00141EF5" w:rsidRDefault="007E52E2" w:rsidP="007E52E2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141EF5">
        <w:rPr>
          <w:rFonts w:ascii="Times New Roman" w:hAnsi="Times New Roman" w:cs="Times New Roman"/>
          <w:sz w:val="28"/>
          <w:lang w:val="ru-RU"/>
        </w:rPr>
        <w:t xml:space="preserve">Воздействие: </w:t>
      </w:r>
      <w:r w:rsidR="00F5206A">
        <w:rPr>
          <w:rFonts w:ascii="Times New Roman" w:hAnsi="Times New Roman" w:cs="Times New Roman"/>
          <w:sz w:val="28"/>
          <w:lang w:val="ru-RU"/>
        </w:rPr>
        <w:t>качество продукта</w:t>
      </w:r>
      <w:r w:rsidR="00210B0A" w:rsidRPr="00141EF5">
        <w:rPr>
          <w:rFonts w:ascii="Times New Roman" w:hAnsi="Times New Roman" w:cs="Times New Roman"/>
          <w:sz w:val="28"/>
          <w:lang w:val="ru-RU"/>
        </w:rPr>
        <w:t xml:space="preserve"> </w:t>
      </w:r>
      <w:r w:rsidRPr="00141EF5">
        <w:rPr>
          <w:rFonts w:ascii="Times New Roman" w:hAnsi="Times New Roman" w:cs="Times New Roman"/>
          <w:sz w:val="28"/>
          <w:lang w:val="ru-RU"/>
        </w:rPr>
        <w:br/>
        <w:t>Вероятность: 2</w:t>
      </w:r>
      <w:r w:rsidRPr="00141EF5">
        <w:rPr>
          <w:rFonts w:ascii="Times New Roman" w:hAnsi="Times New Roman" w:cs="Times New Roman"/>
          <w:sz w:val="28"/>
          <w:lang w:val="ru-RU"/>
        </w:rPr>
        <w:br/>
        <w:t xml:space="preserve">Степень воздействия: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41EF5">
        <w:rPr>
          <w:rFonts w:ascii="Times New Roman" w:hAnsi="Times New Roman" w:cs="Times New Roman"/>
          <w:sz w:val="28"/>
          <w:lang w:val="ru-RU"/>
        </w:rPr>
        <w:br/>
        <w:t xml:space="preserve">Близость: </w:t>
      </w:r>
      <w:r w:rsidR="008A00DB">
        <w:rPr>
          <w:rFonts w:ascii="Times New Roman" w:hAnsi="Times New Roman" w:cs="Times New Roman"/>
          <w:sz w:val="28"/>
          <w:lang w:val="ru-RU"/>
        </w:rPr>
        <w:t>2</w:t>
      </w:r>
      <w:r w:rsidR="008A00DB">
        <w:rPr>
          <w:rFonts w:ascii="Times New Roman" w:hAnsi="Times New Roman" w:cs="Times New Roman"/>
          <w:sz w:val="28"/>
          <w:lang w:val="ru-RU"/>
        </w:rPr>
        <w:br/>
        <w:t>Ранг: 4</w:t>
      </w:r>
      <w:r w:rsidRPr="00141EF5">
        <w:rPr>
          <w:rFonts w:ascii="Times New Roman" w:hAnsi="Times New Roman" w:cs="Times New Roman"/>
          <w:sz w:val="28"/>
          <w:lang w:val="ru-RU"/>
        </w:rPr>
        <w:br/>
        <w:t xml:space="preserve">Решение: </w:t>
      </w:r>
      <w:r w:rsidR="00E95A2E"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родумать обеспечение производительности на этапе проектирования, тестировать быстродействие на этапе тестирования, закупить необходимое количество серверов</w:t>
      </w:r>
      <w:r w:rsidRPr="00141EF5">
        <w:rPr>
          <w:rFonts w:ascii="Times New Roman" w:hAnsi="Times New Roman" w:cs="Times New Roman"/>
          <w:sz w:val="28"/>
          <w:lang w:val="ru-RU"/>
        </w:rPr>
        <w:t>.</w:t>
      </w:r>
    </w:p>
    <w:p w:rsidR="00E95A2E" w:rsidRDefault="00E95A2E" w:rsidP="00E9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Дефицит специалистов и/или их мотивации</w:t>
      </w:r>
      <w:r>
        <w:rPr>
          <w:rFonts w:ascii="Times New Roman" w:hAnsi="Times New Roman" w:cs="Times New Roman"/>
          <w:sz w:val="28"/>
          <w:lang w:val="ru-RU"/>
        </w:rPr>
        <w:br/>
        <w:t>Категория: организационные</w:t>
      </w:r>
      <w:r w:rsidRPr="00E95A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br/>
        <w:t>Симптомы: текучка</w:t>
      </w:r>
      <w:r w:rsidRPr="007E52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кадров, затягивание сроков выполнения этапов</w:t>
      </w:r>
      <w:r>
        <w:rPr>
          <w:rFonts w:ascii="Times New Roman" w:hAnsi="Times New Roman" w:cs="Times New Roman"/>
          <w:sz w:val="28"/>
          <w:lang w:val="ru-RU"/>
        </w:rPr>
        <w:br/>
        <w:t>Последствия: потеря времени и денег, риск невозможности завершения проекта</w:t>
      </w:r>
    </w:p>
    <w:p w:rsidR="00E95A2E" w:rsidRDefault="00E95A2E" w:rsidP="00E95A2E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141EF5">
        <w:rPr>
          <w:rFonts w:ascii="Times New Roman" w:hAnsi="Times New Roman" w:cs="Times New Roman"/>
          <w:sz w:val="28"/>
          <w:lang w:val="ru-RU"/>
        </w:rPr>
        <w:t xml:space="preserve">Воздействие: </w:t>
      </w:r>
      <w:r w:rsidR="00BC681A">
        <w:rPr>
          <w:rFonts w:ascii="Times New Roman" w:hAnsi="Times New Roman" w:cs="Times New Roman"/>
          <w:sz w:val="28"/>
          <w:lang w:val="ru-RU"/>
        </w:rPr>
        <w:t>время</w:t>
      </w:r>
      <w:r w:rsidRPr="00141EF5">
        <w:rPr>
          <w:rFonts w:ascii="Times New Roman" w:hAnsi="Times New Roman" w:cs="Times New Roman"/>
          <w:sz w:val="28"/>
          <w:lang w:val="ru-RU"/>
        </w:rPr>
        <w:br/>
        <w:t>Вероятность: 2</w:t>
      </w:r>
      <w:r w:rsidRPr="00141EF5">
        <w:rPr>
          <w:rFonts w:ascii="Times New Roman" w:hAnsi="Times New Roman" w:cs="Times New Roman"/>
          <w:sz w:val="28"/>
          <w:lang w:val="ru-RU"/>
        </w:rPr>
        <w:br/>
        <w:t xml:space="preserve">Степень воздействия: </w:t>
      </w:r>
      <w:r w:rsidR="008A00DB">
        <w:rPr>
          <w:rFonts w:ascii="Times New Roman" w:hAnsi="Times New Roman" w:cs="Times New Roman"/>
          <w:sz w:val="28"/>
          <w:lang w:val="ru-RU"/>
        </w:rPr>
        <w:t>3</w:t>
      </w:r>
      <w:r w:rsidRPr="00141EF5">
        <w:rPr>
          <w:rFonts w:ascii="Times New Roman" w:hAnsi="Times New Roman" w:cs="Times New Roman"/>
          <w:sz w:val="28"/>
          <w:lang w:val="ru-RU"/>
        </w:rPr>
        <w:br/>
        <w:t xml:space="preserve">Близость: </w:t>
      </w:r>
      <w:r w:rsidR="00920475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br/>
        <w:t>Ранг: 6</w:t>
      </w:r>
      <w:r w:rsidRPr="00141EF5">
        <w:rPr>
          <w:rFonts w:ascii="Times New Roman" w:hAnsi="Times New Roman" w:cs="Times New Roman"/>
          <w:sz w:val="28"/>
          <w:lang w:val="ru-RU"/>
        </w:rPr>
        <w:br/>
        <w:t xml:space="preserve">Решение: </w:t>
      </w:r>
      <w:r w:rsidR="00117798">
        <w:rPr>
          <w:rFonts w:ascii="Times New Roman" w:hAnsi="Times New Roman" w:cs="Times New Roman"/>
          <w:sz w:val="28"/>
          <w:lang w:val="ru-RU"/>
        </w:rPr>
        <w:t>нанять избыточное количество специалистов на старте проекта, мотивировать их</w:t>
      </w:r>
      <w:r w:rsidRPr="00141EF5">
        <w:rPr>
          <w:rFonts w:ascii="Times New Roman" w:hAnsi="Times New Roman" w:cs="Times New Roman"/>
          <w:sz w:val="28"/>
          <w:lang w:val="ru-RU"/>
        </w:rPr>
        <w:t>.</w:t>
      </w:r>
    </w:p>
    <w:p w:rsidR="00E95A2E" w:rsidRDefault="00E95A2E" w:rsidP="00104B3C">
      <w:pPr>
        <w:rPr>
          <w:rFonts w:ascii="Times New Roman" w:hAnsi="Times New Roman" w:cs="Times New Roman"/>
          <w:sz w:val="28"/>
          <w:lang w:val="ru-RU"/>
        </w:rPr>
      </w:pPr>
    </w:p>
    <w:p w:rsidR="009E1170" w:rsidRDefault="009E1170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473D6" w:rsidRDefault="009473D6" w:rsidP="00104B3C">
      <w:pPr>
        <w:rPr>
          <w:rFonts w:ascii="Times New Roman" w:hAnsi="Times New Roman" w:cs="Times New Roman"/>
          <w:sz w:val="28"/>
          <w:lang w:val="ru-RU"/>
        </w:rPr>
      </w:pPr>
    </w:p>
    <w:p w:rsidR="009E1170" w:rsidRDefault="009E1170" w:rsidP="00104B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Скриншоты</w:t>
      </w:r>
      <w:r w:rsidR="0074057C">
        <w:rPr>
          <w:rFonts w:ascii="Times New Roman" w:hAnsi="Times New Roman" w:cs="Times New Roman"/>
          <w:sz w:val="28"/>
          <w:lang w:val="ru-RU"/>
        </w:rPr>
        <w:t xml:space="preserve"> прототипа</w:t>
      </w:r>
    </w:p>
    <w:p w:rsidR="009E1170" w:rsidRDefault="0074057C" w:rsidP="00104B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8.45pt">
            <v:imagedata r:id="rId5" o:title="auth"/>
          </v:shape>
        </w:pict>
      </w:r>
    </w:p>
    <w:p w:rsidR="00DA3D79" w:rsidRDefault="00CB4986" w:rsidP="00104B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26" type="#_x0000_t75" style="width:467.15pt;height:406.05pt">
            <v:imagedata r:id="rId6" o:title="problem"/>
          </v:shape>
        </w:pict>
      </w:r>
    </w:p>
    <w:p w:rsidR="00CB4986" w:rsidRDefault="00CB4986" w:rsidP="00104B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27" type="#_x0000_t75" style="width:467.15pt;height:406.9pt">
            <v:imagedata r:id="rId7" o:title="problem_info"/>
          </v:shape>
        </w:pict>
      </w:r>
    </w:p>
    <w:p w:rsidR="009473D6" w:rsidRPr="00104B3C" w:rsidRDefault="00CB4986" w:rsidP="00104B3C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28" type="#_x0000_t75" style="width:467.15pt;height:374.25pt">
            <v:imagedata r:id="rId8" o:title="tests"/>
          </v:shape>
        </w:pict>
      </w:r>
      <w:bookmarkEnd w:id="0"/>
    </w:p>
    <w:sectPr w:rsidR="009473D6" w:rsidRPr="0010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3C3"/>
    <w:multiLevelType w:val="hybridMultilevel"/>
    <w:tmpl w:val="89A062B6"/>
    <w:lvl w:ilvl="0" w:tplc="5CD60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0E"/>
    <w:rsid w:val="00104B3C"/>
    <w:rsid w:val="00117798"/>
    <w:rsid w:val="00141EF5"/>
    <w:rsid w:val="00210B0A"/>
    <w:rsid w:val="00406244"/>
    <w:rsid w:val="00416BEE"/>
    <w:rsid w:val="004D0819"/>
    <w:rsid w:val="00590BFE"/>
    <w:rsid w:val="005C1E10"/>
    <w:rsid w:val="006A0C9C"/>
    <w:rsid w:val="0074057C"/>
    <w:rsid w:val="007D31A2"/>
    <w:rsid w:val="007E52E2"/>
    <w:rsid w:val="008A00DB"/>
    <w:rsid w:val="00911819"/>
    <w:rsid w:val="00920475"/>
    <w:rsid w:val="009473D6"/>
    <w:rsid w:val="009E1170"/>
    <w:rsid w:val="00B611A1"/>
    <w:rsid w:val="00BC681A"/>
    <w:rsid w:val="00CB4986"/>
    <w:rsid w:val="00D4070E"/>
    <w:rsid w:val="00D85164"/>
    <w:rsid w:val="00DA3D79"/>
    <w:rsid w:val="00DC7136"/>
    <w:rsid w:val="00E00D15"/>
    <w:rsid w:val="00E95A2E"/>
    <w:rsid w:val="00EA285C"/>
    <w:rsid w:val="00EE261C"/>
    <w:rsid w:val="00F44091"/>
    <w:rsid w:val="00F5206A"/>
    <w:rsid w:val="00F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C05"/>
  <w15:chartTrackingRefBased/>
  <w15:docId w15:val="{9BCCC6D0-68AB-4ABB-824D-8C834B4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Ivchenko</dc:creator>
  <cp:keywords/>
  <dc:description/>
  <cp:lastModifiedBy>Mikhail Ivchenko</cp:lastModifiedBy>
  <cp:revision>2</cp:revision>
  <dcterms:created xsi:type="dcterms:W3CDTF">2019-12-11T04:53:00Z</dcterms:created>
  <dcterms:modified xsi:type="dcterms:W3CDTF">2019-12-11T04:53:00Z</dcterms:modified>
</cp:coreProperties>
</file>