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EC0B" w14:textId="77777777" w:rsidR="000B37AF" w:rsidRDefault="00926FF9">
      <w:pPr>
        <w:spacing w:before="75"/>
        <w:ind w:left="439" w:right="247"/>
        <w:jc w:val="center"/>
      </w:pPr>
      <w:r>
        <w:t>Министерство образования и науки Российской Федерации</w:t>
      </w:r>
    </w:p>
    <w:p w14:paraId="0968353F" w14:textId="77777777" w:rsidR="000B37AF" w:rsidRDefault="00926FF9">
      <w:pPr>
        <w:spacing w:before="21"/>
        <w:ind w:left="439" w:right="248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DCF5DCB" w14:textId="77777777" w:rsidR="000B37AF" w:rsidRDefault="000B37AF">
      <w:pPr>
        <w:pStyle w:val="BodyText"/>
        <w:rPr>
          <w:sz w:val="32"/>
        </w:rPr>
      </w:pPr>
    </w:p>
    <w:p w14:paraId="174E1F86" w14:textId="77777777" w:rsidR="000B37AF" w:rsidRDefault="00926FF9">
      <w:pPr>
        <w:pStyle w:val="BodyText"/>
        <w:spacing w:line="259" w:lineRule="auto"/>
        <w:ind w:left="439" w:right="252"/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14:paraId="2B1C0503" w14:textId="77777777" w:rsidR="000B37AF" w:rsidRDefault="000B37AF">
      <w:pPr>
        <w:pStyle w:val="BodyText"/>
        <w:spacing w:before="1"/>
        <w:rPr>
          <w:sz w:val="30"/>
        </w:rPr>
      </w:pPr>
    </w:p>
    <w:p w14:paraId="6CF919CE" w14:textId="77777777" w:rsidR="000B37AF" w:rsidRDefault="00926FF9">
      <w:pPr>
        <w:pStyle w:val="BodyText"/>
        <w:ind w:left="439" w:right="250"/>
        <w:jc w:val="center"/>
      </w:pPr>
      <w:r>
        <w:t>Факультет систем управления и робототехники</w:t>
      </w:r>
    </w:p>
    <w:p w14:paraId="2B5FEC3F" w14:textId="77777777" w:rsidR="000B37AF" w:rsidRDefault="000B37AF">
      <w:pPr>
        <w:pStyle w:val="BodyText"/>
        <w:rPr>
          <w:sz w:val="30"/>
        </w:rPr>
      </w:pPr>
    </w:p>
    <w:p w14:paraId="19F702D5" w14:textId="77777777" w:rsidR="000B37AF" w:rsidRDefault="000B37AF">
      <w:pPr>
        <w:pStyle w:val="BodyText"/>
        <w:rPr>
          <w:sz w:val="30"/>
        </w:rPr>
      </w:pPr>
    </w:p>
    <w:p w14:paraId="343465F8" w14:textId="77777777" w:rsidR="000B37AF" w:rsidRDefault="000B37AF">
      <w:pPr>
        <w:pStyle w:val="BodyText"/>
        <w:spacing w:before="3"/>
        <w:rPr>
          <w:sz w:val="44"/>
        </w:rPr>
      </w:pPr>
    </w:p>
    <w:p w14:paraId="6D0F62B0" w14:textId="14577609" w:rsidR="000B37AF" w:rsidRDefault="0000084F" w:rsidP="00313674">
      <w:pPr>
        <w:pStyle w:val="Title"/>
        <w:spacing w:line="360" w:lineRule="auto"/>
        <w:ind w:left="1070" w:right="876"/>
      </w:pPr>
      <w:r>
        <w:t>Отчет по лабораторной работе №</w:t>
      </w:r>
      <w:r w:rsidR="00313674" w:rsidRPr="00313674">
        <w:t>1</w:t>
      </w:r>
      <w:r w:rsidR="00926FF9">
        <w:t xml:space="preserve"> «</w:t>
      </w:r>
      <w:r w:rsidR="00313674" w:rsidRPr="00313674">
        <w:t>Прогнозирование цен на жилье с помощью нейросетевой регрессионной модели</w:t>
      </w:r>
      <w:r w:rsidR="00926FF9">
        <w:t>»</w:t>
      </w:r>
    </w:p>
    <w:p w14:paraId="0249E35E" w14:textId="77777777" w:rsidR="000B37AF" w:rsidRDefault="000B37AF">
      <w:pPr>
        <w:pStyle w:val="BodyText"/>
        <w:rPr>
          <w:b/>
          <w:sz w:val="34"/>
        </w:rPr>
      </w:pPr>
    </w:p>
    <w:p w14:paraId="67A43023" w14:textId="77777777" w:rsidR="000B37AF" w:rsidRDefault="000B37AF">
      <w:pPr>
        <w:pStyle w:val="BodyText"/>
        <w:rPr>
          <w:b/>
          <w:sz w:val="34"/>
        </w:rPr>
      </w:pPr>
    </w:p>
    <w:p w14:paraId="20D7A841" w14:textId="77777777" w:rsidR="000B37AF" w:rsidRDefault="000B37AF">
      <w:pPr>
        <w:pStyle w:val="BodyText"/>
        <w:rPr>
          <w:b/>
          <w:sz w:val="34"/>
        </w:rPr>
      </w:pPr>
    </w:p>
    <w:p w14:paraId="0C5E818F" w14:textId="77777777" w:rsidR="000B37AF" w:rsidRDefault="000B37AF">
      <w:pPr>
        <w:pStyle w:val="BodyText"/>
        <w:rPr>
          <w:b/>
          <w:sz w:val="34"/>
        </w:rPr>
      </w:pPr>
    </w:p>
    <w:p w14:paraId="209D0A6A" w14:textId="77777777" w:rsidR="000B37AF" w:rsidRDefault="000B37AF">
      <w:pPr>
        <w:pStyle w:val="BodyText"/>
        <w:spacing w:before="2"/>
        <w:rPr>
          <w:b/>
          <w:sz w:val="39"/>
        </w:rPr>
      </w:pPr>
    </w:p>
    <w:p w14:paraId="7F8C7C2B" w14:textId="68B15EB1" w:rsidR="00904206" w:rsidRPr="00904206" w:rsidRDefault="00926FF9" w:rsidP="00313674">
      <w:pPr>
        <w:pStyle w:val="BodyText"/>
        <w:ind w:right="126"/>
        <w:jc w:val="right"/>
      </w:pPr>
      <w:r>
        <w:t>Выполнил: студент гр.</w:t>
      </w:r>
      <w:r>
        <w:rPr>
          <w:spacing w:val="-7"/>
        </w:rPr>
        <w:t xml:space="preserve"> </w:t>
      </w:r>
      <w:r>
        <w:rPr>
          <w:b/>
        </w:rPr>
        <w:t>R3</w:t>
      </w:r>
      <w:r w:rsidR="00313674" w:rsidRPr="00D0244E">
        <w:rPr>
          <w:b/>
        </w:rPr>
        <w:t>2</w:t>
      </w:r>
      <w:r w:rsidR="00904206">
        <w:rPr>
          <w:b/>
        </w:rPr>
        <w:t>3</w:t>
      </w:r>
      <w:r w:rsidR="00313674" w:rsidRPr="00D0244E">
        <w:rPr>
          <w:b/>
        </w:rPr>
        <w:t>8</w:t>
      </w:r>
      <w:r w:rsidR="00904206">
        <w:br/>
      </w:r>
      <w:r w:rsidR="00904206" w:rsidRPr="00904206">
        <w:rPr>
          <w:color w:val="000000"/>
          <w:shd w:val="clear" w:color="auto" w:fill="FFFFFF"/>
        </w:rPr>
        <w:t>Рамзай Александр-Лилливин Станиславович</w:t>
      </w:r>
    </w:p>
    <w:p w14:paraId="4B847BBA" w14:textId="0AF54FAD" w:rsidR="000B37AF" w:rsidRDefault="00926FF9">
      <w:pPr>
        <w:pStyle w:val="BodyText"/>
        <w:spacing w:before="159"/>
        <w:ind w:right="127"/>
        <w:jc w:val="right"/>
      </w:pPr>
      <w:r>
        <w:t>Преподавател</w:t>
      </w:r>
      <w:r w:rsidR="00313674">
        <w:t>и</w:t>
      </w:r>
      <w:r>
        <w:t xml:space="preserve">: </w:t>
      </w:r>
      <w:r w:rsidR="00313674">
        <w:t>Михаил Каканов</w:t>
      </w:r>
      <w:r>
        <w:t>,</w:t>
      </w:r>
    </w:p>
    <w:p w14:paraId="348B5D05" w14:textId="0132850D" w:rsidR="000B37AF" w:rsidRDefault="00313674">
      <w:pPr>
        <w:pStyle w:val="BodyText"/>
        <w:spacing w:before="26"/>
        <w:ind w:right="125"/>
        <w:jc w:val="right"/>
      </w:pPr>
      <w:r>
        <w:t>Олег Эстафьев</w:t>
      </w:r>
    </w:p>
    <w:p w14:paraId="617C6979" w14:textId="77777777" w:rsidR="000B37AF" w:rsidRDefault="000B37AF">
      <w:pPr>
        <w:pStyle w:val="BodyText"/>
        <w:rPr>
          <w:sz w:val="30"/>
        </w:rPr>
      </w:pPr>
    </w:p>
    <w:p w14:paraId="7CE72CEE" w14:textId="77777777" w:rsidR="000B37AF" w:rsidRDefault="000B37AF">
      <w:pPr>
        <w:pStyle w:val="BodyText"/>
        <w:rPr>
          <w:sz w:val="30"/>
        </w:rPr>
      </w:pPr>
    </w:p>
    <w:p w14:paraId="4BB3AED4" w14:textId="77777777" w:rsidR="000B37AF" w:rsidRDefault="000B37AF">
      <w:pPr>
        <w:pStyle w:val="BodyText"/>
        <w:rPr>
          <w:sz w:val="30"/>
        </w:rPr>
      </w:pPr>
    </w:p>
    <w:p w14:paraId="4746EB55" w14:textId="77777777" w:rsidR="000B37AF" w:rsidRDefault="000B37AF">
      <w:pPr>
        <w:pStyle w:val="BodyText"/>
        <w:rPr>
          <w:sz w:val="30"/>
        </w:rPr>
      </w:pPr>
    </w:p>
    <w:p w14:paraId="06BF0070" w14:textId="77777777" w:rsidR="000B37AF" w:rsidRDefault="000B37AF">
      <w:pPr>
        <w:pStyle w:val="BodyText"/>
        <w:rPr>
          <w:sz w:val="30"/>
        </w:rPr>
      </w:pPr>
    </w:p>
    <w:p w14:paraId="68807305" w14:textId="77777777" w:rsidR="000B37AF" w:rsidRDefault="000B37AF">
      <w:pPr>
        <w:pStyle w:val="BodyText"/>
        <w:rPr>
          <w:sz w:val="30"/>
        </w:rPr>
      </w:pPr>
    </w:p>
    <w:p w14:paraId="22C978B6" w14:textId="77777777" w:rsidR="000B37AF" w:rsidRDefault="000B37AF">
      <w:pPr>
        <w:pStyle w:val="BodyText"/>
        <w:rPr>
          <w:sz w:val="30"/>
        </w:rPr>
      </w:pPr>
    </w:p>
    <w:p w14:paraId="26289531" w14:textId="77777777" w:rsidR="000B37AF" w:rsidRDefault="000B37AF">
      <w:pPr>
        <w:pStyle w:val="BodyText"/>
        <w:rPr>
          <w:sz w:val="30"/>
        </w:rPr>
      </w:pPr>
    </w:p>
    <w:p w14:paraId="7DF03FAE" w14:textId="77777777" w:rsidR="000B37AF" w:rsidRDefault="000B37AF">
      <w:pPr>
        <w:pStyle w:val="BodyText"/>
        <w:rPr>
          <w:sz w:val="30"/>
        </w:rPr>
      </w:pPr>
    </w:p>
    <w:p w14:paraId="04C7EFF9" w14:textId="77777777" w:rsidR="000B37AF" w:rsidRDefault="000B37AF">
      <w:pPr>
        <w:pStyle w:val="BodyText"/>
        <w:rPr>
          <w:sz w:val="30"/>
        </w:rPr>
      </w:pPr>
    </w:p>
    <w:p w14:paraId="054DDD61" w14:textId="77777777" w:rsidR="000B37AF" w:rsidRDefault="000B37AF">
      <w:pPr>
        <w:pStyle w:val="BodyText"/>
        <w:rPr>
          <w:sz w:val="30"/>
        </w:rPr>
      </w:pPr>
    </w:p>
    <w:p w14:paraId="17329560" w14:textId="5251F46F" w:rsidR="000B37AF" w:rsidRDefault="000B37AF">
      <w:pPr>
        <w:pStyle w:val="BodyText"/>
        <w:spacing w:before="3"/>
        <w:rPr>
          <w:sz w:val="25"/>
        </w:rPr>
      </w:pPr>
    </w:p>
    <w:p w14:paraId="2D1B3080" w14:textId="072060BE" w:rsidR="00B96ED2" w:rsidRDefault="00B96ED2">
      <w:pPr>
        <w:pStyle w:val="BodyText"/>
        <w:spacing w:before="3"/>
        <w:rPr>
          <w:sz w:val="25"/>
        </w:rPr>
      </w:pPr>
    </w:p>
    <w:p w14:paraId="002BFC05" w14:textId="326FF8A0" w:rsidR="00B96ED2" w:rsidRDefault="00B96ED2">
      <w:pPr>
        <w:pStyle w:val="BodyText"/>
        <w:spacing w:before="3"/>
        <w:rPr>
          <w:sz w:val="25"/>
        </w:rPr>
      </w:pPr>
    </w:p>
    <w:p w14:paraId="0CA1DD6F" w14:textId="38B89BE1" w:rsidR="00B96ED2" w:rsidRDefault="00B96ED2">
      <w:pPr>
        <w:pStyle w:val="BodyText"/>
        <w:spacing w:before="3"/>
        <w:rPr>
          <w:sz w:val="25"/>
        </w:rPr>
      </w:pPr>
    </w:p>
    <w:p w14:paraId="1D40D531" w14:textId="5B3F7318" w:rsidR="00B96ED2" w:rsidRDefault="00B96ED2">
      <w:pPr>
        <w:pStyle w:val="BodyText"/>
        <w:spacing w:before="3"/>
        <w:rPr>
          <w:sz w:val="25"/>
        </w:rPr>
      </w:pPr>
    </w:p>
    <w:p w14:paraId="2C2F45B3" w14:textId="2C919FAC" w:rsidR="00B96ED2" w:rsidRDefault="00B96ED2">
      <w:pPr>
        <w:pStyle w:val="BodyText"/>
        <w:spacing w:before="3"/>
        <w:rPr>
          <w:sz w:val="25"/>
        </w:rPr>
      </w:pPr>
    </w:p>
    <w:p w14:paraId="69A75370" w14:textId="77777777" w:rsidR="00B96ED2" w:rsidRDefault="00B96ED2">
      <w:pPr>
        <w:pStyle w:val="BodyText"/>
        <w:spacing w:before="3"/>
        <w:rPr>
          <w:sz w:val="25"/>
        </w:rPr>
      </w:pPr>
    </w:p>
    <w:p w14:paraId="3ABA1CBD" w14:textId="5338D43E" w:rsidR="00B96ED2" w:rsidRDefault="0099270E" w:rsidP="00B96ED2">
      <w:pPr>
        <w:pStyle w:val="BodyText"/>
        <w:ind w:left="439" w:right="244"/>
        <w:jc w:val="center"/>
      </w:pPr>
      <w:r>
        <w:t>Санкт-Петербург 2021</w:t>
      </w:r>
    </w:p>
    <w:p w14:paraId="7C187BCA" w14:textId="77777777" w:rsidR="00B96ED2" w:rsidRDefault="00B96ED2">
      <w:pPr>
        <w:pStyle w:val="BodyText"/>
        <w:ind w:left="439" w:right="244"/>
        <w:jc w:val="center"/>
      </w:pPr>
    </w:p>
    <w:p w14:paraId="373D17B5" w14:textId="77777777" w:rsidR="000B37AF" w:rsidRDefault="000B37AF">
      <w:pPr>
        <w:jc w:val="center"/>
        <w:sectPr w:rsidR="000B37AF">
          <w:type w:val="continuous"/>
          <w:pgSz w:w="11910" w:h="16840"/>
          <w:pgMar w:top="1040" w:right="720" w:bottom="280" w:left="1380" w:header="720" w:footer="720" w:gutter="0"/>
          <w:cols w:space="720"/>
        </w:sectPr>
      </w:pPr>
    </w:p>
    <w:p w14:paraId="3DC34A8E" w14:textId="77777777" w:rsidR="000B37AF" w:rsidRPr="00D0244E" w:rsidRDefault="00926FF9">
      <w:pPr>
        <w:pStyle w:val="Heading1"/>
        <w:numPr>
          <w:ilvl w:val="0"/>
          <w:numId w:val="2"/>
        </w:numPr>
        <w:tabs>
          <w:tab w:val="left" w:pos="682"/>
        </w:tabs>
        <w:jc w:val="left"/>
        <w:rPr>
          <w:sz w:val="28"/>
          <w:szCs w:val="28"/>
        </w:rPr>
      </w:pPr>
      <w:r w:rsidRPr="00D0244E">
        <w:rPr>
          <w:sz w:val="28"/>
          <w:szCs w:val="28"/>
        </w:rPr>
        <w:lastRenderedPageBreak/>
        <w:t>Цель</w:t>
      </w:r>
      <w:r w:rsidRPr="00D0244E">
        <w:rPr>
          <w:spacing w:val="-2"/>
          <w:sz w:val="28"/>
          <w:szCs w:val="28"/>
        </w:rPr>
        <w:t xml:space="preserve"> </w:t>
      </w:r>
      <w:r w:rsidRPr="00D0244E">
        <w:rPr>
          <w:sz w:val="28"/>
          <w:szCs w:val="28"/>
        </w:rPr>
        <w:t>работы</w:t>
      </w:r>
    </w:p>
    <w:p w14:paraId="191A6A6D" w14:textId="2D2B978E" w:rsidR="00571F9D" w:rsidRPr="00D0244E" w:rsidRDefault="00571F9D" w:rsidP="00D0244E">
      <w:pPr>
        <w:pStyle w:val="Heading1"/>
        <w:tabs>
          <w:tab w:val="left" w:pos="606"/>
        </w:tabs>
        <w:spacing w:before="158"/>
        <w:ind w:left="322" w:firstLine="0"/>
        <w:rPr>
          <w:sz w:val="28"/>
          <w:szCs w:val="28"/>
        </w:rPr>
      </w:pPr>
      <w:r w:rsidRPr="00D0244E">
        <w:rPr>
          <w:sz w:val="28"/>
          <w:szCs w:val="28"/>
        </w:rPr>
        <w:t>Необходимо по имеющимся данным о ценах на жильё предсказать окончательную цену каждого дома с учетом характеристик домов с использованием нейронной сети. Описание набора данных содержит 80 классов (набор переменых) классификации оценки типа жилья, и находится в</w:t>
      </w:r>
      <w:r w:rsidR="00D0244E">
        <w:rPr>
          <w:sz w:val="28"/>
          <w:szCs w:val="28"/>
        </w:rPr>
        <w:t xml:space="preserve"> </w:t>
      </w:r>
      <w:r w:rsidRPr="00D0244E">
        <w:rPr>
          <w:sz w:val="28"/>
          <w:szCs w:val="28"/>
        </w:rPr>
        <w:t>файле data_description.txt.</w:t>
      </w:r>
    </w:p>
    <w:p w14:paraId="376DBB89" w14:textId="2D0C8FE3" w:rsidR="000B37AF" w:rsidRDefault="00571F9D" w:rsidP="00D0244E">
      <w:pPr>
        <w:pStyle w:val="Heading1"/>
        <w:tabs>
          <w:tab w:val="left" w:pos="606"/>
        </w:tabs>
        <w:spacing w:before="158"/>
        <w:ind w:left="322" w:firstLine="0"/>
        <w:rPr>
          <w:sz w:val="28"/>
          <w:szCs w:val="28"/>
        </w:rPr>
      </w:pPr>
      <w:r w:rsidRPr="00D0244E">
        <w:rPr>
          <w:sz w:val="28"/>
          <w:szCs w:val="28"/>
        </w:rPr>
        <w:t>В работе требуется дополнить раздел «Моделирование» в подразделе «Построение и обучение модели» создать и инициализировать последовательную модель нейронной сети с помощью фрэймворков тренировки нейронных сетей как: Torch или Tensorflow. Скомпилировать нейронную сеть выбрав функцию потерь и оптимизатор соответственно. Оценить точность полученных результатов. Вывести предсказанные данные о продаже.</w:t>
      </w:r>
    </w:p>
    <w:p w14:paraId="196D56F9" w14:textId="3497E99F" w:rsidR="00B51AF8" w:rsidRPr="00B51AF8" w:rsidRDefault="00D0244E" w:rsidP="00B51AF8">
      <w:pPr>
        <w:pStyle w:val="Heading1"/>
        <w:numPr>
          <w:ilvl w:val="0"/>
          <w:numId w:val="2"/>
        </w:numPr>
        <w:tabs>
          <w:tab w:val="left" w:pos="606"/>
        </w:tabs>
        <w:spacing w:before="158"/>
        <w:jc w:val="left"/>
        <w:rPr>
          <w:sz w:val="28"/>
          <w:szCs w:val="28"/>
        </w:rPr>
      </w:pPr>
      <w:r>
        <w:rPr>
          <w:sz w:val="28"/>
          <w:szCs w:val="28"/>
        </w:rPr>
        <w:t>Материалы работы</w:t>
      </w:r>
    </w:p>
    <w:p w14:paraId="3B059EE6" w14:textId="1A2D54E8" w:rsidR="00EC3E9E" w:rsidRDefault="00EC3E9E" w:rsidP="00EC3E9E">
      <w:pPr>
        <w:pStyle w:val="Heading1"/>
        <w:tabs>
          <w:tab w:val="left" w:pos="606"/>
        </w:tabs>
        <w:spacing w:before="158"/>
        <w:ind w:left="322" w:firstLine="0"/>
        <w:rPr>
          <w:sz w:val="28"/>
          <w:szCs w:val="28"/>
        </w:rPr>
      </w:pPr>
      <w:r>
        <w:rPr>
          <w:sz w:val="28"/>
          <w:szCs w:val="28"/>
        </w:rPr>
        <w:t>При следующих параметрах нейронной сети мне удалось добиться наилучшего результата:</w:t>
      </w:r>
    </w:p>
    <w:p w14:paraId="581F105C" w14:textId="7EDF438F" w:rsidR="00EC3E9E" w:rsidRDefault="00EC3E9E" w:rsidP="00EC3E9E">
      <w:pPr>
        <w:pStyle w:val="Heading1"/>
        <w:tabs>
          <w:tab w:val="left" w:pos="606"/>
        </w:tabs>
        <w:spacing w:before="158"/>
        <w:ind w:left="322" w:firstLine="0"/>
        <w:rPr>
          <w:sz w:val="28"/>
          <w:szCs w:val="28"/>
        </w:rPr>
      </w:pPr>
      <w:r w:rsidRPr="00EC3E9E">
        <w:rPr>
          <w:sz w:val="28"/>
          <w:szCs w:val="28"/>
        </w:rPr>
        <w:drawing>
          <wp:inline distT="0" distB="0" distL="0" distR="0" wp14:anchorId="3D135C0C" wp14:editId="2ABF1040">
            <wp:extent cx="5744377" cy="3486637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BCC2" w14:textId="08E9A3D4" w:rsidR="00EC3E9E" w:rsidRPr="00D0244E" w:rsidRDefault="00EC3E9E" w:rsidP="00EC3E9E">
      <w:pPr>
        <w:pStyle w:val="Heading1"/>
        <w:tabs>
          <w:tab w:val="left" w:pos="606"/>
        </w:tabs>
        <w:spacing w:before="158"/>
        <w:ind w:left="322" w:firstLine="0"/>
        <w:rPr>
          <w:sz w:val="28"/>
          <w:szCs w:val="28"/>
        </w:rPr>
      </w:pPr>
      <w:r>
        <w:rPr>
          <w:sz w:val="28"/>
          <w:szCs w:val="28"/>
        </w:rPr>
        <w:t>Результаты:</w:t>
      </w:r>
    </w:p>
    <w:p w14:paraId="07C055A2" w14:textId="13162CB8" w:rsidR="000B37AF" w:rsidRDefault="00706B9F">
      <w:pPr>
        <w:pStyle w:val="BodyText"/>
      </w:pPr>
      <w:r w:rsidRPr="00706B9F">
        <w:lastRenderedPageBreak/>
        <w:drawing>
          <wp:inline distT="0" distB="0" distL="0" distR="0" wp14:anchorId="210B9FB4" wp14:editId="087075C3">
            <wp:extent cx="6229350" cy="3119755"/>
            <wp:effectExtent l="0" t="0" r="0" b="444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5D11" w14:textId="60F26C61" w:rsidR="00B51AF8" w:rsidRPr="00D0244E" w:rsidRDefault="00B51AF8">
      <w:pPr>
        <w:pStyle w:val="BodyText"/>
      </w:pPr>
      <w:r w:rsidRPr="00B51AF8">
        <w:drawing>
          <wp:inline distT="0" distB="0" distL="0" distR="0" wp14:anchorId="4F34BD6C" wp14:editId="3F3FF278">
            <wp:extent cx="6229350" cy="3114675"/>
            <wp:effectExtent l="0" t="0" r="0" b="9525"/>
            <wp:docPr id="30" name="Picture 3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D9AD" w14:textId="77777777" w:rsidR="000B37AF" w:rsidRPr="00D0244E" w:rsidRDefault="000B37AF">
      <w:pPr>
        <w:pStyle w:val="BodyText"/>
      </w:pPr>
    </w:p>
    <w:p w14:paraId="7428BA08" w14:textId="39A481CF" w:rsidR="000B37AF" w:rsidRPr="00D0244E" w:rsidRDefault="000B37AF">
      <w:pPr>
        <w:pStyle w:val="BodyText"/>
      </w:pPr>
    </w:p>
    <w:p w14:paraId="5975AC3B" w14:textId="4997EABF" w:rsidR="000B37AF" w:rsidRDefault="00B51AF8">
      <w:pPr>
        <w:pStyle w:val="BodyText"/>
        <w:spacing w:before="5"/>
      </w:pPr>
      <w:r w:rsidRPr="00B51AF8">
        <w:drawing>
          <wp:inline distT="0" distB="0" distL="0" distR="0" wp14:anchorId="654DAD85" wp14:editId="7006A294">
            <wp:extent cx="1200318" cy="1810003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CE35" w14:textId="111D8B5E" w:rsidR="00EC3E9E" w:rsidRDefault="00EC3E9E">
      <w:pPr>
        <w:pStyle w:val="BodyText"/>
        <w:spacing w:before="5"/>
      </w:pPr>
    </w:p>
    <w:p w14:paraId="35784CE5" w14:textId="2A1335F6" w:rsidR="00EC3E9E" w:rsidRDefault="00EC3E9E">
      <w:pPr>
        <w:pStyle w:val="BodyText"/>
        <w:spacing w:before="5"/>
      </w:pPr>
      <w:r>
        <w:t xml:space="preserve">Однако </w:t>
      </w:r>
      <w:r w:rsidR="00706B9F">
        <w:t>с такими параметрами на выходе иногда получаются совершенно странные и нереалистичные результаты, как, например, вот этот:</w:t>
      </w:r>
    </w:p>
    <w:p w14:paraId="3E09EB8B" w14:textId="343B1D3E" w:rsidR="00706B9F" w:rsidRDefault="00706B9F">
      <w:pPr>
        <w:pStyle w:val="BodyText"/>
        <w:spacing w:before="5"/>
      </w:pPr>
      <w:r w:rsidRPr="00706B9F">
        <w:lastRenderedPageBreak/>
        <w:drawing>
          <wp:inline distT="0" distB="0" distL="0" distR="0" wp14:anchorId="1EB72411" wp14:editId="1C9FA9A0">
            <wp:extent cx="6229350" cy="3251200"/>
            <wp:effectExtent l="0" t="0" r="0" b="635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9D40" w14:textId="10E416BA" w:rsidR="00706B9F" w:rsidRDefault="00706B9F">
      <w:pPr>
        <w:pStyle w:val="BodyText"/>
        <w:spacing w:before="5"/>
      </w:pPr>
      <w:r w:rsidRPr="00706B9F">
        <w:drawing>
          <wp:inline distT="0" distB="0" distL="0" distR="0" wp14:anchorId="68848488" wp14:editId="15DE6C0E">
            <wp:extent cx="6229350" cy="3122295"/>
            <wp:effectExtent l="0" t="0" r="0" b="1905"/>
            <wp:docPr id="9" name="Picture 9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186" w14:textId="6A0C985D" w:rsidR="00706B9F" w:rsidRDefault="00706B9F">
      <w:pPr>
        <w:pStyle w:val="BodyText"/>
        <w:spacing w:before="5"/>
      </w:pPr>
      <w:r w:rsidRPr="00706B9F">
        <w:drawing>
          <wp:inline distT="0" distB="0" distL="0" distR="0" wp14:anchorId="462B68B4" wp14:editId="0A5C8C79">
            <wp:extent cx="1390844" cy="1895740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1EDA" w14:textId="36090E2F" w:rsidR="00706B9F" w:rsidRPr="0023303E" w:rsidRDefault="00706B9F">
      <w:pPr>
        <w:pStyle w:val="BodyText"/>
        <w:spacing w:before="5"/>
        <w:rPr>
          <w:lang w:val="en-US"/>
        </w:rPr>
      </w:pPr>
      <w:r>
        <w:t xml:space="preserve">Если использовать </w:t>
      </w:r>
      <w:r w:rsidR="00B061E4">
        <w:t xml:space="preserve">такую нейронную сеть без участия человека – то есть ручной проверки результатов на адекватность – или без нужных условий – как минимум, чтобы цены на жильё не были отрицательными – то можно получить не самый приятный результат. </w:t>
      </w:r>
      <w:r w:rsidR="0023303E">
        <w:t>По ощущениям, она выдаёт бредовый результат с вероятностью</w:t>
      </w:r>
      <w:r w:rsidR="0023303E">
        <w:rPr>
          <w:lang w:val="en-US"/>
        </w:rPr>
        <w:t xml:space="preserve"> ¼ .</w:t>
      </w:r>
    </w:p>
    <w:p w14:paraId="41C584DB" w14:textId="51869C40" w:rsidR="00B061E4" w:rsidRDefault="00B061E4">
      <w:pPr>
        <w:pStyle w:val="BodyText"/>
        <w:spacing w:before="5"/>
      </w:pPr>
    </w:p>
    <w:p w14:paraId="34252329" w14:textId="3F6C2730" w:rsidR="00B061E4" w:rsidRDefault="00B061E4">
      <w:pPr>
        <w:pStyle w:val="BodyText"/>
        <w:spacing w:before="5"/>
      </w:pPr>
      <w:r>
        <w:t>Вот несколько адекватных результатов работы сети:</w:t>
      </w:r>
    </w:p>
    <w:p w14:paraId="3328433D" w14:textId="08F8EDF9" w:rsidR="00B061E4" w:rsidRDefault="00B061E4">
      <w:pPr>
        <w:pStyle w:val="BodyText"/>
        <w:spacing w:before="5"/>
      </w:pPr>
      <w:r w:rsidRPr="00B061E4">
        <w:lastRenderedPageBreak/>
        <w:drawing>
          <wp:inline distT="0" distB="0" distL="0" distR="0" wp14:anchorId="1DD12B98" wp14:editId="7C821917">
            <wp:extent cx="1495634" cy="1857634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1E4">
        <w:drawing>
          <wp:inline distT="0" distB="0" distL="0" distR="0" wp14:anchorId="32534660" wp14:editId="3FBFA22C">
            <wp:extent cx="1228896" cy="1829055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03E" w:rsidRPr="0023303E">
        <w:drawing>
          <wp:inline distT="0" distB="0" distL="0" distR="0" wp14:anchorId="412CBAF3" wp14:editId="6C0CE3E7">
            <wp:extent cx="1514686" cy="1838582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C55" w14:textId="7F0B2259" w:rsidR="004D43DC" w:rsidRDefault="004D43DC" w:rsidP="004D43DC">
      <w:pPr>
        <w:pStyle w:val="BodyText"/>
        <w:numPr>
          <w:ilvl w:val="0"/>
          <w:numId w:val="2"/>
        </w:numPr>
        <w:spacing w:before="5"/>
        <w:jc w:val="left"/>
      </w:pPr>
      <w:r>
        <w:t>Вывод</w:t>
      </w:r>
    </w:p>
    <w:p w14:paraId="687AD01B" w14:textId="77777777" w:rsidR="008A344F" w:rsidRDefault="008A344F" w:rsidP="008A344F">
      <w:pPr>
        <w:pStyle w:val="BodyText"/>
        <w:numPr>
          <w:ilvl w:val="0"/>
          <w:numId w:val="4"/>
        </w:numPr>
        <w:spacing w:before="5"/>
      </w:pPr>
      <w:r>
        <w:rPr>
          <w:lang w:val="en-US"/>
        </w:rPr>
        <w:t>Batch</w:t>
      </w:r>
      <w:r w:rsidRPr="008A344F">
        <w:t xml:space="preserve"> </w:t>
      </w:r>
      <w:r>
        <w:rPr>
          <w:lang w:val="en-US"/>
        </w:rPr>
        <w:t>size</w:t>
      </w:r>
      <w:r w:rsidRPr="008A344F">
        <w:t xml:space="preserve"> </w:t>
      </w:r>
      <w:r>
        <w:t xml:space="preserve">влияет на разброс </w:t>
      </w:r>
      <w:r>
        <w:rPr>
          <w:lang w:val="en-US"/>
        </w:rPr>
        <w:t>MAE</w:t>
      </w:r>
      <w:r w:rsidRPr="008A344F">
        <w:t xml:space="preserve">. </w:t>
      </w:r>
      <w:r>
        <w:t xml:space="preserve">Например, вот график </w:t>
      </w:r>
      <w:r>
        <w:rPr>
          <w:lang w:val="en-US"/>
        </w:rPr>
        <w:t>MAE</w:t>
      </w:r>
      <w:r w:rsidRPr="008A344F">
        <w:t xml:space="preserve"> </w:t>
      </w:r>
      <w:r>
        <w:t xml:space="preserve">при </w:t>
      </w:r>
      <w:r>
        <w:rPr>
          <w:lang w:val="en-US"/>
        </w:rPr>
        <w:t>batch</w:t>
      </w:r>
      <w:r w:rsidRPr="008A344F">
        <w:t>_</w:t>
      </w:r>
      <w:r>
        <w:rPr>
          <w:lang w:val="en-US"/>
        </w:rPr>
        <w:t>size</w:t>
      </w:r>
      <w:r w:rsidRPr="008A344F">
        <w:t xml:space="preserve"> = 300 </w:t>
      </w:r>
      <w:r>
        <w:t xml:space="preserve">(слева) и </w:t>
      </w:r>
      <w:r>
        <w:rPr>
          <w:lang w:val="en-US"/>
        </w:rPr>
        <w:t>batch</w:t>
      </w:r>
      <w:r w:rsidRPr="008A344F">
        <w:t>_</w:t>
      </w:r>
      <w:r>
        <w:rPr>
          <w:lang w:val="en-US"/>
        </w:rPr>
        <w:t>size</w:t>
      </w:r>
      <w:r w:rsidRPr="008A344F">
        <w:t xml:space="preserve"> = </w:t>
      </w:r>
      <w:r>
        <w:t>1</w:t>
      </w:r>
      <w:r w:rsidRPr="008A344F">
        <w:t xml:space="preserve">00 </w:t>
      </w:r>
      <w:r>
        <w:t>(с</w:t>
      </w:r>
      <w:r>
        <w:t>права</w:t>
      </w:r>
      <w:r>
        <w:t>)</w:t>
      </w:r>
    </w:p>
    <w:p w14:paraId="688594DD" w14:textId="782983C2" w:rsidR="004D43DC" w:rsidRDefault="008A344F" w:rsidP="008A344F">
      <w:pPr>
        <w:pStyle w:val="BodyText"/>
        <w:numPr>
          <w:ilvl w:val="0"/>
          <w:numId w:val="4"/>
        </w:numPr>
        <w:spacing w:before="5"/>
      </w:pPr>
      <w:r w:rsidRPr="008A344F">
        <w:drawing>
          <wp:anchor distT="0" distB="0" distL="114300" distR="114300" simplePos="0" relativeHeight="251658240" behindDoc="0" locked="0" layoutInCell="1" allowOverlap="1" wp14:anchorId="558A22CC" wp14:editId="3A1CFC6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689350" cy="1847850"/>
            <wp:effectExtent l="0" t="0" r="6350" b="0"/>
            <wp:wrapTopAndBottom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693" cy="1853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AF8">
        <w:drawing>
          <wp:anchor distT="0" distB="0" distL="114300" distR="114300" simplePos="0" relativeHeight="251659264" behindDoc="0" locked="0" layoutInCell="1" allowOverlap="1" wp14:anchorId="7419149D" wp14:editId="141594C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71900" cy="1885950"/>
            <wp:effectExtent l="0" t="0" r="0" b="0"/>
            <wp:wrapTopAndBottom/>
            <wp:docPr id="39" name="Picture 3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Количество эпох напрямую влияет на </w:t>
      </w:r>
      <w:r w:rsidR="00EA60E9">
        <w:t xml:space="preserve">размер </w:t>
      </w:r>
      <w:r w:rsidR="00EA60E9">
        <w:rPr>
          <w:lang w:val="en-US"/>
        </w:rPr>
        <w:t>MAE</w:t>
      </w:r>
      <w:r w:rsidR="00EA60E9">
        <w:t xml:space="preserve">, а именно: чем больше эпох – тем установившаяся ошибка меньше. Ниже приведён график при тех же параметрах, что и раньше с </w:t>
      </w:r>
      <w:r w:rsidR="00EA60E9">
        <w:rPr>
          <w:lang w:val="en-US"/>
        </w:rPr>
        <w:t>batch</w:t>
      </w:r>
      <w:r w:rsidR="00EA60E9" w:rsidRPr="00EA60E9">
        <w:t>_</w:t>
      </w:r>
      <w:r w:rsidR="00EA60E9">
        <w:rPr>
          <w:lang w:val="en-US"/>
        </w:rPr>
        <w:t>size</w:t>
      </w:r>
      <w:r w:rsidR="00EA60E9" w:rsidRPr="00EA60E9">
        <w:t xml:space="preserve"> = 300 </w:t>
      </w:r>
      <w:r w:rsidR="00EA60E9">
        <w:t>и 10 эпохами.</w:t>
      </w:r>
    </w:p>
    <w:p w14:paraId="566E2A22" w14:textId="127FE06C" w:rsidR="00EA60E9" w:rsidRPr="00706B9F" w:rsidRDefault="00EA60E9" w:rsidP="00EA60E9">
      <w:pPr>
        <w:pStyle w:val="BodyText"/>
        <w:spacing w:before="5"/>
      </w:pPr>
      <w:r w:rsidRPr="00EA60E9">
        <w:drawing>
          <wp:anchor distT="0" distB="0" distL="114300" distR="114300" simplePos="0" relativeHeight="251660288" behindDoc="0" locked="0" layoutInCell="1" allowOverlap="1" wp14:anchorId="0CE91078" wp14:editId="47C6BBE3">
            <wp:simplePos x="0" y="0"/>
            <wp:positionH relativeFrom="column">
              <wp:posOffset>-441325</wp:posOffset>
            </wp:positionH>
            <wp:positionV relativeFrom="paragraph">
              <wp:posOffset>189230</wp:posOffset>
            </wp:positionV>
            <wp:extent cx="6229350" cy="3196590"/>
            <wp:effectExtent l="0" t="0" r="0" b="3810"/>
            <wp:wrapTopAndBottom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Глобальный вывод: чтобы обучить нейронную сеть нужно сначала обучить другую нейронную сеть, которая написала этот текст. </w:t>
      </w:r>
    </w:p>
    <w:sectPr w:rsidR="00EA60E9" w:rsidRPr="00706B9F">
      <w:type w:val="continuous"/>
      <w:pgSz w:w="11910" w:h="16840"/>
      <w:pgMar w:top="1040" w:right="7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428"/>
    <w:multiLevelType w:val="hybridMultilevel"/>
    <w:tmpl w:val="EA463004"/>
    <w:lvl w:ilvl="0" w:tplc="906639C8">
      <w:start w:val="1"/>
      <w:numFmt w:val="decimal"/>
      <w:lvlText w:val="%1."/>
      <w:lvlJc w:val="left"/>
      <w:pPr>
        <w:ind w:left="32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618CBBA">
      <w:numFmt w:val="bullet"/>
      <w:lvlText w:val="•"/>
      <w:lvlJc w:val="left"/>
      <w:pPr>
        <w:ind w:left="1268" w:hanging="281"/>
      </w:pPr>
      <w:rPr>
        <w:rFonts w:hint="default"/>
        <w:lang w:val="ru-RU" w:eastAsia="en-US" w:bidi="ar-SA"/>
      </w:rPr>
    </w:lvl>
    <w:lvl w:ilvl="2" w:tplc="2B78F018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8CA05AAE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4" w:tplc="393E710E">
      <w:numFmt w:val="bullet"/>
      <w:lvlText w:val="•"/>
      <w:lvlJc w:val="left"/>
      <w:pPr>
        <w:ind w:left="4114" w:hanging="281"/>
      </w:pPr>
      <w:rPr>
        <w:rFonts w:hint="default"/>
        <w:lang w:val="ru-RU" w:eastAsia="en-US" w:bidi="ar-SA"/>
      </w:rPr>
    </w:lvl>
    <w:lvl w:ilvl="5" w:tplc="A3FED1D8">
      <w:numFmt w:val="bullet"/>
      <w:lvlText w:val="•"/>
      <w:lvlJc w:val="left"/>
      <w:pPr>
        <w:ind w:left="5063" w:hanging="281"/>
      </w:pPr>
      <w:rPr>
        <w:rFonts w:hint="default"/>
        <w:lang w:val="ru-RU" w:eastAsia="en-US" w:bidi="ar-SA"/>
      </w:rPr>
    </w:lvl>
    <w:lvl w:ilvl="6" w:tplc="F1EEC3C6">
      <w:numFmt w:val="bullet"/>
      <w:lvlText w:val="•"/>
      <w:lvlJc w:val="left"/>
      <w:pPr>
        <w:ind w:left="6011" w:hanging="281"/>
      </w:pPr>
      <w:rPr>
        <w:rFonts w:hint="default"/>
        <w:lang w:val="ru-RU" w:eastAsia="en-US" w:bidi="ar-SA"/>
      </w:rPr>
    </w:lvl>
    <w:lvl w:ilvl="7" w:tplc="2EB2DA92">
      <w:numFmt w:val="bullet"/>
      <w:lvlText w:val="•"/>
      <w:lvlJc w:val="left"/>
      <w:pPr>
        <w:ind w:left="6960" w:hanging="281"/>
      </w:pPr>
      <w:rPr>
        <w:rFonts w:hint="default"/>
        <w:lang w:val="ru-RU" w:eastAsia="en-US" w:bidi="ar-SA"/>
      </w:rPr>
    </w:lvl>
    <w:lvl w:ilvl="8" w:tplc="C9067206">
      <w:numFmt w:val="bullet"/>
      <w:lvlText w:val="•"/>
      <w:lvlJc w:val="left"/>
      <w:pPr>
        <w:ind w:left="790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5877562"/>
    <w:multiLevelType w:val="multilevel"/>
    <w:tmpl w:val="30DAA49A"/>
    <w:lvl w:ilvl="0">
      <w:start w:val="1"/>
      <w:numFmt w:val="decimal"/>
      <w:lvlText w:val="%1."/>
      <w:lvlJc w:val="left"/>
      <w:pPr>
        <w:ind w:left="682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98" w:hanging="49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1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3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9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2" w:hanging="492"/>
      </w:pPr>
      <w:rPr>
        <w:rFonts w:hint="default"/>
        <w:lang w:val="ru-RU" w:eastAsia="en-US" w:bidi="ar-SA"/>
      </w:rPr>
    </w:lvl>
  </w:abstractNum>
  <w:abstractNum w:abstractNumId="2" w15:restartNumberingAfterBreak="0">
    <w:nsid w:val="560E216E"/>
    <w:multiLevelType w:val="hybridMultilevel"/>
    <w:tmpl w:val="8B002666"/>
    <w:lvl w:ilvl="0" w:tplc="6946415A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7F5A6F39"/>
    <w:multiLevelType w:val="hybridMultilevel"/>
    <w:tmpl w:val="43E63F86"/>
    <w:lvl w:ilvl="0" w:tplc="CE74EC78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AF"/>
    <w:rsid w:val="0000084F"/>
    <w:rsid w:val="000B37AF"/>
    <w:rsid w:val="001408D9"/>
    <w:rsid w:val="0022712A"/>
    <w:rsid w:val="00231100"/>
    <w:rsid w:val="0023303E"/>
    <w:rsid w:val="00270107"/>
    <w:rsid w:val="00313674"/>
    <w:rsid w:val="003E4CD8"/>
    <w:rsid w:val="004540AD"/>
    <w:rsid w:val="00491E69"/>
    <w:rsid w:val="004A6AEA"/>
    <w:rsid w:val="004D43DC"/>
    <w:rsid w:val="00571F9D"/>
    <w:rsid w:val="006413F3"/>
    <w:rsid w:val="00706B9F"/>
    <w:rsid w:val="007C0684"/>
    <w:rsid w:val="008A344F"/>
    <w:rsid w:val="00904206"/>
    <w:rsid w:val="00926FF9"/>
    <w:rsid w:val="00972B53"/>
    <w:rsid w:val="0099270E"/>
    <w:rsid w:val="00A37E9C"/>
    <w:rsid w:val="00AD2A24"/>
    <w:rsid w:val="00B061E4"/>
    <w:rsid w:val="00B50DF0"/>
    <w:rsid w:val="00B51AF8"/>
    <w:rsid w:val="00B96ED2"/>
    <w:rsid w:val="00C6716B"/>
    <w:rsid w:val="00D0244E"/>
    <w:rsid w:val="00E06358"/>
    <w:rsid w:val="00EA60E9"/>
    <w:rsid w:val="00EC3E9E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C6DF"/>
  <w15:docId w15:val="{0D7E2AAC-CEBD-4E14-9533-6EB2A9F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4CD8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73"/>
      <w:ind w:left="605" w:hanging="361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436" w:right="252" w:hanging="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22" w:hanging="493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paragraph" w:styleId="NormalWeb">
    <w:name w:val="Normal (Web)"/>
    <w:basedOn w:val="Normal"/>
    <w:uiPriority w:val="99"/>
    <w:unhideWhenUsed/>
    <w:rsid w:val="0090420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16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231100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6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 Храмова</dc:creator>
  <cp:lastModifiedBy>Александр-Лилливин Станиславович Рамзай</cp:lastModifiedBy>
  <cp:revision>5</cp:revision>
  <dcterms:created xsi:type="dcterms:W3CDTF">2021-11-27T15:28:00Z</dcterms:created>
  <dcterms:modified xsi:type="dcterms:W3CDTF">2021-11-28T15:26:00Z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2020-09-27T00:00:00Z</vt:filetime>
  </property>
</Properties>
</file>