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9E118" w14:textId="2D7FAB90" w:rsidR="004965C1" w:rsidRPr="004965C1" w:rsidRDefault="004965C1" w:rsidP="004965C1">
      <w:pPr>
        <w:pStyle w:val="Heading1"/>
        <w:jc w:val="center"/>
      </w:pPr>
      <w:bookmarkStart w:id="0" w:name="_Toc229992839"/>
      <w:r w:rsidRPr="004965C1">
        <w:t xml:space="preserve">Digital Forensic Assessment - </w:t>
      </w:r>
      <w:proofErr w:type="spellStart"/>
      <w:r w:rsidRPr="004965C1">
        <w:t>Esbestikk</w:t>
      </w:r>
      <w:bookmarkEnd w:id="0"/>
      <w:proofErr w:type="spellEnd"/>
    </w:p>
    <w:p w14:paraId="75AD0F8F" w14:textId="77777777" w:rsidR="004965C1" w:rsidRPr="001663DA" w:rsidRDefault="004965C1" w:rsidP="004965C1">
      <w:pPr>
        <w:shd w:val="clear" w:color="auto" w:fill="FFFFFF"/>
        <w:spacing w:after="0" w:line="240" w:lineRule="auto"/>
        <w:jc w:val="center"/>
        <w:textAlignment w:val="baseline"/>
        <w:rPr>
          <w:rFonts w:asciiTheme="majorHAnsi" w:eastAsia="Times New Roman" w:hAnsiTheme="majorHAnsi" w:cstheme="majorHAnsi"/>
          <w:sz w:val="18"/>
          <w:szCs w:val="18"/>
          <w:lang w:eastAsia="en-GB"/>
        </w:rPr>
      </w:pPr>
      <w:r w:rsidRPr="00A41A73">
        <w:rPr>
          <w:rFonts w:asciiTheme="majorHAnsi" w:eastAsia="Times New Roman" w:hAnsiTheme="majorHAnsi" w:cstheme="majorHAnsi"/>
          <w:shd w:val="clear" w:color="auto" w:fill="FFFFFF"/>
          <w:lang w:val="en-US" w:eastAsia="en-GB"/>
        </w:rPr>
        <w:t>Connor Campbell</w:t>
      </w:r>
    </w:p>
    <w:p w14:paraId="0B3AE9D9" w14:textId="77777777" w:rsidR="004965C1" w:rsidRPr="001663DA" w:rsidRDefault="004965C1" w:rsidP="004965C1">
      <w:pPr>
        <w:shd w:val="clear" w:color="auto" w:fill="FFFFFF"/>
        <w:spacing w:after="0" w:line="240" w:lineRule="auto"/>
        <w:jc w:val="center"/>
        <w:textAlignment w:val="baseline"/>
        <w:rPr>
          <w:rFonts w:asciiTheme="majorHAnsi" w:eastAsia="Times New Roman" w:hAnsiTheme="majorHAnsi" w:cstheme="majorHAnsi"/>
          <w:sz w:val="18"/>
          <w:szCs w:val="18"/>
          <w:lang w:eastAsia="en-GB"/>
        </w:rPr>
      </w:pPr>
      <w:r w:rsidRPr="00A41A73">
        <w:rPr>
          <w:rFonts w:asciiTheme="majorHAnsi" w:eastAsia="Times New Roman" w:hAnsiTheme="majorHAnsi" w:cstheme="majorHAnsi"/>
          <w:shd w:val="clear" w:color="auto" w:fill="FFFFFF"/>
          <w:lang w:val="en-US" w:eastAsia="en-GB"/>
        </w:rPr>
        <w:t>West Lothian College</w:t>
      </w:r>
      <w:r w:rsidRPr="001663DA">
        <w:rPr>
          <w:rFonts w:asciiTheme="majorHAnsi" w:eastAsia="Times New Roman" w:hAnsiTheme="majorHAnsi" w:cstheme="majorHAnsi"/>
          <w:lang w:eastAsia="en-GB"/>
        </w:rPr>
        <w:t> </w:t>
      </w:r>
    </w:p>
    <w:p w14:paraId="6E29D7E9" w14:textId="77777777" w:rsidR="004965C1" w:rsidRPr="00A41A73" w:rsidRDefault="004965C1" w:rsidP="004965C1">
      <w:pPr>
        <w:shd w:val="clear" w:color="auto" w:fill="FFFFFF"/>
        <w:spacing w:after="0" w:line="240" w:lineRule="auto"/>
        <w:jc w:val="center"/>
        <w:textAlignment w:val="baseline"/>
        <w:rPr>
          <w:rFonts w:asciiTheme="majorHAnsi" w:eastAsia="Times New Roman" w:hAnsiTheme="majorHAnsi" w:cstheme="majorHAnsi"/>
          <w:lang w:eastAsia="en-GB"/>
        </w:rPr>
      </w:pPr>
      <w:r w:rsidRPr="001663DA">
        <w:rPr>
          <w:rFonts w:asciiTheme="majorHAnsi" w:eastAsia="Times New Roman" w:hAnsiTheme="majorHAnsi" w:cstheme="majorHAnsi"/>
          <w:sz w:val="18"/>
          <w:szCs w:val="18"/>
          <w:shd w:val="clear" w:color="auto" w:fill="FFFFFF"/>
          <w:vertAlign w:val="superscript"/>
          <w:lang w:val="en-US" w:eastAsia="en-GB"/>
        </w:rPr>
        <w:t xml:space="preserve"> </w:t>
      </w:r>
      <w:r w:rsidRPr="00A41A73">
        <w:rPr>
          <w:rFonts w:asciiTheme="majorHAnsi" w:eastAsia="Times New Roman" w:hAnsiTheme="majorHAnsi" w:cstheme="majorHAnsi"/>
          <w:shd w:val="clear" w:color="auto" w:fill="FFFFFF"/>
          <w:lang w:val="en-US" w:eastAsia="en-GB"/>
        </w:rPr>
        <w:t>Cyber HNC 1</w:t>
      </w:r>
      <w:r w:rsidRPr="001663DA">
        <w:rPr>
          <w:rFonts w:asciiTheme="majorHAnsi" w:eastAsia="Times New Roman" w:hAnsiTheme="majorHAnsi" w:cstheme="majorHAnsi"/>
          <w:lang w:eastAsia="en-GB"/>
        </w:rPr>
        <w:t> </w:t>
      </w:r>
    </w:p>
    <w:p w14:paraId="6239DAEC" w14:textId="0E75F97C" w:rsidR="004965C1" w:rsidRDefault="007C10EB" w:rsidP="004965C1">
      <w:pPr>
        <w:shd w:val="clear" w:color="auto" w:fill="FFFFFF"/>
        <w:spacing w:after="0" w:line="240" w:lineRule="auto"/>
        <w:jc w:val="center"/>
        <w:textAlignment w:val="baseline"/>
        <w:rPr>
          <w:rFonts w:asciiTheme="majorHAnsi" w:eastAsia="Times New Roman" w:hAnsiTheme="majorHAnsi" w:cstheme="majorHAnsi"/>
          <w:shd w:val="clear" w:color="auto" w:fill="FFFFFF"/>
          <w:lang w:val="en-US" w:eastAsia="en-GB"/>
        </w:rPr>
      </w:pPr>
      <w:proofErr w:type="spellStart"/>
      <w:r w:rsidRPr="007C10EB">
        <w:rPr>
          <w:rFonts w:asciiTheme="majorHAnsi" w:eastAsia="Times New Roman" w:hAnsiTheme="majorHAnsi" w:cstheme="majorHAnsi"/>
          <w:shd w:val="clear" w:color="auto" w:fill="FFFFFF"/>
          <w:lang w:eastAsia="en-GB"/>
        </w:rPr>
        <w:t>C.Eckford</w:t>
      </w:r>
      <w:proofErr w:type="spellEnd"/>
    </w:p>
    <w:p w14:paraId="60907749" w14:textId="77777777" w:rsidR="004965C1" w:rsidRDefault="004965C1" w:rsidP="004965C1">
      <w:pPr>
        <w:shd w:val="clear" w:color="auto" w:fill="FFFFFF"/>
        <w:spacing w:after="0" w:line="240" w:lineRule="auto"/>
        <w:jc w:val="center"/>
        <w:textAlignment w:val="baseline"/>
        <w:rPr>
          <w:rFonts w:asciiTheme="majorHAnsi" w:eastAsia="Times New Roman" w:hAnsiTheme="majorHAnsi" w:cstheme="majorHAnsi"/>
          <w:shd w:val="clear" w:color="auto" w:fill="FFFFFF"/>
          <w:lang w:val="en-US" w:eastAsia="en-GB"/>
        </w:rPr>
      </w:pPr>
    </w:p>
    <w:p w14:paraId="213D0669" w14:textId="77777777" w:rsidR="004965C1" w:rsidRDefault="004965C1" w:rsidP="004965C1">
      <w:pPr>
        <w:shd w:val="clear" w:color="auto" w:fill="FFFFFF"/>
        <w:spacing w:after="0" w:line="240" w:lineRule="auto"/>
        <w:jc w:val="center"/>
        <w:textAlignment w:val="baseline"/>
        <w:rPr>
          <w:rFonts w:asciiTheme="majorHAnsi" w:eastAsia="Times New Roman" w:hAnsiTheme="majorHAnsi" w:cstheme="majorHAnsi"/>
          <w:shd w:val="clear" w:color="auto" w:fill="FFFFFF"/>
          <w:lang w:val="en-US" w:eastAsia="en-GB"/>
        </w:rPr>
      </w:pPr>
    </w:p>
    <w:p w14:paraId="3D2BAA49" w14:textId="77777777" w:rsidR="004965C1" w:rsidRDefault="004965C1" w:rsidP="004965C1">
      <w:pPr>
        <w:shd w:val="clear" w:color="auto" w:fill="FFFFFF"/>
        <w:spacing w:after="0" w:line="240" w:lineRule="auto"/>
        <w:jc w:val="center"/>
        <w:textAlignment w:val="baseline"/>
        <w:rPr>
          <w:rFonts w:asciiTheme="majorHAnsi" w:eastAsia="Times New Roman" w:hAnsiTheme="majorHAnsi" w:cstheme="majorHAnsi"/>
          <w:shd w:val="clear" w:color="auto" w:fill="FFFFFF"/>
          <w:lang w:val="en-US" w:eastAsia="en-GB"/>
        </w:rPr>
      </w:pPr>
    </w:p>
    <w:p w14:paraId="4F307894" w14:textId="77777777" w:rsidR="004965C1" w:rsidRDefault="004965C1" w:rsidP="004965C1">
      <w:pPr>
        <w:shd w:val="clear" w:color="auto" w:fill="FFFFFF"/>
        <w:spacing w:after="0" w:line="240" w:lineRule="auto"/>
        <w:jc w:val="center"/>
        <w:textAlignment w:val="baseline"/>
        <w:rPr>
          <w:rFonts w:asciiTheme="majorHAnsi" w:eastAsia="Times New Roman" w:hAnsiTheme="majorHAnsi" w:cstheme="majorHAnsi"/>
          <w:shd w:val="clear" w:color="auto" w:fill="FFFFFF"/>
          <w:lang w:val="en-US" w:eastAsia="en-GB"/>
        </w:rPr>
      </w:pPr>
    </w:p>
    <w:p w14:paraId="118E993D" w14:textId="77777777" w:rsidR="004965C1" w:rsidRPr="001663DA" w:rsidRDefault="004965C1" w:rsidP="004965C1">
      <w:pPr>
        <w:shd w:val="clear" w:color="auto" w:fill="FFFFFF"/>
        <w:spacing w:after="0" w:line="240" w:lineRule="auto"/>
        <w:jc w:val="center"/>
        <w:textAlignment w:val="baseline"/>
        <w:rPr>
          <w:rFonts w:asciiTheme="majorHAnsi" w:eastAsia="Times New Roman" w:hAnsiTheme="majorHAnsi" w:cstheme="majorHAnsi"/>
          <w:b/>
          <w:bCs/>
          <w:sz w:val="18"/>
          <w:szCs w:val="18"/>
          <w:lang w:eastAsia="en-GB"/>
        </w:rPr>
      </w:pPr>
      <w:r w:rsidRPr="001663DA">
        <w:rPr>
          <w:rFonts w:asciiTheme="majorHAnsi" w:eastAsia="Times New Roman" w:hAnsiTheme="majorHAnsi" w:cstheme="majorHAnsi"/>
          <w:b/>
          <w:bCs/>
          <w:shd w:val="clear" w:color="auto" w:fill="FFFFFF"/>
          <w:lang w:val="en-US" w:eastAsia="en-GB"/>
        </w:rPr>
        <w:t>Author Note</w:t>
      </w:r>
      <w:r w:rsidRPr="001663DA">
        <w:rPr>
          <w:rFonts w:asciiTheme="majorHAnsi" w:eastAsia="Times New Roman" w:hAnsiTheme="majorHAnsi" w:cstheme="majorHAnsi"/>
          <w:b/>
          <w:bCs/>
          <w:lang w:eastAsia="en-GB"/>
        </w:rPr>
        <w:t> </w:t>
      </w:r>
    </w:p>
    <w:p w14:paraId="269979FA" w14:textId="77777777" w:rsidR="004965C1" w:rsidRDefault="004965C1" w:rsidP="004965C1">
      <w:pPr>
        <w:shd w:val="clear" w:color="auto" w:fill="FFFFFF"/>
        <w:spacing w:after="0" w:line="240" w:lineRule="auto"/>
        <w:jc w:val="center"/>
        <w:textAlignment w:val="baseline"/>
        <w:rPr>
          <w:rFonts w:asciiTheme="majorHAnsi" w:eastAsia="Times New Roman" w:hAnsiTheme="majorHAnsi" w:cstheme="majorHAnsi"/>
          <w:shd w:val="clear" w:color="auto" w:fill="FFFFFF"/>
          <w:lang w:val="en-US" w:eastAsia="en-GB"/>
        </w:rPr>
      </w:pPr>
    </w:p>
    <w:p w14:paraId="68E923DD" w14:textId="77777777" w:rsidR="004965C1" w:rsidRDefault="004965C1" w:rsidP="004965C1">
      <w:pPr>
        <w:shd w:val="clear" w:color="auto" w:fill="FFFFFF"/>
        <w:spacing w:after="0" w:line="240" w:lineRule="auto"/>
        <w:jc w:val="center"/>
        <w:textAlignment w:val="baseline"/>
        <w:rPr>
          <w:rFonts w:asciiTheme="majorHAnsi" w:eastAsia="Times New Roman" w:hAnsiTheme="majorHAnsi" w:cstheme="majorHAnsi"/>
          <w:shd w:val="clear" w:color="auto" w:fill="FFFFFF"/>
          <w:lang w:val="en-US" w:eastAsia="en-GB"/>
        </w:rPr>
      </w:pPr>
    </w:p>
    <w:p w14:paraId="5311D064" w14:textId="77777777" w:rsidR="004965C1" w:rsidRDefault="004965C1" w:rsidP="004965C1">
      <w:pPr>
        <w:shd w:val="clear" w:color="auto" w:fill="FFFFFF"/>
        <w:spacing w:after="0" w:line="240" w:lineRule="auto"/>
        <w:jc w:val="center"/>
        <w:textAlignment w:val="baseline"/>
        <w:rPr>
          <w:rFonts w:asciiTheme="majorHAnsi" w:eastAsia="Times New Roman" w:hAnsiTheme="majorHAnsi" w:cstheme="majorHAnsi"/>
          <w:shd w:val="clear" w:color="auto" w:fill="FFFFFF"/>
          <w:lang w:val="en-US" w:eastAsia="en-GB"/>
        </w:rPr>
      </w:pPr>
    </w:p>
    <w:p w14:paraId="6D7476E0" w14:textId="77777777" w:rsidR="004965C1" w:rsidRDefault="004965C1" w:rsidP="004965C1">
      <w:pPr>
        <w:shd w:val="clear" w:color="auto" w:fill="FFFFFF"/>
        <w:spacing w:after="0" w:line="240" w:lineRule="auto"/>
        <w:jc w:val="center"/>
        <w:textAlignment w:val="baseline"/>
        <w:rPr>
          <w:rFonts w:asciiTheme="majorHAnsi" w:eastAsia="Times New Roman" w:hAnsiTheme="majorHAnsi" w:cstheme="majorHAnsi"/>
          <w:shd w:val="clear" w:color="auto" w:fill="FFFFFF"/>
          <w:lang w:val="en-US" w:eastAsia="en-GB"/>
        </w:rPr>
      </w:pPr>
    </w:p>
    <w:p w14:paraId="28015474" w14:textId="77777777" w:rsidR="004965C1" w:rsidRDefault="004965C1" w:rsidP="004965C1">
      <w:pPr>
        <w:shd w:val="clear" w:color="auto" w:fill="FFFFFF"/>
        <w:spacing w:after="0" w:line="240" w:lineRule="auto"/>
        <w:jc w:val="center"/>
        <w:textAlignment w:val="baseline"/>
        <w:rPr>
          <w:rFonts w:asciiTheme="majorHAnsi" w:eastAsia="Times New Roman" w:hAnsiTheme="majorHAnsi" w:cstheme="majorHAnsi"/>
          <w:shd w:val="clear" w:color="auto" w:fill="FFFFFF"/>
          <w:lang w:val="en-US" w:eastAsia="en-GB"/>
        </w:rPr>
      </w:pPr>
    </w:p>
    <w:p w14:paraId="5611C154" w14:textId="77777777" w:rsidR="004965C1" w:rsidRDefault="004965C1" w:rsidP="004965C1">
      <w:pPr>
        <w:shd w:val="clear" w:color="auto" w:fill="FFFFFF"/>
        <w:spacing w:after="0" w:line="240" w:lineRule="auto"/>
        <w:jc w:val="center"/>
        <w:textAlignment w:val="baseline"/>
        <w:rPr>
          <w:rFonts w:asciiTheme="majorHAnsi" w:eastAsia="Times New Roman" w:hAnsiTheme="majorHAnsi" w:cstheme="majorHAnsi"/>
          <w:shd w:val="clear" w:color="auto" w:fill="FFFFFF"/>
          <w:lang w:val="en-US" w:eastAsia="en-GB"/>
        </w:rPr>
      </w:pPr>
    </w:p>
    <w:p w14:paraId="02328F88" w14:textId="77777777" w:rsidR="004965C1" w:rsidRDefault="004965C1" w:rsidP="004965C1">
      <w:pPr>
        <w:shd w:val="clear" w:color="auto" w:fill="FFFFFF"/>
        <w:spacing w:after="0" w:line="240" w:lineRule="auto"/>
        <w:jc w:val="center"/>
        <w:textAlignment w:val="baseline"/>
        <w:rPr>
          <w:rFonts w:asciiTheme="majorHAnsi" w:eastAsia="Times New Roman" w:hAnsiTheme="majorHAnsi" w:cstheme="majorHAnsi"/>
          <w:shd w:val="clear" w:color="auto" w:fill="FFFFFF"/>
          <w:lang w:val="en-US" w:eastAsia="en-GB"/>
        </w:rPr>
      </w:pPr>
    </w:p>
    <w:p w14:paraId="68B909FA" w14:textId="77777777" w:rsidR="004965C1" w:rsidRDefault="004965C1" w:rsidP="004965C1">
      <w:pPr>
        <w:shd w:val="clear" w:color="auto" w:fill="FFFFFF"/>
        <w:spacing w:after="0" w:line="240" w:lineRule="auto"/>
        <w:jc w:val="center"/>
        <w:textAlignment w:val="baseline"/>
        <w:rPr>
          <w:rFonts w:asciiTheme="majorHAnsi" w:eastAsia="Times New Roman" w:hAnsiTheme="majorHAnsi" w:cstheme="majorHAnsi"/>
          <w:shd w:val="clear" w:color="auto" w:fill="FFFFFF"/>
          <w:lang w:val="en-US" w:eastAsia="en-GB"/>
        </w:rPr>
      </w:pPr>
    </w:p>
    <w:sdt>
      <w:sdtPr>
        <w:rPr>
          <w:rFonts w:asciiTheme="minorHAnsi" w:eastAsiaTheme="minorHAnsi" w:hAnsiTheme="minorHAnsi" w:cstheme="minorBidi"/>
          <w:color w:val="auto"/>
          <w:sz w:val="22"/>
          <w:szCs w:val="22"/>
          <w:lang w:val="en-GB"/>
        </w:rPr>
        <w:id w:val="1185255109"/>
        <w:docPartObj>
          <w:docPartGallery w:val="Table of Contents"/>
          <w:docPartUnique/>
        </w:docPartObj>
      </w:sdtPr>
      <w:sdtEndPr>
        <w:rPr>
          <w:b/>
          <w:bCs/>
          <w:noProof/>
        </w:rPr>
      </w:sdtEndPr>
      <w:sdtContent>
        <w:p w14:paraId="1DC0B728" w14:textId="77777777" w:rsidR="004965C1" w:rsidRDefault="004965C1" w:rsidP="004965C1">
          <w:pPr>
            <w:pStyle w:val="TOCHeading"/>
          </w:pPr>
          <w:r>
            <w:t>Contents</w:t>
          </w:r>
        </w:p>
        <w:p w14:paraId="4A83FA78" w14:textId="301FEED7" w:rsidR="00992D24" w:rsidRDefault="004965C1">
          <w:pPr>
            <w:pStyle w:val="TOC1"/>
            <w:tabs>
              <w:tab w:val="right" w:leader="dot" w:pos="9016"/>
            </w:tabs>
            <w:rPr>
              <w:rFonts w:cstheme="minorBidi"/>
              <w:noProof/>
              <w:lang w:val="en-GB" w:eastAsia="en-GB"/>
            </w:rPr>
          </w:pPr>
          <w:r>
            <w:fldChar w:fldCharType="begin"/>
          </w:r>
          <w:r>
            <w:instrText xml:space="preserve"> TOC \o "1-3" \h \z \u </w:instrText>
          </w:r>
          <w:r>
            <w:fldChar w:fldCharType="separate"/>
          </w:r>
          <w:hyperlink w:anchor="_Toc229992839" w:history="1">
            <w:r w:rsidR="00992D24" w:rsidRPr="00731DD3">
              <w:rPr>
                <w:rStyle w:val="Hyperlink"/>
                <w:noProof/>
              </w:rPr>
              <w:t>Digital Forensic Assessment - Esbestikk</w:t>
            </w:r>
            <w:r w:rsidR="00992D24">
              <w:rPr>
                <w:noProof/>
                <w:webHidden/>
              </w:rPr>
              <w:tab/>
            </w:r>
            <w:r w:rsidR="00992D24">
              <w:rPr>
                <w:noProof/>
                <w:webHidden/>
              </w:rPr>
              <w:fldChar w:fldCharType="begin"/>
            </w:r>
            <w:r w:rsidR="00992D24">
              <w:rPr>
                <w:noProof/>
                <w:webHidden/>
              </w:rPr>
              <w:instrText xml:space="preserve"> PAGEREF _Toc229992839 \h </w:instrText>
            </w:r>
            <w:r w:rsidR="00992D24">
              <w:rPr>
                <w:noProof/>
                <w:webHidden/>
              </w:rPr>
            </w:r>
            <w:r w:rsidR="00992D24">
              <w:rPr>
                <w:noProof/>
                <w:webHidden/>
              </w:rPr>
              <w:fldChar w:fldCharType="separate"/>
            </w:r>
            <w:r w:rsidR="00992D24">
              <w:rPr>
                <w:noProof/>
                <w:webHidden/>
              </w:rPr>
              <w:t>1</w:t>
            </w:r>
            <w:r w:rsidR="00992D24">
              <w:rPr>
                <w:noProof/>
                <w:webHidden/>
              </w:rPr>
              <w:fldChar w:fldCharType="end"/>
            </w:r>
          </w:hyperlink>
        </w:p>
        <w:p w14:paraId="442CB273" w14:textId="472FF90D" w:rsidR="00992D24" w:rsidRDefault="00992D24">
          <w:pPr>
            <w:pStyle w:val="TOC2"/>
            <w:tabs>
              <w:tab w:val="right" w:leader="dot" w:pos="9016"/>
            </w:tabs>
            <w:rPr>
              <w:rFonts w:eastAsiaTheme="minorEastAsia"/>
              <w:noProof/>
              <w:lang w:eastAsia="en-GB"/>
            </w:rPr>
          </w:pPr>
          <w:hyperlink w:anchor="_Toc229992840" w:history="1">
            <w:r w:rsidRPr="00731DD3">
              <w:rPr>
                <w:rStyle w:val="Hyperlink"/>
                <w:noProof/>
              </w:rPr>
              <w:t>Introduction</w:t>
            </w:r>
            <w:r>
              <w:rPr>
                <w:noProof/>
                <w:webHidden/>
              </w:rPr>
              <w:tab/>
            </w:r>
            <w:r>
              <w:rPr>
                <w:noProof/>
                <w:webHidden/>
              </w:rPr>
              <w:fldChar w:fldCharType="begin"/>
            </w:r>
            <w:r>
              <w:rPr>
                <w:noProof/>
                <w:webHidden/>
              </w:rPr>
              <w:instrText xml:space="preserve"> PAGEREF _Toc229992840 \h </w:instrText>
            </w:r>
            <w:r>
              <w:rPr>
                <w:noProof/>
                <w:webHidden/>
              </w:rPr>
            </w:r>
            <w:r>
              <w:rPr>
                <w:noProof/>
                <w:webHidden/>
              </w:rPr>
              <w:fldChar w:fldCharType="separate"/>
            </w:r>
            <w:r>
              <w:rPr>
                <w:noProof/>
                <w:webHidden/>
              </w:rPr>
              <w:t>2</w:t>
            </w:r>
            <w:r>
              <w:rPr>
                <w:noProof/>
                <w:webHidden/>
              </w:rPr>
              <w:fldChar w:fldCharType="end"/>
            </w:r>
          </w:hyperlink>
        </w:p>
        <w:p w14:paraId="01C6ABFD" w14:textId="746CE12E" w:rsidR="00992D24" w:rsidRDefault="00992D24">
          <w:pPr>
            <w:pStyle w:val="TOC2"/>
            <w:tabs>
              <w:tab w:val="right" w:leader="dot" w:pos="9016"/>
            </w:tabs>
            <w:rPr>
              <w:rFonts w:eastAsiaTheme="minorEastAsia"/>
              <w:noProof/>
              <w:lang w:eastAsia="en-GB"/>
            </w:rPr>
          </w:pPr>
          <w:hyperlink w:anchor="_Toc229992841" w:history="1">
            <w:r w:rsidRPr="00731DD3">
              <w:rPr>
                <w:rStyle w:val="Hyperlink"/>
                <w:noProof/>
              </w:rPr>
              <w:t>Background of investigation</w:t>
            </w:r>
            <w:r>
              <w:rPr>
                <w:noProof/>
                <w:webHidden/>
              </w:rPr>
              <w:tab/>
            </w:r>
            <w:r>
              <w:rPr>
                <w:noProof/>
                <w:webHidden/>
              </w:rPr>
              <w:fldChar w:fldCharType="begin"/>
            </w:r>
            <w:r>
              <w:rPr>
                <w:noProof/>
                <w:webHidden/>
              </w:rPr>
              <w:instrText xml:space="preserve"> PAGEREF _Toc229992841 \h </w:instrText>
            </w:r>
            <w:r>
              <w:rPr>
                <w:noProof/>
                <w:webHidden/>
              </w:rPr>
            </w:r>
            <w:r>
              <w:rPr>
                <w:noProof/>
                <w:webHidden/>
              </w:rPr>
              <w:fldChar w:fldCharType="separate"/>
            </w:r>
            <w:r>
              <w:rPr>
                <w:noProof/>
                <w:webHidden/>
              </w:rPr>
              <w:t>2</w:t>
            </w:r>
            <w:r>
              <w:rPr>
                <w:noProof/>
                <w:webHidden/>
              </w:rPr>
              <w:fldChar w:fldCharType="end"/>
            </w:r>
          </w:hyperlink>
        </w:p>
        <w:p w14:paraId="3DC0C3F4" w14:textId="6A20ECF6" w:rsidR="00992D24" w:rsidRDefault="00992D24">
          <w:pPr>
            <w:pStyle w:val="TOC2"/>
            <w:tabs>
              <w:tab w:val="right" w:leader="dot" w:pos="9016"/>
            </w:tabs>
            <w:rPr>
              <w:rFonts w:eastAsiaTheme="minorEastAsia"/>
              <w:noProof/>
              <w:lang w:eastAsia="en-GB"/>
            </w:rPr>
          </w:pPr>
          <w:hyperlink w:anchor="_Toc229992842" w:history="1">
            <w:r w:rsidRPr="00731DD3">
              <w:rPr>
                <w:rStyle w:val="Hyperlink"/>
                <w:noProof/>
              </w:rPr>
              <w:t>Initial crime scene questions</w:t>
            </w:r>
            <w:r>
              <w:rPr>
                <w:noProof/>
                <w:webHidden/>
              </w:rPr>
              <w:tab/>
            </w:r>
            <w:r>
              <w:rPr>
                <w:noProof/>
                <w:webHidden/>
              </w:rPr>
              <w:fldChar w:fldCharType="begin"/>
            </w:r>
            <w:r>
              <w:rPr>
                <w:noProof/>
                <w:webHidden/>
              </w:rPr>
              <w:instrText xml:space="preserve"> PAGEREF _Toc229992842 \h </w:instrText>
            </w:r>
            <w:r>
              <w:rPr>
                <w:noProof/>
                <w:webHidden/>
              </w:rPr>
            </w:r>
            <w:r>
              <w:rPr>
                <w:noProof/>
                <w:webHidden/>
              </w:rPr>
              <w:fldChar w:fldCharType="separate"/>
            </w:r>
            <w:r>
              <w:rPr>
                <w:noProof/>
                <w:webHidden/>
              </w:rPr>
              <w:t>2</w:t>
            </w:r>
            <w:r>
              <w:rPr>
                <w:noProof/>
                <w:webHidden/>
              </w:rPr>
              <w:fldChar w:fldCharType="end"/>
            </w:r>
          </w:hyperlink>
        </w:p>
        <w:p w14:paraId="272A4694" w14:textId="00C8428A" w:rsidR="00992D24" w:rsidRDefault="00992D24">
          <w:pPr>
            <w:pStyle w:val="TOC2"/>
            <w:tabs>
              <w:tab w:val="right" w:leader="dot" w:pos="9016"/>
            </w:tabs>
            <w:rPr>
              <w:rFonts w:eastAsiaTheme="minorEastAsia"/>
              <w:noProof/>
              <w:lang w:eastAsia="en-GB"/>
            </w:rPr>
          </w:pPr>
          <w:hyperlink w:anchor="_Toc229992843" w:history="1">
            <w:r w:rsidRPr="00731DD3">
              <w:rPr>
                <w:rStyle w:val="Hyperlink"/>
                <w:noProof/>
              </w:rPr>
              <w:t>Scene Description</w:t>
            </w:r>
            <w:r>
              <w:rPr>
                <w:noProof/>
                <w:webHidden/>
              </w:rPr>
              <w:tab/>
            </w:r>
            <w:r>
              <w:rPr>
                <w:noProof/>
                <w:webHidden/>
              </w:rPr>
              <w:fldChar w:fldCharType="begin"/>
            </w:r>
            <w:r>
              <w:rPr>
                <w:noProof/>
                <w:webHidden/>
              </w:rPr>
              <w:instrText xml:space="preserve"> PAGEREF _Toc229992843 \h </w:instrText>
            </w:r>
            <w:r>
              <w:rPr>
                <w:noProof/>
                <w:webHidden/>
              </w:rPr>
            </w:r>
            <w:r>
              <w:rPr>
                <w:noProof/>
                <w:webHidden/>
              </w:rPr>
              <w:fldChar w:fldCharType="separate"/>
            </w:r>
            <w:r>
              <w:rPr>
                <w:noProof/>
                <w:webHidden/>
              </w:rPr>
              <w:t>2</w:t>
            </w:r>
            <w:r>
              <w:rPr>
                <w:noProof/>
                <w:webHidden/>
              </w:rPr>
              <w:fldChar w:fldCharType="end"/>
            </w:r>
          </w:hyperlink>
        </w:p>
        <w:p w14:paraId="1BE26B91" w14:textId="63F346FC" w:rsidR="00992D24" w:rsidRDefault="00992D24">
          <w:pPr>
            <w:pStyle w:val="TOC2"/>
            <w:tabs>
              <w:tab w:val="right" w:leader="dot" w:pos="9016"/>
            </w:tabs>
            <w:rPr>
              <w:rFonts w:eastAsiaTheme="minorEastAsia"/>
              <w:noProof/>
              <w:lang w:eastAsia="en-GB"/>
            </w:rPr>
          </w:pPr>
          <w:hyperlink w:anchor="_Toc229992844" w:history="1">
            <w:r w:rsidRPr="00731DD3">
              <w:rPr>
                <w:rStyle w:val="Hyperlink"/>
                <w:noProof/>
              </w:rPr>
              <w:t>Inventory and sources of evidence</w:t>
            </w:r>
            <w:r>
              <w:rPr>
                <w:noProof/>
                <w:webHidden/>
              </w:rPr>
              <w:tab/>
            </w:r>
            <w:r>
              <w:rPr>
                <w:noProof/>
                <w:webHidden/>
              </w:rPr>
              <w:fldChar w:fldCharType="begin"/>
            </w:r>
            <w:r>
              <w:rPr>
                <w:noProof/>
                <w:webHidden/>
              </w:rPr>
              <w:instrText xml:space="preserve"> PAGEREF _Toc229992844 \h </w:instrText>
            </w:r>
            <w:r>
              <w:rPr>
                <w:noProof/>
                <w:webHidden/>
              </w:rPr>
            </w:r>
            <w:r>
              <w:rPr>
                <w:noProof/>
                <w:webHidden/>
              </w:rPr>
              <w:fldChar w:fldCharType="separate"/>
            </w:r>
            <w:r>
              <w:rPr>
                <w:noProof/>
                <w:webHidden/>
              </w:rPr>
              <w:t>3</w:t>
            </w:r>
            <w:r>
              <w:rPr>
                <w:noProof/>
                <w:webHidden/>
              </w:rPr>
              <w:fldChar w:fldCharType="end"/>
            </w:r>
          </w:hyperlink>
        </w:p>
        <w:p w14:paraId="58455E4F" w14:textId="2B5FE2AC" w:rsidR="00992D24" w:rsidRDefault="00992D24">
          <w:pPr>
            <w:pStyle w:val="TOC2"/>
            <w:tabs>
              <w:tab w:val="right" w:leader="dot" w:pos="9016"/>
            </w:tabs>
            <w:rPr>
              <w:rFonts w:eastAsiaTheme="minorEastAsia"/>
              <w:noProof/>
              <w:lang w:eastAsia="en-GB"/>
            </w:rPr>
          </w:pPr>
          <w:hyperlink w:anchor="_Toc229992845" w:history="1">
            <w:r w:rsidRPr="00731DD3">
              <w:rPr>
                <w:rStyle w:val="Hyperlink"/>
                <w:noProof/>
              </w:rPr>
              <w:t>Chain of Custody (Evidence handling)</w:t>
            </w:r>
            <w:r>
              <w:rPr>
                <w:noProof/>
                <w:webHidden/>
              </w:rPr>
              <w:tab/>
            </w:r>
            <w:r>
              <w:rPr>
                <w:noProof/>
                <w:webHidden/>
              </w:rPr>
              <w:fldChar w:fldCharType="begin"/>
            </w:r>
            <w:r>
              <w:rPr>
                <w:noProof/>
                <w:webHidden/>
              </w:rPr>
              <w:instrText xml:space="preserve"> PAGEREF _Toc229992845 \h </w:instrText>
            </w:r>
            <w:r>
              <w:rPr>
                <w:noProof/>
                <w:webHidden/>
              </w:rPr>
            </w:r>
            <w:r>
              <w:rPr>
                <w:noProof/>
                <w:webHidden/>
              </w:rPr>
              <w:fldChar w:fldCharType="separate"/>
            </w:r>
            <w:r>
              <w:rPr>
                <w:noProof/>
                <w:webHidden/>
              </w:rPr>
              <w:t>3</w:t>
            </w:r>
            <w:r>
              <w:rPr>
                <w:noProof/>
                <w:webHidden/>
              </w:rPr>
              <w:fldChar w:fldCharType="end"/>
            </w:r>
          </w:hyperlink>
        </w:p>
        <w:p w14:paraId="783FE539" w14:textId="510868A8" w:rsidR="00992D24" w:rsidRDefault="00992D24">
          <w:pPr>
            <w:pStyle w:val="TOC2"/>
            <w:tabs>
              <w:tab w:val="right" w:leader="dot" w:pos="9016"/>
            </w:tabs>
            <w:rPr>
              <w:rFonts w:eastAsiaTheme="minorEastAsia"/>
              <w:noProof/>
              <w:lang w:eastAsia="en-GB"/>
            </w:rPr>
          </w:pPr>
          <w:hyperlink w:anchor="_Toc229992846" w:history="1">
            <w:r w:rsidRPr="00731DD3">
              <w:rPr>
                <w:rStyle w:val="Hyperlink"/>
                <w:noProof/>
              </w:rPr>
              <w:t>Forensic Tools</w:t>
            </w:r>
            <w:r>
              <w:rPr>
                <w:noProof/>
                <w:webHidden/>
              </w:rPr>
              <w:tab/>
            </w:r>
            <w:r>
              <w:rPr>
                <w:noProof/>
                <w:webHidden/>
              </w:rPr>
              <w:fldChar w:fldCharType="begin"/>
            </w:r>
            <w:r>
              <w:rPr>
                <w:noProof/>
                <w:webHidden/>
              </w:rPr>
              <w:instrText xml:space="preserve"> PAGEREF _Toc229992846 \h </w:instrText>
            </w:r>
            <w:r>
              <w:rPr>
                <w:noProof/>
                <w:webHidden/>
              </w:rPr>
            </w:r>
            <w:r>
              <w:rPr>
                <w:noProof/>
                <w:webHidden/>
              </w:rPr>
              <w:fldChar w:fldCharType="separate"/>
            </w:r>
            <w:r>
              <w:rPr>
                <w:noProof/>
                <w:webHidden/>
              </w:rPr>
              <w:t>3</w:t>
            </w:r>
            <w:r>
              <w:rPr>
                <w:noProof/>
                <w:webHidden/>
              </w:rPr>
              <w:fldChar w:fldCharType="end"/>
            </w:r>
          </w:hyperlink>
        </w:p>
        <w:p w14:paraId="4649A475" w14:textId="1E8E320A" w:rsidR="00992D24" w:rsidRDefault="00992D24">
          <w:pPr>
            <w:pStyle w:val="TOC2"/>
            <w:tabs>
              <w:tab w:val="right" w:leader="dot" w:pos="9016"/>
            </w:tabs>
            <w:rPr>
              <w:rFonts w:eastAsiaTheme="minorEastAsia"/>
              <w:noProof/>
              <w:lang w:eastAsia="en-GB"/>
            </w:rPr>
          </w:pPr>
          <w:hyperlink w:anchor="_Toc229992847" w:history="1">
            <w:r w:rsidRPr="00731DD3">
              <w:rPr>
                <w:rStyle w:val="Hyperlink"/>
                <w:noProof/>
              </w:rPr>
              <w:t>Forensic acquisition and analysis</w:t>
            </w:r>
            <w:r>
              <w:rPr>
                <w:noProof/>
                <w:webHidden/>
              </w:rPr>
              <w:tab/>
            </w:r>
            <w:r>
              <w:rPr>
                <w:noProof/>
                <w:webHidden/>
              </w:rPr>
              <w:fldChar w:fldCharType="begin"/>
            </w:r>
            <w:r>
              <w:rPr>
                <w:noProof/>
                <w:webHidden/>
              </w:rPr>
              <w:instrText xml:space="preserve"> PAGEREF _Toc229992847 \h </w:instrText>
            </w:r>
            <w:r>
              <w:rPr>
                <w:noProof/>
                <w:webHidden/>
              </w:rPr>
            </w:r>
            <w:r>
              <w:rPr>
                <w:noProof/>
                <w:webHidden/>
              </w:rPr>
              <w:fldChar w:fldCharType="separate"/>
            </w:r>
            <w:r>
              <w:rPr>
                <w:noProof/>
                <w:webHidden/>
              </w:rPr>
              <w:t>3</w:t>
            </w:r>
            <w:r>
              <w:rPr>
                <w:noProof/>
                <w:webHidden/>
              </w:rPr>
              <w:fldChar w:fldCharType="end"/>
            </w:r>
          </w:hyperlink>
        </w:p>
        <w:p w14:paraId="1236F3F3" w14:textId="1559F584" w:rsidR="00992D24" w:rsidRDefault="00992D24">
          <w:pPr>
            <w:pStyle w:val="TOC2"/>
            <w:tabs>
              <w:tab w:val="right" w:leader="dot" w:pos="9016"/>
            </w:tabs>
            <w:rPr>
              <w:rFonts w:eastAsiaTheme="minorEastAsia"/>
              <w:noProof/>
              <w:lang w:eastAsia="en-GB"/>
            </w:rPr>
          </w:pPr>
          <w:hyperlink w:anchor="_Toc229992848" w:history="1">
            <w:r w:rsidRPr="00731DD3">
              <w:rPr>
                <w:rStyle w:val="Hyperlink"/>
                <w:noProof/>
              </w:rPr>
              <w:t>Findings</w:t>
            </w:r>
            <w:r>
              <w:rPr>
                <w:noProof/>
                <w:webHidden/>
              </w:rPr>
              <w:tab/>
            </w:r>
            <w:r>
              <w:rPr>
                <w:noProof/>
                <w:webHidden/>
              </w:rPr>
              <w:fldChar w:fldCharType="begin"/>
            </w:r>
            <w:r>
              <w:rPr>
                <w:noProof/>
                <w:webHidden/>
              </w:rPr>
              <w:instrText xml:space="preserve"> PAGEREF _Toc229992848 \h </w:instrText>
            </w:r>
            <w:r>
              <w:rPr>
                <w:noProof/>
                <w:webHidden/>
              </w:rPr>
            </w:r>
            <w:r>
              <w:rPr>
                <w:noProof/>
                <w:webHidden/>
              </w:rPr>
              <w:fldChar w:fldCharType="separate"/>
            </w:r>
            <w:r>
              <w:rPr>
                <w:noProof/>
                <w:webHidden/>
              </w:rPr>
              <w:t>4</w:t>
            </w:r>
            <w:r>
              <w:rPr>
                <w:noProof/>
                <w:webHidden/>
              </w:rPr>
              <w:fldChar w:fldCharType="end"/>
            </w:r>
          </w:hyperlink>
        </w:p>
        <w:p w14:paraId="613963C7" w14:textId="495D88F4" w:rsidR="00992D24" w:rsidRDefault="00992D24">
          <w:pPr>
            <w:pStyle w:val="TOC2"/>
            <w:tabs>
              <w:tab w:val="right" w:leader="dot" w:pos="9016"/>
            </w:tabs>
            <w:rPr>
              <w:rFonts w:eastAsiaTheme="minorEastAsia"/>
              <w:noProof/>
              <w:lang w:eastAsia="en-GB"/>
            </w:rPr>
          </w:pPr>
          <w:hyperlink w:anchor="_Toc229992849" w:history="1">
            <w:r w:rsidRPr="00731DD3">
              <w:rPr>
                <w:rStyle w:val="Hyperlink"/>
                <w:noProof/>
              </w:rPr>
              <w:t>Timeline of events</w:t>
            </w:r>
            <w:r>
              <w:rPr>
                <w:noProof/>
                <w:webHidden/>
              </w:rPr>
              <w:tab/>
            </w:r>
            <w:r>
              <w:rPr>
                <w:noProof/>
                <w:webHidden/>
              </w:rPr>
              <w:fldChar w:fldCharType="begin"/>
            </w:r>
            <w:r>
              <w:rPr>
                <w:noProof/>
                <w:webHidden/>
              </w:rPr>
              <w:instrText xml:space="preserve"> PAGEREF _Toc229992849 \h </w:instrText>
            </w:r>
            <w:r>
              <w:rPr>
                <w:noProof/>
                <w:webHidden/>
              </w:rPr>
            </w:r>
            <w:r>
              <w:rPr>
                <w:noProof/>
                <w:webHidden/>
              </w:rPr>
              <w:fldChar w:fldCharType="separate"/>
            </w:r>
            <w:r>
              <w:rPr>
                <w:noProof/>
                <w:webHidden/>
              </w:rPr>
              <w:t>4</w:t>
            </w:r>
            <w:r>
              <w:rPr>
                <w:noProof/>
                <w:webHidden/>
              </w:rPr>
              <w:fldChar w:fldCharType="end"/>
            </w:r>
          </w:hyperlink>
        </w:p>
        <w:p w14:paraId="71B5B377" w14:textId="64719301" w:rsidR="00992D24" w:rsidRDefault="00992D24">
          <w:pPr>
            <w:pStyle w:val="TOC2"/>
            <w:tabs>
              <w:tab w:val="right" w:leader="dot" w:pos="9016"/>
            </w:tabs>
            <w:rPr>
              <w:rFonts w:eastAsiaTheme="minorEastAsia"/>
              <w:noProof/>
              <w:lang w:eastAsia="en-GB"/>
            </w:rPr>
          </w:pPr>
          <w:hyperlink w:anchor="_Toc229992850" w:history="1">
            <w:r w:rsidRPr="00731DD3">
              <w:rPr>
                <w:rStyle w:val="Hyperlink"/>
                <w:noProof/>
              </w:rPr>
              <w:t>Recommendations</w:t>
            </w:r>
            <w:r>
              <w:rPr>
                <w:noProof/>
                <w:webHidden/>
              </w:rPr>
              <w:tab/>
            </w:r>
            <w:r>
              <w:rPr>
                <w:noProof/>
                <w:webHidden/>
              </w:rPr>
              <w:fldChar w:fldCharType="begin"/>
            </w:r>
            <w:r>
              <w:rPr>
                <w:noProof/>
                <w:webHidden/>
              </w:rPr>
              <w:instrText xml:space="preserve"> PAGEREF _Toc229992850 \h </w:instrText>
            </w:r>
            <w:r>
              <w:rPr>
                <w:noProof/>
                <w:webHidden/>
              </w:rPr>
            </w:r>
            <w:r>
              <w:rPr>
                <w:noProof/>
                <w:webHidden/>
              </w:rPr>
              <w:fldChar w:fldCharType="separate"/>
            </w:r>
            <w:r>
              <w:rPr>
                <w:noProof/>
                <w:webHidden/>
              </w:rPr>
              <w:t>5</w:t>
            </w:r>
            <w:r>
              <w:rPr>
                <w:noProof/>
                <w:webHidden/>
              </w:rPr>
              <w:fldChar w:fldCharType="end"/>
            </w:r>
          </w:hyperlink>
        </w:p>
        <w:p w14:paraId="62B2C4D4" w14:textId="1754235C" w:rsidR="00992D24" w:rsidRDefault="00992D24">
          <w:pPr>
            <w:pStyle w:val="TOC2"/>
            <w:tabs>
              <w:tab w:val="right" w:leader="dot" w:pos="9016"/>
            </w:tabs>
            <w:rPr>
              <w:rFonts w:eastAsiaTheme="minorEastAsia"/>
              <w:noProof/>
              <w:lang w:eastAsia="en-GB"/>
            </w:rPr>
          </w:pPr>
          <w:hyperlink w:anchor="_Toc229992851" w:history="1">
            <w:r w:rsidRPr="00731DD3">
              <w:rPr>
                <w:rStyle w:val="Hyperlink"/>
                <w:noProof/>
              </w:rPr>
              <w:t>Conclusion</w:t>
            </w:r>
            <w:r>
              <w:rPr>
                <w:noProof/>
                <w:webHidden/>
              </w:rPr>
              <w:tab/>
            </w:r>
            <w:r>
              <w:rPr>
                <w:noProof/>
                <w:webHidden/>
              </w:rPr>
              <w:fldChar w:fldCharType="begin"/>
            </w:r>
            <w:r>
              <w:rPr>
                <w:noProof/>
                <w:webHidden/>
              </w:rPr>
              <w:instrText xml:space="preserve"> PAGEREF _Toc229992851 \h </w:instrText>
            </w:r>
            <w:r>
              <w:rPr>
                <w:noProof/>
                <w:webHidden/>
              </w:rPr>
            </w:r>
            <w:r>
              <w:rPr>
                <w:noProof/>
                <w:webHidden/>
              </w:rPr>
              <w:fldChar w:fldCharType="separate"/>
            </w:r>
            <w:r>
              <w:rPr>
                <w:noProof/>
                <w:webHidden/>
              </w:rPr>
              <w:t>5</w:t>
            </w:r>
            <w:r>
              <w:rPr>
                <w:noProof/>
                <w:webHidden/>
              </w:rPr>
              <w:fldChar w:fldCharType="end"/>
            </w:r>
          </w:hyperlink>
        </w:p>
        <w:p w14:paraId="68432AAE" w14:textId="7F35E8BB" w:rsidR="00EE6650" w:rsidRDefault="004965C1" w:rsidP="004965C1">
          <w:pPr>
            <w:rPr>
              <w:b/>
              <w:bCs/>
              <w:noProof/>
            </w:rPr>
          </w:pPr>
          <w:r>
            <w:rPr>
              <w:b/>
              <w:bCs/>
              <w:noProof/>
            </w:rPr>
            <w:fldChar w:fldCharType="end"/>
          </w:r>
        </w:p>
      </w:sdtContent>
    </w:sdt>
    <w:p w14:paraId="1F755C33" w14:textId="77777777" w:rsidR="004965C1" w:rsidRDefault="004965C1" w:rsidP="004965C1">
      <w:pPr>
        <w:rPr>
          <w:b/>
          <w:bCs/>
          <w:noProof/>
        </w:rPr>
      </w:pPr>
    </w:p>
    <w:p w14:paraId="1B5E8BAC" w14:textId="77777777" w:rsidR="004965C1" w:rsidRDefault="004965C1" w:rsidP="004965C1">
      <w:pPr>
        <w:rPr>
          <w:b/>
          <w:bCs/>
          <w:noProof/>
        </w:rPr>
      </w:pPr>
    </w:p>
    <w:p w14:paraId="2E3518F2" w14:textId="77777777" w:rsidR="004965C1" w:rsidRDefault="004965C1" w:rsidP="004965C1"/>
    <w:p w14:paraId="0C5C3C38" w14:textId="53D8F59F" w:rsidR="004965C1" w:rsidRDefault="004965C1" w:rsidP="004965C1">
      <w:pPr>
        <w:pStyle w:val="Heading2"/>
      </w:pPr>
      <w:bookmarkStart w:id="1" w:name="_Toc229992840"/>
      <w:r>
        <w:lastRenderedPageBreak/>
        <w:t>Introduction</w:t>
      </w:r>
      <w:bookmarkEnd w:id="1"/>
    </w:p>
    <w:p w14:paraId="3666BB3B" w14:textId="0A89D6E8" w:rsidR="004965C1" w:rsidRPr="004965C1" w:rsidRDefault="004965C1" w:rsidP="004965C1">
      <w:r>
        <w:t xml:space="preserve">This report outlines </w:t>
      </w:r>
      <w:proofErr w:type="gramStart"/>
      <w:r>
        <w:t>an</w:t>
      </w:r>
      <w:proofErr w:type="gramEnd"/>
      <w:r>
        <w:t xml:space="preserve"> digital investigation based around confidential company data and unauthorised file transfer. The investigations followed scientifically backed methods that are verifiable and repeatable to ensure all evidence was securely collected, analysed and secured properly in a forensically sound execution.</w:t>
      </w:r>
      <w:r>
        <w:br/>
      </w:r>
      <w:r>
        <w:br/>
        <w:t xml:space="preserve">The investigation involved a USB device, forensic image files and network packet captures also know as PCAP files. Using a range of forensic tools like FEX imager and </w:t>
      </w:r>
      <w:r w:rsidR="00952F3F">
        <w:t>W</w:t>
      </w:r>
      <w:r>
        <w:t>ireshark we were able to investigate and recover evidence as well as identify suspicious activity. The findings from the investigation will provide evidence of network communication, files transfers as well as user activity linked directly to the incident.</w:t>
      </w:r>
    </w:p>
    <w:p w14:paraId="6D29E4D1" w14:textId="34EC1F25" w:rsidR="004965C1" w:rsidRDefault="004965C1" w:rsidP="004965C1">
      <w:pPr>
        <w:pStyle w:val="Heading2"/>
      </w:pPr>
      <w:bookmarkStart w:id="2" w:name="_Toc229992841"/>
      <w:r>
        <w:t>Background of investigation</w:t>
      </w:r>
      <w:bookmarkEnd w:id="2"/>
    </w:p>
    <w:p w14:paraId="72E3AF4D" w14:textId="28294ACF" w:rsidR="004965C1" w:rsidRPr="004965C1" w:rsidRDefault="004965C1" w:rsidP="004965C1">
      <w:r>
        <w:t xml:space="preserve">The main purpose of the investigation was to determine if confidential company information was improperly accessed and / or transferred between un-authorised parties. The investigation focused on identifying </w:t>
      </w:r>
      <w:r w:rsidR="001E4BC4">
        <w:t>digital evidence that showed communication, file transfers and unauthorised access to company systems and data.</w:t>
      </w:r>
      <w:r w:rsidR="001E4BC4">
        <w:br/>
      </w:r>
      <w:r w:rsidR="001E4BC4">
        <w:br/>
        <w:t>The company (</w:t>
      </w:r>
      <w:proofErr w:type="spellStart"/>
      <w:r w:rsidR="001E4BC4">
        <w:t>Esbestikk</w:t>
      </w:r>
      <w:proofErr w:type="spellEnd"/>
      <w:r w:rsidR="001E4BC4">
        <w:t xml:space="preserve">) believes that the employee David and a Mr jones from a rival company transpired to have David leave the company and join the rival. We have been called in to verify if any communication and / or malpractice occurred. </w:t>
      </w:r>
    </w:p>
    <w:p w14:paraId="28B335E1" w14:textId="235E000C" w:rsidR="004965C1" w:rsidRDefault="004965C1" w:rsidP="004965C1">
      <w:pPr>
        <w:pStyle w:val="Heading2"/>
      </w:pPr>
      <w:bookmarkStart w:id="3" w:name="_Toc229992842"/>
      <w:r>
        <w:t>Initial crime scene questions</w:t>
      </w:r>
      <w:bookmarkEnd w:id="3"/>
    </w:p>
    <w:p w14:paraId="41D0FE23" w14:textId="51854827" w:rsidR="001E4BC4" w:rsidRDefault="001E4BC4" w:rsidP="001E4BC4">
      <w:r>
        <w:t xml:space="preserve">There </w:t>
      </w:r>
      <w:proofErr w:type="gramStart"/>
      <w:r>
        <w:t>was</w:t>
      </w:r>
      <w:proofErr w:type="gramEnd"/>
      <w:r>
        <w:t xml:space="preserve"> several questions that were considered before any evidence was collected which was used to identify potential sources of evidence and the current condition of the scene.</w:t>
      </w:r>
      <w:r>
        <w:br/>
      </w:r>
      <w:r>
        <w:br/>
        <w:t>1. Were any Systems logged in or powered on?</w:t>
      </w:r>
    </w:p>
    <w:p w14:paraId="1B771751" w14:textId="0D69A2BD" w:rsidR="001E4BC4" w:rsidRPr="001E4BC4" w:rsidRDefault="001E4BC4" w:rsidP="001E4BC4">
      <w:r>
        <w:t>2. Were any external Devices Connected?</w:t>
      </w:r>
      <w:r>
        <w:br/>
        <w:t>3. Who had Access to the systems?</w:t>
      </w:r>
      <w:r>
        <w:br/>
        <w:t>4. Had anything been altered?</w:t>
      </w:r>
      <w:r>
        <w:br/>
        <w:t>5 What incident had occurred?</w:t>
      </w:r>
      <w:r>
        <w:br/>
        <w:t>6 What messages were sent outside of email communication?</w:t>
      </w:r>
      <w:r>
        <w:br/>
        <w:t>7 Were there any additional incidents related to the event?</w:t>
      </w:r>
    </w:p>
    <w:p w14:paraId="63ECA5BD" w14:textId="3441B900" w:rsidR="004965C1" w:rsidRDefault="004965C1" w:rsidP="004965C1">
      <w:pPr>
        <w:pStyle w:val="Heading2"/>
      </w:pPr>
      <w:bookmarkStart w:id="4" w:name="_Toc229992843"/>
      <w:r>
        <w:t>Scene Description</w:t>
      </w:r>
      <w:bookmarkEnd w:id="4"/>
    </w:p>
    <w:p w14:paraId="054BEA99" w14:textId="00197AB2" w:rsidR="001E4BC4" w:rsidRPr="001E4BC4" w:rsidRDefault="001E4BC4" w:rsidP="001E4BC4">
      <w:r>
        <w:t>The Scene consists of an HP EliteDesk Desktop connected to a HP keyboard, HP monitor, ethernet cable and a power cable. A silver and Black USB was also connected to the Desktop.</w:t>
      </w:r>
      <w:r>
        <w:br/>
      </w:r>
      <w:r>
        <w:br/>
        <w:t>The scene was documented before evidence was collected to preserve the original condition of the scene and equipment. Devices were then identified and recorded to make sure all evidence sources were accounted for during the investigation.</w:t>
      </w:r>
      <w:r>
        <w:br/>
      </w:r>
      <w:r>
        <w:br/>
        <w:t xml:space="preserve">To maintain forensic integrity, evidence was secured </w:t>
      </w:r>
      <w:r w:rsidR="00437EA4">
        <w:t>after collected immediately and was stored in a secure lockup. Original evidence was secured during analysis was performed on copies rather than the original devices.</w:t>
      </w:r>
    </w:p>
    <w:p w14:paraId="697CB3F3" w14:textId="3141CD26" w:rsidR="004965C1" w:rsidRDefault="004965C1" w:rsidP="004965C1">
      <w:pPr>
        <w:pStyle w:val="Heading2"/>
      </w:pPr>
      <w:bookmarkStart w:id="5" w:name="_Toc229992844"/>
      <w:r>
        <w:lastRenderedPageBreak/>
        <w:t>Inventory and sources of evidence</w:t>
      </w:r>
      <w:bookmarkEnd w:id="5"/>
    </w:p>
    <w:p w14:paraId="641CCFE8" w14:textId="530066FB" w:rsidR="00437EA4" w:rsidRDefault="00437EA4" w:rsidP="00437EA4">
      <w:r>
        <w:t>Physical Devices:</w:t>
      </w:r>
      <w:r>
        <w:br/>
        <w:t>-HP EliteDesk Computer</w:t>
      </w:r>
    </w:p>
    <w:p w14:paraId="6D641717" w14:textId="1543177E" w:rsidR="00437EA4" w:rsidRPr="00437EA4" w:rsidRDefault="00437EA4" w:rsidP="00437EA4">
      <w:r>
        <w:t>-HP Keyboard</w:t>
      </w:r>
      <w:r>
        <w:br/>
        <w:t>-HP mouse</w:t>
      </w:r>
      <w:r>
        <w:br/>
        <w:t>-HP monitor</w:t>
      </w:r>
      <w:r>
        <w:br/>
        <w:t>-Ethernet Cable</w:t>
      </w:r>
      <w:r>
        <w:br/>
        <w:t>-Power Cable</w:t>
      </w:r>
      <w:r>
        <w:br/>
        <w:t>-Silver and Black USB</w:t>
      </w:r>
      <w:r>
        <w:br/>
      </w:r>
      <w:r>
        <w:br/>
        <w:t>Digital Evidence:</w:t>
      </w:r>
      <w:r>
        <w:br/>
        <w:t>-Hard drive contents</w:t>
      </w:r>
      <w:r>
        <w:br/>
        <w:t>-PACP network Files</w:t>
      </w:r>
      <w:r>
        <w:br/>
        <w:t>-Esbestikk_Original1</w:t>
      </w:r>
      <w:r>
        <w:br/>
        <w:t>-Esbestikk_Original2</w:t>
      </w:r>
    </w:p>
    <w:p w14:paraId="0E8C7A18" w14:textId="1E526810" w:rsidR="004965C1" w:rsidRDefault="004965C1" w:rsidP="004965C1">
      <w:pPr>
        <w:pStyle w:val="Heading2"/>
      </w:pPr>
      <w:bookmarkStart w:id="6" w:name="_Toc229992845"/>
      <w:r>
        <w:t>Chain of Custody (Evidence handling)</w:t>
      </w:r>
      <w:bookmarkEnd w:id="6"/>
    </w:p>
    <w:p w14:paraId="6E889A3A" w14:textId="67902DBC" w:rsidR="00437EA4" w:rsidRPr="00437EA4" w:rsidRDefault="00437EA4" w:rsidP="00437EA4">
      <w:r>
        <w:t>The chain of custody process was followed strictly during the investigation to make sure evidence integrity was always complete. The USB was secured from the desk and transferred directly into Secure lockup</w:t>
      </w:r>
      <w:r>
        <w:br/>
      </w:r>
      <w:r>
        <w:br/>
        <w:t>The evidence was then release to the forensic examiner to allow for Image files to be created for analysis, this was done by creating copies of the original evidence and applying write blockers to avoid potential modifications of the original evidence.</w:t>
      </w:r>
      <w:r>
        <w:br/>
      </w:r>
      <w:r>
        <w:br/>
        <w:t>Hash values were created and verified to confirm integrity of the copies, once the analysis prep was completed the original copies were returned to the lockup.</w:t>
      </w:r>
    </w:p>
    <w:p w14:paraId="79D0C507" w14:textId="3403970B" w:rsidR="004965C1" w:rsidRDefault="004965C1" w:rsidP="004965C1">
      <w:pPr>
        <w:pStyle w:val="Heading2"/>
      </w:pPr>
      <w:bookmarkStart w:id="7" w:name="_Toc229992846"/>
      <w:r>
        <w:t>Forensic Tools</w:t>
      </w:r>
      <w:bookmarkEnd w:id="7"/>
    </w:p>
    <w:p w14:paraId="0BED6F8B" w14:textId="250178FB" w:rsidR="00437EA4" w:rsidRPr="00437EA4" w:rsidRDefault="00437EA4" w:rsidP="00437EA4">
      <w:r>
        <w:t>FEX Imager was used to create the forensic images of the USB and generate the Hash values for verification.</w:t>
      </w:r>
      <w:r>
        <w:br/>
      </w:r>
      <w:r>
        <w:br/>
        <w:t>Autopsy was used to analyse the forensic images, review files, metadata and deleted artefacts.</w:t>
      </w:r>
      <w:r>
        <w:br/>
      </w:r>
      <w:r>
        <w:br/>
        <w:t>Wireshark was used to view the PCAP files and identify FTP activity, timestamps, IP Addresses and transferred files.</w:t>
      </w:r>
      <w:r>
        <w:br/>
      </w:r>
      <w:r>
        <w:br/>
        <w:t>JP hide and Seek was used for Steganography testing and finding hidden files.</w:t>
      </w:r>
    </w:p>
    <w:p w14:paraId="4A3A042C" w14:textId="3B3C6458" w:rsidR="004965C1" w:rsidRDefault="004965C1" w:rsidP="004965C1">
      <w:pPr>
        <w:pStyle w:val="Heading2"/>
      </w:pPr>
      <w:bookmarkStart w:id="8" w:name="_Toc229992847"/>
      <w:r>
        <w:t>Forensic acquisition and analysis</w:t>
      </w:r>
      <w:bookmarkEnd w:id="8"/>
    </w:p>
    <w:p w14:paraId="6B82AE26" w14:textId="32FD0681" w:rsidR="00FE53E6" w:rsidRDefault="00437EA4" w:rsidP="00437EA4">
      <w:r>
        <w:t xml:space="preserve">The forensic </w:t>
      </w:r>
      <w:r w:rsidR="00FE53E6">
        <w:t>Acquisition</w:t>
      </w:r>
      <w:r>
        <w:t xml:space="preserve"> process started by creating forensic images of the USB device using FEX imager, This process ensured that a complete and accurate copy of the device’s contents was preserved for analysis.</w:t>
      </w:r>
      <w:r>
        <w:br/>
      </w:r>
      <w:r>
        <w:br/>
        <w:t>After imaging was completed, the forensic copies were used in Autopsy for examination, as they were reviewed</w:t>
      </w:r>
      <w:r w:rsidR="00FE53E6">
        <w:t xml:space="preserve"> the file system and files were examined if they were relevant to the investigation as </w:t>
      </w:r>
      <w:r w:rsidR="00FE53E6">
        <w:lastRenderedPageBreak/>
        <w:t xml:space="preserve">well as email communications were identified which showed strong evidence of contact between the parties. </w:t>
      </w:r>
    </w:p>
    <w:p w14:paraId="0BB3235A" w14:textId="1F3EB500" w:rsidR="00FE53E6" w:rsidRDefault="00FE53E6" w:rsidP="00437EA4">
      <w:r>
        <w:t>PCAP files were then analysed using Wireshark to investigate network traffic and identify any suspicious activity. This resulted in finding FTP communications, user authentication details, timestamps and file transfer between systems.</w:t>
      </w:r>
      <w:r>
        <w:br/>
      </w:r>
      <w:r>
        <w:br/>
        <w:t>The steps following were completed during analysis:</w:t>
      </w:r>
      <w:r>
        <w:br/>
        <w:t>1. Creation of forensic images and creation of HASH values</w:t>
      </w:r>
      <w:r>
        <w:br/>
        <w:t>2. Examination of forensics images inside Autopsy</w:t>
      </w:r>
    </w:p>
    <w:p w14:paraId="153C16F4" w14:textId="2D44AECE" w:rsidR="00FE53E6" w:rsidRDefault="00FE53E6" w:rsidP="00437EA4">
      <w:r>
        <w:t>3. Review of the file systems and identified files</w:t>
      </w:r>
    </w:p>
    <w:p w14:paraId="0476E5AB" w14:textId="0F1769A1" w:rsidR="00FE53E6" w:rsidRDefault="00FE53E6" w:rsidP="00437EA4">
      <w:r>
        <w:t>4. Analysis of PCAP files inside Wireshark</w:t>
      </w:r>
      <w:r>
        <w:br/>
        <w:t>5. Recording of timestamps, IP addresses and network traffic of suspicious activity</w:t>
      </w:r>
    </w:p>
    <w:p w14:paraId="67B9AE2D" w14:textId="3EB47856" w:rsidR="00FE53E6" w:rsidRPr="00437EA4" w:rsidRDefault="00FE53E6" w:rsidP="00437EA4">
      <w:r>
        <w:t>Documentation on all findings for verification and repeatability</w:t>
      </w:r>
    </w:p>
    <w:p w14:paraId="2E85D580" w14:textId="77777777" w:rsidR="00FE53E6" w:rsidRDefault="004965C1" w:rsidP="004965C1">
      <w:pPr>
        <w:pStyle w:val="Heading2"/>
      </w:pPr>
      <w:bookmarkStart w:id="9" w:name="_Toc229992848"/>
      <w:r>
        <w:t>Finding</w:t>
      </w:r>
      <w:r w:rsidR="00FE53E6">
        <w:t>s</w:t>
      </w:r>
      <w:bookmarkEnd w:id="9"/>
    </w:p>
    <w:p w14:paraId="5B59D4F6" w14:textId="6EB7FF19" w:rsidR="00FE53E6" w:rsidRPr="00FE53E6" w:rsidRDefault="00FE53E6" w:rsidP="00FE53E6">
      <w:pPr>
        <w:rPr>
          <w:b/>
          <w:bCs/>
        </w:rPr>
      </w:pPr>
      <w:r w:rsidRPr="00FE53E6">
        <w:rPr>
          <w:b/>
          <w:bCs/>
        </w:rPr>
        <w:t>HASH Values</w:t>
      </w:r>
    </w:p>
    <w:p w14:paraId="4B6301C2" w14:textId="30474426" w:rsidR="00FE53E6" w:rsidRPr="00FE53E6" w:rsidRDefault="00FE53E6" w:rsidP="00FE53E6">
      <w:pPr>
        <w:rPr>
          <w:lang w:val="en-US"/>
        </w:rPr>
      </w:pPr>
      <w:r w:rsidRPr="00FE53E6">
        <w:rPr>
          <w:lang w:val="en-US"/>
        </w:rPr>
        <w:t>Hash Verification:</w:t>
      </w:r>
      <w:r w:rsidRPr="00FE53E6">
        <w:rPr>
          <w:lang w:val="en-US"/>
        </w:rPr>
        <w:br/>
        <w:t>• MD5 Verification Hash: e219bf330138be0779ed9f02b3c5dd03</w:t>
      </w:r>
      <w:r w:rsidRPr="00FE53E6">
        <w:rPr>
          <w:lang w:val="en-US"/>
        </w:rPr>
        <w:br/>
        <w:t>• SHA1 Verification Hash: 6933ccfeb448a3fdc1d60bf2aa55f189d81de6fe</w:t>
      </w:r>
      <w:r w:rsidRPr="00FE53E6">
        <w:rPr>
          <w:lang w:val="en-US"/>
        </w:rPr>
        <w:br/>
        <w:t>• SHA256 Verification Hash: ce018e20d886ccc9992c1d0b593026caff586f480650a1b642f414d1fec60582</w:t>
      </w:r>
    </w:p>
    <w:p w14:paraId="63ADE72E" w14:textId="77777777" w:rsidR="00FE53E6" w:rsidRPr="00FE53E6" w:rsidRDefault="00FE53E6" w:rsidP="00FE53E6">
      <w:pPr>
        <w:rPr>
          <w:lang w:val="en-US"/>
        </w:rPr>
      </w:pPr>
      <w:r w:rsidRPr="00FE53E6">
        <w:rPr>
          <w:b/>
          <w:bCs/>
          <w:lang w:val="en-US"/>
        </w:rPr>
        <w:t>Network Findings:</w:t>
      </w:r>
      <w:r w:rsidRPr="00FE53E6">
        <w:rPr>
          <w:lang w:val="en-US"/>
        </w:rPr>
        <w:br/>
        <w:t>• Communication between 192.168.20.6, 192.168.20.125, and 192.168.20.199</w:t>
      </w:r>
      <w:r w:rsidRPr="00FE53E6">
        <w:rPr>
          <w:lang w:val="en-US"/>
        </w:rPr>
        <w:br/>
        <w:t>• FTP credentials recovered:</w:t>
      </w:r>
      <w:r w:rsidRPr="00FE53E6">
        <w:rPr>
          <w:lang w:val="en-US"/>
        </w:rPr>
        <w:br/>
        <w:t xml:space="preserve">  - USER Freeman / PASS: P@$$w0rd</w:t>
      </w:r>
      <w:r w:rsidRPr="00FE53E6">
        <w:rPr>
          <w:lang w:val="en-US"/>
        </w:rPr>
        <w:br/>
        <w:t xml:space="preserve">  - USER </w:t>
      </w:r>
      <w:proofErr w:type="spellStart"/>
      <w:r w:rsidRPr="00FE53E6">
        <w:rPr>
          <w:lang w:val="en-US"/>
        </w:rPr>
        <w:t>jojojones</w:t>
      </w:r>
      <w:proofErr w:type="spellEnd"/>
      <w:r w:rsidRPr="00FE53E6">
        <w:rPr>
          <w:lang w:val="en-US"/>
        </w:rPr>
        <w:t xml:space="preserve"> / PASS: Waterfall1</w:t>
      </w:r>
      <w:r w:rsidRPr="00FE53E6">
        <w:rPr>
          <w:lang w:val="en-US"/>
        </w:rPr>
        <w:br/>
      </w:r>
      <w:r w:rsidRPr="00FE53E6">
        <w:rPr>
          <w:b/>
          <w:bCs/>
          <w:lang w:val="en-US"/>
        </w:rPr>
        <w:t>• Files transferred:</w:t>
      </w:r>
      <w:r w:rsidRPr="00FE53E6">
        <w:rPr>
          <w:lang w:val="en-US"/>
        </w:rPr>
        <w:br/>
        <w:t xml:space="preserve">  - X1000.jpg</w:t>
      </w:r>
      <w:r w:rsidRPr="00FE53E6">
        <w:rPr>
          <w:lang w:val="en-US"/>
        </w:rPr>
        <w:br/>
        <w:t xml:space="preserve">  - Hi Jojo.txt</w:t>
      </w:r>
      <w:r w:rsidRPr="00FE53E6">
        <w:rPr>
          <w:lang w:val="en-US"/>
        </w:rPr>
        <w:br/>
        <w:t xml:space="preserve">  - BetterBeWorthIt.jpg</w:t>
      </w:r>
      <w:r w:rsidRPr="00FE53E6">
        <w:rPr>
          <w:lang w:val="en-US"/>
        </w:rPr>
        <w:br/>
        <w:t xml:space="preserve">  - X1000-2.jpg</w:t>
      </w:r>
    </w:p>
    <w:p w14:paraId="26CF1195" w14:textId="10EA14B0" w:rsidR="004965C1" w:rsidRDefault="004965C1" w:rsidP="004965C1">
      <w:pPr>
        <w:pStyle w:val="Heading2"/>
      </w:pPr>
      <w:r>
        <w:br/>
      </w:r>
      <w:bookmarkStart w:id="10" w:name="_Toc229992849"/>
      <w:r>
        <w:t>Timeline of events</w:t>
      </w:r>
      <w:bookmarkEnd w:id="10"/>
    </w:p>
    <w:p w14:paraId="56157033" w14:textId="77777777" w:rsidR="00FE53E6" w:rsidRPr="00FE53E6" w:rsidRDefault="00FE53E6" w:rsidP="00FE53E6">
      <w:pPr>
        <w:rPr>
          <w:lang w:val="en-US"/>
        </w:rPr>
      </w:pPr>
      <w:r w:rsidRPr="00FE53E6">
        <w:rPr>
          <w:lang w:val="en-US"/>
        </w:rPr>
        <w:t>1. Network communication established between 192.168.20.6 and 192.168.20.125</w:t>
      </w:r>
    </w:p>
    <w:p w14:paraId="0F7E362A" w14:textId="77777777" w:rsidR="00FE53E6" w:rsidRPr="00FE53E6" w:rsidRDefault="00FE53E6" w:rsidP="00FE53E6">
      <w:pPr>
        <w:rPr>
          <w:lang w:val="en-US"/>
        </w:rPr>
      </w:pPr>
      <w:r w:rsidRPr="00FE53E6">
        <w:rPr>
          <w:lang w:val="en-US"/>
        </w:rPr>
        <w:t>2. User Freeman logged into the system using FTP credentials</w:t>
      </w:r>
    </w:p>
    <w:p w14:paraId="77F0905E" w14:textId="77777777" w:rsidR="00FE53E6" w:rsidRPr="00FE53E6" w:rsidRDefault="00FE53E6" w:rsidP="00FE53E6">
      <w:pPr>
        <w:rPr>
          <w:lang w:val="en-US"/>
        </w:rPr>
      </w:pPr>
      <w:r w:rsidRPr="00FE53E6">
        <w:rPr>
          <w:lang w:val="en-US"/>
        </w:rPr>
        <w:t>3. User navigated to the “/</w:t>
      </w:r>
      <w:proofErr w:type="spellStart"/>
      <w:r w:rsidRPr="00FE53E6">
        <w:rPr>
          <w:lang w:val="en-US"/>
        </w:rPr>
        <w:t>ConfidentialFiles</w:t>
      </w:r>
      <w:proofErr w:type="spellEnd"/>
      <w:r w:rsidRPr="00FE53E6">
        <w:rPr>
          <w:lang w:val="en-US"/>
        </w:rPr>
        <w:t>” directory</w:t>
      </w:r>
    </w:p>
    <w:p w14:paraId="62DF5F4E" w14:textId="77777777" w:rsidR="00FE53E6" w:rsidRPr="00FE53E6" w:rsidRDefault="00FE53E6" w:rsidP="00FE53E6">
      <w:pPr>
        <w:rPr>
          <w:lang w:val="en-US"/>
        </w:rPr>
      </w:pPr>
      <w:r w:rsidRPr="00FE53E6">
        <w:rPr>
          <w:lang w:val="en-US"/>
        </w:rPr>
        <w:t>4. File “X1000.jpg” was retrieved</w:t>
      </w:r>
    </w:p>
    <w:p w14:paraId="2E58289A" w14:textId="77777777" w:rsidR="00FE53E6" w:rsidRPr="00FE53E6" w:rsidRDefault="00FE53E6" w:rsidP="00FE53E6">
      <w:pPr>
        <w:rPr>
          <w:lang w:val="en-US"/>
        </w:rPr>
      </w:pPr>
      <w:r w:rsidRPr="00FE53E6">
        <w:rPr>
          <w:lang w:val="en-US"/>
        </w:rPr>
        <w:t>5. Network communication established between 192.168.20.6 and 192.168.20.199</w:t>
      </w:r>
    </w:p>
    <w:p w14:paraId="071A59B1" w14:textId="77777777" w:rsidR="00FE53E6" w:rsidRPr="00FE53E6" w:rsidRDefault="00FE53E6" w:rsidP="00FE53E6">
      <w:pPr>
        <w:rPr>
          <w:lang w:val="en-US"/>
        </w:rPr>
      </w:pPr>
      <w:r w:rsidRPr="00FE53E6">
        <w:rPr>
          <w:lang w:val="en-US"/>
        </w:rPr>
        <w:t xml:space="preserve">6. User </w:t>
      </w:r>
      <w:proofErr w:type="spellStart"/>
      <w:r w:rsidRPr="00FE53E6">
        <w:rPr>
          <w:lang w:val="en-US"/>
        </w:rPr>
        <w:t>jojojones</w:t>
      </w:r>
      <w:proofErr w:type="spellEnd"/>
      <w:r w:rsidRPr="00FE53E6">
        <w:rPr>
          <w:lang w:val="en-US"/>
        </w:rPr>
        <w:t xml:space="preserve"> logged into the system</w:t>
      </w:r>
    </w:p>
    <w:p w14:paraId="18EF8231" w14:textId="77777777" w:rsidR="00FE53E6" w:rsidRPr="00FE53E6" w:rsidRDefault="00FE53E6" w:rsidP="00FE53E6">
      <w:pPr>
        <w:rPr>
          <w:lang w:val="en-US"/>
        </w:rPr>
      </w:pPr>
      <w:r w:rsidRPr="00FE53E6">
        <w:rPr>
          <w:lang w:val="en-US"/>
        </w:rPr>
        <w:lastRenderedPageBreak/>
        <w:t>7. User navigated to the “/Storage” directory</w:t>
      </w:r>
    </w:p>
    <w:p w14:paraId="11BB7B3A" w14:textId="37624FB1" w:rsidR="00FE53E6" w:rsidRPr="00FE53E6" w:rsidRDefault="00FE53E6" w:rsidP="00FE53E6">
      <w:r w:rsidRPr="00FE53E6">
        <w:rPr>
          <w:lang w:val="en-US"/>
        </w:rPr>
        <w:t>8. Files “Hi Jojo.txt”, “BetterBeWorthIt.jpg”, and “X1000-2.jpg” were uploaded</w:t>
      </w:r>
    </w:p>
    <w:p w14:paraId="639A67F6" w14:textId="77777777" w:rsidR="00FE53E6" w:rsidRDefault="004965C1" w:rsidP="004965C1">
      <w:pPr>
        <w:pStyle w:val="Heading2"/>
      </w:pPr>
      <w:bookmarkStart w:id="11" w:name="_Toc229992850"/>
      <w:r>
        <w:t>Recommendations</w:t>
      </w:r>
      <w:bookmarkEnd w:id="11"/>
    </w:p>
    <w:p w14:paraId="760BEB5F" w14:textId="77777777" w:rsidR="00FE53E6" w:rsidRDefault="00FE53E6" w:rsidP="00FE53E6">
      <w:r>
        <w:t>1. Implement stronger network encryption to protect confidential information</w:t>
      </w:r>
    </w:p>
    <w:p w14:paraId="42518157" w14:textId="77777777" w:rsidR="00FE53E6" w:rsidRDefault="00FE53E6" w:rsidP="00FE53E6">
      <w:r>
        <w:t>2. Introduce stricter access controls and role-based permissions</w:t>
      </w:r>
    </w:p>
    <w:p w14:paraId="4BDBBAC0" w14:textId="77777777" w:rsidR="00FE53E6" w:rsidRDefault="00FE53E6" w:rsidP="00FE53E6">
      <w:r>
        <w:t>3. Deploy data loss prevention systems to restrict unauthorised transfers</w:t>
      </w:r>
    </w:p>
    <w:p w14:paraId="479830EA" w14:textId="77777777" w:rsidR="00FE53E6" w:rsidRDefault="00FE53E6" w:rsidP="00FE53E6">
      <w:r>
        <w:t>4. Improve network monitoring and alerting for suspicious activity</w:t>
      </w:r>
    </w:p>
    <w:p w14:paraId="349960B1" w14:textId="77777777" w:rsidR="00FE53E6" w:rsidRDefault="00FE53E6" w:rsidP="00FE53E6">
      <w:r>
        <w:t>5. Provide security awareness training for employees</w:t>
      </w:r>
    </w:p>
    <w:p w14:paraId="20991FC8" w14:textId="7B1F3E6A" w:rsidR="00FE53E6" w:rsidRPr="00FE53E6" w:rsidRDefault="00FE53E6" w:rsidP="00FE53E6">
      <w:r>
        <w:t>6. Conduct regular security audits and vulnerability assessments</w:t>
      </w:r>
    </w:p>
    <w:p w14:paraId="5CA7F654" w14:textId="390E2306" w:rsidR="004965C1" w:rsidRDefault="004965C1" w:rsidP="004965C1">
      <w:pPr>
        <w:pStyle w:val="Heading2"/>
      </w:pPr>
      <w:r>
        <w:br/>
      </w:r>
      <w:bookmarkStart w:id="12" w:name="_Toc229992851"/>
      <w:r>
        <w:t>Conclusion</w:t>
      </w:r>
      <w:bookmarkEnd w:id="12"/>
      <w:r w:rsidR="00FE53E6">
        <w:br/>
      </w:r>
    </w:p>
    <w:p w14:paraId="4F0A5431" w14:textId="03B1402A" w:rsidR="00FE53E6" w:rsidRPr="00FE53E6" w:rsidRDefault="00FE53E6" w:rsidP="00FE53E6">
      <w:r>
        <w:t>In conclusion the investigation was successful in finding evidence of communication between parties, suspicious network activity including unauthorised file transfers by using forensic imaging, secure handling and forensic analysis tools. Digital artefacts were recovered while maintaining integrity of evidence was successfully followed throughout.</w:t>
      </w:r>
      <w:r>
        <w:br/>
      </w:r>
      <w:r>
        <w:br/>
        <w:t>The analysis of the USB and PCAP files revealed all evidence needed to prove this malpractice and was verified using hash verification.</w:t>
      </w:r>
      <w:r>
        <w:br/>
      </w:r>
      <w:r>
        <w:br/>
        <w:t xml:space="preserve">The evidence proves </w:t>
      </w:r>
      <w:r w:rsidR="00874A81">
        <w:t>unauthorised</w:t>
      </w:r>
      <w:r>
        <w:t xml:space="preserve"> access, transfer </w:t>
      </w:r>
      <w:r w:rsidR="00874A81">
        <w:t>for</w:t>
      </w:r>
      <w:r>
        <w:t xml:space="preserve"> files that occurred inside the investigated </w:t>
      </w:r>
      <w:r w:rsidR="00874A81">
        <w:t>environment as well as recommendations that should be followed to improve the security and reduce risk in the future</w:t>
      </w:r>
    </w:p>
    <w:sectPr w:rsidR="00FE53E6" w:rsidRPr="00FE53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492960"/>
    <w:multiLevelType w:val="hybridMultilevel"/>
    <w:tmpl w:val="0458042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7AD4B2E"/>
    <w:multiLevelType w:val="hybridMultilevel"/>
    <w:tmpl w:val="D414C5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7B3C0159"/>
    <w:multiLevelType w:val="hybridMultilevel"/>
    <w:tmpl w:val="DB2CE7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5C1"/>
    <w:rsid w:val="001E4BC4"/>
    <w:rsid w:val="002B21E2"/>
    <w:rsid w:val="00437EA4"/>
    <w:rsid w:val="004965C1"/>
    <w:rsid w:val="007C10EB"/>
    <w:rsid w:val="0087164D"/>
    <w:rsid w:val="00874A81"/>
    <w:rsid w:val="00952F3F"/>
    <w:rsid w:val="00992D24"/>
    <w:rsid w:val="00EA6D3A"/>
    <w:rsid w:val="00EE6650"/>
    <w:rsid w:val="00FE53E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86A77"/>
  <w15:chartTrackingRefBased/>
  <w15:docId w15:val="{1E38B7CD-F292-48A8-ABA2-D7CAAC40F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5C1"/>
  </w:style>
  <w:style w:type="paragraph" w:styleId="Heading1">
    <w:name w:val="heading 1"/>
    <w:basedOn w:val="Normal"/>
    <w:next w:val="Normal"/>
    <w:link w:val="Heading1Char"/>
    <w:uiPriority w:val="9"/>
    <w:qFormat/>
    <w:rsid w:val="004965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965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65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65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65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65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65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65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65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5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965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65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65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65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65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65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65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65C1"/>
    <w:rPr>
      <w:rFonts w:eastAsiaTheme="majorEastAsia" w:cstheme="majorBidi"/>
      <w:color w:val="272727" w:themeColor="text1" w:themeTint="D8"/>
    </w:rPr>
  </w:style>
  <w:style w:type="paragraph" w:styleId="Title">
    <w:name w:val="Title"/>
    <w:basedOn w:val="Normal"/>
    <w:next w:val="Normal"/>
    <w:link w:val="TitleChar"/>
    <w:uiPriority w:val="10"/>
    <w:qFormat/>
    <w:rsid w:val="004965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65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65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65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65C1"/>
    <w:pPr>
      <w:spacing w:before="160"/>
      <w:jc w:val="center"/>
    </w:pPr>
    <w:rPr>
      <w:i/>
      <w:iCs/>
      <w:color w:val="404040" w:themeColor="text1" w:themeTint="BF"/>
    </w:rPr>
  </w:style>
  <w:style w:type="character" w:customStyle="1" w:styleId="QuoteChar">
    <w:name w:val="Quote Char"/>
    <w:basedOn w:val="DefaultParagraphFont"/>
    <w:link w:val="Quote"/>
    <w:uiPriority w:val="29"/>
    <w:rsid w:val="004965C1"/>
    <w:rPr>
      <w:i/>
      <w:iCs/>
      <w:color w:val="404040" w:themeColor="text1" w:themeTint="BF"/>
    </w:rPr>
  </w:style>
  <w:style w:type="paragraph" w:styleId="ListParagraph">
    <w:name w:val="List Paragraph"/>
    <w:basedOn w:val="Normal"/>
    <w:uiPriority w:val="34"/>
    <w:qFormat/>
    <w:rsid w:val="004965C1"/>
    <w:pPr>
      <w:ind w:left="720"/>
      <w:contextualSpacing/>
    </w:pPr>
  </w:style>
  <w:style w:type="character" w:styleId="IntenseEmphasis">
    <w:name w:val="Intense Emphasis"/>
    <w:basedOn w:val="DefaultParagraphFont"/>
    <w:uiPriority w:val="21"/>
    <w:qFormat/>
    <w:rsid w:val="004965C1"/>
    <w:rPr>
      <w:i/>
      <w:iCs/>
      <w:color w:val="2F5496" w:themeColor="accent1" w:themeShade="BF"/>
    </w:rPr>
  </w:style>
  <w:style w:type="paragraph" w:styleId="IntenseQuote">
    <w:name w:val="Intense Quote"/>
    <w:basedOn w:val="Normal"/>
    <w:next w:val="Normal"/>
    <w:link w:val="IntenseQuoteChar"/>
    <w:uiPriority w:val="30"/>
    <w:qFormat/>
    <w:rsid w:val="004965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65C1"/>
    <w:rPr>
      <w:i/>
      <w:iCs/>
      <w:color w:val="2F5496" w:themeColor="accent1" w:themeShade="BF"/>
    </w:rPr>
  </w:style>
  <w:style w:type="character" w:styleId="IntenseReference">
    <w:name w:val="Intense Reference"/>
    <w:basedOn w:val="DefaultParagraphFont"/>
    <w:uiPriority w:val="32"/>
    <w:qFormat/>
    <w:rsid w:val="004965C1"/>
    <w:rPr>
      <w:b/>
      <w:bCs/>
      <w:smallCaps/>
      <w:color w:val="2F5496" w:themeColor="accent1" w:themeShade="BF"/>
      <w:spacing w:val="5"/>
    </w:rPr>
  </w:style>
  <w:style w:type="paragraph" w:styleId="TOCHeading">
    <w:name w:val="TOC Heading"/>
    <w:basedOn w:val="Heading1"/>
    <w:next w:val="Normal"/>
    <w:uiPriority w:val="39"/>
    <w:unhideWhenUsed/>
    <w:qFormat/>
    <w:rsid w:val="004965C1"/>
    <w:pPr>
      <w:spacing w:before="240" w:after="0"/>
      <w:outlineLvl w:val="9"/>
    </w:pPr>
    <w:rPr>
      <w:sz w:val="32"/>
      <w:szCs w:val="32"/>
      <w:lang w:val="en-US"/>
    </w:rPr>
  </w:style>
  <w:style w:type="paragraph" w:styleId="TOC1">
    <w:name w:val="toc 1"/>
    <w:basedOn w:val="Normal"/>
    <w:next w:val="Normal"/>
    <w:autoRedefine/>
    <w:uiPriority w:val="39"/>
    <w:unhideWhenUsed/>
    <w:rsid w:val="004965C1"/>
    <w:pPr>
      <w:spacing w:after="100"/>
    </w:pPr>
    <w:rPr>
      <w:rFonts w:eastAsiaTheme="minorEastAsia" w:cs="Times New Roman"/>
      <w:lang w:val="en-US"/>
    </w:rPr>
  </w:style>
  <w:style w:type="character" w:styleId="Hyperlink">
    <w:name w:val="Hyperlink"/>
    <w:basedOn w:val="DefaultParagraphFont"/>
    <w:uiPriority w:val="99"/>
    <w:unhideWhenUsed/>
    <w:rsid w:val="004965C1"/>
    <w:rPr>
      <w:color w:val="0563C1" w:themeColor="hyperlink"/>
      <w:u w:val="single"/>
    </w:rPr>
  </w:style>
  <w:style w:type="paragraph" w:styleId="TOC2">
    <w:name w:val="toc 2"/>
    <w:basedOn w:val="Normal"/>
    <w:next w:val="Normal"/>
    <w:autoRedefine/>
    <w:uiPriority w:val="39"/>
    <w:unhideWhenUsed/>
    <w:rsid w:val="004965C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7697F8-FF5C-4F40-86BD-7DE5B3F2B5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5</Pages>
  <Words>1274</Words>
  <Characters>7266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Lindsey Vaclavik</dc:creator>
  <cp:keywords/>
  <dc:description/>
  <cp:lastModifiedBy>Connor Campbell He/Him (Student)</cp:lastModifiedBy>
  <cp:revision>4</cp:revision>
  <dcterms:created xsi:type="dcterms:W3CDTF">2026-05-18T01:20:00Z</dcterms:created>
  <dcterms:modified xsi:type="dcterms:W3CDTF">2026-05-18T14:23:00Z</dcterms:modified>
</cp:coreProperties>
</file>