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2F78B6" w14:textId="331E5FEC" w:rsidR="00CE247C" w:rsidRDefault="00CC10B6">
      <w:r>
        <w:t>Notes:  Right-Click is throw</w:t>
      </w:r>
    </w:p>
    <w:p w14:paraId="404FAADD" w14:textId="4381E31C" w:rsidR="00CC10B6" w:rsidRDefault="00CC10B6">
      <w:r>
        <w:tab/>
        <w:t>Move the mouse left and right to rotate the character</w:t>
      </w:r>
    </w:p>
    <w:p w14:paraId="68F28C3A" w14:textId="5EDF5C47" w:rsidR="00CC10B6" w:rsidRDefault="00CC10B6">
      <w:r>
        <w:tab/>
        <w:t>Move the mouse up and down to aim the ball</w:t>
      </w:r>
    </w:p>
    <w:p w14:paraId="07709184" w14:textId="2D7B6D5E" w:rsidR="00CC10B6" w:rsidRDefault="00CC10B6">
      <w:r>
        <w:tab/>
        <w:t>I also added some special controls to make it easier on you guys,</w:t>
      </w:r>
    </w:p>
    <w:p w14:paraId="731F884F" w14:textId="31352148" w:rsidR="00CC10B6" w:rsidRDefault="00CC10B6">
      <w:r>
        <w:tab/>
        <w:t>Press Q to quit</w:t>
      </w:r>
    </w:p>
    <w:p w14:paraId="5E4A9E85" w14:textId="1F05351E" w:rsidR="00CC10B6" w:rsidRDefault="00CC10B6">
      <w:r>
        <w:tab/>
        <w:t>Press R to recall the ball</w:t>
      </w:r>
      <w:bookmarkStart w:id="0" w:name="_GoBack"/>
      <w:bookmarkEnd w:id="0"/>
    </w:p>
    <w:sectPr w:rsidR="00CC1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0B6"/>
    <w:rsid w:val="00CC10B6"/>
    <w:rsid w:val="00CE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DA2D"/>
  <w15:chartTrackingRefBased/>
  <w15:docId w15:val="{A2C0D577-A0EC-4BE1-AE42-BB48982D3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Kaus</dc:creator>
  <cp:keywords/>
  <dc:description/>
  <cp:lastModifiedBy>Andrew Kaus</cp:lastModifiedBy>
  <cp:revision>1</cp:revision>
  <dcterms:created xsi:type="dcterms:W3CDTF">2018-03-30T15:07:00Z</dcterms:created>
  <dcterms:modified xsi:type="dcterms:W3CDTF">2018-03-30T15:09:00Z</dcterms:modified>
</cp:coreProperties>
</file>