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6C394" w14:textId="77777777" w:rsidR="00361DF9" w:rsidRDefault="00361DF9"/>
    <w:p w14:paraId="09B04206" w14:textId="0A7C712B" w:rsidR="00361DF9" w:rsidRDefault="009C3EDF" w:rsidP="00361DF9">
      <w:pPr>
        <w:pStyle w:val="af1"/>
        <w:numPr>
          <w:ilvl w:val="0"/>
          <w:numId w:val="0"/>
        </w:numPr>
        <w:pBdr>
          <w:left w:val="single" w:sz="48" w:space="0" w:color="4472C4" w:themeColor="accent5"/>
          <w:bottom w:val="single" w:sz="48" w:space="1" w:color="4472C4" w:themeColor="accent5"/>
        </w:pBdr>
        <w:shd w:val="clear" w:color="auto" w:fill="4472C4" w:themeFill="accent5"/>
        <w:spacing w:after="120"/>
        <w:ind w:left="144"/>
        <w:contextualSpacing/>
        <w:rPr>
          <w:rFonts w:ascii="Microsoft YaHei UI Light" w:eastAsia="Microsoft YaHei UI Light" w:hAnsi="Microsoft YaHei UI"/>
          <w:noProof/>
          <w:color w:val="FFFFFF" w:themeColor="background1"/>
          <w:spacing w:val="-10"/>
          <w:kern w:val="28"/>
          <w:sz w:val="72"/>
          <w:szCs w:val="72"/>
          <w:lang w:val="zh-CN" w:bidi="zh-CN"/>
        </w:rPr>
      </w:pPr>
      <w:r>
        <w:rPr>
          <w:rFonts w:ascii="Microsoft YaHei UI Light" w:eastAsia="Microsoft YaHei UI Light" w:hAnsi="Microsoft YaHei UI" w:hint="eastAsia"/>
          <w:noProof/>
          <w:color w:val="FFFFFF" w:themeColor="background1"/>
          <w:spacing w:val="-10"/>
          <w:kern w:val="28"/>
          <w:sz w:val="72"/>
          <w:szCs w:val="72"/>
          <w:lang w:val="zh-CN" w:bidi="zh-CN"/>
        </w:rPr>
        <w:t>订阅</w:t>
      </w:r>
      <w:r w:rsidR="00361DF9" w:rsidRPr="004774CE">
        <w:rPr>
          <w:rFonts w:ascii="Microsoft YaHei UI Light" w:eastAsia="Microsoft YaHei UI Light" w:hAnsi="Microsoft YaHei UI" w:hint="eastAsia"/>
          <w:noProof/>
          <w:color w:val="FFFFFF" w:themeColor="background1"/>
          <w:spacing w:val="-10"/>
          <w:kern w:val="28"/>
          <w:sz w:val="72"/>
          <w:szCs w:val="72"/>
          <w:lang w:val="zh-CN" w:bidi="zh-CN"/>
        </w:rPr>
        <w:t>接入文档</w:t>
      </w:r>
    </w:p>
    <w:p w14:paraId="5622A3D3" w14:textId="12E1B95E" w:rsidR="00CB426C" w:rsidRDefault="00CB426C" w:rsidP="00534AD3">
      <w:pPr>
        <w:pBdr>
          <w:bottom w:val="single" w:sz="18" w:space="1" w:color="4472C4" w:themeColor="accent5"/>
        </w:pBdr>
        <w:spacing w:before="160"/>
      </w:pPr>
      <w:bookmarkStart w:id="0" w:name="_目录："/>
      <w:bookmarkEnd w:id="0"/>
    </w:p>
    <w:p w14:paraId="789108A9" w14:textId="6F064077" w:rsidR="00513B45" w:rsidRDefault="00513B45" w:rsidP="00534AD3">
      <w:pPr>
        <w:pBdr>
          <w:bottom w:val="single" w:sz="18" w:space="1" w:color="4472C4" w:themeColor="accent5"/>
        </w:pBdr>
        <w:spacing w:before="160"/>
      </w:pPr>
    </w:p>
    <w:p w14:paraId="5DE405D9" w14:textId="0FC12FF9" w:rsidR="00513B45" w:rsidRDefault="00513B45" w:rsidP="00534AD3">
      <w:pPr>
        <w:pBdr>
          <w:bottom w:val="single" w:sz="18" w:space="1" w:color="4472C4" w:themeColor="accent5"/>
        </w:pBdr>
        <w:spacing w:before="160"/>
      </w:pPr>
    </w:p>
    <w:p w14:paraId="015A2AA5" w14:textId="7B229E7B" w:rsidR="00513B45" w:rsidRDefault="00513B45" w:rsidP="00534AD3">
      <w:pPr>
        <w:pBdr>
          <w:bottom w:val="single" w:sz="18" w:space="1" w:color="4472C4" w:themeColor="accent5"/>
        </w:pBdr>
        <w:spacing w:before="160"/>
      </w:pPr>
    </w:p>
    <w:p w14:paraId="7A26CAC5" w14:textId="77777777" w:rsidR="00513B45" w:rsidRDefault="00513B45" w:rsidP="00534AD3">
      <w:pPr>
        <w:pBdr>
          <w:bottom w:val="single" w:sz="18" w:space="1" w:color="4472C4" w:themeColor="accent5"/>
        </w:pBdr>
        <w:spacing w:before="160"/>
        <w:rPr>
          <w:rFonts w:hint="eastAsia"/>
        </w:rPr>
      </w:pPr>
    </w:p>
    <w:p w14:paraId="6B7BC5E8" w14:textId="693FFFA0" w:rsidR="00534AD3" w:rsidRPr="00CB49CA" w:rsidRDefault="00534AD3" w:rsidP="00534AD3">
      <w:pPr>
        <w:pBdr>
          <w:bottom w:val="single" w:sz="18" w:space="1" w:color="4472C4" w:themeColor="accent5"/>
        </w:pBdr>
        <w:spacing w:before="160"/>
        <w:rPr>
          <w:rFonts w:ascii="Microsoft YaHei UI Light" w:eastAsia="Microsoft YaHei UI Light" w:hAnsi="Microsoft YaHei UI Light" w:cstheme="majorBidi"/>
          <w:noProof/>
          <w:color w:val="3B3838" w:themeColor="background2" w:themeShade="40"/>
          <w:kern w:val="28"/>
          <w:sz w:val="32"/>
          <w:szCs w:val="32"/>
          <w:lang w:bidi="zh-CN"/>
          <w14:ligatures w14:val="standard"/>
          <w14:numForm w14:val="oldStyle"/>
        </w:rPr>
      </w:pPr>
      <w:r w:rsidRPr="00CB49CA">
        <w:rPr>
          <w:rFonts w:ascii="Microsoft YaHei UI Light" w:eastAsia="Microsoft YaHei UI Light" w:hAnsi="Microsoft YaHei UI Light" w:cstheme="majorBidi" w:hint="eastAsia"/>
          <w:noProof/>
          <w:color w:val="3B3838" w:themeColor="background2" w:themeShade="40"/>
          <w:kern w:val="28"/>
          <w:sz w:val="32"/>
          <w:szCs w:val="32"/>
          <w:lang w:bidi="zh-CN"/>
          <w14:ligatures w14:val="standard"/>
          <w14:numForm w14:val="oldStyle"/>
        </w:rPr>
        <w:t>1</w:t>
      </w:r>
      <w:r w:rsidRPr="00CB49CA">
        <w:rPr>
          <w:rFonts w:ascii="Microsoft YaHei UI Light" w:eastAsia="Microsoft YaHei UI Light" w:hAnsi="Microsoft YaHei UI Light" w:cstheme="majorBidi"/>
          <w:noProof/>
          <w:color w:val="3B3838" w:themeColor="background2" w:themeShade="40"/>
          <w:kern w:val="28"/>
          <w:sz w:val="32"/>
          <w:szCs w:val="32"/>
          <w:lang w:bidi="zh-CN"/>
          <w14:ligatures w14:val="standard"/>
          <w14:numForm w14:val="oldStyle"/>
        </w:rPr>
        <w:t>.</w:t>
      </w:r>
      <w:r w:rsidR="00CB426C">
        <w:rPr>
          <w:rFonts w:ascii="Microsoft YaHei UI Light" w:eastAsia="Microsoft YaHei UI Light" w:hAnsi="Microsoft YaHei UI Light" w:cstheme="majorBidi" w:hint="eastAsia"/>
          <w:noProof/>
          <w:color w:val="3B3838" w:themeColor="background2" w:themeShade="40"/>
          <w:kern w:val="28"/>
          <w:sz w:val="32"/>
          <w:szCs w:val="32"/>
          <w:lang w:bidi="zh-CN"/>
          <w14:ligatures w14:val="standard"/>
          <w14:numForm w14:val="oldStyle"/>
        </w:rPr>
        <w:t>服务器接入</w:t>
      </w:r>
    </w:p>
    <w:p w14:paraId="46D7C5E6" w14:textId="6F9571B6" w:rsidR="00361DF9" w:rsidRDefault="00361DF9"/>
    <w:p w14:paraId="5E23D234" w14:textId="3A0DD683" w:rsidR="00637AB7" w:rsidRPr="00637AB7" w:rsidRDefault="00637AB7" w:rsidP="00637AB7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proofErr w:type="gramStart"/>
      <w:r w:rsidRPr="00637AB7">
        <w:rPr>
          <w:rFonts w:hint="eastAsia"/>
          <w:sz w:val="28"/>
          <w:szCs w:val="28"/>
        </w:rPr>
        <w:t>谷歌支付</w:t>
      </w:r>
      <w:proofErr w:type="gramEnd"/>
      <w:r w:rsidRPr="00637AB7">
        <w:rPr>
          <w:rFonts w:hint="eastAsia"/>
          <w:sz w:val="28"/>
          <w:szCs w:val="28"/>
        </w:rPr>
        <w:t>接入</w:t>
      </w:r>
    </w:p>
    <w:p w14:paraId="3EC06F88" w14:textId="29441D0A" w:rsidR="00637AB7" w:rsidRPr="00FC618A" w:rsidRDefault="00637AB7" w:rsidP="00637AB7">
      <w:pPr>
        <w:pStyle w:val="a5"/>
        <w:numPr>
          <w:ilvl w:val="0"/>
          <w:numId w:val="11"/>
        </w:numPr>
        <w:ind w:firstLineChars="0"/>
        <w:rPr>
          <w:b/>
          <w:bCs/>
          <w:sz w:val="28"/>
          <w:szCs w:val="28"/>
        </w:rPr>
      </w:pPr>
      <w:r w:rsidRPr="00FC618A">
        <w:rPr>
          <w:rFonts w:hint="eastAsia"/>
          <w:b/>
          <w:bCs/>
          <w:sz w:val="28"/>
          <w:szCs w:val="28"/>
        </w:rPr>
        <w:t>接入前准备</w:t>
      </w:r>
    </w:p>
    <w:p w14:paraId="351AD00A" w14:textId="721F1CBF" w:rsidR="00637AB7" w:rsidRPr="00370662" w:rsidRDefault="00637AB7" w:rsidP="00637AB7">
      <w:pPr>
        <w:pStyle w:val="a5"/>
        <w:numPr>
          <w:ilvl w:val="0"/>
          <w:numId w:val="12"/>
        </w:numPr>
        <w:ind w:firstLineChars="0"/>
        <w:rPr>
          <w:szCs w:val="21"/>
        </w:rPr>
      </w:pPr>
      <w:r w:rsidRPr="00370662">
        <w:rPr>
          <w:rFonts w:hint="eastAsia"/>
          <w:szCs w:val="21"/>
        </w:rPr>
        <w:t>客户端</w:t>
      </w:r>
      <w:r w:rsidRPr="00370662">
        <w:rPr>
          <w:rFonts w:hint="eastAsia"/>
          <w:szCs w:val="21"/>
        </w:rPr>
        <w:t>ID</w:t>
      </w:r>
    </w:p>
    <w:p w14:paraId="2E9ECBF7" w14:textId="7915195E" w:rsidR="00637AB7" w:rsidRPr="00370662" w:rsidRDefault="00637AB7" w:rsidP="00637AB7">
      <w:pPr>
        <w:pStyle w:val="a5"/>
        <w:numPr>
          <w:ilvl w:val="0"/>
          <w:numId w:val="12"/>
        </w:numPr>
        <w:ind w:firstLineChars="0"/>
        <w:rPr>
          <w:szCs w:val="21"/>
        </w:rPr>
      </w:pPr>
      <w:r w:rsidRPr="00370662">
        <w:rPr>
          <w:rFonts w:hint="eastAsia"/>
          <w:szCs w:val="21"/>
        </w:rPr>
        <w:t>客户端秘</w:t>
      </w:r>
      <w:proofErr w:type="gramStart"/>
      <w:r w:rsidRPr="00370662">
        <w:rPr>
          <w:rFonts w:hint="eastAsia"/>
          <w:szCs w:val="21"/>
        </w:rPr>
        <w:t>钥</w:t>
      </w:r>
      <w:proofErr w:type="gramEnd"/>
    </w:p>
    <w:p w14:paraId="397B1253" w14:textId="43572A86" w:rsidR="00637AB7" w:rsidRPr="00370662" w:rsidRDefault="00637AB7" w:rsidP="00637AB7">
      <w:pPr>
        <w:pStyle w:val="a5"/>
        <w:numPr>
          <w:ilvl w:val="0"/>
          <w:numId w:val="12"/>
        </w:numPr>
        <w:ind w:firstLineChars="0"/>
        <w:rPr>
          <w:szCs w:val="21"/>
        </w:rPr>
      </w:pPr>
      <w:r w:rsidRPr="00370662">
        <w:rPr>
          <w:rFonts w:hint="eastAsia"/>
          <w:szCs w:val="21"/>
        </w:rPr>
        <w:t>公</w:t>
      </w:r>
      <w:proofErr w:type="gramStart"/>
      <w:r w:rsidRPr="00370662">
        <w:rPr>
          <w:rFonts w:hint="eastAsia"/>
          <w:szCs w:val="21"/>
        </w:rPr>
        <w:t>钥</w:t>
      </w:r>
      <w:proofErr w:type="gramEnd"/>
    </w:p>
    <w:p w14:paraId="79BF5D04" w14:textId="77777777" w:rsidR="00DF5751" w:rsidRPr="00370662" w:rsidRDefault="00637AB7" w:rsidP="00637AB7">
      <w:pPr>
        <w:pStyle w:val="a5"/>
        <w:numPr>
          <w:ilvl w:val="0"/>
          <w:numId w:val="12"/>
        </w:numPr>
        <w:ind w:firstLineChars="0"/>
        <w:rPr>
          <w:szCs w:val="21"/>
        </w:rPr>
      </w:pPr>
      <w:r w:rsidRPr="00370662">
        <w:rPr>
          <w:szCs w:val="21"/>
        </w:rPr>
        <w:t>Code</w:t>
      </w:r>
      <w:r w:rsidRPr="00370662">
        <w:rPr>
          <w:rFonts w:hint="eastAsia"/>
          <w:szCs w:val="21"/>
        </w:rPr>
        <w:t>刷新</w:t>
      </w:r>
      <w:r w:rsidRPr="00370662">
        <w:rPr>
          <w:rFonts w:hint="eastAsia"/>
          <w:szCs w:val="21"/>
        </w:rPr>
        <w:t xml:space="preserve">token, </w:t>
      </w:r>
    </w:p>
    <w:p w14:paraId="5E0F0E06" w14:textId="57D888A9" w:rsidR="00637AB7" w:rsidRPr="00370662" w:rsidRDefault="00637AB7" w:rsidP="00DF5751">
      <w:pPr>
        <w:pStyle w:val="a5"/>
        <w:numPr>
          <w:ilvl w:val="0"/>
          <w:numId w:val="12"/>
        </w:numPr>
        <w:ind w:firstLineChars="0"/>
        <w:jc w:val="left"/>
        <w:rPr>
          <w:szCs w:val="21"/>
        </w:rPr>
      </w:pPr>
      <w:r w:rsidRPr="00370662">
        <w:rPr>
          <w:rFonts w:hint="eastAsia"/>
          <w:szCs w:val="21"/>
        </w:rPr>
        <w:t>获取方法</w:t>
      </w:r>
      <w:r w:rsidRPr="00370662">
        <w:rPr>
          <w:rFonts w:hint="eastAsia"/>
          <w:szCs w:val="21"/>
        </w:rPr>
        <w:t xml:space="preserve">curl -d </w:t>
      </w:r>
      <w:r w:rsidRPr="00370662">
        <w:rPr>
          <w:szCs w:val="21"/>
        </w:rPr>
        <w:t>“</w:t>
      </w:r>
      <w:r w:rsidRPr="00370662">
        <w:rPr>
          <w:rFonts w:hint="eastAsia"/>
          <w:szCs w:val="21"/>
        </w:rPr>
        <w:t>code={code}&amp;client_id={client_id}&amp;client_secret={client_secret}&amp;redirect_uri={redirect_uri=}&amp;grant_type=authorization_code</w:t>
      </w:r>
      <w:r w:rsidRPr="00370662">
        <w:rPr>
          <w:szCs w:val="21"/>
        </w:rPr>
        <w:t>”</w:t>
      </w:r>
      <w:r w:rsidRPr="00370662">
        <w:rPr>
          <w:rFonts w:hint="eastAsia"/>
          <w:szCs w:val="21"/>
        </w:rPr>
        <w:t xml:space="preserve"> https://accounts.google.com/o/oauth2/token</w:t>
      </w:r>
    </w:p>
    <w:p w14:paraId="76B996E6" w14:textId="586627C2" w:rsidR="00637AB7" w:rsidRPr="00FC618A" w:rsidRDefault="00637AB7" w:rsidP="00637AB7">
      <w:pPr>
        <w:pStyle w:val="a5"/>
        <w:numPr>
          <w:ilvl w:val="0"/>
          <w:numId w:val="11"/>
        </w:numPr>
        <w:ind w:firstLineChars="0"/>
        <w:rPr>
          <w:b/>
          <w:bCs/>
          <w:sz w:val="28"/>
          <w:szCs w:val="28"/>
        </w:rPr>
      </w:pPr>
      <w:proofErr w:type="gramStart"/>
      <w:r w:rsidRPr="00FC618A">
        <w:rPr>
          <w:rFonts w:hint="eastAsia"/>
          <w:b/>
          <w:bCs/>
          <w:sz w:val="28"/>
          <w:szCs w:val="28"/>
        </w:rPr>
        <w:t>谷歌支付</w:t>
      </w:r>
      <w:proofErr w:type="gramEnd"/>
      <w:r w:rsidRPr="00FC618A">
        <w:rPr>
          <w:rFonts w:hint="eastAsia"/>
          <w:b/>
          <w:bCs/>
          <w:sz w:val="28"/>
          <w:szCs w:val="28"/>
        </w:rPr>
        <w:t>验证地址：</w:t>
      </w:r>
    </w:p>
    <w:p w14:paraId="0F9C5379" w14:textId="4154860C" w:rsidR="002449AB" w:rsidRPr="00370662" w:rsidRDefault="002449AB" w:rsidP="002449AB">
      <w:pPr>
        <w:pStyle w:val="a5"/>
        <w:numPr>
          <w:ilvl w:val="0"/>
          <w:numId w:val="15"/>
        </w:numPr>
        <w:ind w:firstLineChars="0"/>
        <w:rPr>
          <w:szCs w:val="21"/>
        </w:rPr>
      </w:pPr>
      <w:r w:rsidRPr="00370662">
        <w:rPr>
          <w:rFonts w:hint="eastAsia"/>
          <w:szCs w:val="21"/>
        </w:rPr>
        <w:t>内购地址（</w:t>
      </w:r>
      <w:r w:rsidRPr="00370662">
        <w:rPr>
          <w:rFonts w:hint="eastAsia"/>
          <w:szCs w:val="21"/>
        </w:rPr>
        <w:t>%s</w:t>
      </w:r>
      <w:r w:rsidRPr="00370662">
        <w:rPr>
          <w:rFonts w:hint="eastAsia"/>
          <w:szCs w:val="21"/>
        </w:rPr>
        <w:t>占位符）：</w:t>
      </w:r>
    </w:p>
    <w:p w14:paraId="62A75BB0" w14:textId="11120CE0" w:rsidR="002449AB" w:rsidRPr="00370662" w:rsidRDefault="002449AB" w:rsidP="002449AB">
      <w:pPr>
        <w:ind w:left="425"/>
        <w:rPr>
          <w:szCs w:val="21"/>
        </w:rPr>
      </w:pPr>
      <w:r w:rsidRPr="00370662">
        <w:rPr>
          <w:szCs w:val="21"/>
        </w:rPr>
        <w:t>https://www.googleapis.com/androidpublisher/v3/applications/%s/purchases/products/%s/tokens/%s?access_token=%s</w:t>
      </w:r>
    </w:p>
    <w:p w14:paraId="7CC02784" w14:textId="6696B714" w:rsidR="00637AB7" w:rsidRPr="00370662" w:rsidRDefault="00637AB7" w:rsidP="00637AB7">
      <w:pPr>
        <w:pStyle w:val="a5"/>
        <w:numPr>
          <w:ilvl w:val="0"/>
          <w:numId w:val="15"/>
        </w:numPr>
        <w:ind w:firstLineChars="0"/>
        <w:rPr>
          <w:szCs w:val="21"/>
        </w:rPr>
      </w:pPr>
      <w:r w:rsidRPr="00370662">
        <w:rPr>
          <w:rFonts w:hint="eastAsia"/>
          <w:szCs w:val="21"/>
        </w:rPr>
        <w:t>订阅地址（</w:t>
      </w:r>
      <w:r w:rsidRPr="00370662">
        <w:rPr>
          <w:rFonts w:hint="eastAsia"/>
          <w:szCs w:val="21"/>
        </w:rPr>
        <w:t>%s</w:t>
      </w:r>
      <w:r w:rsidRPr="00370662">
        <w:rPr>
          <w:rFonts w:hint="eastAsia"/>
          <w:szCs w:val="21"/>
        </w:rPr>
        <w:t>占位符）</w:t>
      </w:r>
    </w:p>
    <w:p w14:paraId="3EFA5AED" w14:textId="145CF557" w:rsidR="002449AB" w:rsidRPr="00370662" w:rsidRDefault="002449AB" w:rsidP="002449AB">
      <w:pPr>
        <w:ind w:left="425"/>
        <w:rPr>
          <w:szCs w:val="21"/>
        </w:rPr>
      </w:pPr>
      <w:r w:rsidRPr="00370662">
        <w:rPr>
          <w:szCs w:val="21"/>
        </w:rPr>
        <w:t>https://www.googleapis.com/androidpublisher/v3/applications/%s/purchases/subscriptions/%s/tokens/%s?access_token=%s</w:t>
      </w:r>
    </w:p>
    <w:p w14:paraId="3DD9A21E" w14:textId="668FA7CD" w:rsidR="00DF5751" w:rsidRPr="0053452B" w:rsidRDefault="00FC618A" w:rsidP="0053452B">
      <w:pPr>
        <w:pStyle w:val="a5"/>
        <w:numPr>
          <w:ilvl w:val="0"/>
          <w:numId w:val="11"/>
        </w:numPr>
        <w:ind w:firstLineChars="0"/>
        <w:rPr>
          <w:b/>
          <w:bCs/>
          <w:sz w:val="28"/>
          <w:szCs w:val="28"/>
        </w:rPr>
      </w:pPr>
      <w:r w:rsidRPr="00FC618A">
        <w:rPr>
          <w:rFonts w:hint="eastAsia"/>
          <w:b/>
          <w:bCs/>
          <w:sz w:val="28"/>
          <w:szCs w:val="28"/>
        </w:rPr>
        <w:t>注意事项</w:t>
      </w:r>
    </w:p>
    <w:p w14:paraId="28CFE1EC" w14:textId="2FD95216" w:rsidR="00253B67" w:rsidRPr="0053452B" w:rsidRDefault="00253B67" w:rsidP="00DF5751">
      <w:pPr>
        <w:pStyle w:val="a5"/>
        <w:numPr>
          <w:ilvl w:val="0"/>
          <w:numId w:val="17"/>
        </w:numPr>
        <w:ind w:firstLineChars="0"/>
        <w:rPr>
          <w:b/>
          <w:bCs/>
          <w:szCs w:val="21"/>
        </w:rPr>
      </w:pPr>
      <w:proofErr w:type="gramStart"/>
      <w:r w:rsidRPr="0053452B">
        <w:rPr>
          <w:rFonts w:hint="eastAsia"/>
          <w:szCs w:val="21"/>
        </w:rPr>
        <w:t>谷歌的</w:t>
      </w:r>
      <w:proofErr w:type="gramEnd"/>
      <w:r w:rsidRPr="0053452B">
        <w:rPr>
          <w:rFonts w:hint="eastAsia"/>
          <w:szCs w:val="21"/>
        </w:rPr>
        <w:t>订阅订单续订后格式为：原订单的基础上结尾添加</w:t>
      </w:r>
      <w:r w:rsidRPr="0053452B">
        <w:rPr>
          <w:rFonts w:hint="eastAsia"/>
          <w:szCs w:val="21"/>
        </w:rPr>
        <w:t>.</w:t>
      </w:r>
      <w:r w:rsidRPr="0053452B">
        <w:rPr>
          <w:rFonts w:hint="eastAsia"/>
          <w:szCs w:val="21"/>
        </w:rPr>
        <w:t>序列号</w:t>
      </w:r>
      <w:r w:rsidRPr="0053452B">
        <w:rPr>
          <w:rFonts w:hint="eastAsia"/>
          <w:szCs w:val="21"/>
        </w:rPr>
        <w:t>,</w:t>
      </w:r>
      <w:r w:rsidRPr="0053452B">
        <w:rPr>
          <w:rFonts w:hint="eastAsia"/>
          <w:szCs w:val="21"/>
        </w:rPr>
        <w:t>如：</w:t>
      </w:r>
      <w:r w:rsidRPr="0053452B">
        <w:rPr>
          <w:rFonts w:hint="eastAsia"/>
          <w:szCs w:val="21"/>
        </w:rPr>
        <w:t>xxx..0, xxx..1,</w:t>
      </w:r>
      <w:r w:rsidRPr="0053452B">
        <w:rPr>
          <w:rFonts w:hint="eastAsia"/>
          <w:szCs w:val="21"/>
        </w:rPr>
        <w:t>而不是生成“新的订单”</w:t>
      </w:r>
    </w:p>
    <w:p w14:paraId="425F1DFD" w14:textId="5DD6591E" w:rsidR="0053452B" w:rsidRPr="008D7A3B" w:rsidRDefault="00253B67" w:rsidP="00DF5751">
      <w:pPr>
        <w:pStyle w:val="a5"/>
        <w:numPr>
          <w:ilvl w:val="0"/>
          <w:numId w:val="17"/>
        </w:numPr>
        <w:ind w:firstLineChars="0"/>
        <w:rPr>
          <w:b/>
          <w:bCs/>
          <w:szCs w:val="21"/>
        </w:rPr>
      </w:pPr>
      <w:r w:rsidRPr="0053452B">
        <w:rPr>
          <w:rFonts w:hint="eastAsia"/>
          <w:szCs w:val="21"/>
        </w:rPr>
        <w:t>刷新</w:t>
      </w:r>
      <w:r w:rsidRPr="0053452B">
        <w:rPr>
          <w:rFonts w:hint="eastAsia"/>
          <w:szCs w:val="21"/>
        </w:rPr>
        <w:t>token</w:t>
      </w:r>
      <w:r w:rsidRPr="0053452B">
        <w:rPr>
          <w:rFonts w:hint="eastAsia"/>
          <w:szCs w:val="21"/>
        </w:rPr>
        <w:t>只能生成一次注意不要重复请求生成刷新</w:t>
      </w:r>
      <w:r w:rsidRPr="0053452B">
        <w:rPr>
          <w:rFonts w:hint="eastAsia"/>
          <w:szCs w:val="21"/>
        </w:rPr>
        <w:t>token</w:t>
      </w:r>
      <w:r w:rsidRPr="0053452B">
        <w:rPr>
          <w:rFonts w:hint="eastAsia"/>
          <w:szCs w:val="21"/>
        </w:rPr>
        <w:t>链接</w:t>
      </w:r>
    </w:p>
    <w:p w14:paraId="6E8D98F5" w14:textId="348982BA" w:rsidR="006A6780" w:rsidRPr="003A632C" w:rsidRDefault="003A632C" w:rsidP="003A63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.2</w:t>
      </w:r>
      <w:r w:rsidR="00DF5751" w:rsidRPr="003A632C">
        <w:rPr>
          <w:rFonts w:hint="eastAsia"/>
          <w:sz w:val="28"/>
          <w:szCs w:val="28"/>
        </w:rPr>
        <w:t>苹果支付</w:t>
      </w:r>
    </w:p>
    <w:p w14:paraId="17DB823C" w14:textId="5EC940C9" w:rsidR="006A6780" w:rsidRPr="003A632C" w:rsidRDefault="003A632C" w:rsidP="003A632C">
      <w:pPr>
        <w:pStyle w:val="a5"/>
        <w:numPr>
          <w:ilvl w:val="0"/>
          <w:numId w:val="11"/>
        </w:numPr>
        <w:ind w:firstLineChars="0"/>
        <w:rPr>
          <w:b/>
          <w:bCs/>
          <w:sz w:val="28"/>
          <w:szCs w:val="28"/>
        </w:rPr>
      </w:pPr>
      <w:r w:rsidRPr="003A632C">
        <w:rPr>
          <w:rFonts w:hint="eastAsia"/>
          <w:b/>
          <w:bCs/>
          <w:sz w:val="28"/>
          <w:szCs w:val="28"/>
        </w:rPr>
        <w:lastRenderedPageBreak/>
        <w:t>接入前准备</w:t>
      </w:r>
    </w:p>
    <w:p w14:paraId="720A942D" w14:textId="0F26981A" w:rsidR="006A6780" w:rsidRDefault="003A632C" w:rsidP="003A632C">
      <w:pPr>
        <w:ind w:left="425"/>
      </w:pPr>
      <w:r>
        <w:rPr>
          <w:rFonts w:hint="eastAsia"/>
        </w:rPr>
        <w:t>共享密码（需要运营提供</w:t>
      </w:r>
      <w:r w:rsidR="00E34C8C">
        <w:rPr>
          <w:rFonts w:hint="eastAsia"/>
        </w:rPr>
        <w:t>，应用独有的共享密码</w:t>
      </w:r>
      <w:r>
        <w:rPr>
          <w:rFonts w:hint="eastAsia"/>
        </w:rPr>
        <w:t>）</w:t>
      </w:r>
    </w:p>
    <w:p w14:paraId="7F2D0A6D" w14:textId="7BF0133D" w:rsidR="003A632C" w:rsidRDefault="003A632C" w:rsidP="003A632C">
      <w:pPr>
        <w:pStyle w:val="a5"/>
        <w:numPr>
          <w:ilvl w:val="0"/>
          <w:numId w:val="11"/>
        </w:numPr>
        <w:ind w:firstLineChars="0"/>
        <w:rPr>
          <w:b/>
          <w:bCs/>
          <w:sz w:val="28"/>
          <w:szCs w:val="28"/>
        </w:rPr>
      </w:pPr>
      <w:r w:rsidRPr="003A632C">
        <w:rPr>
          <w:rFonts w:hint="eastAsia"/>
          <w:b/>
          <w:bCs/>
          <w:sz w:val="28"/>
          <w:szCs w:val="28"/>
        </w:rPr>
        <w:t>苹果支付验证地址</w:t>
      </w:r>
    </w:p>
    <w:p w14:paraId="2CE38D23" w14:textId="7E51C4CB" w:rsidR="00D55E9C" w:rsidRPr="00D55E9C" w:rsidRDefault="00D55E9C" w:rsidP="00D55E9C">
      <w:pPr>
        <w:ind w:left="425"/>
      </w:pPr>
      <w:r w:rsidRPr="00D55E9C">
        <w:rPr>
          <w:rFonts w:hint="eastAsia"/>
        </w:rPr>
        <w:t>沙箱地址：</w:t>
      </w:r>
      <w:r w:rsidRPr="00D55E9C">
        <w:rPr>
          <w:rFonts w:hint="eastAsia"/>
        </w:rPr>
        <w:t>https://sandbox.itunes.apple.com/verifyReceipt</w:t>
      </w:r>
    </w:p>
    <w:p w14:paraId="441F0644" w14:textId="331386C9" w:rsidR="00D55E9C" w:rsidRPr="00D55E9C" w:rsidRDefault="00D55E9C" w:rsidP="00D55E9C">
      <w:pPr>
        <w:ind w:left="425"/>
      </w:pPr>
      <w:r w:rsidRPr="00D55E9C">
        <w:rPr>
          <w:rFonts w:hint="eastAsia"/>
        </w:rPr>
        <w:t>正式地址：</w:t>
      </w:r>
      <w:r w:rsidRPr="00D55E9C">
        <w:t>https://buy.itunes.apple.com/verifyReceipt</w:t>
      </w:r>
    </w:p>
    <w:p w14:paraId="61E8115B" w14:textId="68BE8C5D" w:rsidR="003A632C" w:rsidRPr="009035CF" w:rsidRDefault="009035CF" w:rsidP="009035CF">
      <w:pPr>
        <w:pStyle w:val="a5"/>
        <w:numPr>
          <w:ilvl w:val="0"/>
          <w:numId w:val="11"/>
        </w:numPr>
        <w:ind w:firstLineChars="0"/>
        <w:rPr>
          <w:b/>
          <w:bCs/>
          <w:sz w:val="28"/>
          <w:szCs w:val="28"/>
        </w:rPr>
      </w:pPr>
      <w:r w:rsidRPr="009035CF">
        <w:rPr>
          <w:rFonts w:hint="eastAsia"/>
          <w:b/>
          <w:bCs/>
          <w:sz w:val="28"/>
          <w:szCs w:val="28"/>
        </w:rPr>
        <w:t>注意事项</w:t>
      </w:r>
    </w:p>
    <w:p w14:paraId="4B8A0380" w14:textId="710B99E8" w:rsidR="006A6780" w:rsidRDefault="009035CF" w:rsidP="008D7A3B">
      <w:pPr>
        <w:ind w:firstLine="420"/>
      </w:pPr>
      <w:r w:rsidRPr="009035CF">
        <w:rPr>
          <w:rFonts w:hint="eastAsia"/>
        </w:rPr>
        <w:t>内</w:t>
      </w:r>
      <w:proofErr w:type="gramStart"/>
      <w:r w:rsidRPr="009035CF">
        <w:rPr>
          <w:rFonts w:hint="eastAsia"/>
        </w:rPr>
        <w:t>购支付</w:t>
      </w:r>
      <w:proofErr w:type="gramEnd"/>
      <w:r w:rsidRPr="009035CF">
        <w:rPr>
          <w:rFonts w:hint="eastAsia"/>
        </w:rPr>
        <w:t>与订阅支付都需要传入共享密码</w:t>
      </w:r>
    </w:p>
    <w:p w14:paraId="6A05E0DC" w14:textId="5469EBA6" w:rsidR="00E24969" w:rsidRPr="008D7A3B" w:rsidRDefault="00E24969" w:rsidP="00E24969">
      <w:pPr>
        <w:rPr>
          <w:color w:val="FF0000"/>
          <w:szCs w:val="21"/>
        </w:rPr>
      </w:pPr>
      <w:r w:rsidRPr="008D7A3B">
        <w:rPr>
          <w:rFonts w:hint="eastAsia"/>
          <w:color w:val="FF0000"/>
          <w:szCs w:val="21"/>
        </w:rPr>
        <w:t>备注：文档只说明接入支付一些需要注意点问题，具体接入查询文档即可</w:t>
      </w:r>
      <w:r w:rsidR="00C54933" w:rsidRPr="008D7A3B">
        <w:rPr>
          <w:rFonts w:hint="eastAsia"/>
          <w:color w:val="FF0000"/>
          <w:szCs w:val="21"/>
        </w:rPr>
        <w:t>，</w:t>
      </w:r>
      <w:r w:rsidRPr="008D7A3B">
        <w:rPr>
          <w:rFonts w:hint="eastAsia"/>
          <w:color w:val="FF0000"/>
          <w:szCs w:val="21"/>
        </w:rPr>
        <w:t>附上文档地址：</w:t>
      </w:r>
    </w:p>
    <w:p w14:paraId="7E9037FA" w14:textId="77777777" w:rsidR="00E24969" w:rsidRPr="00E24969" w:rsidRDefault="00E24969" w:rsidP="00E24969">
      <w:pPr>
        <w:ind w:firstLine="420"/>
      </w:pPr>
      <w:r w:rsidRPr="00E24969">
        <w:rPr>
          <w:rFonts w:hint="eastAsia"/>
        </w:rPr>
        <w:t>谷歌：</w:t>
      </w:r>
      <w:r w:rsidRPr="00E24969">
        <w:rPr>
          <w:rFonts w:hint="eastAsia"/>
        </w:rPr>
        <w:t>https://developers.google.com/android-publisher/api-ref/rest/v3/purchases.products</w:t>
      </w:r>
    </w:p>
    <w:p w14:paraId="4546A5B9" w14:textId="7DC06CC6" w:rsidR="00E24969" w:rsidRPr="00E24969" w:rsidRDefault="00E24969" w:rsidP="00E24969">
      <w:pPr>
        <w:ind w:firstLine="420"/>
      </w:pPr>
      <w:r w:rsidRPr="00E24969">
        <w:rPr>
          <w:rFonts w:hint="eastAsia"/>
        </w:rPr>
        <w:t>苹果：</w:t>
      </w:r>
      <w:r w:rsidRPr="00E24969">
        <w:rPr>
          <w:rFonts w:hint="eastAsia"/>
        </w:rPr>
        <w:t>https://developer.apple.com/documentation/appstorereceipts</w:t>
      </w:r>
    </w:p>
    <w:p w14:paraId="2CDE145B" w14:textId="5EBFB91B" w:rsidR="006A6780" w:rsidRDefault="006A6780"/>
    <w:p w14:paraId="7C2D16AC" w14:textId="5B5DB325" w:rsidR="006A6780" w:rsidRPr="008F7C68" w:rsidRDefault="008F7C68" w:rsidP="008F7C68">
      <w:pPr>
        <w:pBdr>
          <w:bottom w:val="single" w:sz="18" w:space="1" w:color="4472C4" w:themeColor="accent5"/>
        </w:pBdr>
        <w:spacing w:before="160"/>
        <w:rPr>
          <w:rFonts w:ascii="Microsoft YaHei UI Light" w:eastAsia="Microsoft YaHei UI Light" w:hAnsi="Microsoft YaHei UI Light" w:cstheme="majorBidi"/>
          <w:noProof/>
          <w:color w:val="3B3838" w:themeColor="background2" w:themeShade="40"/>
          <w:kern w:val="28"/>
          <w:sz w:val="32"/>
          <w:szCs w:val="32"/>
          <w:lang w:bidi="zh-CN"/>
          <w14:ligatures w14:val="standard"/>
          <w14:numForm w14:val="oldStyle"/>
        </w:rPr>
      </w:pPr>
      <w:r w:rsidRPr="008F7C68">
        <w:rPr>
          <w:rFonts w:ascii="Microsoft YaHei UI Light" w:eastAsia="Microsoft YaHei UI Light" w:hAnsi="Microsoft YaHei UI Light" w:cstheme="majorBidi" w:hint="eastAsia"/>
          <w:noProof/>
          <w:color w:val="3B3838" w:themeColor="background2" w:themeShade="40"/>
          <w:kern w:val="28"/>
          <w:sz w:val="32"/>
          <w:szCs w:val="32"/>
          <w:lang w:bidi="zh-CN"/>
          <w14:ligatures w14:val="standard"/>
          <w14:numForm w14:val="oldStyle"/>
        </w:rPr>
        <w:t>2</w:t>
      </w:r>
      <w:r w:rsidRPr="008F7C68">
        <w:rPr>
          <w:rFonts w:ascii="Microsoft YaHei UI Light" w:eastAsia="Microsoft YaHei UI Light" w:hAnsi="Microsoft YaHei UI Light" w:cstheme="majorBidi"/>
          <w:noProof/>
          <w:color w:val="3B3838" w:themeColor="background2" w:themeShade="40"/>
          <w:kern w:val="28"/>
          <w:sz w:val="32"/>
          <w:szCs w:val="32"/>
          <w:lang w:bidi="zh-CN"/>
          <w14:ligatures w14:val="standard"/>
          <w14:numForm w14:val="oldStyle"/>
        </w:rPr>
        <w:t>.</w:t>
      </w:r>
      <w:r w:rsidRPr="008F7C68">
        <w:rPr>
          <w:rFonts w:ascii="Microsoft YaHei UI Light" w:eastAsia="Microsoft YaHei UI Light" w:hAnsi="Microsoft YaHei UI Light" w:cstheme="majorBidi" w:hint="eastAsia"/>
          <w:noProof/>
          <w:color w:val="3B3838" w:themeColor="background2" w:themeShade="40"/>
          <w:kern w:val="28"/>
          <w:sz w:val="32"/>
          <w:szCs w:val="32"/>
          <w:lang w:bidi="zh-CN"/>
          <w14:ligatures w14:val="standard"/>
          <w14:numForm w14:val="oldStyle"/>
        </w:rPr>
        <w:t>客户端接入</w:t>
      </w:r>
    </w:p>
    <w:p w14:paraId="6D311B14" w14:textId="0FE8B5F8" w:rsidR="006A6780" w:rsidRDefault="006A6780"/>
    <w:p w14:paraId="6D99AD8D" w14:textId="0227247A" w:rsidR="006A6780" w:rsidRPr="00A63394" w:rsidRDefault="00F63287" w:rsidP="00F63287">
      <w:pPr>
        <w:pStyle w:val="a5"/>
        <w:numPr>
          <w:ilvl w:val="0"/>
          <w:numId w:val="18"/>
        </w:numPr>
        <w:ind w:firstLineChars="0"/>
        <w:rPr>
          <w:sz w:val="28"/>
          <w:szCs w:val="28"/>
        </w:rPr>
      </w:pPr>
      <w:r w:rsidRPr="00A63394">
        <w:rPr>
          <w:rFonts w:hint="eastAsia"/>
          <w:sz w:val="28"/>
          <w:szCs w:val="28"/>
        </w:rPr>
        <w:t>订阅初始化</w:t>
      </w:r>
    </w:p>
    <w:p w14:paraId="5B12FAAA" w14:textId="6190C29E" w:rsidR="00F63287" w:rsidRDefault="00F63287" w:rsidP="00841169">
      <w:r w:rsidRPr="00F63287">
        <w:t>var builder = ConfigurationBuilder.Instance(StandardPurchasingModule.Instance());</w:t>
      </w:r>
    </w:p>
    <w:p w14:paraId="07AD5F81" w14:textId="4AFFD056" w:rsidR="00F63287" w:rsidRDefault="00F63287" w:rsidP="00F63287">
      <w:proofErr w:type="spellStart"/>
      <w:proofErr w:type="gramStart"/>
      <w:r>
        <w:t>builder.AddProduct</w:t>
      </w:r>
      <w:proofErr w:type="spellEnd"/>
      <w:proofErr w:type="gramEnd"/>
      <w:r>
        <w:t>(</w:t>
      </w:r>
      <w:proofErr w:type="spellStart"/>
      <w:r w:rsidR="00262F5F" w:rsidRPr="00841169">
        <w:t>productId</w:t>
      </w:r>
      <w:proofErr w:type="spellEnd"/>
      <w:r>
        <w:t xml:space="preserve">, </w:t>
      </w:r>
      <w:proofErr w:type="spellStart"/>
      <w:r>
        <w:t>ProductType.Subscription</w:t>
      </w:r>
      <w:proofErr w:type="spellEnd"/>
      <w:r>
        <w:t>, new IDs() {</w:t>
      </w:r>
    </w:p>
    <w:p w14:paraId="21357ADB" w14:textId="77777777" w:rsidR="00F63287" w:rsidRDefault="00F63287" w:rsidP="00F63287">
      <w:r>
        <w:t xml:space="preserve">                    {ID, </w:t>
      </w:r>
      <w:proofErr w:type="spellStart"/>
      <w:r>
        <w:t>AppleAppStore.Name</w:t>
      </w:r>
      <w:proofErr w:type="spellEnd"/>
      <w:r>
        <w:t>},</w:t>
      </w:r>
    </w:p>
    <w:p w14:paraId="1BB6F6BB" w14:textId="77777777" w:rsidR="00F63287" w:rsidRDefault="00F63287" w:rsidP="00F63287">
      <w:r>
        <w:t xml:space="preserve">                    {ID, </w:t>
      </w:r>
      <w:proofErr w:type="spellStart"/>
      <w:r>
        <w:t>GooglePlay.Name</w:t>
      </w:r>
      <w:proofErr w:type="spellEnd"/>
      <w:r>
        <w:t>},</w:t>
      </w:r>
    </w:p>
    <w:p w14:paraId="1D7491CB" w14:textId="4075ACB4" w:rsidR="006A6780" w:rsidRDefault="00F63287" w:rsidP="00F63287">
      <w:r>
        <w:t xml:space="preserve">                });</w:t>
      </w:r>
    </w:p>
    <w:p w14:paraId="7D6F3B4C" w14:textId="77777777" w:rsidR="00B9632D" w:rsidRDefault="00B9632D" w:rsidP="00F63287"/>
    <w:p w14:paraId="537937F0" w14:textId="77777777" w:rsidR="00841169" w:rsidRPr="00A63394" w:rsidRDefault="00841169" w:rsidP="00841169">
      <w:pPr>
        <w:pStyle w:val="a5"/>
        <w:numPr>
          <w:ilvl w:val="0"/>
          <w:numId w:val="18"/>
        </w:numPr>
        <w:ind w:firstLineChars="0"/>
        <w:rPr>
          <w:sz w:val="28"/>
          <w:szCs w:val="28"/>
        </w:rPr>
      </w:pPr>
      <w:proofErr w:type="gramStart"/>
      <w:r w:rsidRPr="00A63394">
        <w:rPr>
          <w:rFonts w:hint="eastAsia"/>
          <w:sz w:val="28"/>
          <w:szCs w:val="28"/>
        </w:rPr>
        <w:t>订阅购买订阅购买</w:t>
      </w:r>
      <w:proofErr w:type="gramEnd"/>
      <w:r w:rsidRPr="00A63394">
        <w:rPr>
          <w:rFonts w:hint="eastAsia"/>
          <w:sz w:val="28"/>
          <w:szCs w:val="28"/>
        </w:rPr>
        <w:t>跟普通的商品购买没有任何区别</w:t>
      </w:r>
      <w:r w:rsidRPr="00A63394">
        <w:rPr>
          <w:sz w:val="28"/>
          <w:szCs w:val="28"/>
        </w:rPr>
        <w:t xml:space="preserve">  </w:t>
      </w:r>
    </w:p>
    <w:p w14:paraId="3C9CF2D1" w14:textId="6C63DBAF" w:rsidR="00841169" w:rsidRDefault="00841169" w:rsidP="00841169">
      <w:r w:rsidRPr="00841169">
        <w:t xml:space="preserve">Product </w:t>
      </w:r>
      <w:proofErr w:type="spellStart"/>
      <w:r w:rsidRPr="00841169">
        <w:t>product</w:t>
      </w:r>
      <w:proofErr w:type="spellEnd"/>
      <w:r w:rsidRPr="00841169">
        <w:t xml:space="preserve"> = </w:t>
      </w:r>
      <w:proofErr w:type="spellStart"/>
      <w:r w:rsidRPr="00841169">
        <w:t>m_</w:t>
      </w:r>
      <w:proofErr w:type="gramStart"/>
      <w:r w:rsidRPr="00841169">
        <w:t>StoreController.products.WithID</w:t>
      </w:r>
      <w:proofErr w:type="spellEnd"/>
      <w:proofErr w:type="gramEnd"/>
      <w:r w:rsidRPr="00841169">
        <w:t>(</w:t>
      </w:r>
      <w:proofErr w:type="spellStart"/>
      <w:r w:rsidRPr="00841169">
        <w:t>productId</w:t>
      </w:r>
      <w:proofErr w:type="spellEnd"/>
      <w:r w:rsidRPr="00841169">
        <w:t>);</w:t>
      </w:r>
    </w:p>
    <w:p w14:paraId="4DEFBF2F" w14:textId="63DD24EF" w:rsidR="00841169" w:rsidRDefault="00841169" w:rsidP="00841169">
      <w:proofErr w:type="spellStart"/>
      <w:r w:rsidRPr="00841169">
        <w:t>m_StoreController.InitiatePurchase</w:t>
      </w:r>
      <w:proofErr w:type="spellEnd"/>
      <w:r w:rsidRPr="00841169">
        <w:t>(product);</w:t>
      </w:r>
    </w:p>
    <w:p w14:paraId="35DED3F2" w14:textId="77777777" w:rsidR="00B9632D" w:rsidRDefault="00B9632D" w:rsidP="00841169"/>
    <w:p w14:paraId="22F6389E" w14:textId="75C8F67E" w:rsidR="00B9632D" w:rsidRPr="00A63394" w:rsidRDefault="00B9632D" w:rsidP="00A63394">
      <w:pPr>
        <w:pStyle w:val="a5"/>
        <w:numPr>
          <w:ilvl w:val="0"/>
          <w:numId w:val="18"/>
        </w:numPr>
        <w:ind w:firstLineChars="0"/>
        <w:rPr>
          <w:sz w:val="28"/>
          <w:szCs w:val="28"/>
        </w:rPr>
      </w:pPr>
      <w:r w:rsidRPr="00A63394">
        <w:rPr>
          <w:rFonts w:hint="eastAsia"/>
          <w:sz w:val="28"/>
          <w:szCs w:val="28"/>
        </w:rPr>
        <w:t>购买成功后的回调</w:t>
      </w:r>
    </w:p>
    <w:p w14:paraId="43E42B5D" w14:textId="08161171" w:rsidR="00B9632D" w:rsidRPr="00B9632D" w:rsidRDefault="00B9632D" w:rsidP="00B9632D">
      <w:proofErr w:type="gramStart"/>
      <w:r>
        <w:rPr>
          <w:rFonts w:hint="eastAsia"/>
        </w:rPr>
        <w:t>订阅跟</w:t>
      </w:r>
      <w:proofErr w:type="gramEnd"/>
      <w:r>
        <w:rPr>
          <w:rFonts w:hint="eastAsia"/>
        </w:rPr>
        <w:t>普通的购买回调是同一个，是你可以在</w:t>
      </w:r>
      <w:proofErr w:type="spellStart"/>
      <w:r w:rsidRPr="00841169">
        <w:t>Product</w:t>
      </w:r>
      <w:r w:rsidRPr="00B9632D">
        <w:t>.definition.type</w:t>
      </w:r>
      <w:proofErr w:type="spellEnd"/>
      <w:r w:rsidRPr="00B9632D">
        <w:rPr>
          <w:rFonts w:hint="eastAsia"/>
        </w:rPr>
        <w:t>里面获取购买的物品</w:t>
      </w:r>
      <w:r>
        <w:rPr>
          <w:rFonts w:hint="eastAsia"/>
        </w:rPr>
        <w:t>商品</w:t>
      </w:r>
      <w:r w:rsidRPr="00B9632D">
        <w:rPr>
          <w:rFonts w:hint="eastAsia"/>
        </w:rPr>
        <w:t>类型</w:t>
      </w:r>
    </w:p>
    <w:p w14:paraId="257172FA" w14:textId="7A968FD3" w:rsidR="00B9632D" w:rsidRDefault="00B9632D" w:rsidP="00841169"/>
    <w:p w14:paraId="7D187873" w14:textId="2ED1DC13" w:rsidR="00A63394" w:rsidRDefault="00A63394" w:rsidP="00841169"/>
    <w:p w14:paraId="43F487F7" w14:textId="1710D803" w:rsidR="00A63394" w:rsidRDefault="00A63394" w:rsidP="00841169"/>
    <w:p w14:paraId="7C3BB74A" w14:textId="7B4B184A" w:rsidR="00A63394" w:rsidRDefault="00A63394" w:rsidP="00841169">
      <w:pPr>
        <w:rPr>
          <w:sz w:val="28"/>
          <w:szCs w:val="28"/>
        </w:rPr>
      </w:pPr>
      <w:r w:rsidRPr="00A63394">
        <w:rPr>
          <w:rFonts w:hint="eastAsia"/>
          <w:sz w:val="28"/>
          <w:szCs w:val="28"/>
        </w:rPr>
        <w:t>注意点：</w:t>
      </w:r>
    </w:p>
    <w:p w14:paraId="0AEFC9EB" w14:textId="564891AB" w:rsidR="00A63394" w:rsidRPr="00A63394" w:rsidRDefault="00A63394" w:rsidP="00A63394">
      <w:r>
        <w:rPr>
          <w:rFonts w:hint="eastAsia"/>
        </w:rPr>
        <w:t>1</w:t>
      </w:r>
      <w:r>
        <w:t>.</w:t>
      </w:r>
      <w:r w:rsidRPr="00A63394">
        <w:rPr>
          <w:rFonts w:hint="eastAsia"/>
        </w:rPr>
        <w:t>如果订阅有周，月，</w:t>
      </w:r>
      <w:proofErr w:type="gramStart"/>
      <w:r w:rsidRPr="00A63394">
        <w:rPr>
          <w:rFonts w:hint="eastAsia"/>
        </w:rPr>
        <w:t>年的话</w:t>
      </w:r>
      <w:proofErr w:type="gramEnd"/>
      <w:r w:rsidRPr="00A63394">
        <w:rPr>
          <w:rFonts w:hint="eastAsia"/>
        </w:rPr>
        <w:t>查询订阅权限可以轮训查询，只要一个有订阅了就可以认为有订阅权限了</w:t>
      </w:r>
    </w:p>
    <w:p w14:paraId="00ABC287" w14:textId="6EFF4074" w:rsidR="00A63394" w:rsidRDefault="00A63394" w:rsidP="00A63394">
      <w:r>
        <w:rPr>
          <w:rFonts w:hint="eastAsia"/>
        </w:rPr>
        <w:t>2</w:t>
      </w:r>
      <w:r>
        <w:t>.</w:t>
      </w:r>
      <w:r>
        <w:rPr>
          <w:rFonts w:hint="eastAsia"/>
        </w:rPr>
        <w:t>订阅商品初始化失败，请检查初始化哪里是否商品类型设置无误</w:t>
      </w:r>
    </w:p>
    <w:p w14:paraId="5158A544" w14:textId="6F82687D" w:rsidR="004E58AF" w:rsidRPr="00A63394" w:rsidRDefault="004E58AF" w:rsidP="00A63394"/>
    <w:p w14:paraId="1398F77F" w14:textId="3D3913EE" w:rsidR="00841169" w:rsidRDefault="00841169" w:rsidP="00841169">
      <w:pPr>
        <w:pStyle w:val="a5"/>
        <w:ind w:left="360" w:firstLineChars="0" w:firstLine="0"/>
      </w:pPr>
    </w:p>
    <w:p w14:paraId="51BE6588" w14:textId="1049E49B" w:rsidR="009B4AED" w:rsidRDefault="009B4AED" w:rsidP="00841169">
      <w:pPr>
        <w:pStyle w:val="a5"/>
        <w:ind w:left="360" w:firstLineChars="0" w:firstLine="0"/>
      </w:pPr>
    </w:p>
    <w:p w14:paraId="7DD3CBBF" w14:textId="413C5C7E" w:rsidR="009B4AED" w:rsidRDefault="009B4AED" w:rsidP="00841169">
      <w:pPr>
        <w:pStyle w:val="a5"/>
        <w:ind w:left="360" w:firstLineChars="0" w:firstLine="0"/>
      </w:pPr>
    </w:p>
    <w:p w14:paraId="43B51C39" w14:textId="1608975E" w:rsidR="009B4AED" w:rsidRDefault="009B4AED" w:rsidP="00841169">
      <w:pPr>
        <w:pStyle w:val="a5"/>
        <w:ind w:left="360" w:firstLineChars="0" w:firstLine="0"/>
      </w:pPr>
    </w:p>
    <w:p w14:paraId="62A3B0C3" w14:textId="3CC10AD9" w:rsidR="009B4AED" w:rsidRDefault="009B4AED" w:rsidP="00841169">
      <w:pPr>
        <w:pStyle w:val="a5"/>
        <w:ind w:left="360" w:firstLineChars="0" w:firstLine="0"/>
      </w:pPr>
    </w:p>
    <w:p w14:paraId="54C9F0C9" w14:textId="62273392" w:rsidR="009B4AED" w:rsidRDefault="009B4AED" w:rsidP="00841169">
      <w:pPr>
        <w:pStyle w:val="a5"/>
        <w:ind w:left="360" w:firstLineChars="0" w:firstLine="0"/>
      </w:pPr>
    </w:p>
    <w:p w14:paraId="6CC5E517" w14:textId="7EF29325" w:rsidR="009B4AED" w:rsidRDefault="009B4AED" w:rsidP="008D64C6"/>
    <w:p w14:paraId="3B03F2F2" w14:textId="77777777" w:rsidR="009B4AED" w:rsidRDefault="009B4AED" w:rsidP="00841169">
      <w:pPr>
        <w:pStyle w:val="a5"/>
        <w:ind w:left="360" w:firstLineChars="0" w:firstLine="0"/>
      </w:pPr>
    </w:p>
    <w:sectPr w:rsidR="009B4AE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3F6C0" w14:textId="77777777" w:rsidR="001050B8" w:rsidRDefault="001050B8" w:rsidP="00361DF9">
      <w:r>
        <w:separator/>
      </w:r>
    </w:p>
  </w:endnote>
  <w:endnote w:type="continuationSeparator" w:id="0">
    <w:p w14:paraId="195267F2" w14:textId="77777777" w:rsidR="001050B8" w:rsidRDefault="001050B8" w:rsidP="00361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0286066"/>
      <w:docPartObj>
        <w:docPartGallery w:val="Page Numbers (Bottom of Page)"/>
        <w:docPartUnique/>
      </w:docPartObj>
    </w:sdtPr>
    <w:sdtEndPr/>
    <w:sdtContent>
      <w:p w14:paraId="5CFDDEBE" w14:textId="3116DF9C" w:rsidR="00CD6A26" w:rsidRDefault="00CD6A26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2AF271" w14:textId="77777777" w:rsidR="00CD6A26" w:rsidRDefault="00CD6A2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F5B19" w14:textId="77777777" w:rsidR="001050B8" w:rsidRDefault="001050B8" w:rsidP="00361DF9">
      <w:r>
        <w:separator/>
      </w:r>
    </w:p>
  </w:footnote>
  <w:footnote w:type="continuationSeparator" w:id="0">
    <w:p w14:paraId="46852520" w14:textId="77777777" w:rsidR="001050B8" w:rsidRDefault="001050B8" w:rsidP="00361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4F83"/>
    <w:multiLevelType w:val="hybridMultilevel"/>
    <w:tmpl w:val="1A5E0B36"/>
    <w:lvl w:ilvl="0" w:tplc="4538EF40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9A7BE7"/>
    <w:multiLevelType w:val="hybridMultilevel"/>
    <w:tmpl w:val="5AE0A440"/>
    <w:lvl w:ilvl="0" w:tplc="2064181C">
      <w:start w:val="1"/>
      <w:numFmt w:val="bullet"/>
      <w:lvlText w:val="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0BE543C"/>
    <w:multiLevelType w:val="hybridMultilevel"/>
    <w:tmpl w:val="968044DA"/>
    <w:lvl w:ilvl="0" w:tplc="2064181C">
      <w:start w:val="1"/>
      <w:numFmt w:val="bullet"/>
      <w:lvlText w:val=""/>
      <w:lvlJc w:val="left"/>
      <w:pPr>
        <w:ind w:left="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6F416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2AE0159"/>
    <w:multiLevelType w:val="hybridMultilevel"/>
    <w:tmpl w:val="BFD04A9E"/>
    <w:lvl w:ilvl="0" w:tplc="26947C94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186380"/>
    <w:multiLevelType w:val="hybridMultilevel"/>
    <w:tmpl w:val="1BB4383E"/>
    <w:lvl w:ilvl="0" w:tplc="2C22918E">
      <w:start w:val="1"/>
      <w:numFmt w:val="chineseCountingThousand"/>
      <w:lvlText w:val="(%1)"/>
      <w:lvlJc w:val="left"/>
      <w:pPr>
        <w:ind w:left="84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9B16ED7"/>
    <w:multiLevelType w:val="hybridMultilevel"/>
    <w:tmpl w:val="1AA0C16E"/>
    <w:lvl w:ilvl="0" w:tplc="2064181C">
      <w:start w:val="1"/>
      <w:numFmt w:val="bullet"/>
      <w:lvlText w:val="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41C3349"/>
    <w:multiLevelType w:val="hybridMultilevel"/>
    <w:tmpl w:val="56B23B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51325C5"/>
    <w:multiLevelType w:val="hybridMultilevel"/>
    <w:tmpl w:val="1E8064D8"/>
    <w:lvl w:ilvl="0" w:tplc="28247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884E54"/>
    <w:multiLevelType w:val="hybridMultilevel"/>
    <w:tmpl w:val="4CE69C60"/>
    <w:lvl w:ilvl="0" w:tplc="04090017">
      <w:start w:val="1"/>
      <w:numFmt w:val="chineseCountingThousand"/>
      <w:lvlText w:val="(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B10754A"/>
    <w:multiLevelType w:val="hybridMultilevel"/>
    <w:tmpl w:val="CD9A29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F787552"/>
    <w:multiLevelType w:val="hybridMultilevel"/>
    <w:tmpl w:val="3A66B116"/>
    <w:lvl w:ilvl="0" w:tplc="04090017">
      <w:start w:val="1"/>
      <w:numFmt w:val="chineseCountingThousand"/>
      <w:lvlText w:val="(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5083208B"/>
    <w:multiLevelType w:val="singleLevel"/>
    <w:tmpl w:val="5083208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567D415A"/>
    <w:multiLevelType w:val="hybridMultilevel"/>
    <w:tmpl w:val="D3F043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DFC5B34"/>
    <w:multiLevelType w:val="hybridMultilevel"/>
    <w:tmpl w:val="615C70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636864EC"/>
    <w:multiLevelType w:val="singleLevel"/>
    <w:tmpl w:val="636864E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 w15:restartNumberingAfterBreak="0">
    <w:nsid w:val="63BE5789"/>
    <w:multiLevelType w:val="singleLevel"/>
    <w:tmpl w:val="63BE578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67BD0749"/>
    <w:multiLevelType w:val="hybridMultilevel"/>
    <w:tmpl w:val="662CFBBE"/>
    <w:lvl w:ilvl="0" w:tplc="2064181C">
      <w:start w:val="1"/>
      <w:numFmt w:val="bullet"/>
      <w:lvlText w:val="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E567E3F"/>
    <w:multiLevelType w:val="hybridMultilevel"/>
    <w:tmpl w:val="0E96E124"/>
    <w:lvl w:ilvl="0" w:tplc="0409000D">
      <w:start w:val="1"/>
      <w:numFmt w:val="bullet"/>
      <w:lvlText w:val=""/>
      <w:lvlJc w:val="left"/>
      <w:pPr>
        <w:ind w:left="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2"/>
  </w:num>
  <w:num w:numId="4">
    <w:abstractNumId w:val="17"/>
  </w:num>
  <w:num w:numId="5">
    <w:abstractNumId w:val="1"/>
  </w:num>
  <w:num w:numId="6">
    <w:abstractNumId w:val="13"/>
  </w:num>
  <w:num w:numId="7">
    <w:abstractNumId w:val="10"/>
  </w:num>
  <w:num w:numId="8">
    <w:abstractNumId w:val="14"/>
  </w:num>
  <w:num w:numId="9">
    <w:abstractNumId w:val="0"/>
  </w:num>
  <w:num w:numId="10">
    <w:abstractNumId w:val="3"/>
  </w:num>
  <w:num w:numId="11">
    <w:abstractNumId w:val="6"/>
  </w:num>
  <w:num w:numId="12">
    <w:abstractNumId w:val="9"/>
  </w:num>
  <w:num w:numId="13">
    <w:abstractNumId w:val="15"/>
  </w:num>
  <w:num w:numId="14">
    <w:abstractNumId w:val="12"/>
  </w:num>
  <w:num w:numId="15">
    <w:abstractNumId w:val="11"/>
  </w:num>
  <w:num w:numId="16">
    <w:abstractNumId w:val="16"/>
  </w:num>
  <w:num w:numId="17">
    <w:abstractNumId w:val="5"/>
  </w:num>
  <w:num w:numId="18">
    <w:abstractNumId w:val="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6D"/>
    <w:rsid w:val="00012F15"/>
    <w:rsid w:val="00016513"/>
    <w:rsid w:val="000173F8"/>
    <w:rsid w:val="00064A70"/>
    <w:rsid w:val="00066078"/>
    <w:rsid w:val="0007385B"/>
    <w:rsid w:val="000754CB"/>
    <w:rsid w:val="00083199"/>
    <w:rsid w:val="000C4778"/>
    <w:rsid w:val="000C591B"/>
    <w:rsid w:val="000F5E85"/>
    <w:rsid w:val="00101BAC"/>
    <w:rsid w:val="00103270"/>
    <w:rsid w:val="00104323"/>
    <w:rsid w:val="001050B8"/>
    <w:rsid w:val="00106FEC"/>
    <w:rsid w:val="00114FFD"/>
    <w:rsid w:val="0011776D"/>
    <w:rsid w:val="00124A65"/>
    <w:rsid w:val="00124D00"/>
    <w:rsid w:val="00130F81"/>
    <w:rsid w:val="0013327F"/>
    <w:rsid w:val="001445DA"/>
    <w:rsid w:val="00152696"/>
    <w:rsid w:val="0015423D"/>
    <w:rsid w:val="0015787F"/>
    <w:rsid w:val="00162F10"/>
    <w:rsid w:val="00165700"/>
    <w:rsid w:val="00174567"/>
    <w:rsid w:val="00194CC4"/>
    <w:rsid w:val="00197727"/>
    <w:rsid w:val="001A30EC"/>
    <w:rsid w:val="001A3DC1"/>
    <w:rsid w:val="001A4C57"/>
    <w:rsid w:val="001B17F7"/>
    <w:rsid w:val="001B7875"/>
    <w:rsid w:val="001C398D"/>
    <w:rsid w:val="001D0F6C"/>
    <w:rsid w:val="001D554B"/>
    <w:rsid w:val="001D5EDF"/>
    <w:rsid w:val="001E1764"/>
    <w:rsid w:val="001E3E91"/>
    <w:rsid w:val="001E7B6D"/>
    <w:rsid w:val="001F7A72"/>
    <w:rsid w:val="0020533B"/>
    <w:rsid w:val="0020679E"/>
    <w:rsid w:val="0021086B"/>
    <w:rsid w:val="002148BA"/>
    <w:rsid w:val="00222DC0"/>
    <w:rsid w:val="002311C4"/>
    <w:rsid w:val="00240226"/>
    <w:rsid w:val="002449AB"/>
    <w:rsid w:val="00247ABB"/>
    <w:rsid w:val="00253B67"/>
    <w:rsid w:val="00260E24"/>
    <w:rsid w:val="00262F5F"/>
    <w:rsid w:val="00271466"/>
    <w:rsid w:val="00273A01"/>
    <w:rsid w:val="002832F8"/>
    <w:rsid w:val="0029564C"/>
    <w:rsid w:val="00296584"/>
    <w:rsid w:val="002A789E"/>
    <w:rsid w:val="002B597A"/>
    <w:rsid w:val="002C2636"/>
    <w:rsid w:val="00311E08"/>
    <w:rsid w:val="00314917"/>
    <w:rsid w:val="00321725"/>
    <w:rsid w:val="003261E4"/>
    <w:rsid w:val="003435C5"/>
    <w:rsid w:val="0034602C"/>
    <w:rsid w:val="00361DF9"/>
    <w:rsid w:val="003659E4"/>
    <w:rsid w:val="00370662"/>
    <w:rsid w:val="003753CA"/>
    <w:rsid w:val="00392A08"/>
    <w:rsid w:val="00392A94"/>
    <w:rsid w:val="003941B3"/>
    <w:rsid w:val="003A632C"/>
    <w:rsid w:val="003A6802"/>
    <w:rsid w:val="003C6962"/>
    <w:rsid w:val="003E10E3"/>
    <w:rsid w:val="003E75AA"/>
    <w:rsid w:val="003F4AB0"/>
    <w:rsid w:val="003F647C"/>
    <w:rsid w:val="0040709E"/>
    <w:rsid w:val="0041705B"/>
    <w:rsid w:val="004175B3"/>
    <w:rsid w:val="00420B6E"/>
    <w:rsid w:val="0042429F"/>
    <w:rsid w:val="00444463"/>
    <w:rsid w:val="00444E6E"/>
    <w:rsid w:val="00446E2C"/>
    <w:rsid w:val="00451B55"/>
    <w:rsid w:val="00462D84"/>
    <w:rsid w:val="00464960"/>
    <w:rsid w:val="00475515"/>
    <w:rsid w:val="00484CD9"/>
    <w:rsid w:val="00496614"/>
    <w:rsid w:val="004A4664"/>
    <w:rsid w:val="004B42CC"/>
    <w:rsid w:val="004C42C9"/>
    <w:rsid w:val="004C5E57"/>
    <w:rsid w:val="004C6697"/>
    <w:rsid w:val="004E187C"/>
    <w:rsid w:val="004E58AF"/>
    <w:rsid w:val="004F237D"/>
    <w:rsid w:val="00511435"/>
    <w:rsid w:val="00512A8A"/>
    <w:rsid w:val="00513B45"/>
    <w:rsid w:val="0051443D"/>
    <w:rsid w:val="005173AB"/>
    <w:rsid w:val="005208DF"/>
    <w:rsid w:val="00520B8D"/>
    <w:rsid w:val="005234EE"/>
    <w:rsid w:val="0053452B"/>
    <w:rsid w:val="00534AD3"/>
    <w:rsid w:val="00546E03"/>
    <w:rsid w:val="00564F39"/>
    <w:rsid w:val="005711EF"/>
    <w:rsid w:val="0058051B"/>
    <w:rsid w:val="00581611"/>
    <w:rsid w:val="0058167B"/>
    <w:rsid w:val="00582C11"/>
    <w:rsid w:val="00583742"/>
    <w:rsid w:val="005844E1"/>
    <w:rsid w:val="005C26BC"/>
    <w:rsid w:val="005D150F"/>
    <w:rsid w:val="005D410F"/>
    <w:rsid w:val="005E3EFC"/>
    <w:rsid w:val="005F33B2"/>
    <w:rsid w:val="00602F40"/>
    <w:rsid w:val="00603947"/>
    <w:rsid w:val="00604D12"/>
    <w:rsid w:val="00610D41"/>
    <w:rsid w:val="00615B72"/>
    <w:rsid w:val="0063747E"/>
    <w:rsid w:val="00637AB7"/>
    <w:rsid w:val="006509AF"/>
    <w:rsid w:val="00651A27"/>
    <w:rsid w:val="006532D5"/>
    <w:rsid w:val="00660C32"/>
    <w:rsid w:val="00667B58"/>
    <w:rsid w:val="00671E84"/>
    <w:rsid w:val="00695D79"/>
    <w:rsid w:val="006A6780"/>
    <w:rsid w:val="006A7CC6"/>
    <w:rsid w:val="006B3519"/>
    <w:rsid w:val="006B44FD"/>
    <w:rsid w:val="006B505F"/>
    <w:rsid w:val="006C30A6"/>
    <w:rsid w:val="006D0D1F"/>
    <w:rsid w:val="006D4D19"/>
    <w:rsid w:val="006D5D73"/>
    <w:rsid w:val="006E48A5"/>
    <w:rsid w:val="006E7CFE"/>
    <w:rsid w:val="006F3F7E"/>
    <w:rsid w:val="006F5842"/>
    <w:rsid w:val="006F5CDE"/>
    <w:rsid w:val="0071261E"/>
    <w:rsid w:val="00724B1E"/>
    <w:rsid w:val="00725F73"/>
    <w:rsid w:val="0074349C"/>
    <w:rsid w:val="0075720B"/>
    <w:rsid w:val="0076187E"/>
    <w:rsid w:val="00767A00"/>
    <w:rsid w:val="00776969"/>
    <w:rsid w:val="00776CDF"/>
    <w:rsid w:val="00784163"/>
    <w:rsid w:val="007873A8"/>
    <w:rsid w:val="00790969"/>
    <w:rsid w:val="007A2991"/>
    <w:rsid w:val="007B292E"/>
    <w:rsid w:val="007B313D"/>
    <w:rsid w:val="007C23BE"/>
    <w:rsid w:val="007D462F"/>
    <w:rsid w:val="007D5045"/>
    <w:rsid w:val="007E1096"/>
    <w:rsid w:val="007E222C"/>
    <w:rsid w:val="007F1B09"/>
    <w:rsid w:val="007F611D"/>
    <w:rsid w:val="0080115E"/>
    <w:rsid w:val="00812F63"/>
    <w:rsid w:val="00813638"/>
    <w:rsid w:val="00815FCC"/>
    <w:rsid w:val="0082276C"/>
    <w:rsid w:val="00826271"/>
    <w:rsid w:val="008265BC"/>
    <w:rsid w:val="0082686F"/>
    <w:rsid w:val="008303C6"/>
    <w:rsid w:val="008321E2"/>
    <w:rsid w:val="008325CB"/>
    <w:rsid w:val="00840CE1"/>
    <w:rsid w:val="00841169"/>
    <w:rsid w:val="00847302"/>
    <w:rsid w:val="00852437"/>
    <w:rsid w:val="00853DAA"/>
    <w:rsid w:val="00854B33"/>
    <w:rsid w:val="00856861"/>
    <w:rsid w:val="00867FAC"/>
    <w:rsid w:val="008718FD"/>
    <w:rsid w:val="00871E61"/>
    <w:rsid w:val="00873E21"/>
    <w:rsid w:val="0087550D"/>
    <w:rsid w:val="00876788"/>
    <w:rsid w:val="00897F77"/>
    <w:rsid w:val="008A786B"/>
    <w:rsid w:val="008B65CE"/>
    <w:rsid w:val="008D64C6"/>
    <w:rsid w:val="008D7A3B"/>
    <w:rsid w:val="008E0A9D"/>
    <w:rsid w:val="008F2CD6"/>
    <w:rsid w:val="008F63AF"/>
    <w:rsid w:val="008F7C68"/>
    <w:rsid w:val="009002DE"/>
    <w:rsid w:val="00900758"/>
    <w:rsid w:val="009035CF"/>
    <w:rsid w:val="009072F8"/>
    <w:rsid w:val="00914DA9"/>
    <w:rsid w:val="00937F96"/>
    <w:rsid w:val="009550C4"/>
    <w:rsid w:val="00960B5D"/>
    <w:rsid w:val="00966370"/>
    <w:rsid w:val="00966987"/>
    <w:rsid w:val="00972607"/>
    <w:rsid w:val="009731C9"/>
    <w:rsid w:val="00976EF1"/>
    <w:rsid w:val="00984D48"/>
    <w:rsid w:val="00987029"/>
    <w:rsid w:val="00987113"/>
    <w:rsid w:val="009A52FE"/>
    <w:rsid w:val="009B4AED"/>
    <w:rsid w:val="009C1081"/>
    <w:rsid w:val="009C1E7E"/>
    <w:rsid w:val="009C3EDF"/>
    <w:rsid w:val="009C5FC3"/>
    <w:rsid w:val="009D2CD7"/>
    <w:rsid w:val="009D2CE6"/>
    <w:rsid w:val="00A04CBC"/>
    <w:rsid w:val="00A2070A"/>
    <w:rsid w:val="00A31692"/>
    <w:rsid w:val="00A3223F"/>
    <w:rsid w:val="00A33398"/>
    <w:rsid w:val="00A461CC"/>
    <w:rsid w:val="00A50A0F"/>
    <w:rsid w:val="00A50D7F"/>
    <w:rsid w:val="00A56AD5"/>
    <w:rsid w:val="00A57B46"/>
    <w:rsid w:val="00A63394"/>
    <w:rsid w:val="00A64A4E"/>
    <w:rsid w:val="00A8430F"/>
    <w:rsid w:val="00A876F7"/>
    <w:rsid w:val="00AA59BD"/>
    <w:rsid w:val="00AB601A"/>
    <w:rsid w:val="00AB7C01"/>
    <w:rsid w:val="00AD3508"/>
    <w:rsid w:val="00AD6088"/>
    <w:rsid w:val="00AE3862"/>
    <w:rsid w:val="00AE6041"/>
    <w:rsid w:val="00B06085"/>
    <w:rsid w:val="00B11DDC"/>
    <w:rsid w:val="00B1465B"/>
    <w:rsid w:val="00B22BF0"/>
    <w:rsid w:val="00B33C13"/>
    <w:rsid w:val="00B36E5C"/>
    <w:rsid w:val="00B4223A"/>
    <w:rsid w:val="00B46ADF"/>
    <w:rsid w:val="00B540D9"/>
    <w:rsid w:val="00B936B7"/>
    <w:rsid w:val="00B9632D"/>
    <w:rsid w:val="00BA407D"/>
    <w:rsid w:val="00BB118F"/>
    <w:rsid w:val="00BB7856"/>
    <w:rsid w:val="00BC67FE"/>
    <w:rsid w:val="00BE1EEA"/>
    <w:rsid w:val="00BE5B64"/>
    <w:rsid w:val="00BE77A0"/>
    <w:rsid w:val="00BF6B95"/>
    <w:rsid w:val="00C13FCA"/>
    <w:rsid w:val="00C230DD"/>
    <w:rsid w:val="00C23A04"/>
    <w:rsid w:val="00C37F93"/>
    <w:rsid w:val="00C40976"/>
    <w:rsid w:val="00C42BC0"/>
    <w:rsid w:val="00C439D5"/>
    <w:rsid w:val="00C54933"/>
    <w:rsid w:val="00C715CB"/>
    <w:rsid w:val="00C850D3"/>
    <w:rsid w:val="00CA2019"/>
    <w:rsid w:val="00CA4BB3"/>
    <w:rsid w:val="00CA4F17"/>
    <w:rsid w:val="00CB12DF"/>
    <w:rsid w:val="00CB423B"/>
    <w:rsid w:val="00CB426C"/>
    <w:rsid w:val="00CB49CA"/>
    <w:rsid w:val="00CC3029"/>
    <w:rsid w:val="00CD2004"/>
    <w:rsid w:val="00CD6A26"/>
    <w:rsid w:val="00CE3371"/>
    <w:rsid w:val="00CE3990"/>
    <w:rsid w:val="00CF3F24"/>
    <w:rsid w:val="00CF52B2"/>
    <w:rsid w:val="00D13844"/>
    <w:rsid w:val="00D2014E"/>
    <w:rsid w:val="00D21DE8"/>
    <w:rsid w:val="00D4170C"/>
    <w:rsid w:val="00D55E9C"/>
    <w:rsid w:val="00D70E4B"/>
    <w:rsid w:val="00D71E78"/>
    <w:rsid w:val="00D729DF"/>
    <w:rsid w:val="00D7392E"/>
    <w:rsid w:val="00D743D3"/>
    <w:rsid w:val="00D83FB6"/>
    <w:rsid w:val="00D86F2F"/>
    <w:rsid w:val="00D96FC4"/>
    <w:rsid w:val="00D9734E"/>
    <w:rsid w:val="00DA4173"/>
    <w:rsid w:val="00DD0756"/>
    <w:rsid w:val="00DD1469"/>
    <w:rsid w:val="00DD2E82"/>
    <w:rsid w:val="00DE14FD"/>
    <w:rsid w:val="00DE2805"/>
    <w:rsid w:val="00DF19A9"/>
    <w:rsid w:val="00DF5751"/>
    <w:rsid w:val="00E00CF7"/>
    <w:rsid w:val="00E03E13"/>
    <w:rsid w:val="00E07F5C"/>
    <w:rsid w:val="00E141FF"/>
    <w:rsid w:val="00E22407"/>
    <w:rsid w:val="00E24969"/>
    <w:rsid w:val="00E300FF"/>
    <w:rsid w:val="00E34C8C"/>
    <w:rsid w:val="00E36BDD"/>
    <w:rsid w:val="00E37645"/>
    <w:rsid w:val="00E41F02"/>
    <w:rsid w:val="00E4718F"/>
    <w:rsid w:val="00E47256"/>
    <w:rsid w:val="00E54485"/>
    <w:rsid w:val="00E65867"/>
    <w:rsid w:val="00E74CC2"/>
    <w:rsid w:val="00E85D83"/>
    <w:rsid w:val="00E95628"/>
    <w:rsid w:val="00EA1F8B"/>
    <w:rsid w:val="00EA467F"/>
    <w:rsid w:val="00EA4A42"/>
    <w:rsid w:val="00EC46F1"/>
    <w:rsid w:val="00ED28A2"/>
    <w:rsid w:val="00EF21EF"/>
    <w:rsid w:val="00EF56FB"/>
    <w:rsid w:val="00F046C9"/>
    <w:rsid w:val="00F075BF"/>
    <w:rsid w:val="00F2199D"/>
    <w:rsid w:val="00F33F2F"/>
    <w:rsid w:val="00F418F7"/>
    <w:rsid w:val="00F4425D"/>
    <w:rsid w:val="00F465F7"/>
    <w:rsid w:val="00F6308E"/>
    <w:rsid w:val="00F63287"/>
    <w:rsid w:val="00F63FAE"/>
    <w:rsid w:val="00F74566"/>
    <w:rsid w:val="00F81A6D"/>
    <w:rsid w:val="00F9650A"/>
    <w:rsid w:val="00FA42B2"/>
    <w:rsid w:val="00FA68CA"/>
    <w:rsid w:val="00FC2A79"/>
    <w:rsid w:val="00FC405F"/>
    <w:rsid w:val="00FC618A"/>
    <w:rsid w:val="00FC6B0F"/>
    <w:rsid w:val="00FD473B"/>
    <w:rsid w:val="00FD7B32"/>
    <w:rsid w:val="00FF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27DA9"/>
  <w15:chartTrackingRefBased/>
  <w15:docId w15:val="{CB2F1F86-AD7A-44AB-9F24-17F574648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1"/>
    <w:qFormat/>
    <w:rsid w:val="00361DF9"/>
    <w:pPr>
      <w:keepNext/>
      <w:keepLines/>
      <w:widowControl/>
      <w:spacing w:before="360" w:after="40"/>
      <w:jc w:val="left"/>
      <w:outlineLvl w:val="0"/>
    </w:pPr>
    <w:rPr>
      <w:rFonts w:asciiTheme="majorHAnsi" w:eastAsiaTheme="majorEastAsia" w:hAnsiTheme="majorHAnsi" w:cstheme="majorBidi"/>
      <w:color w:val="538135" w:themeColor="accent6" w:themeShade="BF"/>
      <w:kern w:val="0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199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199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1A4C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A4C5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A4C5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A4C57"/>
  </w:style>
  <w:style w:type="character" w:customStyle="1" w:styleId="highlight">
    <w:name w:val="highlight"/>
    <w:basedOn w:val="a0"/>
    <w:rsid w:val="001A4C57"/>
  </w:style>
  <w:style w:type="paragraph" w:styleId="a5">
    <w:name w:val="List Paragraph"/>
    <w:basedOn w:val="a"/>
    <w:uiPriority w:val="34"/>
    <w:qFormat/>
    <w:rsid w:val="005C26BC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914DA9"/>
    <w:rPr>
      <w:sz w:val="21"/>
      <w:szCs w:val="21"/>
    </w:rPr>
  </w:style>
  <w:style w:type="paragraph" w:styleId="a7">
    <w:name w:val="annotation text"/>
    <w:basedOn w:val="a"/>
    <w:link w:val="a8"/>
    <w:uiPriority w:val="99"/>
    <w:unhideWhenUsed/>
    <w:rsid w:val="00914DA9"/>
    <w:pPr>
      <w:jc w:val="left"/>
    </w:pPr>
  </w:style>
  <w:style w:type="character" w:customStyle="1" w:styleId="a8">
    <w:name w:val="批注文字 字符"/>
    <w:basedOn w:val="a0"/>
    <w:link w:val="a7"/>
    <w:uiPriority w:val="99"/>
    <w:rsid w:val="00914DA9"/>
  </w:style>
  <w:style w:type="paragraph" w:styleId="a9">
    <w:name w:val="annotation subject"/>
    <w:basedOn w:val="a7"/>
    <w:next w:val="a7"/>
    <w:link w:val="aa"/>
    <w:uiPriority w:val="99"/>
    <w:semiHidden/>
    <w:unhideWhenUsed/>
    <w:rsid w:val="00914DA9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914DA9"/>
    <w:rPr>
      <w:b/>
      <w:bCs/>
    </w:rPr>
  </w:style>
  <w:style w:type="character" w:customStyle="1" w:styleId="cm-attribute">
    <w:name w:val="cm-attribute"/>
    <w:basedOn w:val="a0"/>
    <w:rsid w:val="004C42C9"/>
  </w:style>
  <w:style w:type="paragraph" w:styleId="ab">
    <w:name w:val="Date"/>
    <w:basedOn w:val="a"/>
    <w:next w:val="a"/>
    <w:link w:val="ac"/>
    <w:uiPriority w:val="99"/>
    <w:semiHidden/>
    <w:unhideWhenUsed/>
    <w:rsid w:val="00A2070A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A2070A"/>
  </w:style>
  <w:style w:type="paragraph" w:styleId="ad">
    <w:name w:val="header"/>
    <w:basedOn w:val="a"/>
    <w:link w:val="ae"/>
    <w:uiPriority w:val="99"/>
    <w:unhideWhenUsed/>
    <w:rsid w:val="00361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361DF9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361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361DF9"/>
    <w:rPr>
      <w:sz w:val="18"/>
      <w:szCs w:val="18"/>
    </w:rPr>
  </w:style>
  <w:style w:type="character" w:customStyle="1" w:styleId="10">
    <w:name w:val="标题 1 字符"/>
    <w:basedOn w:val="a0"/>
    <w:link w:val="1"/>
    <w:uiPriority w:val="1"/>
    <w:rsid w:val="00361DF9"/>
    <w:rPr>
      <w:rFonts w:asciiTheme="majorHAnsi" w:eastAsiaTheme="majorEastAsia" w:hAnsiTheme="majorHAnsi" w:cstheme="majorBidi"/>
      <w:color w:val="538135" w:themeColor="accent6" w:themeShade="BF"/>
      <w:kern w:val="0"/>
      <w:sz w:val="40"/>
      <w:szCs w:val="40"/>
    </w:rPr>
  </w:style>
  <w:style w:type="paragraph" w:styleId="af1">
    <w:name w:val="Subtitle"/>
    <w:basedOn w:val="a"/>
    <w:next w:val="a"/>
    <w:link w:val="af2"/>
    <w:uiPriority w:val="2"/>
    <w:qFormat/>
    <w:rsid w:val="00361DF9"/>
    <w:pPr>
      <w:widowControl/>
      <w:numPr>
        <w:ilvl w:val="1"/>
      </w:numPr>
      <w:spacing w:after="200"/>
      <w:jc w:val="left"/>
    </w:pPr>
    <w:rPr>
      <w:rFonts w:asciiTheme="majorHAnsi" w:eastAsiaTheme="majorEastAsia" w:hAnsiTheme="majorHAnsi" w:cstheme="majorBidi"/>
      <w:kern w:val="0"/>
      <w:sz w:val="30"/>
      <w:szCs w:val="30"/>
    </w:rPr>
  </w:style>
  <w:style w:type="character" w:customStyle="1" w:styleId="af2">
    <w:name w:val="副标题 字符"/>
    <w:basedOn w:val="a0"/>
    <w:link w:val="af1"/>
    <w:uiPriority w:val="2"/>
    <w:rsid w:val="00361DF9"/>
    <w:rPr>
      <w:rFonts w:asciiTheme="majorHAnsi" w:eastAsiaTheme="majorEastAsia" w:hAnsiTheme="majorHAnsi" w:cstheme="majorBidi"/>
      <w:kern w:val="0"/>
      <w:sz w:val="30"/>
      <w:szCs w:val="30"/>
    </w:rPr>
  </w:style>
  <w:style w:type="paragraph" w:styleId="TOC">
    <w:name w:val="TOC Heading"/>
    <w:basedOn w:val="1"/>
    <w:next w:val="a"/>
    <w:uiPriority w:val="39"/>
    <w:unhideWhenUsed/>
    <w:qFormat/>
    <w:rsid w:val="00361DF9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361DF9"/>
    <w:pPr>
      <w:widowControl/>
      <w:spacing w:after="200" w:line="288" w:lineRule="auto"/>
      <w:jc w:val="left"/>
    </w:pPr>
    <w:rPr>
      <w:kern w:val="0"/>
      <w:szCs w:val="21"/>
    </w:rPr>
  </w:style>
  <w:style w:type="paragraph" w:styleId="TOC2">
    <w:name w:val="toc 2"/>
    <w:basedOn w:val="a"/>
    <w:next w:val="a"/>
    <w:autoRedefine/>
    <w:uiPriority w:val="39"/>
    <w:unhideWhenUsed/>
    <w:rsid w:val="00361DF9"/>
    <w:pPr>
      <w:widowControl/>
      <w:spacing w:after="100" w:line="259" w:lineRule="auto"/>
      <w:ind w:left="216"/>
      <w:jc w:val="left"/>
    </w:pPr>
    <w:rPr>
      <w:rFonts w:cs="Times New Roman"/>
      <w:kern w:val="0"/>
      <w:sz w:val="22"/>
    </w:rPr>
  </w:style>
  <w:style w:type="character" w:styleId="af3">
    <w:name w:val="FollowedHyperlink"/>
    <w:basedOn w:val="a0"/>
    <w:uiPriority w:val="99"/>
    <w:semiHidden/>
    <w:unhideWhenUsed/>
    <w:rsid w:val="00534AD3"/>
    <w:rPr>
      <w:color w:val="954F72" w:themeColor="followed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3753C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F38F9-42DD-4047-ADE4-0A7EA818C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3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 yuan</dc:creator>
  <cp:keywords/>
  <dc:description/>
  <cp:lastModifiedBy>Drak yuan</cp:lastModifiedBy>
  <cp:revision>797</cp:revision>
  <dcterms:created xsi:type="dcterms:W3CDTF">2021-01-11T09:07:00Z</dcterms:created>
  <dcterms:modified xsi:type="dcterms:W3CDTF">2021-07-15T03:12:00Z</dcterms:modified>
</cp:coreProperties>
</file>