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8706" w14:textId="7ED4CCFB" w:rsidR="007A2A09" w:rsidRDefault="007A2A09" w:rsidP="007D20C3">
      <w:pPr>
        <w:pStyle w:val="Nadpis1"/>
      </w:pPr>
      <w:r>
        <w:t>Odkaz na webovou stránku</w:t>
      </w:r>
    </w:p>
    <w:p w14:paraId="4852A212" w14:textId="0A994DD4" w:rsidR="00CC51C3" w:rsidRDefault="007A2A09" w:rsidP="007A2A09">
      <w:hyperlink r:id="rId8" w:history="1">
        <w:r w:rsidRPr="002A7BF7">
          <w:rPr>
            <w:rStyle w:val="Hypertextovodkaz"/>
          </w:rPr>
          <w:t>http://wa.toad.cz/~prazaja4/SemestralniPrace/novinky.php</w:t>
        </w:r>
      </w:hyperlink>
    </w:p>
    <w:p w14:paraId="67F783D8" w14:textId="77B726A6" w:rsidR="00BF0AD2" w:rsidRPr="00E35BBE" w:rsidRDefault="007D20C3" w:rsidP="007D20C3">
      <w:pPr>
        <w:pStyle w:val="Nadpis1"/>
      </w:pPr>
      <w:r w:rsidRPr="00E35BBE">
        <w:t>Zadání</w:t>
      </w:r>
    </w:p>
    <w:p w14:paraId="1D89E2CB" w14:textId="23379E71" w:rsidR="007D20C3" w:rsidRPr="00E35BBE" w:rsidRDefault="009B6BF3" w:rsidP="007D20C3">
      <w:r w:rsidRPr="00E35BBE">
        <w:t>Má se jednat o webový port</w:t>
      </w:r>
      <w:r w:rsidR="004A2A66">
        <w:t>á</w:t>
      </w:r>
      <w:r w:rsidRPr="00E35BBE">
        <w:t>l s novinkami.</w:t>
      </w:r>
    </w:p>
    <w:p w14:paraId="4DCE39BF" w14:textId="71F7D82C" w:rsidR="009B6BF3" w:rsidRPr="00E35BBE" w:rsidRDefault="009B6BF3" w:rsidP="007D20C3">
      <w:r w:rsidRPr="00E35BBE">
        <w:t>Na hlavní stránce budou zobrazeny nadpisy a krátká shrnutí všech novinek seřazených od nejaktuálnějších po nejstarší.</w:t>
      </w:r>
      <w:r w:rsidR="00A41B16" w:rsidRPr="00E35BBE">
        <w:t xml:space="preserve"> V navigačním menu nahoře si může uživatel zvolit kategorii zpráv, kterou chce vidět</w:t>
      </w:r>
      <w:r w:rsidR="00F8448E">
        <w:t>,</w:t>
      </w:r>
      <w:r w:rsidR="00A41B16" w:rsidRPr="00E35BBE">
        <w:t xml:space="preserve"> a tím si je filtrovat.</w:t>
      </w:r>
    </w:p>
    <w:p w14:paraId="7B8A3078" w14:textId="77777777" w:rsidR="00A41B16" w:rsidRPr="00E35BBE" w:rsidRDefault="00A41B16" w:rsidP="007D20C3">
      <w:r w:rsidRPr="00E35BBE">
        <w:t>Administrátoři stránky budou moci přidávat nové články.</w:t>
      </w:r>
    </w:p>
    <w:p w14:paraId="7F7274DC" w14:textId="77777777" w:rsidR="00A41B16" w:rsidRPr="00E35BBE" w:rsidRDefault="00A41B16" w:rsidP="007D20C3">
      <w:r w:rsidRPr="00E35BBE">
        <w:t>Nejaktuálnější zpráva bude vždy viditelná.</w:t>
      </w:r>
    </w:p>
    <w:p w14:paraId="64FA1322" w14:textId="5C90027D" w:rsidR="00A41B16" w:rsidRPr="00E35BBE" w:rsidRDefault="00A41B16" w:rsidP="00A41B16">
      <w:pPr>
        <w:pStyle w:val="Nadpis1"/>
      </w:pPr>
      <w:r w:rsidRPr="00E35BBE">
        <w:t>Popis funkčnosti webu</w:t>
      </w:r>
    </w:p>
    <w:p w14:paraId="1BBC6D26" w14:textId="6F7D39FF" w:rsidR="00683FBC" w:rsidRPr="00E35BBE" w:rsidRDefault="00683FBC" w:rsidP="00683FBC">
      <w:pPr>
        <w:pStyle w:val="Nadpis2"/>
      </w:pPr>
      <w:r w:rsidRPr="00E35BBE">
        <w:t>Běžný uživatel</w:t>
      </w:r>
    </w:p>
    <w:p w14:paraId="379737CC" w14:textId="4951347F" w:rsidR="005020B6" w:rsidRDefault="00377B81" w:rsidP="00A41B16">
      <w:r w:rsidRPr="00E35BBE">
        <w:t>Na hlavní stránce jsou vidět všechny zprávy od nejmladší po nejstarší, v navigačním menu si může uživatel vyfiltrovat kategorii, která ho zajímá. Vybraná kategorie se ukládá do adresního řádku,</w:t>
      </w:r>
      <w:r w:rsidR="00AF08C5">
        <w:t xml:space="preserve"> tudíž </w:t>
      </w:r>
      <w:r w:rsidR="00451EE0">
        <w:t xml:space="preserve">je </w:t>
      </w:r>
      <w:r w:rsidR="00AF08C5">
        <w:t>možné ji sdílet odkazem</w:t>
      </w:r>
      <w:r w:rsidRPr="00E35BBE">
        <w:t>. V případě zadání neexistující kategorie je uživatel přesměrován na hlavní stránku.</w:t>
      </w:r>
    </w:p>
    <w:p w14:paraId="2E745E2C" w14:textId="089F9080" w:rsidR="00E8201E" w:rsidRDefault="000A341E" w:rsidP="00A41B16">
      <w:r>
        <w:rPr>
          <w:noProof/>
        </w:rPr>
        <w:drawing>
          <wp:inline distT="0" distB="0" distL="0" distR="0" wp14:anchorId="65AC9499" wp14:editId="4213E50B">
            <wp:extent cx="5731510" cy="274764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922" w14:textId="77777777" w:rsidR="00E8201E" w:rsidRDefault="00E8201E">
      <w:r>
        <w:br w:type="page"/>
      </w:r>
    </w:p>
    <w:p w14:paraId="14C6DA16" w14:textId="2312906E" w:rsidR="00E07205" w:rsidRDefault="00377B81" w:rsidP="00A41B16">
      <w:r w:rsidRPr="00E35BBE">
        <w:lastRenderedPageBreak/>
        <w:t>Po rozkliknutí</w:t>
      </w:r>
      <w:r w:rsidR="0090348C">
        <w:t xml:space="preserve"> konkrétní</w:t>
      </w:r>
      <w:r w:rsidRPr="00E35BBE">
        <w:t xml:space="preserve"> novinky se uživateli zobrazí daný článek. Ten začíná nadpisem, poté následuje shrnutí (pokud jej autor napsal), d</w:t>
      </w:r>
      <w:r w:rsidR="004A2A66">
        <w:t>á</w:t>
      </w:r>
      <w:r w:rsidRPr="00E35BBE">
        <w:t>le obrázek (pokud autor nějaký přidal) a poté samotný text článku.</w:t>
      </w:r>
    </w:p>
    <w:p w14:paraId="227FCB46" w14:textId="5FD16BBE" w:rsidR="00B3449A" w:rsidRDefault="00B3449A" w:rsidP="00A41B16">
      <w:r>
        <w:t>Na stránce je vlevo vždy zobrazen nejaktuálnější článek.</w:t>
      </w:r>
    </w:p>
    <w:p w14:paraId="001F3683" w14:textId="07A06017" w:rsidR="00E8201E" w:rsidRPr="00E35BBE" w:rsidRDefault="00E8201E" w:rsidP="00A41B16">
      <w:r>
        <w:rPr>
          <w:noProof/>
        </w:rPr>
        <w:drawing>
          <wp:inline distT="0" distB="0" distL="0" distR="0" wp14:anchorId="2E930801" wp14:editId="37CF4D49">
            <wp:extent cx="5731510" cy="2730500"/>
            <wp:effectExtent l="0" t="0" r="254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5058" w14:textId="55670176" w:rsidR="00683FBC" w:rsidRPr="00E35BBE" w:rsidRDefault="00683FBC" w:rsidP="00683FBC">
      <w:pPr>
        <w:pStyle w:val="Nadpis2"/>
      </w:pPr>
      <w:r w:rsidRPr="00E35BBE">
        <w:t>Administrátor</w:t>
      </w:r>
    </w:p>
    <w:p w14:paraId="45E999C9" w14:textId="1627D2F1" w:rsidR="00377B81" w:rsidRDefault="00F71127" w:rsidP="00A41B16">
      <w:r w:rsidRPr="00E35BBE">
        <w:t xml:space="preserve">Administrátorovi se po přihlášení zobrazí v </w:t>
      </w:r>
      <w:r w:rsidR="004D6090" w:rsidRPr="00E35BBE">
        <w:t xml:space="preserve">navigačním menu </w:t>
      </w:r>
      <w:r w:rsidR="00ED56B5" w:rsidRPr="00E35BBE">
        <w:t>možnost přidat nový článek.</w:t>
      </w:r>
      <w:r w:rsidR="00A112BA">
        <w:t xml:space="preserve"> </w:t>
      </w:r>
      <w:r w:rsidR="00EC4BE8" w:rsidRPr="00E35BBE">
        <w:t>Každý článek musí mít vyplněn</w:t>
      </w:r>
      <w:r w:rsidR="00C33C25" w:rsidRPr="00E35BBE">
        <w:t xml:space="preserve">a pole </w:t>
      </w:r>
      <w:proofErr w:type="spellStart"/>
      <w:r w:rsidR="00C33C25" w:rsidRPr="006D46F7">
        <w:rPr>
          <w:i/>
          <w:iCs/>
        </w:rPr>
        <w:t>Title</w:t>
      </w:r>
      <w:proofErr w:type="spellEnd"/>
      <w:r w:rsidR="00C33C25" w:rsidRPr="00E35BBE">
        <w:t xml:space="preserve">, </w:t>
      </w:r>
      <w:proofErr w:type="spellStart"/>
      <w:r w:rsidR="00C33C25" w:rsidRPr="006D46F7">
        <w:rPr>
          <w:i/>
          <w:iCs/>
        </w:rPr>
        <w:t>Category</w:t>
      </w:r>
      <w:proofErr w:type="spellEnd"/>
      <w:r w:rsidR="00C33C25" w:rsidRPr="00E35BBE">
        <w:t xml:space="preserve"> a </w:t>
      </w:r>
      <w:proofErr w:type="spellStart"/>
      <w:r w:rsidR="00540283" w:rsidRPr="006D46F7">
        <w:rPr>
          <w:i/>
          <w:iCs/>
        </w:rPr>
        <w:t>Article</w:t>
      </w:r>
      <w:proofErr w:type="spellEnd"/>
      <w:r w:rsidR="00462429" w:rsidRPr="00E35BBE">
        <w:t>.</w:t>
      </w:r>
    </w:p>
    <w:p w14:paraId="10D42F56" w14:textId="20F3E28B" w:rsidR="00A112BA" w:rsidRPr="00E35BBE" w:rsidRDefault="009B6F6D" w:rsidP="00A41B16">
      <w:r>
        <w:rPr>
          <w:noProof/>
        </w:rPr>
        <w:drawing>
          <wp:inline distT="0" distB="0" distL="0" distR="0" wp14:anchorId="4746C56A" wp14:editId="0EF7B2FC">
            <wp:extent cx="5731510" cy="2820670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629" w14:textId="0D569662" w:rsidR="00DB379F" w:rsidRPr="00E35BBE" w:rsidRDefault="00DB379F" w:rsidP="00F3756C">
      <w:pPr>
        <w:pStyle w:val="Nadpis3"/>
        <w:rPr>
          <w:rStyle w:val="Zdraznnintenzivn"/>
          <w:i w:val="0"/>
          <w:iCs w:val="0"/>
          <w:color w:val="1F3763" w:themeColor="accent1" w:themeShade="7F"/>
        </w:rPr>
      </w:pPr>
      <w:proofErr w:type="spellStart"/>
      <w:r w:rsidRPr="00E35BBE">
        <w:rPr>
          <w:rStyle w:val="Zdraznnintenzivn"/>
          <w:i w:val="0"/>
          <w:iCs w:val="0"/>
          <w:color w:val="1F3763" w:themeColor="accent1" w:themeShade="7F"/>
        </w:rPr>
        <w:t>Title</w:t>
      </w:r>
      <w:proofErr w:type="spellEnd"/>
    </w:p>
    <w:p w14:paraId="17414ABD" w14:textId="4EC91FE4" w:rsidR="00683FBC" w:rsidRPr="00E35BBE" w:rsidRDefault="00201F5E" w:rsidP="00A41B16">
      <w:r>
        <w:t>Povinné p</w:t>
      </w:r>
      <w:r w:rsidR="00585577" w:rsidRPr="00E35BBE">
        <w:t xml:space="preserve">ole </w:t>
      </w:r>
      <w:proofErr w:type="spellStart"/>
      <w:r w:rsidR="006D46F7">
        <w:rPr>
          <w:i/>
          <w:iCs/>
        </w:rPr>
        <w:t>T</w:t>
      </w:r>
      <w:r w:rsidR="00585577" w:rsidRPr="006D46F7">
        <w:rPr>
          <w:i/>
          <w:iCs/>
        </w:rPr>
        <w:t>itle</w:t>
      </w:r>
      <w:proofErr w:type="spellEnd"/>
      <w:r w:rsidR="00585577" w:rsidRPr="00E35BBE">
        <w:t xml:space="preserve"> se poté používá jako odkaz na </w:t>
      </w:r>
      <w:r w:rsidR="00BB04CB" w:rsidRPr="00E35BBE">
        <w:t>článek a tak</w:t>
      </w:r>
      <w:r w:rsidR="004A2A66">
        <w:t>é</w:t>
      </w:r>
      <w:r w:rsidR="00BB04CB" w:rsidRPr="00E35BBE">
        <w:t xml:space="preserve"> se propisuje</w:t>
      </w:r>
      <w:r w:rsidR="002F7336" w:rsidRPr="00E35BBE">
        <w:t xml:space="preserve"> do </w:t>
      </w:r>
      <w:r w:rsidR="0071575A" w:rsidRPr="00E35BBE">
        <w:t>t</w:t>
      </w:r>
      <w:r w:rsidR="002F7336" w:rsidRPr="00E35BBE">
        <w:t>it</w:t>
      </w:r>
      <w:r w:rsidR="0071575A" w:rsidRPr="00E35BBE">
        <w:t>ulku</w:t>
      </w:r>
      <w:r w:rsidR="002F7336" w:rsidRPr="00E35BBE">
        <w:t xml:space="preserve"> celé stránky, když je </w:t>
      </w:r>
      <w:proofErr w:type="spellStart"/>
      <w:r w:rsidR="004A2A66">
        <w:t>rozkliknutý</w:t>
      </w:r>
      <w:proofErr w:type="spellEnd"/>
      <w:r w:rsidR="002F7336" w:rsidRPr="00E35BBE">
        <w:t xml:space="preserve"> daný článek</w:t>
      </w:r>
      <w:r w:rsidR="0071575A" w:rsidRPr="00E35BBE">
        <w:t>.</w:t>
      </w:r>
    </w:p>
    <w:p w14:paraId="5745CD38" w14:textId="4BADAEF4" w:rsidR="00DB379F" w:rsidRPr="00E35BBE" w:rsidRDefault="00F3756C" w:rsidP="00DB379F">
      <w:pPr>
        <w:pStyle w:val="Nadpis3"/>
      </w:pPr>
      <w:proofErr w:type="spellStart"/>
      <w:r w:rsidRPr="00E35BBE">
        <w:t>Category</w:t>
      </w:r>
      <w:proofErr w:type="spellEnd"/>
    </w:p>
    <w:p w14:paraId="26E5D00B" w14:textId="0F19F391" w:rsidR="00DB0DA3" w:rsidRDefault="00201F5E">
      <w:r>
        <w:t xml:space="preserve">Povinné </w:t>
      </w:r>
      <w:r w:rsidR="00DA3051">
        <w:t>p</w:t>
      </w:r>
      <w:r w:rsidR="00F3756C" w:rsidRPr="00E35BBE">
        <w:t xml:space="preserve">ole </w:t>
      </w:r>
      <w:proofErr w:type="spellStart"/>
      <w:r w:rsidR="00F3756C" w:rsidRPr="006D46F7">
        <w:rPr>
          <w:i/>
          <w:iCs/>
        </w:rPr>
        <w:t>Category</w:t>
      </w:r>
      <w:proofErr w:type="spellEnd"/>
      <w:r w:rsidR="00F3756C" w:rsidRPr="00E35BBE">
        <w:t xml:space="preserve"> určuje kategorii článku</w:t>
      </w:r>
      <w:r w:rsidR="000E3653" w:rsidRPr="00E35BBE">
        <w:t xml:space="preserve">. Podle výběru se daný článek bude zobrazovat </w:t>
      </w:r>
      <w:r w:rsidR="00EA3645" w:rsidRPr="00E35BBE">
        <w:t>pod jednotlivými kategoriemi článků.</w:t>
      </w:r>
      <w:r w:rsidR="00DB0DA3">
        <w:br w:type="page"/>
      </w:r>
    </w:p>
    <w:p w14:paraId="7DF79E92" w14:textId="571856AE" w:rsidR="00884D02" w:rsidRPr="00E35BBE" w:rsidRDefault="00884D02" w:rsidP="00884D02">
      <w:pPr>
        <w:pStyle w:val="Nadpis3"/>
      </w:pPr>
      <w:r w:rsidRPr="00E35BBE">
        <w:lastRenderedPageBreak/>
        <w:t>Image</w:t>
      </w:r>
    </w:p>
    <w:p w14:paraId="5BC227C0" w14:textId="6FC189FF" w:rsidR="00884D02" w:rsidRDefault="00884D02" w:rsidP="00884D02">
      <w:r w:rsidRPr="00E35BBE">
        <w:t xml:space="preserve">Pole </w:t>
      </w:r>
      <w:r w:rsidRPr="006D46F7">
        <w:rPr>
          <w:i/>
          <w:iCs/>
        </w:rPr>
        <w:t>Image</w:t>
      </w:r>
      <w:r w:rsidRPr="00E35BBE">
        <w:t xml:space="preserve"> slouží k nahrání </w:t>
      </w:r>
      <w:r w:rsidR="008F1420" w:rsidRPr="00E35BBE">
        <w:t>doprovodného obrázku ke článku.</w:t>
      </w:r>
      <w:r w:rsidR="0008696C" w:rsidRPr="00E35BBE">
        <w:t xml:space="preserve"> Toto pole </w:t>
      </w:r>
      <w:r w:rsidR="00E35BBE" w:rsidRPr="00E35BBE">
        <w:t>není povinn</w:t>
      </w:r>
      <w:r w:rsidR="00A43FD6">
        <w:t xml:space="preserve">é. </w:t>
      </w:r>
      <w:r w:rsidR="002C46FA">
        <w:t xml:space="preserve">Obrázek se ve článku zobrazí </w:t>
      </w:r>
      <w:r w:rsidR="00C02C95">
        <w:t>buď</w:t>
      </w:r>
      <w:r w:rsidR="002C46FA">
        <w:t xml:space="preserve"> </w:t>
      </w:r>
      <w:r w:rsidR="00F77A85">
        <w:t>mezi shrn</w:t>
      </w:r>
      <w:bookmarkStart w:id="0" w:name="_GoBack"/>
      <w:bookmarkEnd w:id="0"/>
      <w:r w:rsidR="00F77A85">
        <w:t>utím (pokud není přítomno, tak</w:t>
      </w:r>
      <w:r w:rsidR="00745E2D">
        <w:t xml:space="preserve"> mezi</w:t>
      </w:r>
      <w:r w:rsidR="00F77A85">
        <w:t xml:space="preserve"> titulkem) a samotným článkem.</w:t>
      </w:r>
      <w:r w:rsidR="00040E05">
        <w:t xml:space="preserve"> Povolené formáty jsou JPEG a PNG.</w:t>
      </w:r>
    </w:p>
    <w:p w14:paraId="0E95C0EC" w14:textId="162D294C" w:rsidR="00573BCB" w:rsidRDefault="00573BCB" w:rsidP="00573BCB">
      <w:pPr>
        <w:pStyle w:val="Nadpis3"/>
      </w:pPr>
      <w:r>
        <w:t xml:space="preserve">Image </w:t>
      </w:r>
      <w:proofErr w:type="spellStart"/>
      <w:r>
        <w:t>description</w:t>
      </w:r>
      <w:proofErr w:type="spellEnd"/>
    </w:p>
    <w:p w14:paraId="5D96060D" w14:textId="180F9EF2" w:rsidR="00573BCB" w:rsidRDefault="00573BCB" w:rsidP="00573BCB">
      <w:r>
        <w:t xml:space="preserve">Pole </w:t>
      </w:r>
      <w:r w:rsidRPr="006D46F7">
        <w:rPr>
          <w:i/>
          <w:iCs/>
        </w:rPr>
        <w:t xml:space="preserve">Image </w:t>
      </w:r>
      <w:proofErr w:type="spellStart"/>
      <w:r w:rsidRPr="006D46F7">
        <w:rPr>
          <w:i/>
          <w:iCs/>
        </w:rPr>
        <w:t>des</w:t>
      </w:r>
      <w:r w:rsidR="00B456DD" w:rsidRPr="006D46F7">
        <w:rPr>
          <w:i/>
          <w:iCs/>
        </w:rPr>
        <w:t>cription</w:t>
      </w:r>
      <w:proofErr w:type="spellEnd"/>
      <w:r w:rsidR="00B456DD">
        <w:t xml:space="preserve"> slouží k popisu obrázku, je tedy stejně jako pole Image nepovinné. </w:t>
      </w:r>
      <w:r w:rsidR="00AC37A6">
        <w:t xml:space="preserve">Pokud je vyplněno a je nahrán obrázek, slouží </w:t>
      </w:r>
      <w:r w:rsidR="0072419E">
        <w:t>jako náhrada obrázku v případě, že se uživatel</w:t>
      </w:r>
      <w:r w:rsidR="00F8448E">
        <w:t>i</w:t>
      </w:r>
      <w:r w:rsidR="0072419E">
        <w:t xml:space="preserve"> obrázek z nějakého důvodu nenačte. Také </w:t>
      </w:r>
      <w:r w:rsidR="006E6424">
        <w:t>slouží jako popis obrázku pro nevidomé uživatele.</w:t>
      </w:r>
    </w:p>
    <w:p w14:paraId="4647D0EB" w14:textId="568F2B29" w:rsidR="00147D6E" w:rsidRDefault="00147D6E" w:rsidP="00147D6E">
      <w:pPr>
        <w:pStyle w:val="Nadpis3"/>
      </w:pPr>
      <w:proofErr w:type="spellStart"/>
      <w:r>
        <w:t>Summary</w:t>
      </w:r>
      <w:proofErr w:type="spellEnd"/>
    </w:p>
    <w:p w14:paraId="4D77B3E9" w14:textId="21029A1F" w:rsidR="00147D6E" w:rsidRDefault="00147D6E" w:rsidP="00147D6E">
      <w:r>
        <w:t xml:space="preserve">Pole </w:t>
      </w:r>
      <w:proofErr w:type="spellStart"/>
      <w:r w:rsidRPr="006D46F7">
        <w:rPr>
          <w:i/>
          <w:iCs/>
        </w:rPr>
        <w:t>Summary</w:t>
      </w:r>
      <w:proofErr w:type="spellEnd"/>
      <w:r>
        <w:t xml:space="preserve"> je určeno pro krátké (maximálně 1000 znaků dlouhé)</w:t>
      </w:r>
      <w:r w:rsidR="002269A1">
        <w:t xml:space="preserve"> shrnutí celého článku.</w:t>
      </w:r>
      <w:r w:rsidR="008D790B">
        <w:t xml:space="preserve"> Pole není povinné. Pokud j</w:t>
      </w:r>
      <w:r w:rsidR="00603C7E">
        <w:t xml:space="preserve">e vyplněné, zobrazí se na hlavní stránce pod odkazem na článek a také pod nadpisem článku </w:t>
      </w:r>
      <w:r w:rsidR="008458A0">
        <w:t xml:space="preserve">po rozkliknutí samotného článku. Pokud vyplněné není, </w:t>
      </w:r>
      <w:r w:rsidR="004A682C">
        <w:t>na hlavní stránce se zobrazí část samotného článku</w:t>
      </w:r>
      <w:r w:rsidR="007B4FC2">
        <w:t>.</w:t>
      </w:r>
    </w:p>
    <w:p w14:paraId="7BDF4E1B" w14:textId="4A65B3D0" w:rsidR="007B4FC2" w:rsidRDefault="00201F5E" w:rsidP="00201F5E">
      <w:pPr>
        <w:pStyle w:val="Nadpis3"/>
      </w:pPr>
      <w:proofErr w:type="spellStart"/>
      <w:r>
        <w:t>Article</w:t>
      </w:r>
      <w:proofErr w:type="spellEnd"/>
    </w:p>
    <w:p w14:paraId="3AB002BD" w14:textId="3288B7FB" w:rsidR="00201F5E" w:rsidRDefault="00DA3051" w:rsidP="00201F5E">
      <w:r>
        <w:t xml:space="preserve">Povinné pole </w:t>
      </w:r>
      <w:proofErr w:type="spellStart"/>
      <w:r w:rsidRPr="006D46F7">
        <w:rPr>
          <w:i/>
          <w:iCs/>
        </w:rPr>
        <w:t>Article</w:t>
      </w:r>
      <w:proofErr w:type="spellEnd"/>
      <w:r>
        <w:t xml:space="preserve"> </w:t>
      </w:r>
      <w:r w:rsidR="00C471EF">
        <w:t>slouží k zapsání samotného těla článku</w:t>
      </w:r>
      <w:r w:rsidR="00A32422">
        <w:t xml:space="preserve">. Jeho délka </w:t>
      </w:r>
      <w:r w:rsidR="00193CCF">
        <w:t>není nijak omezena, avšak pole nesmí být prázdné.</w:t>
      </w:r>
    </w:p>
    <w:p w14:paraId="4206D819" w14:textId="62654C10" w:rsidR="00274892" w:rsidRDefault="001D6EA7" w:rsidP="00201F5E">
      <w:r>
        <w:t xml:space="preserve">Pro formátování článku slouží speciální </w:t>
      </w:r>
      <w:r w:rsidR="007A2018">
        <w:t>značky:</w:t>
      </w:r>
    </w:p>
    <w:p w14:paraId="6323E4A4" w14:textId="43D7F0E2" w:rsidR="007A2018" w:rsidRDefault="007A2018" w:rsidP="00201F5E">
      <w:r w:rsidRPr="00946F5B">
        <w:rPr>
          <w:b/>
          <w:bCs/>
        </w:rPr>
        <w:t>&lt;</w:t>
      </w:r>
      <w:proofErr w:type="spellStart"/>
      <w:r w:rsidRPr="00946F5B">
        <w:rPr>
          <w:b/>
          <w:bCs/>
        </w:rPr>
        <w:t>tab</w:t>
      </w:r>
      <w:proofErr w:type="spellEnd"/>
      <w:r w:rsidRPr="00946F5B">
        <w:rPr>
          <w:b/>
          <w:bCs/>
        </w:rPr>
        <w:t>&gt;</w:t>
      </w:r>
      <w:r w:rsidRPr="00946F5B">
        <w:t>,</w:t>
      </w:r>
      <w:r>
        <w:t xml:space="preserve"> případně jen </w:t>
      </w:r>
      <w:r w:rsidRPr="00946F5B">
        <w:rPr>
          <w:b/>
          <w:bCs/>
        </w:rPr>
        <w:t>&lt;t&gt;</w:t>
      </w:r>
      <w:r w:rsidR="0033799E">
        <w:t xml:space="preserve"> </w:t>
      </w:r>
      <w:r w:rsidR="00CB16BF">
        <w:t xml:space="preserve">udělá odsazení textu </w:t>
      </w:r>
      <w:r w:rsidR="00573DA9">
        <w:t>od levého okraje.</w:t>
      </w:r>
    </w:p>
    <w:p w14:paraId="4E40EF95" w14:textId="203BEFE6" w:rsidR="00573DA9" w:rsidRDefault="00573DA9" w:rsidP="00201F5E">
      <w:r w:rsidRPr="00946F5B">
        <w:rPr>
          <w:b/>
          <w:bCs/>
        </w:rPr>
        <w:t>&lt;br&gt;</w:t>
      </w:r>
      <w:r w:rsidR="00946F5B">
        <w:rPr>
          <w:b/>
          <w:bCs/>
        </w:rPr>
        <w:t xml:space="preserve"> </w:t>
      </w:r>
      <w:r w:rsidR="00C90483">
        <w:t>slou</w:t>
      </w:r>
      <w:r w:rsidR="00FF69C8">
        <w:t>ží k</w:t>
      </w:r>
      <w:r w:rsidR="00B7280D">
        <w:t> ukončení aktuálního řádku a začátku na novém.</w:t>
      </w:r>
    </w:p>
    <w:p w14:paraId="366F1E40" w14:textId="376A193B" w:rsidR="00B7280D" w:rsidRDefault="0094604F" w:rsidP="00201F5E">
      <w:r>
        <w:rPr>
          <w:b/>
          <w:bCs/>
        </w:rPr>
        <w:t>&lt;brr&gt;</w:t>
      </w:r>
      <w:r>
        <w:t xml:space="preserve"> </w:t>
      </w:r>
      <w:r w:rsidR="002E0D8E">
        <w:t xml:space="preserve">(zkratka pro </w:t>
      </w:r>
      <w:r w:rsidR="002E0D8E">
        <w:rPr>
          <w:b/>
          <w:bCs/>
        </w:rPr>
        <w:t>&lt;br&gt;&lt;br&gt;</w:t>
      </w:r>
      <w:r w:rsidR="002E0D8E">
        <w:t xml:space="preserve">) </w:t>
      </w:r>
      <w:r>
        <w:t xml:space="preserve">ukončí aktuální řádek, </w:t>
      </w:r>
      <w:r w:rsidR="000D66AA">
        <w:t>jeden řádek vynechá a začne psát na řádek nový.</w:t>
      </w:r>
    </w:p>
    <w:p w14:paraId="7C56CE83" w14:textId="016A49A0" w:rsidR="002E0D8E" w:rsidRDefault="002E0D8E" w:rsidP="00201F5E">
      <w:r>
        <w:rPr>
          <w:b/>
          <w:bCs/>
        </w:rPr>
        <w:t>&lt;</w:t>
      </w:r>
      <w:proofErr w:type="spellStart"/>
      <w:r>
        <w:rPr>
          <w:b/>
          <w:bCs/>
        </w:rPr>
        <w:t>bt</w:t>
      </w:r>
      <w:proofErr w:type="spellEnd"/>
      <w:r>
        <w:rPr>
          <w:b/>
          <w:bCs/>
        </w:rPr>
        <w:t>&gt;</w:t>
      </w:r>
      <w:r w:rsidR="00F93828">
        <w:t xml:space="preserve"> (zkratka pro </w:t>
      </w:r>
      <w:r w:rsidR="00F93828">
        <w:rPr>
          <w:b/>
          <w:bCs/>
        </w:rPr>
        <w:t>&lt;br&gt;&lt;</w:t>
      </w:r>
      <w:proofErr w:type="spellStart"/>
      <w:r w:rsidR="00F93828">
        <w:rPr>
          <w:b/>
          <w:bCs/>
        </w:rPr>
        <w:t>tab</w:t>
      </w:r>
      <w:proofErr w:type="spellEnd"/>
      <w:r w:rsidR="00F93828">
        <w:rPr>
          <w:b/>
          <w:bCs/>
        </w:rPr>
        <w:t>&gt;</w:t>
      </w:r>
      <w:r w:rsidR="00F93828">
        <w:t>) ukončí aktuální řádek a začne psát na nový s odsazením od levého okraje.</w:t>
      </w:r>
    </w:p>
    <w:p w14:paraId="65971E98" w14:textId="5CA606CA" w:rsidR="00F93828" w:rsidRDefault="00F93828" w:rsidP="00201F5E">
      <w:r>
        <w:rPr>
          <w:b/>
          <w:bCs/>
        </w:rPr>
        <w:t>&lt;</w:t>
      </w:r>
      <w:proofErr w:type="spellStart"/>
      <w:r>
        <w:rPr>
          <w:b/>
          <w:bCs/>
        </w:rPr>
        <w:t>brt</w:t>
      </w:r>
      <w:proofErr w:type="spellEnd"/>
      <w:r>
        <w:rPr>
          <w:b/>
          <w:bCs/>
        </w:rPr>
        <w:t>&gt;</w:t>
      </w:r>
      <w:r>
        <w:t xml:space="preserve"> (zkratka pro </w:t>
      </w:r>
      <w:r>
        <w:rPr>
          <w:b/>
          <w:bCs/>
        </w:rPr>
        <w:t>&lt;br&gt;&lt;br&gt;&lt;</w:t>
      </w:r>
      <w:proofErr w:type="spellStart"/>
      <w:r>
        <w:rPr>
          <w:b/>
          <w:bCs/>
        </w:rPr>
        <w:t>tab</w:t>
      </w:r>
      <w:proofErr w:type="spellEnd"/>
      <w:r>
        <w:rPr>
          <w:b/>
          <w:bCs/>
        </w:rPr>
        <w:t>&gt;</w:t>
      </w:r>
      <w:r>
        <w:t>) ukončí aktuální řádek, jeden řádek vynechá a začne psát na řádek nový s odsazením od levého okraje.</w:t>
      </w:r>
    </w:p>
    <w:p w14:paraId="685F52EA" w14:textId="2C65D34F" w:rsidR="00F93828" w:rsidRDefault="00004193" w:rsidP="00201F5E">
      <w:r>
        <w:t xml:space="preserve">Párová značka </w:t>
      </w:r>
      <w:r>
        <w:rPr>
          <w:b/>
          <w:bCs/>
        </w:rPr>
        <w:t>&lt;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&gt;</w:t>
      </w:r>
      <w:r>
        <w:t xml:space="preserve">, ukončovaná </w:t>
      </w:r>
      <w:r>
        <w:rPr>
          <w:b/>
          <w:bCs/>
        </w:rPr>
        <w:t>&lt;/</w:t>
      </w:r>
      <w:proofErr w:type="spellStart"/>
      <w:r>
        <w:rPr>
          <w:b/>
          <w:bCs/>
        </w:rPr>
        <w:t>url</w:t>
      </w:r>
      <w:r w:rsidR="007330C0">
        <w:rPr>
          <w:b/>
          <w:bCs/>
        </w:rPr>
        <w:t>-here</w:t>
      </w:r>
      <w:proofErr w:type="spellEnd"/>
      <w:r>
        <w:rPr>
          <w:b/>
          <w:bCs/>
        </w:rPr>
        <w:t>&gt;</w:t>
      </w:r>
      <w:r w:rsidR="007330C0">
        <w:t xml:space="preserve">, případně </w:t>
      </w:r>
      <w:r w:rsidR="007330C0">
        <w:rPr>
          <w:b/>
          <w:bCs/>
        </w:rPr>
        <w:t>&lt;/</w:t>
      </w:r>
      <w:proofErr w:type="spellStart"/>
      <w:r w:rsidR="007330C0">
        <w:rPr>
          <w:b/>
          <w:bCs/>
        </w:rPr>
        <w:t>url-this</w:t>
      </w:r>
      <w:proofErr w:type="spellEnd"/>
      <w:r w:rsidR="007330C0">
        <w:rPr>
          <w:b/>
          <w:bCs/>
        </w:rPr>
        <w:t>&gt;</w:t>
      </w:r>
      <w:r w:rsidR="00BB305C">
        <w:t>, slouží ke vložení odkazu.</w:t>
      </w:r>
      <w:r w:rsidR="00A71EF6">
        <w:t xml:space="preserve"> Vnitřek této značky se použije</w:t>
      </w:r>
      <w:r w:rsidR="002722D9">
        <w:t xml:space="preserve"> jako URL</w:t>
      </w:r>
      <w:r w:rsidR="005077FC">
        <w:t xml:space="preserve"> stránky, na kterou má být uživatel přesměrován</w:t>
      </w:r>
      <w:r w:rsidR="002602D5">
        <w:t xml:space="preserve"> po </w:t>
      </w:r>
      <w:r w:rsidR="007330C0">
        <w:t xml:space="preserve">kliknutí na </w:t>
      </w:r>
      <w:proofErr w:type="spellStart"/>
      <w:r w:rsidR="00B23C22">
        <w:rPr>
          <w:u w:val="single"/>
        </w:rPr>
        <w:t>here</w:t>
      </w:r>
      <w:proofErr w:type="spellEnd"/>
      <w:r w:rsidR="00B23C22">
        <w:t xml:space="preserve">, respektive </w:t>
      </w:r>
      <w:proofErr w:type="spellStart"/>
      <w:r w:rsidR="00B23C22">
        <w:rPr>
          <w:u w:val="single"/>
        </w:rPr>
        <w:t>this</w:t>
      </w:r>
      <w:proofErr w:type="spellEnd"/>
      <w:r w:rsidR="00B23C22">
        <w:t>.</w:t>
      </w:r>
      <w:r w:rsidR="00B73A23">
        <w:t xml:space="preserve"> </w:t>
      </w:r>
      <w:r w:rsidR="008A1394">
        <w:t>(</w:t>
      </w:r>
      <w:r w:rsidR="00BC659D">
        <w:t xml:space="preserve">Příklad: </w:t>
      </w:r>
      <w:r w:rsidR="008A1394">
        <w:t>&lt;</w:t>
      </w:r>
      <w:proofErr w:type="spellStart"/>
      <w:r w:rsidR="008A1394">
        <w:t>url</w:t>
      </w:r>
      <w:proofErr w:type="spellEnd"/>
      <w:r w:rsidR="008A1394">
        <w:t>&gt;</w:t>
      </w:r>
      <w:r w:rsidR="008A1394" w:rsidRPr="008A1394">
        <w:t>www.seznam.cz&lt;/</w:t>
      </w:r>
      <w:proofErr w:type="spellStart"/>
      <w:r w:rsidR="008A1394" w:rsidRPr="008A1394">
        <w:t>url-here</w:t>
      </w:r>
      <w:proofErr w:type="spellEnd"/>
      <w:r w:rsidR="008A1394">
        <w:t xml:space="preserve">&gt; se do html přepíše jako &lt;a </w:t>
      </w:r>
      <w:proofErr w:type="spellStart"/>
      <w:r w:rsidR="008A1394">
        <w:t>href</w:t>
      </w:r>
      <w:proofErr w:type="spellEnd"/>
      <w:r w:rsidR="008A1394">
        <w:t>=</w:t>
      </w:r>
      <w:r w:rsidR="00343F08">
        <w:t>“</w:t>
      </w:r>
      <w:r w:rsidR="00E25A5C" w:rsidRPr="00E25A5C">
        <w:t>www.seznam.cz</w:t>
      </w:r>
      <w:proofErr w:type="gramStart"/>
      <w:r w:rsidR="00E25A5C">
        <w:t>“&gt;</w:t>
      </w:r>
      <w:proofErr w:type="spellStart"/>
      <w:r w:rsidR="00E25A5C">
        <w:t>here</w:t>
      </w:r>
      <w:proofErr w:type="spellEnd"/>
      <w:proofErr w:type="gramEnd"/>
      <w:r w:rsidR="00E25A5C">
        <w:t>&lt;/a&gt;).</w:t>
      </w:r>
    </w:p>
    <w:p w14:paraId="59684C4C" w14:textId="1E534B48" w:rsidR="006D46F7" w:rsidRDefault="006D46F7" w:rsidP="006D46F7">
      <w:pPr>
        <w:pStyle w:val="Nadpis3"/>
      </w:pPr>
      <w:proofErr w:type="spellStart"/>
      <w:r>
        <w:t>Publish</w:t>
      </w:r>
      <w:proofErr w:type="spellEnd"/>
    </w:p>
    <w:p w14:paraId="7C7BB98E" w14:textId="01AE73C0" w:rsidR="00EE2D54" w:rsidRDefault="006D46F7" w:rsidP="006D46F7">
      <w:r>
        <w:t xml:space="preserve">Po kliknutí na tlačítko </w:t>
      </w:r>
      <w:proofErr w:type="spellStart"/>
      <w:r w:rsidRPr="006D46F7">
        <w:rPr>
          <w:i/>
          <w:iCs/>
        </w:rPr>
        <w:t>Publish</w:t>
      </w:r>
      <w:proofErr w:type="spellEnd"/>
      <w:r>
        <w:t xml:space="preserve"> </w:t>
      </w:r>
      <w:r w:rsidR="009D64EC">
        <w:t>se provede kontrola, zdali byla všechna pole správně vyplněna</w:t>
      </w:r>
      <w:r w:rsidR="0047798F">
        <w:t xml:space="preserve"> (podporuje-li jeho prohlížeč </w:t>
      </w:r>
      <w:r w:rsidR="00690372">
        <w:t xml:space="preserve">HTML atribut </w:t>
      </w:r>
      <w:proofErr w:type="spellStart"/>
      <w:r w:rsidR="00690372">
        <w:t>required</w:t>
      </w:r>
      <w:proofErr w:type="spellEnd"/>
      <w:r w:rsidR="00690372">
        <w:t>, nesmazal-li ho zám</w:t>
      </w:r>
      <w:r w:rsidR="00BB2683">
        <w:t>ěrně ze stránky a nevypnul-li si JavaScript)</w:t>
      </w:r>
      <w:r w:rsidR="009D64EC">
        <w:t xml:space="preserve">. Pokud ano, </w:t>
      </w:r>
      <w:r w:rsidR="0047798F">
        <w:t>je uživatel dotázán (nemá-li vyp</w:t>
      </w:r>
      <w:r w:rsidR="007166B8">
        <w:t>nutý</w:t>
      </w:r>
      <w:r w:rsidR="0047798F">
        <w:t xml:space="preserve"> JavaScript), zdali</w:t>
      </w:r>
      <w:r w:rsidR="00D53843">
        <w:t xml:space="preserve"> </w:t>
      </w:r>
      <w:r w:rsidR="00847745">
        <w:t xml:space="preserve">si je jist, že chce </w:t>
      </w:r>
      <w:r w:rsidR="00D65D80">
        <w:t>článek zveřejnit. V kladném případě se článek nahraje na server a uživatel je přesměrován na tento článek.</w:t>
      </w:r>
    </w:p>
    <w:p w14:paraId="1C9B4BC4" w14:textId="77777777" w:rsidR="00EE2D54" w:rsidRDefault="00EE2D54">
      <w:r>
        <w:br w:type="page"/>
      </w:r>
    </w:p>
    <w:p w14:paraId="1CF5D82E" w14:textId="3AAC6141" w:rsidR="00744C78" w:rsidRDefault="00744C78" w:rsidP="00744C78">
      <w:pPr>
        <w:pStyle w:val="Nadpis1"/>
      </w:pPr>
      <w:r>
        <w:lastRenderedPageBreak/>
        <w:t>Popis implementace</w:t>
      </w:r>
    </w:p>
    <w:p w14:paraId="757EF50E" w14:textId="79E834FC" w:rsidR="00767481" w:rsidRDefault="00533D4D" w:rsidP="00744C78">
      <w:r>
        <w:t xml:space="preserve">Server je napsán v PHP, </w:t>
      </w:r>
      <w:r w:rsidR="00AC2A50">
        <w:t>stránka je v</w:t>
      </w:r>
      <w:r w:rsidR="00791D58">
        <w:t> </w:t>
      </w:r>
      <w:r w:rsidR="00AC2A50">
        <w:t>HTML</w:t>
      </w:r>
      <w:r w:rsidR="00791D58">
        <w:t xml:space="preserve"> s využitím kaskádních stylů CSS</w:t>
      </w:r>
      <w:r w:rsidR="004B7909">
        <w:t xml:space="preserve">, </w:t>
      </w:r>
      <w:r w:rsidR="00791D58">
        <w:t>skriptovacího jazyka JavaScript</w:t>
      </w:r>
      <w:r w:rsidR="004B7909">
        <w:t xml:space="preserve"> a technologie AJAX.</w:t>
      </w:r>
    </w:p>
    <w:p w14:paraId="5C45A760" w14:textId="6317DE0A" w:rsidR="00615D0D" w:rsidRDefault="00E6392A" w:rsidP="00744C78">
      <w:r>
        <w:t>Ze sekcí, kam uživatel nemá přístup</w:t>
      </w:r>
      <w:r w:rsidR="003A1959">
        <w:t>, je automaticky přesměrováván na hlavní stránku.</w:t>
      </w:r>
    </w:p>
    <w:p w14:paraId="1B4C9D3B" w14:textId="57BC8385" w:rsidR="003C151F" w:rsidRDefault="008F1998" w:rsidP="00744C78">
      <w:r>
        <w:t>Validita formulářů je ověřována</w:t>
      </w:r>
      <w:r w:rsidR="00537C0F">
        <w:t xml:space="preserve"> pomocí HTML</w:t>
      </w:r>
      <w:r w:rsidR="00B60A31">
        <w:t xml:space="preserve"> a </w:t>
      </w:r>
      <w:proofErr w:type="spellStart"/>
      <w:r w:rsidR="00B60A31">
        <w:t>JavaScriptu</w:t>
      </w:r>
      <w:proofErr w:type="spellEnd"/>
      <w:r w:rsidR="00B60A31">
        <w:t xml:space="preserve"> již u klienta (</w:t>
      </w:r>
      <w:r w:rsidR="000940FD">
        <w:t>mimo</w:t>
      </w:r>
      <w:r w:rsidR="00B60A31">
        <w:t xml:space="preserve"> hesla), následně vše validuje </w:t>
      </w:r>
      <w:r w:rsidR="006A2EF9">
        <w:t>především</w:t>
      </w:r>
      <w:r w:rsidR="00B60A31">
        <w:t xml:space="preserve"> server.</w:t>
      </w:r>
    </w:p>
    <w:p w14:paraId="2F7D749D" w14:textId="74D9BDA7" w:rsidR="00E0238C" w:rsidRDefault="005B3875" w:rsidP="00744C78">
      <w:r>
        <w:t>Panel s nejaktuálnější zprávou je každých 10 vteřin</w:t>
      </w:r>
      <w:r w:rsidR="001F1BEE">
        <w:t xml:space="preserve"> automaticky</w:t>
      </w:r>
      <w:r>
        <w:t xml:space="preserve"> aktualizován </w:t>
      </w:r>
      <w:proofErr w:type="spellStart"/>
      <w:r>
        <w:t>JavaScriptem</w:t>
      </w:r>
      <w:proofErr w:type="spellEnd"/>
      <w:r w:rsidR="001F1BEE">
        <w:t xml:space="preserve"> pomocí </w:t>
      </w:r>
      <w:r w:rsidR="00D94B42">
        <w:t>technologie AJAX.</w:t>
      </w:r>
    </w:p>
    <w:p w14:paraId="595D2980" w14:textId="0FB609A9" w:rsidR="002515D1" w:rsidRDefault="000F2C00" w:rsidP="00744C78">
      <w:r>
        <w:t>Stránka je také zabezpečena proti možným útokům</w:t>
      </w:r>
      <w:r w:rsidR="00BF555A">
        <w:t xml:space="preserve"> typu </w:t>
      </w:r>
      <w:r w:rsidR="000D5A55">
        <w:t>XSS.</w:t>
      </w:r>
    </w:p>
    <w:sectPr w:rsidR="002515D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90923" w14:textId="77777777" w:rsidR="006E5426" w:rsidRDefault="006E5426" w:rsidP="00C7702D">
      <w:pPr>
        <w:spacing w:after="0" w:line="240" w:lineRule="auto"/>
      </w:pPr>
      <w:r>
        <w:separator/>
      </w:r>
    </w:p>
  </w:endnote>
  <w:endnote w:type="continuationSeparator" w:id="0">
    <w:p w14:paraId="1516B3A6" w14:textId="77777777" w:rsidR="006E5426" w:rsidRDefault="006E5426" w:rsidP="00C7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81304"/>
      <w:docPartObj>
        <w:docPartGallery w:val="Page Numbers (Bottom of Page)"/>
        <w:docPartUnique/>
      </w:docPartObj>
    </w:sdtPr>
    <w:sdtContent>
      <w:p w14:paraId="1788FD6D" w14:textId="2806C983" w:rsidR="00643C19" w:rsidRDefault="00643C1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D35A2" w14:textId="77777777" w:rsidR="00643C19" w:rsidRDefault="00643C1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82BD3" w14:textId="77777777" w:rsidR="006E5426" w:rsidRDefault="006E5426" w:rsidP="00C7702D">
      <w:pPr>
        <w:spacing w:after="0" w:line="240" w:lineRule="auto"/>
      </w:pPr>
      <w:r>
        <w:separator/>
      </w:r>
    </w:p>
  </w:footnote>
  <w:footnote w:type="continuationSeparator" w:id="0">
    <w:p w14:paraId="42329772" w14:textId="77777777" w:rsidR="006E5426" w:rsidRDefault="006E5426" w:rsidP="00C7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BC211F9A7E9F4EA1B36F7B619C35D76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B5BFE37" w14:textId="67C77942" w:rsidR="00C7702D" w:rsidRDefault="00C7702D">
        <w:pPr>
          <w:pStyle w:val="Zhlav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Jan Pražák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07AD4A60DB414DC28D905C058E0E3E1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1-12T00:00:00Z">
        <w:dateFormat w:val="d.M.yyyy"/>
        <w:lid w:val="cs-CZ"/>
        <w:storeMappedDataAs w:val="dateTime"/>
        <w:calendar w:val="gregorian"/>
      </w:date>
    </w:sdtPr>
    <w:sdtEndPr/>
    <w:sdtContent>
      <w:p w14:paraId="33343163" w14:textId="7D55D42E" w:rsidR="00C7702D" w:rsidRDefault="00C7702D">
        <w:pPr>
          <w:pStyle w:val="Zhlav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12.1.2020</w:t>
        </w:r>
      </w:p>
    </w:sdtContent>
  </w:sdt>
  <w:p w14:paraId="74577FA6" w14:textId="304FCDAC" w:rsidR="00C7702D" w:rsidRDefault="006E5426">
    <w:pPr>
      <w:pStyle w:val="Zhlav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Název"/>
        <w:tag w:val=""/>
        <w:id w:val="-484788024"/>
        <w:placeholder>
          <w:docPart w:val="1531FABBA36148E887D6E06E642CB4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7702D">
          <w:rPr>
            <w:caps/>
            <w:color w:val="44546A" w:themeColor="text2"/>
            <w:sz w:val="20"/>
            <w:szCs w:val="20"/>
          </w:rPr>
          <w:t>ZWA – Semestrální práce</w:t>
        </w:r>
      </w:sdtContent>
    </w:sdt>
  </w:p>
  <w:p w14:paraId="46C93248" w14:textId="77777777" w:rsidR="00C7702D" w:rsidRDefault="00C7702D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3"/>
    <w:rsid w:val="00002E9C"/>
    <w:rsid w:val="00004193"/>
    <w:rsid w:val="00040E05"/>
    <w:rsid w:val="0008696C"/>
    <w:rsid w:val="000940FD"/>
    <w:rsid w:val="000A341E"/>
    <w:rsid w:val="000D5A55"/>
    <w:rsid w:val="000D66AA"/>
    <w:rsid w:val="000E3653"/>
    <w:rsid w:val="000F2C00"/>
    <w:rsid w:val="00147D6E"/>
    <w:rsid w:val="00193CCF"/>
    <w:rsid w:val="001D6EA7"/>
    <w:rsid w:val="001F1BEE"/>
    <w:rsid w:val="00201F5E"/>
    <w:rsid w:val="002269A1"/>
    <w:rsid w:val="002515D1"/>
    <w:rsid w:val="002602D5"/>
    <w:rsid w:val="002722D9"/>
    <w:rsid w:val="00274892"/>
    <w:rsid w:val="002B0B44"/>
    <w:rsid w:val="002C46FA"/>
    <w:rsid w:val="002E0D8E"/>
    <w:rsid w:val="002F7336"/>
    <w:rsid w:val="0033799E"/>
    <w:rsid w:val="00343F08"/>
    <w:rsid w:val="00377B81"/>
    <w:rsid w:val="003A1959"/>
    <w:rsid w:val="003B334A"/>
    <w:rsid w:val="003C0E38"/>
    <w:rsid w:val="003C151F"/>
    <w:rsid w:val="00451EE0"/>
    <w:rsid w:val="00462429"/>
    <w:rsid w:val="0047798F"/>
    <w:rsid w:val="004909D5"/>
    <w:rsid w:val="004A2A66"/>
    <w:rsid w:val="004A682C"/>
    <w:rsid w:val="004B7909"/>
    <w:rsid w:val="004D6090"/>
    <w:rsid w:val="005020B6"/>
    <w:rsid w:val="005077FC"/>
    <w:rsid w:val="00533D4D"/>
    <w:rsid w:val="00537C0F"/>
    <w:rsid w:val="00540283"/>
    <w:rsid w:val="00573BCB"/>
    <w:rsid w:val="00573DA9"/>
    <w:rsid w:val="00585577"/>
    <w:rsid w:val="005B3875"/>
    <w:rsid w:val="00603C7E"/>
    <w:rsid w:val="00615D0D"/>
    <w:rsid w:val="00643C19"/>
    <w:rsid w:val="00683FBC"/>
    <w:rsid w:val="00690372"/>
    <w:rsid w:val="00696562"/>
    <w:rsid w:val="006A2EF9"/>
    <w:rsid w:val="006D46F7"/>
    <w:rsid w:val="006E5426"/>
    <w:rsid w:val="006E6424"/>
    <w:rsid w:val="0071575A"/>
    <w:rsid w:val="007166B8"/>
    <w:rsid w:val="0072419E"/>
    <w:rsid w:val="00724580"/>
    <w:rsid w:val="00727833"/>
    <w:rsid w:val="007330C0"/>
    <w:rsid w:val="00744C78"/>
    <w:rsid w:val="00745E2D"/>
    <w:rsid w:val="00767481"/>
    <w:rsid w:val="00791D58"/>
    <w:rsid w:val="007A2018"/>
    <w:rsid w:val="007A2A09"/>
    <w:rsid w:val="007B4FC2"/>
    <w:rsid w:val="007D20C3"/>
    <w:rsid w:val="00815BCE"/>
    <w:rsid w:val="0084187D"/>
    <w:rsid w:val="008458A0"/>
    <w:rsid w:val="00847745"/>
    <w:rsid w:val="00884D02"/>
    <w:rsid w:val="008A1394"/>
    <w:rsid w:val="008D790B"/>
    <w:rsid w:val="008F1420"/>
    <w:rsid w:val="008F1998"/>
    <w:rsid w:val="0090348C"/>
    <w:rsid w:val="009256DF"/>
    <w:rsid w:val="0094604F"/>
    <w:rsid w:val="00946F5B"/>
    <w:rsid w:val="00993324"/>
    <w:rsid w:val="009B6BF3"/>
    <w:rsid w:val="009B6F6D"/>
    <w:rsid w:val="009D64EC"/>
    <w:rsid w:val="00A112BA"/>
    <w:rsid w:val="00A32422"/>
    <w:rsid w:val="00A41B16"/>
    <w:rsid w:val="00A43FD6"/>
    <w:rsid w:val="00A5202A"/>
    <w:rsid w:val="00A71EF6"/>
    <w:rsid w:val="00A90BED"/>
    <w:rsid w:val="00AC2A50"/>
    <w:rsid w:val="00AC37A6"/>
    <w:rsid w:val="00AD5A54"/>
    <w:rsid w:val="00AF08C5"/>
    <w:rsid w:val="00AF2B62"/>
    <w:rsid w:val="00B23C22"/>
    <w:rsid w:val="00B3449A"/>
    <w:rsid w:val="00B456DD"/>
    <w:rsid w:val="00B50ED8"/>
    <w:rsid w:val="00B60A31"/>
    <w:rsid w:val="00B7280D"/>
    <w:rsid w:val="00B73A23"/>
    <w:rsid w:val="00B86988"/>
    <w:rsid w:val="00B97C85"/>
    <w:rsid w:val="00BB04CB"/>
    <w:rsid w:val="00BB2683"/>
    <w:rsid w:val="00BB305C"/>
    <w:rsid w:val="00BC659D"/>
    <w:rsid w:val="00BF0AD2"/>
    <w:rsid w:val="00BF555A"/>
    <w:rsid w:val="00C02C95"/>
    <w:rsid w:val="00C33C25"/>
    <w:rsid w:val="00C471EF"/>
    <w:rsid w:val="00C7702D"/>
    <w:rsid w:val="00C819E0"/>
    <w:rsid w:val="00C90483"/>
    <w:rsid w:val="00C93BDB"/>
    <w:rsid w:val="00C94A76"/>
    <w:rsid w:val="00CB16BF"/>
    <w:rsid w:val="00CC51C3"/>
    <w:rsid w:val="00D53843"/>
    <w:rsid w:val="00D65D80"/>
    <w:rsid w:val="00D94B42"/>
    <w:rsid w:val="00DA3051"/>
    <w:rsid w:val="00DB0DA3"/>
    <w:rsid w:val="00DB379F"/>
    <w:rsid w:val="00E0238C"/>
    <w:rsid w:val="00E07205"/>
    <w:rsid w:val="00E25A5C"/>
    <w:rsid w:val="00E35BBE"/>
    <w:rsid w:val="00E6392A"/>
    <w:rsid w:val="00E8201E"/>
    <w:rsid w:val="00E92133"/>
    <w:rsid w:val="00EA2705"/>
    <w:rsid w:val="00EA3645"/>
    <w:rsid w:val="00EC4BE8"/>
    <w:rsid w:val="00ED56B5"/>
    <w:rsid w:val="00EE2D54"/>
    <w:rsid w:val="00F3756C"/>
    <w:rsid w:val="00F71127"/>
    <w:rsid w:val="00F77A85"/>
    <w:rsid w:val="00F8448E"/>
    <w:rsid w:val="00F93828"/>
    <w:rsid w:val="00FF69C8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5344"/>
  <w15:chartTrackingRefBased/>
  <w15:docId w15:val="{40DB0574-FAAA-4E5D-A6D8-FE2B691D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2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3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B3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73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2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83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draznnintenzivn">
    <w:name w:val="Intense Emphasis"/>
    <w:basedOn w:val="Standardnpsmoodstavce"/>
    <w:uiPriority w:val="21"/>
    <w:qFormat/>
    <w:rsid w:val="00DB379F"/>
    <w:rPr>
      <w:i/>
      <w:iCs/>
      <w:color w:val="4472C4" w:themeColor="accent1"/>
    </w:rPr>
  </w:style>
  <w:style w:type="character" w:customStyle="1" w:styleId="Nadpis3Char">
    <w:name w:val="Nadpis 3 Char"/>
    <w:basedOn w:val="Standardnpsmoodstavce"/>
    <w:link w:val="Nadpis3"/>
    <w:uiPriority w:val="9"/>
    <w:rsid w:val="00DB3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73B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8A13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A1394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C77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702D"/>
  </w:style>
  <w:style w:type="paragraph" w:styleId="Zpat">
    <w:name w:val="footer"/>
    <w:basedOn w:val="Normln"/>
    <w:link w:val="ZpatChar"/>
    <w:uiPriority w:val="99"/>
    <w:unhideWhenUsed/>
    <w:rsid w:val="00C77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702D"/>
  </w:style>
  <w:style w:type="character" w:styleId="Zstupntext">
    <w:name w:val="Placeholder Text"/>
    <w:basedOn w:val="Standardnpsmoodstavce"/>
    <w:uiPriority w:val="99"/>
    <w:semiHidden/>
    <w:rsid w:val="00C7702D"/>
    <w:rPr>
      <w:color w:val="808080"/>
    </w:rPr>
  </w:style>
  <w:style w:type="character" w:styleId="Sledovanodkaz">
    <w:name w:val="FollowedHyperlink"/>
    <w:basedOn w:val="Standardnpsmoodstavce"/>
    <w:uiPriority w:val="99"/>
    <w:semiHidden/>
    <w:unhideWhenUsed/>
    <w:rsid w:val="00B86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.toad.cz/~prazaja4/SemestralniPrace/novinky.ph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211F9A7E9F4EA1B36F7B619C35D7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05B6135-C6A9-4103-B62D-7ABE3950588F}"/>
      </w:docPartPr>
      <w:docPartBody>
        <w:p w:rsidR="00A8391B" w:rsidRDefault="00E25C3A" w:rsidP="00E25C3A">
          <w:pPr>
            <w:pStyle w:val="BC211F9A7E9F4EA1B36F7B619C35D766"/>
          </w:pPr>
          <w:r>
            <w:rPr>
              <w:rStyle w:val="Zstupntext"/>
            </w:rPr>
            <w:t>[Jméno autora]</w:t>
          </w:r>
        </w:p>
      </w:docPartBody>
    </w:docPart>
    <w:docPart>
      <w:docPartPr>
        <w:name w:val="07AD4A60DB414DC28D905C058E0E3E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70C3E0-7470-4FFA-9A06-E4778B4DA8B1}"/>
      </w:docPartPr>
      <w:docPartBody>
        <w:p w:rsidR="00A8391B" w:rsidRDefault="00E25C3A" w:rsidP="00E25C3A">
          <w:pPr>
            <w:pStyle w:val="07AD4A60DB414DC28D905C058E0E3E13"/>
          </w:pPr>
          <w:r>
            <w:rPr>
              <w:rStyle w:val="Zstupntext"/>
            </w:rPr>
            <w:t>[Datum]</w:t>
          </w:r>
        </w:p>
      </w:docPartBody>
    </w:docPart>
    <w:docPart>
      <w:docPartPr>
        <w:name w:val="1531FABBA36148E887D6E06E642CB4C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E5B745-5AED-47DA-B18B-153258ACD9F4}"/>
      </w:docPartPr>
      <w:docPartBody>
        <w:p w:rsidR="00A8391B" w:rsidRDefault="00E25C3A" w:rsidP="00E25C3A">
          <w:pPr>
            <w:pStyle w:val="1531FABBA36148E887D6E06E642CB4CB"/>
          </w:pPr>
          <w:r>
            <w:rPr>
              <w:color w:val="44546A" w:themeColor="text2"/>
              <w:sz w:val="20"/>
              <w:szCs w:val="2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3A"/>
    <w:rsid w:val="0084567D"/>
    <w:rsid w:val="00A8391B"/>
    <w:rsid w:val="00E25C3A"/>
    <w:rsid w:val="00F6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25C3A"/>
    <w:rPr>
      <w:color w:val="808080"/>
    </w:rPr>
  </w:style>
  <w:style w:type="paragraph" w:customStyle="1" w:styleId="BC211F9A7E9F4EA1B36F7B619C35D766">
    <w:name w:val="BC211F9A7E9F4EA1B36F7B619C35D766"/>
    <w:rsid w:val="00E25C3A"/>
  </w:style>
  <w:style w:type="paragraph" w:customStyle="1" w:styleId="07AD4A60DB414DC28D905C058E0E3E13">
    <w:name w:val="07AD4A60DB414DC28D905C058E0E3E13"/>
    <w:rsid w:val="00E25C3A"/>
  </w:style>
  <w:style w:type="paragraph" w:customStyle="1" w:styleId="1531FABBA36148E887D6E06E642CB4CB">
    <w:name w:val="1531FABBA36148E887D6E06E642CB4CB"/>
    <w:rsid w:val="00E2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D505F-436D-4229-8AD9-FE34B7D2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627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ZWA – Semestrální práce</dc:title>
  <dc:subject/>
  <dc:creator>Jan Pražák</dc:creator>
  <cp:keywords/>
  <dc:description/>
  <cp:lastModifiedBy>Jan Pražák</cp:lastModifiedBy>
  <cp:revision>25</cp:revision>
  <dcterms:created xsi:type="dcterms:W3CDTF">2020-01-12T17:22:00Z</dcterms:created>
  <dcterms:modified xsi:type="dcterms:W3CDTF">2020-01-12T18:49:00Z</dcterms:modified>
</cp:coreProperties>
</file>