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Default="00B618D6">
      <w:r>
        <w:rPr>
          <w:rFonts w:hint="eastAsia"/>
        </w:rPr>
        <w:t>Homework</w:t>
      </w:r>
      <w:r>
        <w:t>1</w:t>
      </w:r>
    </w:p>
    <w:p w:rsidR="00B618D6" w:rsidRDefault="00B618D6">
      <w:r>
        <w:t>Demo:</w:t>
      </w:r>
    </w:p>
    <w:p w:rsidR="00B618D6" w:rsidRDefault="00B618D6">
      <w:r>
        <w:tab/>
        <w:t>lex Assignment1.l</w:t>
      </w:r>
    </w:p>
    <w:p w:rsidR="00B618D6" w:rsidRDefault="00B618D6">
      <w:r>
        <w:tab/>
        <w:t>cc lex.yy.c –o HW1</w:t>
      </w:r>
      <w:r w:rsidR="00F36CB4">
        <w:t xml:space="preserve"> -ll</w:t>
      </w:r>
      <w:bookmarkStart w:id="0" w:name="_GoBack"/>
      <w:bookmarkEnd w:id="0"/>
    </w:p>
    <w:p w:rsidR="00B618D6" w:rsidRDefault="00B618D6">
      <w:r>
        <w:tab/>
        <w:t>./HW1 &lt;input.txt</w:t>
      </w:r>
    </w:p>
    <w:p w:rsidR="00B618D6" w:rsidRDefault="00B618D6"/>
    <w:p w:rsidR="00B618D6" w:rsidRDefault="00B618D6">
      <w:r>
        <w:t>Basic features:</w:t>
      </w:r>
    </w:p>
    <w:p w:rsidR="00B618D6" w:rsidRDefault="00B618D6" w:rsidP="00B618D6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the recognized token.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697"/>
        <w:gridCol w:w="3639"/>
      </w:tblGrid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3639" w:type="dxa"/>
          </w:tcPr>
          <w:p w:rsidR="00AA6E22" w:rsidRDefault="00AA6E22" w:rsidP="00AA6E2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,    COMMA</w:t>
            </w:r>
          </w:p>
        </w:tc>
      </w:tr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3639" w:type="dxa"/>
          </w:tcPr>
          <w:p w:rsidR="00AA6E22" w:rsidRDefault="00AA6E22" w:rsidP="00AA6E2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;    SEMICOLON</w:t>
            </w:r>
          </w:p>
        </w:tc>
      </w:tr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3639" w:type="dxa"/>
          </w:tcPr>
          <w:p w:rsidR="00AA6E22" w:rsidRDefault="00AA6E22" w:rsidP="00AA6E2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    LB</w:t>
            </w:r>
          </w:p>
        </w:tc>
      </w:tr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3639" w:type="dxa"/>
          </w:tcPr>
          <w:p w:rsidR="00AA6E22" w:rsidRDefault="00AA6E22" w:rsidP="00AA6E2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)    RB</w:t>
            </w:r>
          </w:p>
        </w:tc>
      </w:tr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“</w:t>
            </w:r>
          </w:p>
        </w:tc>
        <w:tc>
          <w:tcPr>
            <w:tcW w:w="3639" w:type="dxa"/>
          </w:tcPr>
          <w:p w:rsidR="00AA6E22" w:rsidRDefault="00AA6E22" w:rsidP="00AA6E22">
            <w:pPr>
              <w:pStyle w:val="a3"/>
              <w:ind w:leftChars="0" w:left="0"/>
              <w:rPr>
                <w:rFonts w:hint="eastAsia"/>
              </w:rPr>
            </w:pPr>
            <w:r>
              <w:t>“    QUOTATION</w:t>
            </w:r>
          </w:p>
        </w:tc>
      </w:tr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+ - * /</w:t>
            </w:r>
          </w:p>
        </w:tc>
        <w:tc>
          <w:tcPr>
            <w:tcW w:w="3639" w:type="dxa"/>
          </w:tcPr>
          <w:p w:rsidR="00A31468" w:rsidRDefault="00A31468" w:rsidP="00AA6E22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[ ]   </w:t>
            </w:r>
            <w:r>
              <w:rPr>
                <w:rFonts w:hint="eastAsia"/>
              </w:rPr>
              <w:t>OPERATOR</w:t>
            </w:r>
          </w:p>
        </w:tc>
      </w:tr>
      <w:tr w:rsidR="00AA6E22" w:rsidTr="00AA6E22">
        <w:tc>
          <w:tcPr>
            <w:tcW w:w="3697" w:type="dxa"/>
          </w:tcPr>
          <w:p w:rsidR="00AA6E22" w:rsidRDefault="00AA6E22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t>this is string</w:t>
            </w:r>
            <w:r>
              <w:t>”</w:t>
            </w:r>
          </w:p>
        </w:tc>
        <w:tc>
          <w:tcPr>
            <w:tcW w:w="3639" w:type="dxa"/>
          </w:tcPr>
          <w:p w:rsidR="00AA6E22" w:rsidRPr="00C3242D" w:rsidRDefault="00AA6E22" w:rsidP="00C70E9A">
            <w:pPr>
              <w:pStyle w:val="a3"/>
              <w:ind w:leftChars="0" w:left="0"/>
              <w:rPr>
                <w:rFonts w:hint="eastAsia"/>
              </w:rPr>
            </w:pPr>
            <w:r>
              <w:t>this is string    STRING</w:t>
            </w:r>
          </w:p>
        </w:tc>
      </w:tr>
      <w:tr w:rsidR="00AA6E22" w:rsidTr="00AA6E22">
        <w:tc>
          <w:tcPr>
            <w:tcW w:w="3697" w:type="dxa"/>
          </w:tcPr>
          <w:p w:rsidR="00AA6E22" w:rsidRDefault="00A31468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3639" w:type="dxa"/>
          </w:tcPr>
          <w:p w:rsidR="00A31468" w:rsidRDefault="00A31468" w:rsidP="00AA6E2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%   REMAINDER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A6E22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^    EXPO</w:t>
            </w:r>
            <w:r>
              <w:t>NEN</w:t>
            </w:r>
            <w:r>
              <w:rPr>
                <w:rFonts w:hint="eastAsia"/>
              </w:rPr>
              <w:t>T</w:t>
            </w:r>
            <w:r>
              <w:t>AT</w:t>
            </w:r>
            <w:r>
              <w:rPr>
                <w:rFonts w:hint="eastAsia"/>
              </w:rPr>
              <w:t>ION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&gt; &lt; &gt;= &lt;= == !=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[ ]   RELATIONAL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=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=    ASSIGN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[id]   </w:t>
            </w:r>
            <w:r>
              <w:rPr>
                <w:rFonts w:hint="eastAsia"/>
              </w:rPr>
              <w:t>ID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print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t>print</w:t>
            </w:r>
            <w:r>
              <w:rPr>
                <w:rFonts w:hint="eastAsia"/>
              </w:rPr>
              <w:t xml:space="preserve"> </w:t>
            </w:r>
            <w:r>
              <w:t xml:space="preserve">   PRINT FUNCTION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t>while</w:t>
            </w:r>
            <w:r>
              <w:rPr>
                <w:rFonts w:hint="eastAsia"/>
              </w:rPr>
              <w:t xml:space="preserve"> </w:t>
            </w:r>
            <w:r>
              <w:t xml:space="preserve">  WHILE FUNCTION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t>for</w:t>
            </w:r>
            <w:r>
              <w:rPr>
                <w:rFonts w:hint="eastAsia"/>
              </w:rPr>
              <w:t xml:space="preserve"> </w:t>
            </w:r>
            <w:r>
              <w:t xml:space="preserve">   FOR FUNCTION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t>if</w:t>
            </w:r>
            <w:r>
              <w:rPr>
                <w:rFonts w:hint="eastAsia"/>
              </w:rPr>
              <w:t xml:space="preserve"> </w:t>
            </w:r>
            <w:r>
              <w:t xml:space="preserve">   IF FUNCTION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t>else</w:t>
            </w:r>
            <w:r>
              <w:rPr>
                <w:rFonts w:hint="eastAsia"/>
              </w:rPr>
              <w:t xml:space="preserve"> </w:t>
            </w:r>
            <w:r>
              <w:t xml:space="preserve">   ELSE FUNCTION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number.number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[ ]    </w:t>
            </w:r>
            <w:r>
              <w:t>FLOATNUMBER</w:t>
            </w:r>
          </w:p>
        </w:tc>
      </w:tr>
      <w:tr w:rsidR="00A31468" w:rsidTr="00AA6E22">
        <w:tc>
          <w:tcPr>
            <w:tcW w:w="3697" w:type="dxa"/>
          </w:tcPr>
          <w:p w:rsidR="00A31468" w:rsidRDefault="00A31468" w:rsidP="00A31468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3639" w:type="dxa"/>
          </w:tcPr>
          <w:p w:rsidR="00A31468" w:rsidRDefault="00A31468" w:rsidP="00A31468">
            <w:pPr>
              <w:pStyle w:val="a3"/>
              <w:ind w:leftChars="0" w:left="0"/>
            </w:pPr>
            <w:r>
              <w:rPr>
                <w:rFonts w:hint="eastAsia"/>
              </w:rPr>
              <w:t>[ ]</w:t>
            </w:r>
            <w:r>
              <w:t xml:space="preserve">    NUMBER</w:t>
            </w:r>
          </w:p>
        </w:tc>
      </w:tr>
    </w:tbl>
    <w:p w:rsidR="00B618D6" w:rsidRDefault="00B618D6" w:rsidP="00AA6E22">
      <w:pPr>
        <w:pStyle w:val="a3"/>
        <w:ind w:leftChars="0" w:left="960"/>
        <w:rPr>
          <w:rFonts w:hint="eastAsia"/>
        </w:rPr>
      </w:pPr>
    </w:p>
    <w:p w:rsidR="00B618D6" w:rsidRDefault="00B618D6" w:rsidP="00B618D6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“Create a symbol table”, when scan</w:t>
      </w:r>
      <w:r w:rsidR="00050492">
        <w:t>ning</w:t>
      </w:r>
      <w:r>
        <w:t xml:space="preserve"> the first id token.</w:t>
      </w:r>
    </w:p>
    <w:p w:rsidR="00B618D6" w:rsidRDefault="00B618D6" w:rsidP="00B618D6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 xml:space="preserve">out </w:t>
      </w:r>
      <w:r w:rsidR="00050492">
        <w:t>“I</w:t>
      </w:r>
      <w:r>
        <w:t>nsert</w:t>
      </w:r>
      <w:r w:rsidR="00050492">
        <w:t xml:space="preserve"> a symbol:[ID]”, whenever scanning the</w:t>
      </w:r>
      <w:r>
        <w:t xml:space="preserve"> id token</w:t>
      </w:r>
      <w:r w:rsidR="00050492">
        <w:t xml:space="preserve"> which is not in the symbol table</w:t>
      </w:r>
      <w:r>
        <w:t>.</w:t>
      </w:r>
    </w:p>
    <w:p w:rsidR="00050492" w:rsidRDefault="00050492" w:rsidP="00050492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whole symbol table with index, id name, and its type, when scanning finish.</w:t>
      </w:r>
    </w:p>
    <w:p w:rsidR="00C3242D" w:rsidRDefault="00C3242D" w:rsidP="00050492">
      <w:pPr>
        <w:pStyle w:val="a3"/>
        <w:numPr>
          <w:ilvl w:val="0"/>
          <w:numId w:val="1"/>
        </w:numPr>
        <w:ind w:leftChars="0"/>
      </w:pPr>
      <w:r>
        <w:t xml:space="preserve">Print out the number of </w:t>
      </w:r>
      <w:r w:rsidR="00AA6E22">
        <w:t>lines.</w:t>
      </w:r>
    </w:p>
    <w:p w:rsidR="00050492" w:rsidRDefault="00050492" w:rsidP="00050492">
      <w:r>
        <w:t>A</w:t>
      </w:r>
      <w:r>
        <w:rPr>
          <w:rFonts w:hint="eastAsia"/>
        </w:rPr>
        <w:t>dvance</w:t>
      </w:r>
      <w:r>
        <w:t xml:space="preserve">d </w:t>
      </w:r>
      <w:r w:rsidR="00AA6E22">
        <w:t>feature</w:t>
      </w:r>
      <w:r>
        <w:t>s:</w:t>
      </w:r>
    </w:p>
    <w:p w:rsidR="00050492" w:rsidRDefault="00050492" w:rsidP="00050492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llow </w:t>
      </w:r>
      <w:r>
        <w:t>case-insensitive keywords.</w:t>
      </w:r>
    </w:p>
    <w:p w:rsidR="00050492" w:rsidRDefault="00C3242D" w:rsidP="00050492">
      <w:pPr>
        <w:pStyle w:val="a3"/>
        <w:numPr>
          <w:ilvl w:val="0"/>
          <w:numId w:val="3"/>
        </w:numPr>
        <w:ind w:leftChars="0"/>
      </w:pPr>
      <w:r>
        <w:t>for</w:t>
      </w:r>
      <w:r>
        <w:rPr>
          <w:rFonts w:hint="eastAsia"/>
        </w:rPr>
        <w:t>,</w:t>
      </w:r>
      <w:r>
        <w:t>For,FOr,FoR,fOR,FOR,fOr,foR</w:t>
      </w:r>
    </w:p>
    <w:p w:rsidR="00C3242D" w:rsidRDefault="00C3242D" w:rsidP="00050492">
      <w:pPr>
        <w:pStyle w:val="a3"/>
        <w:numPr>
          <w:ilvl w:val="0"/>
          <w:numId w:val="3"/>
        </w:numPr>
        <w:ind w:leftChars="0"/>
      </w:pPr>
      <w:r>
        <w:t>if,If,iF,IF</w:t>
      </w:r>
    </w:p>
    <w:p w:rsidR="00C3242D" w:rsidRDefault="00C3242D" w:rsidP="00050492">
      <w:pPr>
        <w:pStyle w:val="a3"/>
        <w:numPr>
          <w:ilvl w:val="0"/>
          <w:numId w:val="3"/>
        </w:numPr>
        <w:ind w:leftChars="0"/>
      </w:pPr>
      <w:r>
        <w:lastRenderedPageBreak/>
        <w:t>else,Else,eLse,elSe,elsE,…</w:t>
      </w:r>
    </w:p>
    <w:p w:rsidR="00C3242D" w:rsidRDefault="00C3242D" w:rsidP="00050492">
      <w:pPr>
        <w:pStyle w:val="a3"/>
        <w:numPr>
          <w:ilvl w:val="0"/>
          <w:numId w:val="3"/>
        </w:numPr>
        <w:ind w:leftChars="0"/>
      </w:pPr>
      <w:r>
        <w:t>while,While,While,WhIle,WhiLe,WhilE,...</w:t>
      </w:r>
    </w:p>
    <w:p w:rsidR="00C3242D" w:rsidRDefault="00C3242D" w:rsidP="000504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int,Int,iNt,inT,INt,</w:t>
      </w:r>
      <w:r>
        <w:t>InT,iNT,INT</w:t>
      </w:r>
    </w:p>
    <w:p w:rsidR="00C3242D" w:rsidRDefault="00C3242D" w:rsidP="00050492">
      <w:pPr>
        <w:pStyle w:val="a3"/>
        <w:numPr>
          <w:ilvl w:val="0"/>
          <w:numId w:val="3"/>
        </w:numPr>
        <w:ind w:leftChars="0"/>
      </w:pPr>
      <w:r>
        <w:t>double,DOUBLE</w:t>
      </w:r>
    </w:p>
    <w:p w:rsidR="00050492" w:rsidRDefault="00050492" w:rsidP="00050492">
      <w:pPr>
        <w:pStyle w:val="a3"/>
        <w:numPr>
          <w:ilvl w:val="0"/>
          <w:numId w:val="2"/>
        </w:numPr>
        <w:ind w:leftChars="0"/>
      </w:pPr>
      <w:r>
        <w:t>Print out contents of comments.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863"/>
        <w:gridCol w:w="4473"/>
      </w:tblGrid>
      <w:tr w:rsidR="00C3242D" w:rsidTr="00C3242D">
        <w:tc>
          <w:tcPr>
            <w:tcW w:w="2863" w:type="dxa"/>
          </w:tcPr>
          <w:p w:rsidR="00C3242D" w:rsidRDefault="00C3242D" w:rsidP="00C3242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//</w:t>
            </w:r>
            <w:r>
              <w:t>this is comments</w:t>
            </w:r>
          </w:p>
        </w:tc>
        <w:tc>
          <w:tcPr>
            <w:tcW w:w="4473" w:type="dxa"/>
          </w:tcPr>
          <w:p w:rsidR="00C3242D" w:rsidRDefault="00C3242D" w:rsidP="00C3242D">
            <w:r>
              <w:rPr>
                <w:rFonts w:hint="eastAsia"/>
              </w:rPr>
              <w:t>//</w:t>
            </w:r>
            <w:r>
              <w:t>this is comments</w:t>
            </w:r>
            <w:r>
              <w:t xml:space="preserve">    COMMENT1</w:t>
            </w:r>
          </w:p>
        </w:tc>
      </w:tr>
      <w:tr w:rsidR="00C3242D" w:rsidTr="00C3242D">
        <w:tc>
          <w:tcPr>
            <w:tcW w:w="2863" w:type="dxa"/>
          </w:tcPr>
          <w:p w:rsidR="00C3242D" w:rsidRDefault="00C3242D" w:rsidP="00C3242D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/*</w:t>
            </w:r>
            <w:r>
              <w:t xml:space="preserve"> this is comments*/</w:t>
            </w:r>
          </w:p>
        </w:tc>
        <w:tc>
          <w:tcPr>
            <w:tcW w:w="4473" w:type="dxa"/>
          </w:tcPr>
          <w:p w:rsidR="00C3242D" w:rsidRDefault="00C3242D" w:rsidP="00C3242D">
            <w:r>
              <w:rPr>
                <w:rFonts w:hint="eastAsia"/>
              </w:rPr>
              <w:t>/*</w:t>
            </w:r>
            <w:r>
              <w:t xml:space="preserve"> this is comments*/</w:t>
            </w:r>
            <w:r>
              <w:t xml:space="preserve">    COMMENT2</w:t>
            </w:r>
          </w:p>
        </w:tc>
      </w:tr>
    </w:tbl>
    <w:p w:rsidR="00C3242D" w:rsidRDefault="00C3242D" w:rsidP="00AA6E22">
      <w:pPr>
        <w:rPr>
          <w:rFonts w:hint="eastAsia"/>
        </w:rPr>
      </w:pPr>
    </w:p>
    <w:p w:rsidR="00B618D6" w:rsidRPr="00C3242D" w:rsidRDefault="00B618D6">
      <w:pPr>
        <w:rPr>
          <w:rFonts w:hint="eastAsia"/>
        </w:rPr>
      </w:pPr>
    </w:p>
    <w:sectPr w:rsidR="00B618D6" w:rsidRPr="00C32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5B83"/>
    <w:multiLevelType w:val="hybridMultilevel"/>
    <w:tmpl w:val="1AA21CEC"/>
    <w:lvl w:ilvl="0" w:tplc="20908F2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35202"/>
    <w:multiLevelType w:val="hybridMultilevel"/>
    <w:tmpl w:val="9A3214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935DFE"/>
    <w:multiLevelType w:val="hybridMultilevel"/>
    <w:tmpl w:val="309C2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B03336B"/>
    <w:multiLevelType w:val="hybridMultilevel"/>
    <w:tmpl w:val="0DEEBDD2"/>
    <w:lvl w:ilvl="0" w:tplc="20908F2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A0300A"/>
    <w:multiLevelType w:val="hybridMultilevel"/>
    <w:tmpl w:val="46023334"/>
    <w:lvl w:ilvl="0" w:tplc="20908F26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125165B"/>
    <w:multiLevelType w:val="hybridMultilevel"/>
    <w:tmpl w:val="99E2162E"/>
    <w:lvl w:ilvl="0" w:tplc="20908F2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2F449A"/>
    <w:multiLevelType w:val="hybridMultilevel"/>
    <w:tmpl w:val="0DEEBDD2"/>
    <w:lvl w:ilvl="0" w:tplc="20908F2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D6"/>
    <w:rsid w:val="00050492"/>
    <w:rsid w:val="001044DC"/>
    <w:rsid w:val="001573B3"/>
    <w:rsid w:val="003F6471"/>
    <w:rsid w:val="007B03D8"/>
    <w:rsid w:val="00931584"/>
    <w:rsid w:val="00A31468"/>
    <w:rsid w:val="00AA6E22"/>
    <w:rsid w:val="00B618D6"/>
    <w:rsid w:val="00C3242D"/>
    <w:rsid w:val="00D85A3E"/>
    <w:rsid w:val="00F3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D30"/>
  <w15:chartTrackingRefBased/>
  <w15:docId w15:val="{52FD2A23-CD6B-4140-B914-2E339FF5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8D6"/>
    <w:pPr>
      <w:ind w:leftChars="200" w:left="480"/>
    </w:pPr>
  </w:style>
  <w:style w:type="table" w:styleId="a4">
    <w:name w:val="Table Grid"/>
    <w:basedOn w:val="a1"/>
    <w:uiPriority w:val="39"/>
    <w:rsid w:val="00C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2</cp:revision>
  <dcterms:created xsi:type="dcterms:W3CDTF">2017-04-12T05:09:00Z</dcterms:created>
  <dcterms:modified xsi:type="dcterms:W3CDTF">2017-04-12T06:06:00Z</dcterms:modified>
</cp:coreProperties>
</file>