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7AF" w:rsidRDefault="00D537AF" w:rsidP="00665864">
      <w:pPr>
        <w:rPr>
          <w:b/>
          <w:u w:val="single"/>
        </w:rPr>
      </w:pPr>
      <w:r w:rsidRPr="00DF530C">
        <w:rPr>
          <w:b/>
        </w:rPr>
        <w:t>Antoine PATRON</w:t>
      </w:r>
      <w:r w:rsidR="00305318" w:rsidRPr="00DF530C">
        <w:rPr>
          <w:b/>
        </w:rPr>
        <w:t>,</w:t>
      </w:r>
      <w:r w:rsidRPr="00DF530C">
        <w:rPr>
          <w:b/>
        </w:rPr>
        <w:t xml:space="preserve"> </w:t>
      </w:r>
      <w:proofErr w:type="spellStart"/>
      <w:r w:rsidRPr="00DF530C">
        <w:rPr>
          <w:b/>
        </w:rPr>
        <w:t>Doriane</w:t>
      </w:r>
      <w:proofErr w:type="spellEnd"/>
      <w:r w:rsidRPr="00DF530C">
        <w:rPr>
          <w:b/>
        </w:rPr>
        <w:t xml:space="preserve"> </w:t>
      </w:r>
      <w:proofErr w:type="spellStart"/>
      <w:proofErr w:type="gramStart"/>
      <w:r w:rsidRPr="00DF530C">
        <w:rPr>
          <w:b/>
        </w:rPr>
        <w:t>Delrue</w:t>
      </w:r>
      <w:proofErr w:type="spellEnd"/>
      <w:r w:rsidRPr="00DF530C">
        <w:rPr>
          <w:b/>
        </w:rPr>
        <w:t xml:space="preserve"> </w:t>
      </w:r>
      <w:r w:rsidR="00305318" w:rsidRPr="00DF530C">
        <w:rPr>
          <w:b/>
        </w:rPr>
        <w:t>,</w:t>
      </w:r>
      <w:r w:rsidRPr="00DF530C">
        <w:rPr>
          <w:b/>
        </w:rPr>
        <w:t>Eliott</w:t>
      </w:r>
      <w:proofErr w:type="gramEnd"/>
      <w:r w:rsidRPr="00DF530C">
        <w:rPr>
          <w:b/>
        </w:rPr>
        <w:t xml:space="preserve"> Mouton</w:t>
      </w:r>
      <w:r w:rsidR="00305318" w:rsidRPr="00DF530C">
        <w:rPr>
          <w:b/>
        </w:rPr>
        <w:t xml:space="preserve">                                                                                                            </w:t>
      </w:r>
      <w:r w:rsidRPr="00DF530C">
        <w:rPr>
          <w:b/>
        </w:rPr>
        <w:t xml:space="preserve"> 2D9</w:t>
      </w:r>
    </w:p>
    <w:p w:rsidR="00A44684" w:rsidRDefault="00A44684" w:rsidP="00665864">
      <w:pPr>
        <w:rPr>
          <w:b/>
          <w:u w:val="single"/>
        </w:rPr>
      </w:pPr>
    </w:p>
    <w:p w:rsidR="00305318" w:rsidRDefault="00305318" w:rsidP="00305318">
      <w:pPr>
        <w:jc w:val="center"/>
        <w:rPr>
          <w:b/>
          <w:u w:val="single"/>
        </w:rPr>
      </w:pPr>
      <w:r>
        <w:rPr>
          <w:b/>
          <w:u w:val="single"/>
        </w:rPr>
        <w:t>TP sur la structure et la composition de l’ADN</w:t>
      </w:r>
    </w:p>
    <w:p w:rsidR="00A44684" w:rsidRPr="00305318" w:rsidRDefault="00A44684" w:rsidP="00305318">
      <w:pPr>
        <w:jc w:val="center"/>
        <w:rPr>
          <w:b/>
          <w:u w:val="single"/>
        </w:rPr>
      </w:pPr>
    </w:p>
    <w:p w:rsidR="0086681F" w:rsidRDefault="0086681F" w:rsidP="00665864">
      <w:r>
        <w:t>Tout d’abord , grâce</w:t>
      </w:r>
      <w:r w:rsidR="00665864">
        <w:t xml:space="preserve"> aux travaux de </w:t>
      </w:r>
      <w:proofErr w:type="spellStart"/>
      <w:r w:rsidR="00665864">
        <w:t>R.Franklin</w:t>
      </w:r>
      <w:proofErr w:type="spellEnd"/>
      <w:r w:rsidR="00665864">
        <w:t xml:space="preserve"> et </w:t>
      </w:r>
      <w:proofErr w:type="spellStart"/>
      <w:r w:rsidR="00665864">
        <w:t>M.Wilkins</w:t>
      </w:r>
      <w:proofErr w:type="spellEnd"/>
      <w:r w:rsidR="00665864">
        <w:t xml:space="preserve"> , on</w:t>
      </w:r>
      <w:r>
        <w:t xml:space="preserve"> voit</w:t>
      </w:r>
      <w:r w:rsidR="00305318">
        <w:t xml:space="preserve"> que l’ADN (Acide </w:t>
      </w:r>
      <w:proofErr w:type="spellStart"/>
      <w:r w:rsidR="00305318">
        <w:t>Désoxyribo</w:t>
      </w:r>
      <w:proofErr w:type="spellEnd"/>
      <w:r w:rsidR="00665864">
        <w:t xml:space="preserve"> Nucléique ) a une </w:t>
      </w:r>
      <w:r>
        <w:t>forme de X</w:t>
      </w:r>
      <w:r w:rsidR="00665864">
        <w:t xml:space="preserve"> </w:t>
      </w:r>
      <w:r>
        <w:t>mais il s’</w:t>
      </w:r>
      <w:r w:rsidR="00665864">
        <w:t xml:space="preserve">agit </w:t>
      </w:r>
      <w:r>
        <w:t>d’</w:t>
      </w:r>
      <w:r w:rsidR="00665864">
        <w:t xml:space="preserve">une double </w:t>
      </w:r>
      <w:r>
        <w:t>hélice</w:t>
      </w:r>
      <w:r w:rsidR="00665864">
        <w:t xml:space="preserve"> </w:t>
      </w:r>
      <w:r>
        <w:t>car si on compare ses clichés à d’autres clichés de l’escalier à double révolution de Chambord, on observe sur la vue du dessous une forme de X</w:t>
      </w:r>
      <w:r w:rsidR="00D537AF">
        <w:t xml:space="preserve"> alors que si on l’observe de </w:t>
      </w:r>
      <w:r w:rsidR="00305318">
        <w:t>côté,</w:t>
      </w:r>
      <w:r>
        <w:t xml:space="preserve"> on voit une forme à double hélice,  on peut donc comparer ces faits à </w:t>
      </w:r>
      <w:r w:rsidR="00305318">
        <w:t>ceux des travaux de ces deux mes</w:t>
      </w:r>
      <w:r>
        <w:t>sieur</w:t>
      </w:r>
      <w:r w:rsidR="00305318">
        <w:t>s</w:t>
      </w:r>
      <w:r>
        <w:t xml:space="preserve"> pour conclure que l’ADN a bien une forme de double hélice.</w:t>
      </w:r>
    </w:p>
    <w:p w:rsidR="0086681F" w:rsidRDefault="0086681F" w:rsidP="00665864"/>
    <w:p w:rsidR="00305318" w:rsidRDefault="00A44684" w:rsidP="00665864">
      <w:r>
        <w:t>Ensuite,</w:t>
      </w:r>
      <w:r w:rsidR="0086681F">
        <w:t xml:space="preserve"> </w:t>
      </w:r>
      <w:r w:rsidR="00320E09">
        <w:t>grâce</w:t>
      </w:r>
      <w:r w:rsidR="0086681F">
        <w:t xml:space="preserve"> au </w:t>
      </w:r>
      <w:r w:rsidR="00A93B9A">
        <w:t xml:space="preserve">logiciel </w:t>
      </w:r>
      <w:proofErr w:type="spellStart"/>
      <w:r w:rsidR="00A93B9A">
        <w:t>LibM</w:t>
      </w:r>
      <w:r w:rsidR="0086681F">
        <w:t>ol</w:t>
      </w:r>
      <w:proofErr w:type="spellEnd"/>
      <w:r w:rsidR="0086681F">
        <w:t xml:space="preserve">, on a pu observer deux </w:t>
      </w:r>
      <w:r w:rsidR="00320E09">
        <w:t>molécules</w:t>
      </w:r>
      <w:r w:rsidR="0086681F">
        <w:t xml:space="preserve"> </w:t>
      </w:r>
      <w:r w:rsidR="00320E09">
        <w:t>d’ADN</w:t>
      </w:r>
      <w:r w:rsidR="0086681F">
        <w:t xml:space="preserve"> </w:t>
      </w:r>
      <w:r w:rsidR="00320E09">
        <w:t xml:space="preserve">différents (le rat  et le </w:t>
      </w:r>
      <w:r w:rsidR="00A93B9A">
        <w:t>bouleau) mais</w:t>
      </w:r>
      <w:r w:rsidR="00320E09">
        <w:t xml:space="preserve"> qui sont comparables de parts leurs forme de double hélice</w:t>
      </w:r>
      <w:r w:rsidR="00A93B9A">
        <w:t>.  O</w:t>
      </w:r>
      <w:r w:rsidR="00320E09">
        <w:t xml:space="preserve">n peut également dire que les deux  chaines d’ADN </w:t>
      </w:r>
      <w:r w:rsidR="00A93B9A">
        <w:t xml:space="preserve"> représentent chac</w:t>
      </w:r>
      <w:r w:rsidR="00D537AF">
        <w:t>une</w:t>
      </w:r>
      <w:r w:rsidR="00A93B9A">
        <w:t>,</w:t>
      </w:r>
      <w:r w:rsidR="00D537AF">
        <w:t xml:space="preserve"> une hélice.</w:t>
      </w:r>
    </w:p>
    <w:p w:rsidR="00320E09" w:rsidRDefault="00A44684" w:rsidP="00665864"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142875</wp:posOffset>
            </wp:positionH>
            <wp:positionV relativeFrom="paragraph">
              <wp:posOffset>276225</wp:posOffset>
            </wp:positionV>
            <wp:extent cx="2571750" cy="3638550"/>
            <wp:effectExtent l="1905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37687" t="2479" r="13882" b="11984"/>
                    <a:stretch/>
                  </pic:blipFill>
                  <pic:spPr bwMode="auto">
                    <a:xfrm>
                      <a:off x="0" y="0"/>
                      <a:ext cx="2571750" cy="363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537AF">
        <w:rPr>
          <w:noProof/>
          <w:lang w:eastAsia="fr-F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3024505</wp:posOffset>
            </wp:positionH>
            <wp:positionV relativeFrom="paragraph">
              <wp:posOffset>292100</wp:posOffset>
            </wp:positionV>
            <wp:extent cx="3067050" cy="2981325"/>
            <wp:effectExtent l="19050" t="0" r="0" b="0"/>
            <wp:wrapNone/>
            <wp:docPr id="1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 cstate="print"/>
                    <a:srcRect l="49258" t="19214" r="1818" b="21488"/>
                    <a:stretch/>
                  </pic:blipFill>
                  <pic:spPr bwMode="auto">
                    <a:xfrm>
                      <a:off x="0" y="0"/>
                      <a:ext cx="306705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320E09" w:rsidRDefault="00320E09" w:rsidP="00665864"/>
    <w:p w:rsidR="00320E09" w:rsidRPr="00320E09" w:rsidRDefault="00320E09" w:rsidP="00320E09"/>
    <w:p w:rsidR="00320E09" w:rsidRPr="00320E09" w:rsidRDefault="00320E09" w:rsidP="00320E09"/>
    <w:p w:rsidR="00320E09" w:rsidRPr="00320E09" w:rsidRDefault="00320E09" w:rsidP="00320E09"/>
    <w:p w:rsidR="00320E09" w:rsidRPr="00320E09" w:rsidRDefault="00320E09" w:rsidP="00320E09"/>
    <w:p w:rsidR="00320E09" w:rsidRPr="00320E09" w:rsidRDefault="00320E09" w:rsidP="00320E09"/>
    <w:p w:rsidR="00320E09" w:rsidRPr="00320E09" w:rsidRDefault="00320E09" w:rsidP="00320E09"/>
    <w:p w:rsidR="00320E09" w:rsidRPr="00320E09" w:rsidRDefault="00320E09" w:rsidP="00320E09"/>
    <w:p w:rsidR="00320E09" w:rsidRPr="00320E09" w:rsidRDefault="00320E09" w:rsidP="00320E09"/>
    <w:p w:rsidR="00320E09" w:rsidRPr="00320E09" w:rsidRDefault="00320E09" w:rsidP="00320E09"/>
    <w:p w:rsidR="00320E09" w:rsidRPr="00320E09" w:rsidRDefault="00320E09" w:rsidP="00320E09"/>
    <w:p w:rsidR="00320E09" w:rsidRDefault="00A44684" w:rsidP="00320E09">
      <w:r>
        <w:t xml:space="preserve">               </w:t>
      </w:r>
      <w:r w:rsidR="00D537AF">
        <w:t>ADN du bouleau                                                                                                           ADN du rat</w:t>
      </w:r>
    </w:p>
    <w:p w:rsidR="00A44684" w:rsidRDefault="00A44684" w:rsidP="00320E09"/>
    <w:p w:rsidR="00A44684" w:rsidRDefault="00A44684" w:rsidP="00320E09"/>
    <w:p w:rsidR="00A44684" w:rsidRDefault="00A44684" w:rsidP="00320E09"/>
    <w:p w:rsidR="00A44684" w:rsidRDefault="00A44684" w:rsidP="00320E09"/>
    <w:p w:rsidR="00A44684" w:rsidRDefault="00A44684" w:rsidP="00320E09"/>
    <w:p w:rsidR="00A44684" w:rsidRDefault="00A44684" w:rsidP="00320E09"/>
    <w:p w:rsidR="00A44684" w:rsidRPr="00320E09" w:rsidRDefault="00A44684" w:rsidP="00320E09"/>
    <w:p w:rsidR="00320E09" w:rsidRDefault="00D537AF" w:rsidP="00D537AF">
      <w:pPr>
        <w:tabs>
          <w:tab w:val="left" w:pos="1155"/>
        </w:tabs>
      </w:pPr>
      <w:r>
        <w:lastRenderedPageBreak/>
        <w:t>Toujou</w:t>
      </w:r>
      <w:r w:rsidR="00A03BD3">
        <w:t xml:space="preserve">rs avec le logiciels </w:t>
      </w:r>
      <w:proofErr w:type="spellStart"/>
      <w:r w:rsidR="00A03BD3">
        <w:t>libM</w:t>
      </w:r>
      <w:r w:rsidR="00320E09">
        <w:t>ol</w:t>
      </w:r>
      <w:proofErr w:type="spellEnd"/>
      <w:r w:rsidR="00A03BD3">
        <w:t>,</w:t>
      </w:r>
      <w:r w:rsidR="00320E09">
        <w:t xml:space="preserve"> on a pu observer </w:t>
      </w:r>
      <w:r>
        <w:t xml:space="preserve">quatre types de nucléotides : </w:t>
      </w:r>
      <w:proofErr w:type="spellStart"/>
      <w:r>
        <w:t>adén</w:t>
      </w:r>
      <w:r w:rsidR="00320E09">
        <w:t>ine</w:t>
      </w:r>
      <w:proofErr w:type="gramStart"/>
      <w:r w:rsidR="00320E09">
        <w:t>,thymine</w:t>
      </w:r>
      <w:proofErr w:type="spellEnd"/>
      <w:r w:rsidR="00320E09">
        <w:t>,cytosine</w:t>
      </w:r>
      <w:proofErr w:type="gramEnd"/>
      <w:r w:rsidR="00320E09">
        <w:t xml:space="preserve"> et guanine</w:t>
      </w:r>
    </w:p>
    <w:p w:rsidR="00A44684" w:rsidRDefault="00A44684" w:rsidP="00320E09"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1190625</wp:posOffset>
            </wp:positionH>
            <wp:positionV relativeFrom="paragraph">
              <wp:posOffset>153035</wp:posOffset>
            </wp:positionV>
            <wp:extent cx="2505075" cy="2038762"/>
            <wp:effectExtent l="19050" t="0" r="9525" b="0"/>
            <wp:wrapNone/>
            <wp:docPr id="6" name="Image 6" descr="nucléoti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 descr="nucléotid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038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537AF" w:rsidRDefault="00B52700" w:rsidP="00320E09"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81.4pt;margin-top:12.95pt;width:64.5pt;height:4.5pt;flip:y;z-index:251659264" o:connectortype="straight">
            <v:stroke endarrow="block"/>
          </v:shape>
        </w:pict>
      </w:r>
      <w:r w:rsidR="00D537AF">
        <w:t xml:space="preserve">                   Groupement </w:t>
      </w:r>
    </w:p>
    <w:p w:rsidR="00D537AF" w:rsidRDefault="00B52700" w:rsidP="00320E09">
      <w:r>
        <w:rPr>
          <w:noProof/>
          <w:lang w:eastAsia="fr-FR"/>
        </w:rPr>
        <w:pict>
          <v:shape id="_x0000_s1027" type="#_x0000_t32" style="position:absolute;margin-left:88.15pt;margin-top:46.75pt;width:45.75pt;height:4.5pt;flip:y;z-index:251661312" o:connectortype="straight">
            <v:stroke endarrow="block"/>
          </v:shape>
        </w:pict>
      </w:r>
      <w:r w:rsidR="00D537AF">
        <w:t xml:space="preserve">                   </w:t>
      </w:r>
      <w:proofErr w:type="gramStart"/>
      <w:r w:rsidR="00D537AF">
        <w:t>phosphate</w:t>
      </w:r>
      <w:proofErr w:type="gramEnd"/>
      <w:r w:rsidR="00D537AF">
        <w:t xml:space="preserve">  </w:t>
      </w:r>
    </w:p>
    <w:p w:rsidR="00D537AF" w:rsidRDefault="00D537AF" w:rsidP="00320E09"/>
    <w:p w:rsidR="00D537AF" w:rsidRDefault="00D537AF" w:rsidP="00320E09">
      <w:r>
        <w:t xml:space="preserve">        </w:t>
      </w:r>
      <w:proofErr w:type="gramStart"/>
      <w:r>
        <w:t>sucre</w:t>
      </w:r>
      <w:proofErr w:type="gramEnd"/>
      <w:r>
        <w:t xml:space="preserve"> (désoxyribose)                                    </w:t>
      </w:r>
    </w:p>
    <w:p w:rsidR="00D537AF" w:rsidRDefault="00D537AF" w:rsidP="00320E09"/>
    <w:p w:rsidR="00D537AF" w:rsidRDefault="00D537AF" w:rsidP="00320E09"/>
    <w:p w:rsidR="00D537AF" w:rsidRDefault="00D537AF" w:rsidP="00320E09">
      <w:r>
        <w:t xml:space="preserve">                                                                                     </w:t>
      </w:r>
      <w:proofErr w:type="gramStart"/>
      <w:r>
        <w:t>base</w:t>
      </w:r>
      <w:proofErr w:type="gramEnd"/>
      <w:r>
        <w:t xml:space="preserve"> azotée</w:t>
      </w:r>
    </w:p>
    <w:p w:rsidR="00D537AF" w:rsidRDefault="00A03BD3" w:rsidP="00320E09">
      <w:r w:rsidRPr="00A03BD3">
        <w:rPr>
          <w:u w:val="single"/>
        </w:rPr>
        <w:t>Titre</w:t>
      </w:r>
      <w:r w:rsidR="00D537AF" w:rsidRPr="00A03BD3">
        <w:rPr>
          <w:u w:val="single"/>
        </w:rPr>
        <w:t> :</w:t>
      </w:r>
      <w:r w:rsidR="00D537AF">
        <w:t xml:space="preserve"> schéma d une molécule d ADN.</w:t>
      </w:r>
    </w:p>
    <w:p w:rsidR="00D537AF" w:rsidRDefault="00D537AF" w:rsidP="00320E09">
      <w:r>
        <w:t xml:space="preserve">                                                 </w:t>
      </w:r>
      <w:r w:rsidR="00A03BD3">
        <w:t xml:space="preserve">                               </w:t>
      </w:r>
    </w:p>
    <w:p w:rsidR="00D537AF" w:rsidRDefault="00D537AF" w:rsidP="00320E09">
      <w:r>
        <w:rPr>
          <w:noProof/>
          <w:lang w:eastAsia="fr-F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4105275</wp:posOffset>
            </wp:positionH>
            <wp:positionV relativeFrom="paragraph">
              <wp:posOffset>-38100</wp:posOffset>
            </wp:positionV>
            <wp:extent cx="1857375" cy="2419350"/>
            <wp:effectExtent l="19050" t="0" r="952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/>
                    <a:srcRect l="10083" t="18802" r="57850" b="28925"/>
                    <a:stretch/>
                  </pic:blipFill>
                  <pic:spPr bwMode="auto">
                    <a:xfrm>
                      <a:off x="0" y="0"/>
                      <a:ext cx="1857375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314325</wp:posOffset>
            </wp:positionH>
            <wp:positionV relativeFrom="paragraph">
              <wp:posOffset>161925</wp:posOffset>
            </wp:positionV>
            <wp:extent cx="2209800" cy="2266950"/>
            <wp:effectExtent l="1905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/>
                    <a:srcRect l="52067" t="19215" r="1816" b="21694"/>
                    <a:stretch/>
                  </pic:blipFill>
                  <pic:spPr bwMode="auto">
                    <a:xfrm>
                      <a:off x="0" y="0"/>
                      <a:ext cx="2209800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D537AF" w:rsidRDefault="00D537AF" w:rsidP="00320E09"/>
    <w:p w:rsidR="00D537AF" w:rsidRDefault="00D537AF" w:rsidP="00320E09"/>
    <w:p w:rsidR="00D537AF" w:rsidRDefault="00D537AF" w:rsidP="00320E09"/>
    <w:p w:rsidR="00D537AF" w:rsidRDefault="00D537AF" w:rsidP="00320E09"/>
    <w:p w:rsidR="00D537AF" w:rsidRDefault="00D537AF" w:rsidP="00320E09">
      <w:r>
        <w:t xml:space="preserve"> </w:t>
      </w:r>
    </w:p>
    <w:p w:rsidR="00D537AF" w:rsidRDefault="00D537AF" w:rsidP="00320E09"/>
    <w:p w:rsidR="00D537AF" w:rsidRDefault="00D537AF" w:rsidP="00320E09"/>
    <w:p w:rsidR="00D537AF" w:rsidRDefault="00D537AF" w:rsidP="00320E09"/>
    <w:p w:rsidR="008426A1" w:rsidRDefault="00D537AF" w:rsidP="00320E09">
      <w:r>
        <w:t xml:space="preserve">                 ADN du bouleau                                                                                                    ADN du rat</w:t>
      </w:r>
    </w:p>
    <w:p w:rsidR="008426A1" w:rsidRDefault="008426A1" w:rsidP="00320E09">
      <w:bookmarkStart w:id="0" w:name="_GoBack"/>
      <w:bookmarkEnd w:id="0"/>
    </w:p>
    <w:p w:rsidR="00D537AF" w:rsidRDefault="00D537AF" w:rsidP="00320E09">
      <w:r>
        <w:t>Enfin</w:t>
      </w:r>
      <w:r w:rsidR="00A03BD3">
        <w:t>,</w:t>
      </w:r>
      <w:r>
        <w:t xml:space="preserve"> toujours sur le logiciel </w:t>
      </w:r>
      <w:proofErr w:type="spellStart"/>
      <w:r w:rsidR="00A03BD3">
        <w:t>libMol</w:t>
      </w:r>
      <w:proofErr w:type="spellEnd"/>
      <w:r w:rsidR="00A03BD3">
        <w:t>, on</w:t>
      </w:r>
      <w:r>
        <w:t xml:space="preserve"> a pu observer que les molécules ne s’associe</w:t>
      </w:r>
      <w:r w:rsidR="00A03BD3">
        <w:t>nt</w:t>
      </w:r>
      <w:r>
        <w:t xml:space="preserve">  pas au hasard et forme toujours le</w:t>
      </w:r>
      <w:r w:rsidR="00A03BD3">
        <w:t>s</w:t>
      </w:r>
      <w:r>
        <w:t xml:space="preserve"> mêmes pair</w:t>
      </w:r>
      <w:r w:rsidR="00A03BD3">
        <w:t>e</w:t>
      </w:r>
      <w:r>
        <w:t>s </w:t>
      </w:r>
      <w:r w:rsidR="009B3448">
        <w:t>: l’adénine</w:t>
      </w:r>
      <w:r>
        <w:t xml:space="preserve"> avec la thymine et la cytosine avec la guanine, mais pas dans le même ordre et dans le même nombre chez le bouleau ou chez  le rat.</w:t>
      </w:r>
    </w:p>
    <w:p w:rsidR="00D537AF" w:rsidRDefault="00D537AF" w:rsidP="00320E09"/>
    <w:p w:rsidR="00D537AF" w:rsidRPr="00320E09" w:rsidRDefault="00D537AF" w:rsidP="00320E09">
      <w:r w:rsidRPr="00A03BD3">
        <w:rPr>
          <w:u w:val="single"/>
        </w:rPr>
        <w:t>Pour conclure</w:t>
      </w:r>
      <w:r>
        <w:t xml:space="preserve"> : on a pu identifier plusieurs points communs et différences entre les deux </w:t>
      </w:r>
      <w:r w:rsidR="00A03BD3">
        <w:t>espèces</w:t>
      </w:r>
      <w:r>
        <w:t xml:space="preserve"> que l’on a choisit (le rat et le bouleau) </w:t>
      </w:r>
      <w:r w:rsidR="00A03BD3">
        <w:t>.L</w:t>
      </w:r>
      <w:r>
        <w:t xml:space="preserve">es </w:t>
      </w:r>
      <w:r w:rsidR="00A03BD3">
        <w:t>points communs sont, par exemple,</w:t>
      </w:r>
      <w:r>
        <w:t xml:space="preserve"> l’organisation des molécules en deux  hélices constitué</w:t>
      </w:r>
      <w:r w:rsidR="00A03BD3">
        <w:t>es</w:t>
      </w:r>
      <w:r>
        <w:t xml:space="preserve"> de deux chaines sur </w:t>
      </w:r>
      <w:r w:rsidR="00A03BD3">
        <w:t>lesquelles</w:t>
      </w:r>
      <w:r>
        <w:t xml:space="preserve"> sont dispos</w:t>
      </w:r>
      <w:r w:rsidR="00A03BD3">
        <w:t>és différentes molécules appelées nucléotide. L</w:t>
      </w:r>
      <w:r>
        <w:t>’organisation de ses deux chaines en double hélices permet de mettre les nucléotide</w:t>
      </w:r>
      <w:r w:rsidR="00A03BD3">
        <w:t>s</w:t>
      </w:r>
      <w:r>
        <w:t xml:space="preserve"> en relation mais pas au </w:t>
      </w:r>
      <w:r w:rsidR="009B3448">
        <w:t>hasard, elles</w:t>
      </w:r>
      <w:r>
        <w:t xml:space="preserve"> ont </w:t>
      </w:r>
      <w:r w:rsidR="009B3448">
        <w:t>les mêmes paires</w:t>
      </w:r>
      <w:r>
        <w:t xml:space="preserve"> chez le rat et chez le bouleau. L’adénine sera toujours en relation avec la thymine tandis que la cytosine sera toujours avec la guanine. On a également </w:t>
      </w:r>
      <w:r w:rsidR="00A03BD3">
        <w:t>remarqué</w:t>
      </w:r>
      <w:r>
        <w:t xml:space="preserve"> quelques différences chez ces deux </w:t>
      </w:r>
      <w:r w:rsidR="00A03BD3">
        <w:t>espèces,</w:t>
      </w:r>
      <w:r>
        <w:t xml:space="preserve"> comme par exemple</w:t>
      </w:r>
      <w:r w:rsidR="00A03BD3">
        <w:t>,</w:t>
      </w:r>
      <w:r>
        <w:t xml:space="preserve"> la longueur des chaines ou </w:t>
      </w:r>
      <w:r w:rsidR="00A03BD3">
        <w:t>le nombre</w:t>
      </w:r>
      <w:r>
        <w:t xml:space="preserve"> de nucléotide de chaque type. Il y a par exemple six </w:t>
      </w:r>
      <w:r w:rsidR="009B3448">
        <w:t>adénines</w:t>
      </w:r>
      <w:r>
        <w:t xml:space="preserve"> chez le bouleau tandis qu’il n’y a que deux chez le rat. </w:t>
      </w:r>
    </w:p>
    <w:sectPr w:rsidR="00D537AF" w:rsidRPr="00320E09" w:rsidSect="00D537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C064F9"/>
    <w:multiLevelType w:val="hybridMultilevel"/>
    <w:tmpl w:val="74EA90C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65864"/>
    <w:rsid w:val="00246C89"/>
    <w:rsid w:val="00305318"/>
    <w:rsid w:val="00320E09"/>
    <w:rsid w:val="00413E4A"/>
    <w:rsid w:val="00665864"/>
    <w:rsid w:val="008426A1"/>
    <w:rsid w:val="0086681F"/>
    <w:rsid w:val="00920CDE"/>
    <w:rsid w:val="009B3448"/>
    <w:rsid w:val="00A03BD3"/>
    <w:rsid w:val="00A44684"/>
    <w:rsid w:val="00A93B9A"/>
    <w:rsid w:val="00B52700"/>
    <w:rsid w:val="00D537AF"/>
    <w:rsid w:val="00DF53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C8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6586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0E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0E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6586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0E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0E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446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2899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Lycée Alexandre Ribot</dc:creator>
  <cp:lastModifiedBy>Pierre</cp:lastModifiedBy>
  <cp:revision>7</cp:revision>
  <cp:lastPrinted>2020-01-13T10:07:00Z</cp:lastPrinted>
  <dcterms:created xsi:type="dcterms:W3CDTF">2020-01-10T12:34:00Z</dcterms:created>
  <dcterms:modified xsi:type="dcterms:W3CDTF">2020-01-13T10:08:00Z</dcterms:modified>
</cp:coreProperties>
</file>