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634F" w:rsidRPr="00314E1D" w:rsidRDefault="000A634F" w:rsidP="00314E1D">
      <w:pPr>
        <w:shd w:val="clear" w:color="auto" w:fill="FFFFFF"/>
        <w:spacing w:after="300" w:line="240" w:lineRule="auto"/>
        <w:jc w:val="center"/>
        <w:outlineLvl w:val="0"/>
        <w:rPr>
          <w:rFonts w:ascii="Microsoft New Tai Lue" w:eastAsia="Times New Roman" w:hAnsi="Microsoft New Tai Lue" w:cs="Microsoft New Tai Lue"/>
          <w:b/>
          <w:spacing w:val="-2"/>
          <w:kern w:val="36"/>
          <w:sz w:val="96"/>
          <w:szCs w:val="96"/>
          <w:u w:val="single"/>
          <w:lang w:eastAsia="fr-FR"/>
        </w:rPr>
      </w:pPr>
      <w:r w:rsidRPr="000A634F">
        <w:rPr>
          <w:rFonts w:ascii="Microsoft New Tai Lue" w:eastAsia="Times New Roman" w:hAnsi="Microsoft New Tai Lue" w:cs="Microsoft New Tai Lue"/>
          <w:b/>
          <w:spacing w:val="-2"/>
          <w:kern w:val="36"/>
          <w:sz w:val="96"/>
          <w:szCs w:val="96"/>
          <w:u w:val="single"/>
          <w:lang w:eastAsia="fr-FR"/>
        </w:rPr>
        <w:t>Calculabilité</w:t>
      </w:r>
    </w:p>
    <w:p w:rsidR="00314E1D" w:rsidRDefault="00314E1D" w:rsidP="000A634F">
      <w:pPr>
        <w:shd w:val="clear" w:color="auto" w:fill="FFFFFF"/>
        <w:spacing w:after="300" w:line="240" w:lineRule="auto"/>
        <w:outlineLvl w:val="0"/>
        <w:rPr>
          <w:rFonts w:eastAsia="Times New Roman" w:cstheme="minorHAnsi"/>
          <w:spacing w:val="-2"/>
          <w:kern w:val="36"/>
          <w:sz w:val="24"/>
          <w:szCs w:val="24"/>
          <w:lang w:eastAsia="fr-FR"/>
        </w:rPr>
      </w:pPr>
    </w:p>
    <w:p w:rsidR="00314E1D" w:rsidRPr="00314E1D" w:rsidRDefault="00314E1D" w:rsidP="00314E1D">
      <w:pPr>
        <w:shd w:val="clear" w:color="auto" w:fill="FFFFFF"/>
        <w:spacing w:after="300" w:line="240" w:lineRule="auto"/>
        <w:jc w:val="center"/>
        <w:outlineLvl w:val="0"/>
        <w:rPr>
          <w:i/>
          <w:sz w:val="24"/>
          <w:szCs w:val="24"/>
        </w:rPr>
      </w:pPr>
      <w:r w:rsidRPr="00314E1D">
        <w:rPr>
          <w:i/>
          <w:sz w:val="24"/>
          <w:szCs w:val="24"/>
        </w:rPr>
        <w:t>Que peut on espérer (ou qu’il est inutile d’espérer) faire avec des ordinateurs ?</w:t>
      </w:r>
    </w:p>
    <w:p w:rsidR="00314E1D" w:rsidRPr="00314E1D" w:rsidRDefault="00314E1D" w:rsidP="00314E1D">
      <w:pPr>
        <w:shd w:val="clear" w:color="auto" w:fill="FFFFFF"/>
        <w:spacing w:after="300" w:line="240" w:lineRule="auto"/>
        <w:jc w:val="center"/>
        <w:outlineLvl w:val="0"/>
        <w:rPr>
          <w:rFonts w:eastAsia="Times New Roman" w:cstheme="minorHAnsi"/>
          <w:i/>
          <w:spacing w:val="-2"/>
          <w:kern w:val="36"/>
          <w:sz w:val="24"/>
          <w:szCs w:val="24"/>
          <w:lang w:eastAsia="fr-FR"/>
        </w:rPr>
      </w:pPr>
      <w:r w:rsidRPr="00314E1D">
        <w:rPr>
          <w:i/>
          <w:sz w:val="24"/>
          <w:szCs w:val="24"/>
        </w:rPr>
        <w:t>Il existe des problèmes (certains tr</w:t>
      </w:r>
      <w:r w:rsidR="00036FA8">
        <w:rPr>
          <w:i/>
          <w:sz w:val="24"/>
          <w:szCs w:val="24"/>
        </w:rPr>
        <w:t>è</w:t>
      </w:r>
      <w:r w:rsidRPr="00314E1D">
        <w:rPr>
          <w:i/>
          <w:sz w:val="24"/>
          <w:szCs w:val="24"/>
        </w:rPr>
        <w:t>s simples) qu’on ne pourra jamais résoudre automatiquement, quels que soient la vitesse de calcul et la mémoire disponibles.</w:t>
      </w:r>
    </w:p>
    <w:p w:rsidR="00314E1D" w:rsidRPr="000A634F" w:rsidRDefault="00314E1D" w:rsidP="000A634F">
      <w:pPr>
        <w:shd w:val="clear" w:color="auto" w:fill="FFFFFF"/>
        <w:spacing w:after="300" w:line="240" w:lineRule="auto"/>
        <w:outlineLvl w:val="0"/>
        <w:rPr>
          <w:rFonts w:eastAsia="Times New Roman" w:cstheme="minorHAnsi"/>
          <w:spacing w:val="-2"/>
          <w:kern w:val="36"/>
          <w:sz w:val="24"/>
          <w:szCs w:val="24"/>
          <w:lang w:eastAsia="fr-FR"/>
        </w:rPr>
      </w:pPr>
    </w:p>
    <w:p w:rsidR="000A634F" w:rsidRPr="00314E1D" w:rsidRDefault="00314E1D" w:rsidP="00314E1D">
      <w:pPr>
        <w:rPr>
          <w:b/>
          <w:sz w:val="28"/>
          <w:szCs w:val="28"/>
          <w:u w:val="single"/>
        </w:rPr>
      </w:pPr>
      <w:r w:rsidRPr="00314E1D">
        <w:rPr>
          <w:b/>
          <w:sz w:val="28"/>
          <w:szCs w:val="28"/>
          <w:u w:val="single"/>
        </w:rPr>
        <w:t>I R</w:t>
      </w:r>
      <w:r w:rsidR="000A634F" w:rsidRPr="00314E1D">
        <w:rPr>
          <w:b/>
          <w:sz w:val="28"/>
          <w:szCs w:val="28"/>
          <w:u w:val="single"/>
        </w:rPr>
        <w:t>epères historiques de la calculabilité</w:t>
      </w:r>
    </w:p>
    <w:p w:rsidR="000A634F" w:rsidRPr="000A634F" w:rsidRDefault="000A634F" w:rsidP="00EE6505">
      <w:pPr>
        <w:numPr>
          <w:ilvl w:val="0"/>
          <w:numId w:val="1"/>
        </w:numPr>
        <w:shd w:val="clear" w:color="auto" w:fill="FFFFFF"/>
        <w:spacing w:before="100" w:beforeAutospacing="1" w:after="120" w:line="240" w:lineRule="auto"/>
        <w:ind w:left="450"/>
        <w:jc w:val="both"/>
        <w:rPr>
          <w:rFonts w:eastAsia="Times New Roman" w:cstheme="minorHAnsi"/>
          <w:sz w:val="24"/>
          <w:szCs w:val="24"/>
          <w:lang w:eastAsia="fr-FR"/>
        </w:rPr>
      </w:pPr>
      <w:r w:rsidRPr="00314E1D">
        <w:rPr>
          <w:rFonts w:eastAsia="Times New Roman" w:cstheme="minorHAnsi"/>
          <w:b/>
          <w:bCs/>
          <w:sz w:val="24"/>
          <w:szCs w:val="24"/>
          <w:lang w:eastAsia="fr-FR"/>
        </w:rPr>
        <w:t>Wilhelm Schickard (1592 - 1635)}</w:t>
      </w:r>
      <w:r w:rsidRPr="000A634F">
        <w:rPr>
          <w:rFonts w:eastAsia="Times New Roman" w:cstheme="minorHAnsi"/>
          <w:sz w:val="24"/>
          <w:szCs w:val="24"/>
          <w:lang w:eastAsia="fr-FR"/>
        </w:rPr>
        <w:t>, professeur à l'Université de Tübingen (Allemagne), aurait dessiné les plans de la première machine à calculer (mécanique). Cette machine n'a pas été construite.</w:t>
      </w:r>
    </w:p>
    <w:p w:rsidR="000A634F" w:rsidRPr="000A634F" w:rsidRDefault="000A634F" w:rsidP="00EE6505">
      <w:pPr>
        <w:numPr>
          <w:ilvl w:val="0"/>
          <w:numId w:val="1"/>
        </w:numPr>
        <w:shd w:val="clear" w:color="auto" w:fill="FFFFFF"/>
        <w:spacing w:before="100" w:beforeAutospacing="1" w:after="120" w:line="240" w:lineRule="auto"/>
        <w:ind w:left="450"/>
        <w:jc w:val="both"/>
        <w:rPr>
          <w:rFonts w:eastAsia="Times New Roman" w:cstheme="minorHAnsi"/>
          <w:sz w:val="24"/>
          <w:szCs w:val="24"/>
          <w:lang w:eastAsia="fr-FR"/>
        </w:rPr>
      </w:pPr>
      <w:r w:rsidRPr="00314E1D">
        <w:rPr>
          <w:rFonts w:eastAsia="Times New Roman" w:cstheme="minorHAnsi"/>
          <w:b/>
          <w:bCs/>
          <w:sz w:val="24"/>
          <w:szCs w:val="24"/>
          <w:lang w:eastAsia="fr-FR"/>
        </w:rPr>
        <w:t>Blaise Pascal (1623 - 1662)</w:t>
      </w:r>
      <w:r w:rsidRPr="000A634F">
        <w:rPr>
          <w:rFonts w:eastAsia="Times New Roman" w:cstheme="minorHAnsi"/>
          <w:sz w:val="24"/>
          <w:szCs w:val="24"/>
          <w:lang w:eastAsia="fr-FR"/>
        </w:rPr>
        <w:t xml:space="preserve">, mathématicien et philosophe, construit à </w:t>
      </w:r>
      <w:r w:rsidR="00FE353A" w:rsidRPr="000A634F">
        <w:rPr>
          <w:rFonts w:eastAsia="Times New Roman" w:cstheme="minorHAnsi"/>
          <w:sz w:val="24"/>
          <w:szCs w:val="24"/>
          <w:lang w:eastAsia="fr-FR"/>
        </w:rPr>
        <w:t>l’âge</w:t>
      </w:r>
      <w:r w:rsidRPr="000A634F">
        <w:rPr>
          <w:rFonts w:eastAsia="Times New Roman" w:cstheme="minorHAnsi"/>
          <w:sz w:val="24"/>
          <w:szCs w:val="24"/>
          <w:lang w:eastAsia="fr-FR"/>
        </w:rPr>
        <w:t xml:space="preserve"> de 19 ans la Pascaline, première machine à calculer opérationnelle du </w:t>
      </w:r>
      <w:r w:rsidR="00FE353A" w:rsidRPr="000A634F">
        <w:rPr>
          <w:rFonts w:eastAsia="Times New Roman" w:cstheme="minorHAnsi"/>
          <w:sz w:val="24"/>
          <w:szCs w:val="24"/>
          <w:lang w:eastAsia="fr-FR"/>
        </w:rPr>
        <w:t>XVIIe</w:t>
      </w:r>
      <w:r w:rsidRPr="000A634F">
        <w:rPr>
          <w:rFonts w:eastAsia="Times New Roman" w:cstheme="minorHAnsi"/>
          <w:sz w:val="24"/>
          <w:szCs w:val="24"/>
          <w:lang w:eastAsia="fr-FR"/>
        </w:rPr>
        <w:t xml:space="preserve"> siècle</w:t>
      </w:r>
    </w:p>
    <w:p w:rsidR="000A634F" w:rsidRPr="000A634F" w:rsidRDefault="000A634F" w:rsidP="00EE6505">
      <w:pPr>
        <w:numPr>
          <w:ilvl w:val="0"/>
          <w:numId w:val="1"/>
        </w:numPr>
        <w:shd w:val="clear" w:color="auto" w:fill="FFFFFF"/>
        <w:spacing w:before="100" w:beforeAutospacing="1" w:after="120" w:line="240" w:lineRule="auto"/>
        <w:ind w:left="450"/>
        <w:jc w:val="both"/>
        <w:rPr>
          <w:rFonts w:eastAsia="Times New Roman" w:cstheme="minorHAnsi"/>
          <w:sz w:val="24"/>
          <w:szCs w:val="24"/>
          <w:lang w:eastAsia="fr-FR"/>
        </w:rPr>
      </w:pPr>
      <w:r w:rsidRPr="00314E1D">
        <w:rPr>
          <w:rFonts w:eastAsia="Times New Roman" w:cstheme="minorHAnsi"/>
          <w:b/>
          <w:bCs/>
          <w:sz w:val="24"/>
          <w:szCs w:val="24"/>
          <w:lang w:eastAsia="fr-FR"/>
        </w:rPr>
        <w:t>Gottfried Wilhelm Leibniz (1646 - 1716)</w:t>
      </w:r>
      <w:r w:rsidRPr="000A634F">
        <w:rPr>
          <w:rFonts w:eastAsia="Times New Roman" w:cstheme="minorHAnsi"/>
          <w:sz w:val="24"/>
          <w:szCs w:val="24"/>
          <w:lang w:eastAsia="fr-FR"/>
        </w:rPr>
        <w:t>, mathématicien et philosophe, développe aussi une machine à calculer. Il préconise des idées très modernes : la machine de calcul universelle, le schéma "entrée-calcul-sortie", la base 2 pour la représentation des nombres.</w:t>
      </w:r>
    </w:p>
    <w:p w:rsidR="000A634F" w:rsidRPr="000A634F" w:rsidRDefault="000A634F" w:rsidP="00EE6505">
      <w:pPr>
        <w:numPr>
          <w:ilvl w:val="0"/>
          <w:numId w:val="1"/>
        </w:numPr>
        <w:shd w:val="clear" w:color="auto" w:fill="FFFFFF"/>
        <w:spacing w:before="100" w:beforeAutospacing="1" w:after="120" w:line="240" w:lineRule="auto"/>
        <w:ind w:left="450"/>
        <w:jc w:val="both"/>
        <w:rPr>
          <w:rFonts w:eastAsia="Times New Roman" w:cstheme="minorHAnsi"/>
          <w:sz w:val="24"/>
          <w:szCs w:val="24"/>
          <w:lang w:eastAsia="fr-FR"/>
        </w:rPr>
      </w:pPr>
      <w:r w:rsidRPr="000A634F">
        <w:rPr>
          <w:rFonts w:eastAsia="Times New Roman" w:cstheme="minorHAnsi"/>
          <w:sz w:val="24"/>
          <w:szCs w:val="24"/>
          <w:lang w:eastAsia="fr-FR"/>
        </w:rPr>
        <w:t>Le métier à tisser de </w:t>
      </w:r>
      <w:r w:rsidRPr="00314E1D">
        <w:rPr>
          <w:rFonts w:eastAsia="Times New Roman" w:cstheme="minorHAnsi"/>
          <w:b/>
          <w:bCs/>
          <w:sz w:val="24"/>
          <w:szCs w:val="24"/>
          <w:lang w:eastAsia="fr-FR"/>
        </w:rPr>
        <w:t>Joseph Marie Jacquard (1752 - 1834)</w:t>
      </w:r>
      <w:r w:rsidRPr="000A634F">
        <w:rPr>
          <w:rFonts w:eastAsia="Times New Roman" w:cstheme="minorHAnsi"/>
          <w:sz w:val="24"/>
          <w:szCs w:val="24"/>
          <w:lang w:eastAsia="fr-FR"/>
        </w:rPr>
        <w:t> est basé sur l'utilisation de cartes perforées, et est à l'origine des premiers programmes de calcul.</w:t>
      </w:r>
    </w:p>
    <w:p w:rsidR="000A634F" w:rsidRDefault="000A634F" w:rsidP="00EE6505">
      <w:pPr>
        <w:numPr>
          <w:ilvl w:val="0"/>
          <w:numId w:val="1"/>
        </w:numPr>
        <w:shd w:val="clear" w:color="auto" w:fill="FFFFFF"/>
        <w:spacing w:before="100" w:beforeAutospacing="1" w:after="0" w:line="240" w:lineRule="auto"/>
        <w:ind w:left="450"/>
        <w:jc w:val="both"/>
        <w:rPr>
          <w:rFonts w:eastAsia="Times New Roman" w:cstheme="minorHAnsi"/>
          <w:sz w:val="24"/>
          <w:szCs w:val="24"/>
          <w:lang w:eastAsia="fr-FR"/>
        </w:rPr>
      </w:pPr>
      <w:r w:rsidRPr="00314E1D">
        <w:rPr>
          <w:rFonts w:eastAsia="Times New Roman" w:cstheme="minorHAnsi"/>
          <w:b/>
          <w:bCs/>
          <w:sz w:val="24"/>
          <w:szCs w:val="24"/>
          <w:lang w:eastAsia="fr-FR"/>
        </w:rPr>
        <w:t>Charles Babbage (1791 - 1871)</w:t>
      </w:r>
      <w:r w:rsidRPr="000A634F">
        <w:rPr>
          <w:rFonts w:eastAsia="Times New Roman" w:cstheme="minorHAnsi"/>
          <w:sz w:val="24"/>
          <w:szCs w:val="24"/>
          <w:lang w:eastAsia="fr-FR"/>
        </w:rPr>
        <w:t>, professeur à Cambridge, construit la machine différentielle et imagine les plans de la machine analytique (machine programmable). Cette dernière peut être considérée comme précurseur des ordinateurs modernes, consistant d'une unité de contrôle, une unité de calcul, une mémoire, ainsi que l'entrée-sortie.</w:t>
      </w:r>
    </w:p>
    <w:p w:rsidR="00314E1D" w:rsidRPr="000A634F" w:rsidRDefault="00314E1D" w:rsidP="00EE6505">
      <w:pPr>
        <w:shd w:val="clear" w:color="auto" w:fill="FFFFFF"/>
        <w:spacing w:before="100" w:beforeAutospacing="1" w:after="0" w:line="240" w:lineRule="auto"/>
        <w:ind w:left="450"/>
        <w:jc w:val="both"/>
        <w:rPr>
          <w:rFonts w:eastAsia="Times New Roman" w:cstheme="minorHAnsi"/>
          <w:sz w:val="24"/>
          <w:szCs w:val="24"/>
          <w:lang w:eastAsia="fr-FR"/>
        </w:rPr>
      </w:pPr>
      <w:r w:rsidRPr="00314E1D">
        <w:rPr>
          <w:rFonts w:eastAsia="Times New Roman" w:cstheme="minorHAnsi"/>
          <w:b/>
          <w:bCs/>
          <w:noProof/>
          <w:sz w:val="24"/>
          <w:szCs w:val="24"/>
          <w:lang w:eastAsia="fr-FR"/>
        </w:rPr>
        <w:drawing>
          <wp:inline distT="0" distB="0" distL="0" distR="0">
            <wp:extent cx="6296025" cy="3495675"/>
            <wp:effectExtent l="19050" t="0" r="9525" b="0"/>
            <wp:docPr id="7" name="Image 1" descr="Machine de Babb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de Babbage"/>
                    <pic:cNvPicPr>
                      <a:picLocks noChangeAspect="1" noChangeArrowheads="1"/>
                    </pic:cNvPicPr>
                  </pic:nvPicPr>
                  <pic:blipFill>
                    <a:blip r:embed="rId6" cstate="print"/>
                    <a:srcRect/>
                    <a:stretch>
                      <a:fillRect/>
                    </a:stretch>
                  </pic:blipFill>
                  <pic:spPr bwMode="auto">
                    <a:xfrm>
                      <a:off x="0" y="0"/>
                      <a:ext cx="6304677" cy="3500479"/>
                    </a:xfrm>
                    <a:prstGeom prst="rect">
                      <a:avLst/>
                    </a:prstGeom>
                    <a:noFill/>
                    <a:ln w="9525">
                      <a:noFill/>
                      <a:miter lim="800000"/>
                      <a:headEnd/>
                      <a:tailEnd/>
                    </a:ln>
                  </pic:spPr>
                </pic:pic>
              </a:graphicData>
            </a:graphic>
          </wp:inline>
        </w:drawing>
      </w:r>
    </w:p>
    <w:p w:rsidR="00314E1D" w:rsidRDefault="00314E1D" w:rsidP="00EE6505">
      <w:pPr>
        <w:jc w:val="both"/>
        <w:rPr>
          <w:rFonts w:eastAsia="Times New Roman" w:cstheme="minorHAnsi"/>
          <w:sz w:val="24"/>
          <w:szCs w:val="24"/>
          <w:lang w:eastAsia="fr-FR"/>
        </w:rPr>
      </w:pPr>
      <w:r>
        <w:rPr>
          <w:rFonts w:eastAsia="Times New Roman" w:cstheme="minorHAnsi"/>
          <w:sz w:val="24"/>
          <w:szCs w:val="24"/>
          <w:lang w:eastAsia="fr-FR"/>
        </w:rPr>
        <w:br w:type="page"/>
      </w:r>
    </w:p>
    <w:p w:rsidR="000A634F" w:rsidRDefault="000A634F" w:rsidP="00EE6505">
      <w:pPr>
        <w:numPr>
          <w:ilvl w:val="0"/>
          <w:numId w:val="2"/>
        </w:numPr>
        <w:shd w:val="clear" w:color="auto" w:fill="FFFFFF"/>
        <w:spacing w:before="100" w:beforeAutospacing="1" w:after="0" w:line="240" w:lineRule="auto"/>
        <w:ind w:left="450"/>
        <w:jc w:val="both"/>
        <w:rPr>
          <w:rFonts w:eastAsia="Times New Roman" w:cstheme="minorHAnsi"/>
          <w:sz w:val="24"/>
          <w:szCs w:val="24"/>
          <w:lang w:eastAsia="fr-FR"/>
        </w:rPr>
      </w:pPr>
      <w:r w:rsidRPr="00314E1D">
        <w:rPr>
          <w:rFonts w:eastAsia="Times New Roman" w:cstheme="minorHAnsi"/>
          <w:b/>
          <w:bCs/>
          <w:sz w:val="24"/>
          <w:szCs w:val="24"/>
          <w:lang w:eastAsia="fr-FR"/>
        </w:rPr>
        <w:lastRenderedPageBreak/>
        <w:t>Ada Lovelace (1815 - 1852</w:t>
      </w:r>
      <w:r w:rsidR="00FE353A" w:rsidRPr="00314E1D">
        <w:rPr>
          <w:rFonts w:eastAsia="Times New Roman" w:cstheme="minorHAnsi"/>
          <w:b/>
          <w:bCs/>
          <w:sz w:val="24"/>
          <w:szCs w:val="24"/>
          <w:lang w:eastAsia="fr-FR"/>
        </w:rPr>
        <w:t>)</w:t>
      </w:r>
      <w:r w:rsidR="00FE353A" w:rsidRPr="000A634F">
        <w:rPr>
          <w:rFonts w:eastAsia="Times New Roman" w:cstheme="minorHAnsi"/>
          <w:sz w:val="24"/>
          <w:szCs w:val="24"/>
          <w:lang w:eastAsia="fr-FR"/>
        </w:rPr>
        <w:t>,</w:t>
      </w:r>
      <w:r w:rsidRPr="000A634F">
        <w:rPr>
          <w:rFonts w:eastAsia="Times New Roman" w:cstheme="minorHAnsi"/>
          <w:sz w:val="24"/>
          <w:szCs w:val="24"/>
          <w:lang w:eastAsia="fr-FR"/>
        </w:rPr>
        <w:t xml:space="preserve"> est une pionnière de la science informatique. Elle est principalement connue pour avoir réalisé le premier véritable programme informatique, lors de son travail sur un ancêtre de l'ordinateur : la machine analytique de Charles Babbage. Dans ses notes, on trouve en effet le premier programme publié, destiné à être exécuté par une machine, ce qui fait considérer Ada Lovelace comme le premier programmeur du monde. Elle a également entrevu et décrit certaines possibilités offertes par les calculateurs universels, allant bien au-delà du calcul numérique et de ce qu'imaginaient Babbage et ses contemporains. Elle est assez connue dans les pays anglo-saxons et en Allemagne, notamment dans les milieux féministes ; elle est moins connue en France, mais de nombreux développeurs connaissent le langage Ada, nommé en son honneur.</w:t>
      </w:r>
    </w:p>
    <w:p w:rsidR="00314E1D" w:rsidRPr="000A634F" w:rsidRDefault="00314E1D" w:rsidP="00EE6505">
      <w:pPr>
        <w:shd w:val="clear" w:color="auto" w:fill="FFFFFF"/>
        <w:spacing w:before="100" w:beforeAutospacing="1" w:after="0" w:line="240" w:lineRule="auto"/>
        <w:ind w:left="450"/>
        <w:jc w:val="both"/>
        <w:rPr>
          <w:rFonts w:eastAsia="Times New Roman" w:cstheme="minorHAnsi"/>
          <w:sz w:val="24"/>
          <w:szCs w:val="24"/>
          <w:lang w:eastAsia="fr-FR"/>
        </w:rPr>
      </w:pPr>
      <w:r w:rsidRPr="00314E1D">
        <w:rPr>
          <w:rFonts w:eastAsia="Times New Roman" w:cstheme="minorHAnsi"/>
          <w:b/>
          <w:bCs/>
          <w:noProof/>
          <w:sz w:val="24"/>
          <w:szCs w:val="24"/>
          <w:lang w:eastAsia="fr-FR"/>
        </w:rPr>
        <w:drawing>
          <wp:inline distT="0" distB="0" distL="0" distR="0">
            <wp:extent cx="6913893" cy="6115050"/>
            <wp:effectExtent l="19050" t="0" r="1257" b="0"/>
            <wp:docPr id="6" name="Image 3" descr="Premier pro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mier programme"/>
                    <pic:cNvPicPr>
                      <a:picLocks noChangeAspect="1" noChangeArrowheads="1"/>
                    </pic:cNvPicPr>
                  </pic:nvPicPr>
                  <pic:blipFill>
                    <a:blip r:embed="rId7" cstate="print"/>
                    <a:srcRect/>
                    <a:stretch>
                      <a:fillRect/>
                    </a:stretch>
                  </pic:blipFill>
                  <pic:spPr bwMode="auto">
                    <a:xfrm>
                      <a:off x="0" y="0"/>
                      <a:ext cx="6917025" cy="6117820"/>
                    </a:xfrm>
                    <a:prstGeom prst="rect">
                      <a:avLst/>
                    </a:prstGeom>
                    <a:noFill/>
                    <a:ln w="9525">
                      <a:noFill/>
                      <a:miter lim="800000"/>
                      <a:headEnd/>
                      <a:tailEnd/>
                    </a:ln>
                  </pic:spPr>
                </pic:pic>
              </a:graphicData>
            </a:graphic>
          </wp:inline>
        </w:drawing>
      </w:r>
    </w:p>
    <w:p w:rsidR="00314E1D" w:rsidRDefault="00314E1D" w:rsidP="00EE6505">
      <w:pPr>
        <w:jc w:val="both"/>
        <w:rPr>
          <w:rFonts w:eastAsia="Times New Roman" w:cstheme="minorHAnsi"/>
          <w:sz w:val="24"/>
          <w:szCs w:val="24"/>
          <w:lang w:eastAsia="fr-FR"/>
        </w:rPr>
      </w:pPr>
      <w:r>
        <w:rPr>
          <w:rFonts w:eastAsia="Times New Roman" w:cstheme="minorHAnsi"/>
          <w:sz w:val="24"/>
          <w:szCs w:val="24"/>
          <w:lang w:eastAsia="fr-FR"/>
        </w:rPr>
        <w:br w:type="page"/>
      </w:r>
    </w:p>
    <w:p w:rsidR="000A634F" w:rsidRPr="000A634F" w:rsidRDefault="000A634F" w:rsidP="00EE6505">
      <w:pPr>
        <w:numPr>
          <w:ilvl w:val="0"/>
          <w:numId w:val="3"/>
        </w:numPr>
        <w:shd w:val="clear" w:color="auto" w:fill="FFFFFF"/>
        <w:spacing w:before="100" w:beforeAutospacing="1" w:after="120" w:line="240" w:lineRule="auto"/>
        <w:ind w:left="450"/>
        <w:jc w:val="both"/>
        <w:rPr>
          <w:rFonts w:eastAsia="Times New Roman" w:cstheme="minorHAnsi"/>
          <w:sz w:val="24"/>
          <w:szCs w:val="24"/>
          <w:lang w:eastAsia="fr-FR"/>
        </w:rPr>
      </w:pPr>
      <w:r w:rsidRPr="00314E1D">
        <w:rPr>
          <w:rFonts w:eastAsia="Times New Roman" w:cstheme="minorHAnsi"/>
          <w:b/>
          <w:bCs/>
          <w:sz w:val="24"/>
          <w:szCs w:val="24"/>
          <w:lang w:eastAsia="fr-FR"/>
        </w:rPr>
        <w:lastRenderedPageBreak/>
        <w:t>David Hilbert (1862 - 1943}</w:t>
      </w:r>
      <w:r w:rsidRPr="000A634F">
        <w:rPr>
          <w:rFonts w:eastAsia="Times New Roman" w:cstheme="minorHAnsi"/>
          <w:sz w:val="24"/>
          <w:szCs w:val="24"/>
          <w:lang w:eastAsia="fr-FR"/>
        </w:rPr>
        <w:t>, mathématicien allemand. En 1900, Hilbert propose 23 problèmes dont certains ne sont pas résolus à ce jour. Il présente en 1920 un programme de recherche visant à clarifier les fondements des mathématiques : "tout énoncé mathématique peut être soit prouvé ou réfuté". Plus tard il énonce le "Entscheidungsproblem" : montrer de façon "mécanique" si un énoncé mathématique est vrai ou faux. Il faudra attendre 1936 pour qu'Alan Turing s'intéresse au problème n</w:t>
      </w:r>
      <w:r w:rsidRPr="00314E1D">
        <w:rPr>
          <w:rFonts w:ascii="Cambria Math" w:eastAsia="Times New Roman" w:hAnsi="Cambria Math" w:cstheme="minorHAnsi"/>
          <w:sz w:val="24"/>
          <w:szCs w:val="24"/>
          <w:lang w:eastAsia="fr-FR"/>
        </w:rPr>
        <w:t>∘</w:t>
      </w:r>
      <w:r w:rsidRPr="000A634F">
        <w:rPr>
          <w:rFonts w:eastAsia="Times New Roman" w:cstheme="minorHAnsi"/>
          <w:sz w:val="24"/>
          <w:szCs w:val="24"/>
          <w:lang w:eastAsia="fr-FR"/>
        </w:rPr>
        <w:t>10 avec Church (dont il était le doctorant). Ils définissent rigoureusement la notion d'algorithme.</w:t>
      </w:r>
    </w:p>
    <w:p w:rsidR="000A634F" w:rsidRPr="000A634F" w:rsidRDefault="000A634F" w:rsidP="00EE6505">
      <w:pPr>
        <w:numPr>
          <w:ilvl w:val="0"/>
          <w:numId w:val="3"/>
        </w:numPr>
        <w:shd w:val="clear" w:color="auto" w:fill="FFFFFF"/>
        <w:spacing w:before="100" w:beforeAutospacing="1" w:after="0" w:line="240" w:lineRule="auto"/>
        <w:ind w:left="450"/>
        <w:jc w:val="both"/>
        <w:rPr>
          <w:rFonts w:eastAsia="Times New Roman" w:cstheme="minorHAnsi"/>
          <w:sz w:val="24"/>
          <w:szCs w:val="24"/>
          <w:lang w:eastAsia="fr-FR"/>
        </w:rPr>
      </w:pPr>
      <w:r w:rsidRPr="00314E1D">
        <w:rPr>
          <w:rFonts w:eastAsia="Times New Roman" w:cstheme="minorHAnsi"/>
          <w:b/>
          <w:bCs/>
          <w:sz w:val="24"/>
          <w:szCs w:val="24"/>
          <w:lang w:eastAsia="fr-FR"/>
        </w:rPr>
        <w:t>Kurt Gödel (1906 - 1978)</w:t>
      </w:r>
      <w:r w:rsidRPr="000A634F">
        <w:rPr>
          <w:rFonts w:eastAsia="Times New Roman" w:cstheme="minorHAnsi"/>
          <w:sz w:val="24"/>
          <w:szCs w:val="24"/>
          <w:lang w:eastAsia="fr-FR"/>
        </w:rPr>
        <w:t xml:space="preserve">, un des logiciens les plus fameux de l'histoire, répond </w:t>
      </w:r>
      <w:r w:rsidR="00134D61">
        <w:rPr>
          <w:rFonts w:eastAsia="Times New Roman" w:cstheme="minorHAnsi"/>
          <w:sz w:val="24"/>
          <w:szCs w:val="24"/>
          <w:lang w:eastAsia="fr-FR"/>
        </w:rPr>
        <w:t xml:space="preserve">en </w:t>
      </w:r>
      <w:r w:rsidRPr="000A634F">
        <w:rPr>
          <w:rFonts w:eastAsia="Times New Roman" w:cstheme="minorHAnsi"/>
          <w:sz w:val="24"/>
          <w:szCs w:val="24"/>
          <w:lang w:eastAsia="fr-FR"/>
        </w:rPr>
        <w:t xml:space="preserve">1931 négativement </w:t>
      </w:r>
      <w:proofErr w:type="spellStart"/>
      <w:r w:rsidRPr="000A634F">
        <w:rPr>
          <w:rFonts w:eastAsia="Times New Roman" w:cstheme="minorHAnsi"/>
          <w:sz w:val="24"/>
          <w:szCs w:val="24"/>
          <w:lang w:eastAsia="fr-FR"/>
        </w:rPr>
        <w:t>quand</w:t>
      </w:r>
      <w:proofErr w:type="spellEnd"/>
      <w:r w:rsidRPr="000A634F">
        <w:rPr>
          <w:rFonts w:eastAsia="Times New Roman" w:cstheme="minorHAnsi"/>
          <w:sz w:val="24"/>
          <w:szCs w:val="24"/>
          <w:lang w:eastAsia="fr-FR"/>
        </w:rPr>
        <w:t xml:space="preserve"> au programme proposé par Hilbert, en montrant que tout système formel suffisamment puissant est soit incomplet, soit incohérent. Il montre ceci en construisant une formule qui exprime le fait qu'elle n'est pas démontrable.</w:t>
      </w:r>
    </w:p>
    <w:p w:rsidR="00EC0BC8" w:rsidRDefault="000A634F" w:rsidP="00EE6505">
      <w:pPr>
        <w:numPr>
          <w:ilvl w:val="0"/>
          <w:numId w:val="4"/>
        </w:numPr>
        <w:shd w:val="clear" w:color="auto" w:fill="FFFFFF"/>
        <w:spacing w:before="100" w:beforeAutospacing="1" w:after="0" w:line="240" w:lineRule="auto"/>
        <w:ind w:left="450"/>
        <w:jc w:val="both"/>
        <w:rPr>
          <w:rFonts w:eastAsia="Times New Roman" w:cstheme="minorHAnsi"/>
          <w:sz w:val="24"/>
          <w:szCs w:val="24"/>
          <w:lang w:eastAsia="fr-FR"/>
        </w:rPr>
      </w:pPr>
      <w:r w:rsidRPr="00314E1D">
        <w:rPr>
          <w:rFonts w:eastAsia="Times New Roman" w:cstheme="minorHAnsi"/>
          <w:b/>
          <w:bCs/>
          <w:sz w:val="24"/>
          <w:szCs w:val="24"/>
          <w:lang w:eastAsia="fr-FR"/>
        </w:rPr>
        <w:t>Alan Turing (1912 - 1954)</w:t>
      </w:r>
      <w:r w:rsidRPr="000A634F">
        <w:rPr>
          <w:rFonts w:eastAsia="Times New Roman" w:cstheme="minorHAnsi"/>
          <w:sz w:val="24"/>
          <w:szCs w:val="24"/>
          <w:lang w:eastAsia="fr-FR"/>
        </w:rPr>
        <w:t> et </w:t>
      </w:r>
      <w:r w:rsidRPr="00314E1D">
        <w:rPr>
          <w:rFonts w:eastAsia="Times New Roman" w:cstheme="minorHAnsi"/>
          <w:b/>
          <w:bCs/>
          <w:sz w:val="24"/>
          <w:szCs w:val="24"/>
          <w:lang w:eastAsia="fr-FR"/>
        </w:rPr>
        <w:t>Alonzo Church (1903 - 1995)</w:t>
      </w:r>
      <w:r w:rsidRPr="000A634F">
        <w:rPr>
          <w:rFonts w:eastAsia="Times New Roman" w:cstheme="minorHAnsi"/>
          <w:sz w:val="24"/>
          <w:szCs w:val="24"/>
          <w:lang w:eastAsia="fr-FR"/>
        </w:rPr>
        <w:t xml:space="preserve"> montrent indépendamment, en 1936, l'indécidabilité de l'Entscheidungsproblem. </w:t>
      </w:r>
    </w:p>
    <w:p w:rsidR="00EC0BC8" w:rsidRDefault="000A634F" w:rsidP="00EE6505">
      <w:pPr>
        <w:shd w:val="clear" w:color="auto" w:fill="FFFFFF"/>
        <w:spacing w:before="100" w:beforeAutospacing="1" w:after="0" w:line="240" w:lineRule="auto"/>
        <w:ind w:left="450"/>
        <w:jc w:val="both"/>
        <w:rPr>
          <w:rFonts w:eastAsia="Times New Roman" w:cstheme="minorHAnsi"/>
          <w:sz w:val="24"/>
          <w:szCs w:val="24"/>
          <w:lang w:eastAsia="fr-FR"/>
        </w:rPr>
      </w:pPr>
      <w:r w:rsidRPr="000A634F">
        <w:rPr>
          <w:rFonts w:eastAsia="Times New Roman" w:cstheme="minorHAnsi"/>
          <w:sz w:val="24"/>
          <w:szCs w:val="24"/>
          <w:lang w:eastAsia="fr-FR"/>
        </w:rPr>
        <w:t xml:space="preserve">Turing propose "la machine de Turing" comme modèle mathématique de calcul, et Church le lambda calcul. Ils énoncent le principe selon lequel tout ce qui est calculable peut être calculé sur un de ces deux modèles ("thèse de Church-Turing"). </w:t>
      </w:r>
    </w:p>
    <w:p w:rsidR="000A634F" w:rsidRDefault="000A634F" w:rsidP="00EE6505">
      <w:pPr>
        <w:shd w:val="clear" w:color="auto" w:fill="FFFFFF"/>
        <w:spacing w:before="100" w:beforeAutospacing="1" w:after="0" w:line="240" w:lineRule="auto"/>
        <w:ind w:left="450"/>
        <w:jc w:val="both"/>
        <w:rPr>
          <w:rFonts w:eastAsia="Times New Roman" w:cstheme="minorHAnsi"/>
          <w:sz w:val="24"/>
          <w:szCs w:val="24"/>
          <w:lang w:eastAsia="fr-FR"/>
        </w:rPr>
      </w:pPr>
      <w:r w:rsidRPr="000A634F">
        <w:rPr>
          <w:rFonts w:eastAsia="Times New Roman" w:cstheme="minorHAnsi"/>
          <w:sz w:val="24"/>
          <w:szCs w:val="24"/>
          <w:lang w:eastAsia="fr-FR"/>
        </w:rPr>
        <w:t xml:space="preserve">La Machine de Turing est inventée pour répondre </w:t>
      </w:r>
      <w:r w:rsidR="00FE353A" w:rsidRPr="000A634F">
        <w:rPr>
          <w:rFonts w:eastAsia="Times New Roman" w:cstheme="minorHAnsi"/>
          <w:sz w:val="24"/>
          <w:szCs w:val="24"/>
          <w:lang w:eastAsia="fr-FR"/>
        </w:rPr>
        <w:t>au problème mathématique</w:t>
      </w:r>
      <w:r w:rsidRPr="000A634F">
        <w:rPr>
          <w:rFonts w:eastAsia="Times New Roman" w:cstheme="minorHAnsi"/>
          <w:sz w:val="24"/>
          <w:szCs w:val="24"/>
          <w:lang w:eastAsia="fr-FR"/>
        </w:rPr>
        <w:t xml:space="preserve"> de la décidabilité proposé par Hilbert. Une machine de Turing a pour but de décrire les algorithmes. Il faut savoir que Turing ne verra pas de son vivant une réalisation concrète de sa "machine".</w:t>
      </w:r>
      <w:r w:rsidR="00EC0BC8">
        <w:rPr>
          <w:rFonts w:eastAsia="Times New Roman" w:cstheme="minorHAnsi"/>
          <w:sz w:val="24"/>
          <w:szCs w:val="24"/>
          <w:lang w:eastAsia="fr-FR"/>
        </w:rPr>
        <w:t xml:space="preserve"> </w:t>
      </w:r>
    </w:p>
    <w:p w:rsidR="00EC0BC8" w:rsidRDefault="00EC0BC8" w:rsidP="00EE6505">
      <w:pPr>
        <w:shd w:val="clear" w:color="auto" w:fill="FFFFFF"/>
        <w:spacing w:before="100" w:beforeAutospacing="1" w:after="0" w:line="240" w:lineRule="auto"/>
        <w:ind w:left="450"/>
        <w:jc w:val="both"/>
        <w:rPr>
          <w:rFonts w:eastAsia="Times New Roman" w:cstheme="minorHAnsi"/>
          <w:sz w:val="24"/>
          <w:szCs w:val="24"/>
          <w:lang w:eastAsia="fr-FR"/>
        </w:rPr>
      </w:pPr>
      <w:r>
        <w:rPr>
          <w:rFonts w:eastAsia="Times New Roman" w:cstheme="minorHAnsi"/>
          <w:sz w:val="24"/>
          <w:szCs w:val="24"/>
          <w:lang w:eastAsia="fr-FR"/>
        </w:rPr>
        <w:t>L</w:t>
      </w:r>
      <w:r w:rsidRPr="00EC0BC8">
        <w:rPr>
          <w:rFonts w:eastAsia="Times New Roman" w:cstheme="minorHAnsi"/>
          <w:sz w:val="24"/>
          <w:szCs w:val="24"/>
          <w:lang w:eastAsia="fr-FR"/>
        </w:rPr>
        <w:t>a machi</w:t>
      </w:r>
      <w:r>
        <w:rPr>
          <w:rFonts w:eastAsia="Times New Roman" w:cstheme="minorHAnsi"/>
          <w:sz w:val="24"/>
          <w:szCs w:val="24"/>
          <w:lang w:eastAsia="fr-FR"/>
        </w:rPr>
        <w:t>ne imaginée par Alan Turin</w:t>
      </w:r>
      <w:bookmarkStart w:id="0" w:name="_GoBack"/>
      <w:bookmarkEnd w:id="0"/>
      <w:r>
        <w:rPr>
          <w:rFonts w:eastAsia="Times New Roman" w:cstheme="minorHAnsi"/>
          <w:sz w:val="24"/>
          <w:szCs w:val="24"/>
          <w:lang w:eastAsia="fr-FR"/>
        </w:rPr>
        <w:t xml:space="preserve">g permet de </w:t>
      </w:r>
      <w:r w:rsidRPr="00EC0BC8">
        <w:rPr>
          <w:rFonts w:eastAsia="Times New Roman" w:cstheme="minorHAnsi"/>
          <w:sz w:val="24"/>
          <w:szCs w:val="24"/>
          <w:lang w:eastAsia="fr-FR"/>
        </w:rPr>
        <w:t xml:space="preserve"> modéliser le concept d’algorithme et donner une réponse négative au problème de la décision en logique du premier ordre posé quelques années auparavant par Hilbert et Ackermann. </w:t>
      </w:r>
    </w:p>
    <w:p w:rsidR="00EC0BC8" w:rsidRDefault="00EC0BC8" w:rsidP="00EE6505">
      <w:pPr>
        <w:shd w:val="clear" w:color="auto" w:fill="FFFFFF"/>
        <w:spacing w:before="100" w:beforeAutospacing="1" w:after="0" w:line="240" w:lineRule="auto"/>
        <w:ind w:left="450"/>
        <w:jc w:val="both"/>
        <w:rPr>
          <w:rFonts w:eastAsia="Times New Roman" w:cstheme="minorHAnsi"/>
          <w:sz w:val="24"/>
          <w:szCs w:val="24"/>
          <w:lang w:eastAsia="fr-FR"/>
        </w:rPr>
      </w:pPr>
      <w:r w:rsidRPr="00EC0BC8">
        <w:rPr>
          <w:rFonts w:eastAsia="Times New Roman" w:cstheme="minorHAnsi"/>
          <w:sz w:val="24"/>
          <w:szCs w:val="24"/>
          <w:lang w:eastAsia="fr-FR"/>
        </w:rPr>
        <w:t xml:space="preserve">Pour simplifier, est-il possible de trouver une méthode « effectivement calculable » pour décider si une proposition est démontrable ou non ? </w:t>
      </w:r>
    </w:p>
    <w:p w:rsidR="00EC0BC8" w:rsidRDefault="00EC0BC8" w:rsidP="00EE6505">
      <w:pPr>
        <w:shd w:val="clear" w:color="auto" w:fill="FFFFFF"/>
        <w:spacing w:before="100" w:beforeAutospacing="1" w:after="0" w:line="240" w:lineRule="auto"/>
        <w:ind w:left="450"/>
        <w:jc w:val="both"/>
        <w:rPr>
          <w:rFonts w:eastAsia="Times New Roman" w:cstheme="minorHAnsi"/>
          <w:sz w:val="24"/>
          <w:szCs w:val="24"/>
          <w:lang w:eastAsia="fr-FR"/>
        </w:rPr>
      </w:pPr>
      <w:r w:rsidRPr="00EC0BC8">
        <w:rPr>
          <w:rFonts w:eastAsia="Times New Roman" w:cstheme="minorHAnsi"/>
          <w:sz w:val="24"/>
          <w:szCs w:val="24"/>
          <w:lang w:eastAsia="fr-FR"/>
        </w:rPr>
        <w:t xml:space="preserve">Si ce problème mathématique est difficile, le fonctionnement </w:t>
      </w:r>
      <w:r>
        <w:rPr>
          <w:rFonts w:eastAsia="Times New Roman" w:cstheme="minorHAnsi"/>
          <w:sz w:val="24"/>
          <w:szCs w:val="24"/>
          <w:lang w:eastAsia="fr-FR"/>
        </w:rPr>
        <w:t>de sa machine est abordable. Sa description est donnée dans un</w:t>
      </w:r>
      <w:r w:rsidRPr="00EC0BC8">
        <w:rPr>
          <w:rFonts w:eastAsia="Times New Roman" w:cstheme="minorHAnsi"/>
          <w:sz w:val="24"/>
          <w:szCs w:val="24"/>
          <w:lang w:eastAsia="fr-FR"/>
        </w:rPr>
        <w:t xml:space="preserve"> article publié en 1936 et intitulé : </w:t>
      </w:r>
    </w:p>
    <w:p w:rsidR="00EC0BC8" w:rsidRDefault="00EC0BC8" w:rsidP="00EC0BC8">
      <w:pPr>
        <w:shd w:val="clear" w:color="auto" w:fill="FFFFFF"/>
        <w:spacing w:before="100" w:beforeAutospacing="1" w:after="0" w:line="240" w:lineRule="auto"/>
        <w:ind w:left="450"/>
        <w:jc w:val="center"/>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5643563" cy="2257425"/>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l="26228" t="45663" r="27909" b="21684"/>
                    <a:stretch>
                      <a:fillRect/>
                    </a:stretch>
                  </pic:blipFill>
                  <pic:spPr bwMode="auto">
                    <a:xfrm>
                      <a:off x="0" y="0"/>
                      <a:ext cx="5643563" cy="2257425"/>
                    </a:xfrm>
                    <a:prstGeom prst="rect">
                      <a:avLst/>
                    </a:prstGeom>
                    <a:noFill/>
                    <a:ln w="9525">
                      <a:noFill/>
                      <a:miter lim="800000"/>
                      <a:headEnd/>
                      <a:tailEnd/>
                    </a:ln>
                  </pic:spPr>
                </pic:pic>
              </a:graphicData>
            </a:graphic>
          </wp:inline>
        </w:drawing>
      </w:r>
    </w:p>
    <w:p w:rsidR="00EC0BC8" w:rsidRDefault="00EC0BC8">
      <w:pPr>
        <w:rPr>
          <w:rFonts w:eastAsia="Times New Roman" w:cstheme="minorHAnsi"/>
          <w:sz w:val="24"/>
          <w:szCs w:val="24"/>
          <w:lang w:eastAsia="fr-FR"/>
        </w:rPr>
      </w:pPr>
      <w:r>
        <w:rPr>
          <w:rFonts w:eastAsia="Times New Roman" w:cstheme="minorHAnsi"/>
          <w:sz w:val="24"/>
          <w:szCs w:val="24"/>
          <w:lang w:eastAsia="fr-FR"/>
        </w:rPr>
        <w:br w:type="page"/>
      </w:r>
    </w:p>
    <w:p w:rsidR="00314E1D" w:rsidRDefault="00314E1D" w:rsidP="00314E1D">
      <w:pPr>
        <w:rPr>
          <w:b/>
          <w:sz w:val="28"/>
          <w:szCs w:val="28"/>
          <w:u w:val="single"/>
        </w:rPr>
      </w:pPr>
      <w:r w:rsidRPr="00314E1D">
        <w:rPr>
          <w:b/>
          <w:sz w:val="28"/>
          <w:szCs w:val="28"/>
          <w:u w:val="single"/>
        </w:rPr>
        <w:lastRenderedPageBreak/>
        <w:t>II La machine de Turing</w:t>
      </w:r>
    </w:p>
    <w:p w:rsidR="00314E1D" w:rsidRPr="00314E1D" w:rsidRDefault="00314E1D" w:rsidP="00EC0BC8">
      <w:pPr>
        <w:spacing w:after="0" w:line="240" w:lineRule="auto"/>
        <w:jc w:val="center"/>
        <w:rPr>
          <w:rFonts w:ascii="Times New Roman" w:eastAsia="Times New Roman" w:hAnsi="Times New Roman" w:cs="Times New Roman"/>
          <w:sz w:val="24"/>
          <w:szCs w:val="24"/>
          <w:lang w:eastAsia="fr-FR"/>
        </w:rPr>
      </w:pPr>
      <w:r w:rsidRPr="00314E1D">
        <w:rPr>
          <w:rFonts w:ascii="Times New Roman" w:eastAsia="Times New Roman" w:hAnsi="Times New Roman" w:cs="Times New Roman"/>
          <w:sz w:val="24"/>
          <w:szCs w:val="24"/>
          <w:lang w:eastAsia="fr-FR"/>
        </w:rPr>
        <w:br/>
      </w:r>
      <w:r>
        <w:rPr>
          <w:rFonts w:ascii="Times New Roman" w:eastAsia="Times New Roman" w:hAnsi="Times New Roman" w:cs="Times New Roman"/>
          <w:noProof/>
          <w:sz w:val="24"/>
          <w:szCs w:val="24"/>
          <w:lang w:eastAsia="fr-FR"/>
        </w:rPr>
        <w:drawing>
          <wp:inline distT="0" distB="0" distL="0" distR="0">
            <wp:extent cx="5524500" cy="3668614"/>
            <wp:effectExtent l="19050" t="0" r="0" b="0"/>
            <wp:docPr id="11" name="Image 11" descr="Machine de Turing 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hine de Turing ENS"/>
                    <pic:cNvPicPr>
                      <a:picLocks noChangeAspect="1" noChangeArrowheads="1"/>
                    </pic:cNvPicPr>
                  </pic:nvPicPr>
                  <pic:blipFill>
                    <a:blip r:embed="rId9" cstate="print"/>
                    <a:srcRect/>
                    <a:stretch>
                      <a:fillRect/>
                    </a:stretch>
                  </pic:blipFill>
                  <pic:spPr bwMode="auto">
                    <a:xfrm>
                      <a:off x="0" y="0"/>
                      <a:ext cx="5528397" cy="3671202"/>
                    </a:xfrm>
                    <a:prstGeom prst="rect">
                      <a:avLst/>
                    </a:prstGeom>
                    <a:noFill/>
                    <a:ln w="9525">
                      <a:noFill/>
                      <a:miter lim="800000"/>
                      <a:headEnd/>
                      <a:tailEnd/>
                    </a:ln>
                  </pic:spPr>
                </pic:pic>
              </a:graphicData>
            </a:graphic>
          </wp:inline>
        </w:drawing>
      </w:r>
    </w:p>
    <w:p w:rsidR="00EC0BC8" w:rsidRDefault="00EC0BC8" w:rsidP="00EC0BC8">
      <w:pPr>
        <w:shd w:val="clear" w:color="auto" w:fill="FFFFFF"/>
        <w:spacing w:before="100" w:beforeAutospacing="1" w:after="100" w:afterAutospacing="1" w:line="240" w:lineRule="auto"/>
        <w:jc w:val="center"/>
        <w:rPr>
          <w:rFonts w:eastAsia="Times New Roman" w:cstheme="minorHAnsi"/>
          <w:sz w:val="24"/>
          <w:szCs w:val="24"/>
          <w:lang w:eastAsia="fr-FR"/>
        </w:rPr>
      </w:pPr>
    </w:p>
    <w:p w:rsidR="00EC0BC8" w:rsidRDefault="00EC0BC8" w:rsidP="00EC0BC8">
      <w:pPr>
        <w:shd w:val="clear" w:color="auto" w:fill="FFFFFF"/>
        <w:spacing w:before="100" w:beforeAutospacing="1" w:after="100" w:afterAutospacing="1" w:line="240" w:lineRule="auto"/>
        <w:jc w:val="center"/>
        <w:rPr>
          <w:rFonts w:eastAsia="Times New Roman" w:cstheme="minorHAnsi"/>
          <w:sz w:val="24"/>
          <w:szCs w:val="24"/>
          <w:lang w:eastAsia="fr-FR"/>
        </w:rPr>
      </w:pPr>
    </w:p>
    <w:p w:rsidR="00EC0BC8" w:rsidRDefault="00EC0BC8" w:rsidP="00EC0BC8">
      <w:pPr>
        <w:shd w:val="clear" w:color="auto" w:fill="FFFFFF"/>
        <w:spacing w:before="100" w:beforeAutospacing="1" w:after="100" w:afterAutospacing="1" w:line="240" w:lineRule="auto"/>
        <w:jc w:val="center"/>
        <w:rPr>
          <w:rFonts w:eastAsia="Times New Roman" w:cstheme="minorHAnsi"/>
          <w:sz w:val="24"/>
          <w:szCs w:val="24"/>
          <w:lang w:eastAsia="fr-FR"/>
        </w:rPr>
      </w:pPr>
    </w:p>
    <w:p w:rsidR="009F286B" w:rsidRDefault="009F286B" w:rsidP="00EC0BC8">
      <w:pPr>
        <w:shd w:val="clear" w:color="auto" w:fill="FFFFFF"/>
        <w:spacing w:before="100" w:beforeAutospacing="1" w:after="100" w:afterAutospacing="1" w:line="240" w:lineRule="auto"/>
        <w:jc w:val="center"/>
        <w:rPr>
          <w:rFonts w:eastAsia="Times New Roman" w:cstheme="minorHAnsi"/>
          <w:sz w:val="24"/>
          <w:szCs w:val="24"/>
          <w:lang w:eastAsia="fr-FR"/>
        </w:rPr>
      </w:pPr>
      <w:r>
        <w:rPr>
          <w:rFonts w:eastAsia="Times New Roman" w:cstheme="minorHAnsi"/>
          <w:sz w:val="24"/>
          <w:szCs w:val="24"/>
          <w:lang w:eastAsia="fr-FR"/>
        </w:rPr>
        <w:t>Deux vidéos à regarder :</w:t>
      </w:r>
    </w:p>
    <w:p w:rsidR="00314E1D" w:rsidRPr="009F286B" w:rsidRDefault="005D59D1" w:rsidP="00EC0BC8">
      <w:pPr>
        <w:pStyle w:val="Paragraphedeliste"/>
        <w:numPr>
          <w:ilvl w:val="1"/>
          <w:numId w:val="3"/>
        </w:numPr>
        <w:shd w:val="clear" w:color="auto" w:fill="FFFFFF"/>
        <w:spacing w:before="100" w:beforeAutospacing="1" w:after="100" w:afterAutospacing="1" w:line="240" w:lineRule="auto"/>
        <w:jc w:val="center"/>
        <w:rPr>
          <w:rFonts w:eastAsia="Times New Roman" w:cstheme="minorHAnsi"/>
          <w:sz w:val="24"/>
          <w:szCs w:val="24"/>
          <w:lang w:eastAsia="fr-FR"/>
        </w:rPr>
      </w:pPr>
      <w:r w:rsidRPr="009F286B">
        <w:rPr>
          <w:rFonts w:eastAsia="Times New Roman" w:cstheme="minorHAnsi"/>
          <w:sz w:val="24"/>
          <w:szCs w:val="24"/>
          <w:lang w:eastAsia="fr-FR"/>
        </w:rPr>
        <w:t>Le projet Rubens, E</w:t>
      </w:r>
      <w:r w:rsidR="00314E1D" w:rsidRPr="009F286B">
        <w:rPr>
          <w:rFonts w:eastAsia="Times New Roman" w:cstheme="minorHAnsi"/>
          <w:sz w:val="24"/>
          <w:szCs w:val="24"/>
          <w:lang w:eastAsia="fr-FR"/>
        </w:rPr>
        <w:t>NS de Lyon,  </w:t>
      </w:r>
      <w:hyperlink r:id="rId10" w:history="1">
        <w:r w:rsidR="00314E1D" w:rsidRPr="009F286B">
          <w:rPr>
            <w:rFonts w:eastAsia="Times New Roman" w:cstheme="minorHAnsi"/>
            <w:sz w:val="24"/>
            <w:szCs w:val="24"/>
            <w:lang w:eastAsia="fr-FR"/>
          </w:rPr>
          <w:t>http://rubens.ens-lyon.fr/</w:t>
        </w:r>
      </w:hyperlink>
    </w:p>
    <w:p w:rsidR="009F286B" w:rsidRDefault="00655EB1" w:rsidP="00EC0BC8">
      <w:pPr>
        <w:pStyle w:val="Paragraphedeliste"/>
        <w:numPr>
          <w:ilvl w:val="1"/>
          <w:numId w:val="3"/>
        </w:numPr>
        <w:shd w:val="clear" w:color="auto" w:fill="FFFFFF"/>
        <w:spacing w:before="100" w:beforeAutospacing="1" w:after="100" w:afterAutospacing="1" w:line="240" w:lineRule="auto"/>
        <w:jc w:val="center"/>
      </w:pPr>
      <w:hyperlink r:id="rId11" w:history="1">
        <w:r w:rsidR="00314E1D" w:rsidRPr="009F286B">
          <w:rPr>
            <w:rFonts w:eastAsia="Times New Roman" w:cstheme="minorHAnsi"/>
            <w:sz w:val="24"/>
            <w:szCs w:val="24"/>
            <w:lang w:eastAsia="fr-FR"/>
          </w:rPr>
          <w:t>https://www.youtube.com/watch?v=L5O04P2ASRc</w:t>
        </w:r>
      </w:hyperlink>
    </w:p>
    <w:p w:rsidR="00314E1D" w:rsidRPr="00784206" w:rsidRDefault="009F286B" w:rsidP="00784206">
      <w:pPr>
        <w:jc w:val="center"/>
      </w:pPr>
      <w:r>
        <w:br w:type="page"/>
      </w:r>
    </w:p>
    <w:p w:rsidR="0097314A" w:rsidRDefault="0097314A" w:rsidP="009F286B">
      <w:pPr>
        <w:shd w:val="clear" w:color="auto" w:fill="FFFFFF"/>
        <w:spacing w:before="100" w:beforeAutospacing="1" w:after="100" w:afterAutospacing="1" w:line="240" w:lineRule="auto"/>
        <w:jc w:val="both"/>
        <w:rPr>
          <w:rFonts w:eastAsia="Times New Roman" w:cstheme="minorHAnsi"/>
          <w:sz w:val="24"/>
          <w:szCs w:val="24"/>
          <w:lang w:eastAsia="fr-FR"/>
        </w:rPr>
      </w:pPr>
      <w:r w:rsidRPr="0097314A">
        <w:rPr>
          <w:rFonts w:eastAsia="Times New Roman" w:cstheme="minorHAnsi"/>
          <w:sz w:val="24"/>
          <w:szCs w:val="24"/>
          <w:lang w:eastAsia="fr-FR"/>
        </w:rPr>
        <w:lastRenderedPageBreak/>
        <w:t xml:space="preserve">Cette machine, à l’origine, était uniquement une machine théorique puisque les ordinateurs qui auraient pu la simuler n’existaient pas encore. </w:t>
      </w:r>
      <w:r>
        <w:rPr>
          <w:rFonts w:eastAsia="Times New Roman" w:cstheme="minorHAnsi"/>
          <w:sz w:val="24"/>
          <w:szCs w:val="24"/>
          <w:lang w:eastAsia="fr-FR"/>
        </w:rPr>
        <w:t xml:space="preserve">La machine de Turing </w:t>
      </w:r>
      <w:r w:rsidRPr="0097314A">
        <w:rPr>
          <w:rFonts w:eastAsia="Times New Roman" w:cstheme="minorHAnsi"/>
          <w:sz w:val="24"/>
          <w:szCs w:val="24"/>
          <w:lang w:eastAsia="fr-FR"/>
        </w:rPr>
        <w:t xml:space="preserve">a été imaginée dans le cadre d’un travail sur une définition précise de la notion de preuve formelle au cours des années 1930 (en 1936 pour la machine de Turing). </w:t>
      </w:r>
    </w:p>
    <w:p w:rsidR="0097314A" w:rsidRDefault="0097314A" w:rsidP="009F286B">
      <w:pPr>
        <w:shd w:val="clear" w:color="auto" w:fill="FFFFFF"/>
        <w:spacing w:before="100" w:beforeAutospacing="1" w:after="100" w:afterAutospacing="1" w:line="240" w:lineRule="auto"/>
        <w:jc w:val="both"/>
        <w:rPr>
          <w:rFonts w:eastAsia="Times New Roman" w:cstheme="minorHAnsi"/>
          <w:sz w:val="24"/>
          <w:szCs w:val="24"/>
          <w:lang w:eastAsia="fr-FR"/>
        </w:rPr>
      </w:pPr>
      <w:r w:rsidRPr="0097314A">
        <w:rPr>
          <w:rFonts w:eastAsia="Times New Roman" w:cstheme="minorHAnsi"/>
          <w:sz w:val="24"/>
          <w:szCs w:val="24"/>
          <w:lang w:eastAsia="fr-FR"/>
        </w:rPr>
        <w:t>On peut qualifier d’apothéose de la machine</w:t>
      </w:r>
      <w:r>
        <w:rPr>
          <w:rFonts w:eastAsia="Times New Roman" w:cstheme="minorHAnsi"/>
          <w:sz w:val="24"/>
          <w:szCs w:val="24"/>
          <w:lang w:eastAsia="fr-FR"/>
        </w:rPr>
        <w:t xml:space="preserve"> </w:t>
      </w:r>
      <w:r w:rsidRPr="0097314A">
        <w:rPr>
          <w:rFonts w:eastAsia="Times New Roman" w:cstheme="minorHAnsi"/>
          <w:sz w:val="24"/>
          <w:szCs w:val="24"/>
          <w:lang w:eastAsia="fr-FR"/>
        </w:rPr>
        <w:t>de Turing la thèse de Turing-Church qui peut s’énoncer comme suit :</w:t>
      </w:r>
    </w:p>
    <w:p w:rsidR="0097314A" w:rsidRPr="00AA2694" w:rsidRDefault="0097314A" w:rsidP="00AA2694">
      <w:pPr>
        <w:shd w:val="clear" w:color="auto" w:fill="FFFFFF"/>
        <w:spacing w:before="100" w:beforeAutospacing="1" w:after="100" w:afterAutospacing="1" w:line="240" w:lineRule="auto"/>
        <w:jc w:val="center"/>
        <w:rPr>
          <w:rFonts w:eastAsia="Times New Roman" w:cstheme="minorHAnsi"/>
          <w:i/>
          <w:sz w:val="24"/>
          <w:szCs w:val="24"/>
          <w:lang w:eastAsia="fr-FR"/>
        </w:rPr>
      </w:pPr>
      <w:r w:rsidRPr="00AA2694">
        <w:rPr>
          <w:rFonts w:eastAsia="Times New Roman" w:cstheme="minorHAnsi"/>
          <w:i/>
          <w:sz w:val="24"/>
          <w:szCs w:val="24"/>
          <w:lang w:eastAsia="fr-FR"/>
        </w:rPr>
        <w:t>Toute fonction calculable l’est par une machine de Turing.</w:t>
      </w:r>
    </w:p>
    <w:p w:rsidR="0097314A" w:rsidRDefault="0097314A" w:rsidP="00314E1D">
      <w:pPr>
        <w:shd w:val="clear" w:color="auto" w:fill="FFFFFF"/>
        <w:spacing w:before="100" w:beforeAutospacing="1" w:after="100" w:afterAutospacing="1" w:line="240" w:lineRule="auto"/>
        <w:rPr>
          <w:rFonts w:eastAsia="Times New Roman" w:cstheme="minorHAnsi"/>
          <w:sz w:val="24"/>
          <w:szCs w:val="24"/>
          <w:lang w:eastAsia="fr-FR"/>
        </w:rPr>
      </w:pPr>
      <w:r w:rsidRPr="0097314A">
        <w:rPr>
          <w:rFonts w:eastAsia="Times New Roman" w:cstheme="minorHAnsi"/>
          <w:sz w:val="24"/>
          <w:szCs w:val="24"/>
          <w:lang w:eastAsia="fr-FR"/>
        </w:rPr>
        <w:t>Comme un programme informatique peut être considéré comme une fonction calculable, il s’en suit que tout programme informatique peut être effec</w:t>
      </w:r>
      <w:r>
        <w:rPr>
          <w:rFonts w:eastAsia="Times New Roman" w:cstheme="minorHAnsi"/>
          <w:sz w:val="24"/>
          <w:szCs w:val="24"/>
          <w:lang w:eastAsia="fr-FR"/>
        </w:rPr>
        <w:t>tuée sur une machine de Turing.</w:t>
      </w:r>
    </w:p>
    <w:p w:rsidR="0097314A" w:rsidRDefault="0097314A" w:rsidP="00314E1D">
      <w:pPr>
        <w:shd w:val="clear" w:color="auto" w:fill="FFFFFF"/>
        <w:spacing w:before="100" w:beforeAutospacing="1" w:after="100" w:afterAutospacing="1" w:line="240" w:lineRule="auto"/>
        <w:rPr>
          <w:rFonts w:eastAsia="Times New Roman" w:cstheme="minorHAnsi"/>
          <w:sz w:val="24"/>
          <w:szCs w:val="24"/>
          <w:lang w:eastAsia="fr-FR"/>
        </w:rPr>
      </w:pPr>
      <w:r w:rsidRPr="0097314A">
        <w:rPr>
          <w:rFonts w:eastAsia="Times New Roman" w:cstheme="minorHAnsi"/>
          <w:sz w:val="24"/>
          <w:szCs w:val="24"/>
          <w:lang w:eastAsia="fr-FR"/>
        </w:rPr>
        <w:t>En ce sens, la machine de Turing est universelle.</w:t>
      </w:r>
    </w:p>
    <w:p w:rsidR="00AA2694" w:rsidRDefault="0097314A" w:rsidP="00AA2694">
      <w:pPr>
        <w:shd w:val="clear" w:color="auto" w:fill="FFFFFF"/>
        <w:spacing w:after="0" w:line="240" w:lineRule="auto"/>
        <w:jc w:val="both"/>
        <w:rPr>
          <w:rFonts w:eastAsia="Times New Roman" w:cstheme="minorHAnsi"/>
          <w:sz w:val="24"/>
          <w:szCs w:val="24"/>
          <w:lang w:eastAsia="fr-FR"/>
        </w:rPr>
      </w:pPr>
      <w:r w:rsidRPr="0097314A">
        <w:rPr>
          <w:rFonts w:eastAsia="Times New Roman" w:cstheme="minorHAnsi"/>
          <w:sz w:val="24"/>
          <w:szCs w:val="24"/>
          <w:lang w:eastAsia="fr-FR"/>
        </w:rPr>
        <w:t>FONCTIONNEMENT</w:t>
      </w:r>
    </w:p>
    <w:p w:rsidR="00AA2694" w:rsidRDefault="0097314A" w:rsidP="00AA2694">
      <w:pPr>
        <w:shd w:val="clear" w:color="auto" w:fill="FFFFFF"/>
        <w:spacing w:after="0" w:line="240" w:lineRule="auto"/>
        <w:jc w:val="both"/>
        <w:rPr>
          <w:rFonts w:eastAsia="Times New Roman" w:cstheme="minorHAnsi"/>
          <w:sz w:val="24"/>
          <w:szCs w:val="24"/>
          <w:lang w:eastAsia="fr-FR"/>
        </w:rPr>
      </w:pPr>
      <w:r w:rsidRPr="0097314A">
        <w:rPr>
          <w:rFonts w:eastAsia="Times New Roman" w:cstheme="minorHAnsi"/>
          <w:sz w:val="24"/>
          <w:szCs w:val="24"/>
          <w:lang w:eastAsia="fr-FR"/>
        </w:rPr>
        <w:t>Une machine de Turing est assez simple à décrire. Il s’agit d’un mécanisme comportant une bande (mettons de</w:t>
      </w:r>
      <w:r w:rsidR="00AA2694">
        <w:rPr>
          <w:rFonts w:eastAsia="Times New Roman" w:cstheme="minorHAnsi"/>
          <w:sz w:val="24"/>
          <w:szCs w:val="24"/>
          <w:lang w:eastAsia="fr-FR"/>
        </w:rPr>
        <w:t xml:space="preserve"> </w:t>
      </w:r>
      <w:r w:rsidRPr="0097314A">
        <w:rPr>
          <w:rFonts w:eastAsia="Times New Roman" w:cstheme="minorHAnsi"/>
          <w:sz w:val="24"/>
          <w:szCs w:val="24"/>
          <w:lang w:eastAsia="fr-FR"/>
        </w:rPr>
        <w:t>papier) de longueur infinie dans les deux sens, sur laquelle une tête de lecture/écriture se déplace. La bande est</w:t>
      </w:r>
      <w:r w:rsidR="00AA2694">
        <w:rPr>
          <w:rFonts w:eastAsia="Times New Roman" w:cstheme="minorHAnsi"/>
          <w:sz w:val="24"/>
          <w:szCs w:val="24"/>
          <w:lang w:eastAsia="fr-FR"/>
        </w:rPr>
        <w:t xml:space="preserve"> </w:t>
      </w:r>
      <w:r w:rsidRPr="0097314A">
        <w:rPr>
          <w:rFonts w:eastAsia="Times New Roman" w:cstheme="minorHAnsi"/>
          <w:sz w:val="24"/>
          <w:szCs w:val="24"/>
          <w:lang w:eastAsia="fr-FR"/>
        </w:rPr>
        <w:t>découpée en cellules.</w:t>
      </w:r>
      <w:r w:rsidR="00AA2694">
        <w:rPr>
          <w:rFonts w:eastAsia="Times New Roman" w:cstheme="minorHAnsi"/>
          <w:sz w:val="24"/>
          <w:szCs w:val="24"/>
          <w:lang w:eastAsia="fr-FR"/>
        </w:rPr>
        <w:t xml:space="preserve"> </w:t>
      </w:r>
      <w:r w:rsidRPr="0097314A">
        <w:rPr>
          <w:rFonts w:eastAsia="Times New Roman" w:cstheme="minorHAnsi"/>
          <w:sz w:val="24"/>
          <w:szCs w:val="24"/>
          <w:lang w:eastAsia="fr-FR"/>
        </w:rPr>
        <w:t>Les symboles qui peuvent se trouver sur la bande (un symbole par cellule) forme l’alphabet de la machine</w:t>
      </w:r>
      <w:r w:rsidR="00AA2694">
        <w:rPr>
          <w:rFonts w:eastAsia="Times New Roman" w:cstheme="minorHAnsi"/>
          <w:sz w:val="24"/>
          <w:szCs w:val="24"/>
          <w:lang w:eastAsia="fr-FR"/>
        </w:rPr>
        <w:t xml:space="preserve"> </w:t>
      </w:r>
      <w:r w:rsidRPr="0097314A">
        <w:rPr>
          <w:rFonts w:eastAsia="Times New Roman" w:cstheme="minorHAnsi"/>
          <w:sz w:val="24"/>
          <w:szCs w:val="24"/>
          <w:lang w:eastAsia="fr-FR"/>
        </w:rPr>
        <w:t xml:space="preserve">de Turing. </w:t>
      </w:r>
    </w:p>
    <w:p w:rsidR="00AA2694" w:rsidRDefault="0097314A" w:rsidP="00AA2694">
      <w:pPr>
        <w:shd w:val="clear" w:color="auto" w:fill="FFFFFF"/>
        <w:spacing w:after="0" w:line="240" w:lineRule="auto"/>
        <w:jc w:val="both"/>
        <w:rPr>
          <w:rFonts w:eastAsia="Times New Roman" w:cstheme="minorHAnsi"/>
          <w:sz w:val="24"/>
          <w:szCs w:val="24"/>
          <w:lang w:eastAsia="fr-FR"/>
        </w:rPr>
      </w:pPr>
      <w:r w:rsidRPr="0097314A">
        <w:rPr>
          <w:rFonts w:eastAsia="Times New Roman" w:cstheme="minorHAnsi"/>
          <w:sz w:val="24"/>
          <w:szCs w:val="24"/>
          <w:lang w:eastAsia="fr-FR"/>
        </w:rPr>
        <w:t>A tout instant, une machine de Turing se trouve d</w:t>
      </w:r>
      <w:r w:rsidR="00AA2694">
        <w:rPr>
          <w:rFonts w:eastAsia="Times New Roman" w:cstheme="minorHAnsi"/>
          <w:sz w:val="24"/>
          <w:szCs w:val="24"/>
          <w:lang w:eastAsia="fr-FR"/>
        </w:rPr>
        <w:t>ans un état déterminé. C</w:t>
      </w:r>
      <w:r w:rsidRPr="0097314A">
        <w:rPr>
          <w:rFonts w:eastAsia="Times New Roman" w:cstheme="minorHAnsi"/>
          <w:sz w:val="24"/>
          <w:szCs w:val="24"/>
          <w:lang w:eastAsia="fr-FR"/>
        </w:rPr>
        <w:t xml:space="preserve">et état </w:t>
      </w:r>
      <w:r w:rsidR="00AA2694">
        <w:rPr>
          <w:rFonts w:eastAsia="Times New Roman" w:cstheme="minorHAnsi"/>
          <w:sz w:val="24"/>
          <w:szCs w:val="24"/>
          <w:lang w:eastAsia="fr-FR"/>
        </w:rPr>
        <w:t xml:space="preserve">est noté </w:t>
      </w:r>
      <w:r w:rsidRPr="0097314A">
        <w:rPr>
          <w:rFonts w:eastAsia="Times New Roman" w:cstheme="minorHAnsi"/>
          <w:sz w:val="24"/>
          <w:szCs w:val="24"/>
          <w:lang w:eastAsia="fr-FR"/>
        </w:rPr>
        <w:t xml:space="preserve">avec </w:t>
      </w:r>
      <w:r w:rsidR="00AA2694">
        <w:rPr>
          <w:rFonts w:eastAsia="Times New Roman" w:cstheme="minorHAnsi"/>
          <w:sz w:val="24"/>
          <w:szCs w:val="24"/>
          <w:lang w:eastAsia="fr-FR"/>
        </w:rPr>
        <w:t xml:space="preserve">un </w:t>
      </w:r>
      <w:r w:rsidR="00FE353A">
        <w:rPr>
          <w:rFonts w:eastAsia="Times New Roman" w:cstheme="minorHAnsi"/>
          <w:sz w:val="24"/>
          <w:szCs w:val="24"/>
          <w:lang w:eastAsia="fr-FR"/>
        </w:rPr>
        <w:t>caractère</w:t>
      </w:r>
      <w:r w:rsidR="00AA2694">
        <w:rPr>
          <w:rFonts w:eastAsia="Times New Roman" w:cstheme="minorHAnsi"/>
          <w:sz w:val="24"/>
          <w:szCs w:val="24"/>
          <w:lang w:eastAsia="fr-FR"/>
        </w:rPr>
        <w:t xml:space="preserve"> ou </w:t>
      </w:r>
      <w:r w:rsidRPr="0097314A">
        <w:rPr>
          <w:rFonts w:eastAsia="Times New Roman" w:cstheme="minorHAnsi"/>
          <w:sz w:val="24"/>
          <w:szCs w:val="24"/>
          <w:lang w:eastAsia="fr-FR"/>
        </w:rPr>
        <w:t>une suite de caractères.</w:t>
      </w:r>
    </w:p>
    <w:p w:rsidR="00AA2694" w:rsidRDefault="009F286B" w:rsidP="00AA2694">
      <w:pPr>
        <w:shd w:val="clear" w:color="auto" w:fill="FFFFFF"/>
        <w:spacing w:after="0" w:line="240" w:lineRule="auto"/>
        <w:jc w:val="both"/>
        <w:rPr>
          <w:rFonts w:eastAsia="Times New Roman" w:cstheme="minorHAnsi"/>
          <w:sz w:val="24"/>
          <w:szCs w:val="24"/>
          <w:lang w:eastAsia="fr-FR"/>
        </w:rPr>
      </w:pPr>
      <w:r>
        <w:rPr>
          <w:rFonts w:eastAsia="Times New Roman" w:cstheme="minorHAnsi"/>
          <w:sz w:val="24"/>
          <w:szCs w:val="24"/>
          <w:lang w:eastAsia="fr-FR"/>
        </w:rPr>
        <w:t xml:space="preserve">Parmi ces états, deux ont </w:t>
      </w:r>
      <w:r w:rsidR="0097314A" w:rsidRPr="0097314A">
        <w:rPr>
          <w:rFonts w:eastAsia="Times New Roman" w:cstheme="minorHAnsi"/>
          <w:sz w:val="24"/>
          <w:szCs w:val="24"/>
          <w:lang w:eastAsia="fr-FR"/>
        </w:rPr>
        <w:t xml:space="preserve">un rôle particulier : </w:t>
      </w:r>
    </w:p>
    <w:p w:rsidR="00AA2694" w:rsidRDefault="0097314A" w:rsidP="00AA2694">
      <w:pPr>
        <w:pStyle w:val="Paragraphedeliste"/>
        <w:numPr>
          <w:ilvl w:val="1"/>
          <w:numId w:val="3"/>
        </w:numPr>
        <w:shd w:val="clear" w:color="auto" w:fill="FFFFFF"/>
        <w:spacing w:after="0" w:line="240" w:lineRule="auto"/>
        <w:jc w:val="both"/>
        <w:rPr>
          <w:rFonts w:eastAsia="Times New Roman" w:cstheme="minorHAnsi"/>
          <w:sz w:val="24"/>
          <w:szCs w:val="24"/>
          <w:lang w:eastAsia="fr-FR"/>
        </w:rPr>
      </w:pPr>
      <w:r w:rsidRPr="00AA2694">
        <w:rPr>
          <w:rFonts w:eastAsia="Times New Roman" w:cstheme="minorHAnsi"/>
          <w:sz w:val="24"/>
          <w:szCs w:val="24"/>
          <w:lang w:eastAsia="fr-FR"/>
        </w:rPr>
        <w:t xml:space="preserve">l’état initial qui est l’état de la machine de Turing avant </w:t>
      </w:r>
      <w:r w:rsidR="00AA2694">
        <w:rPr>
          <w:rFonts w:eastAsia="Times New Roman" w:cstheme="minorHAnsi"/>
          <w:sz w:val="24"/>
          <w:szCs w:val="24"/>
          <w:lang w:eastAsia="fr-FR"/>
        </w:rPr>
        <w:t>que ses calculs ne commencent</w:t>
      </w:r>
    </w:p>
    <w:p w:rsidR="00AA2694" w:rsidRDefault="0097314A" w:rsidP="00AA2694">
      <w:pPr>
        <w:pStyle w:val="Paragraphedeliste"/>
        <w:numPr>
          <w:ilvl w:val="1"/>
          <w:numId w:val="3"/>
        </w:numPr>
        <w:shd w:val="clear" w:color="auto" w:fill="FFFFFF"/>
        <w:spacing w:after="0" w:line="240" w:lineRule="auto"/>
        <w:jc w:val="both"/>
        <w:rPr>
          <w:rFonts w:eastAsia="Times New Roman" w:cstheme="minorHAnsi"/>
          <w:sz w:val="24"/>
          <w:szCs w:val="24"/>
          <w:lang w:eastAsia="fr-FR"/>
        </w:rPr>
      </w:pPr>
      <w:r w:rsidRPr="00AA2694">
        <w:rPr>
          <w:rFonts w:eastAsia="Times New Roman" w:cstheme="minorHAnsi"/>
          <w:sz w:val="24"/>
          <w:szCs w:val="24"/>
          <w:lang w:eastAsia="fr-FR"/>
        </w:rPr>
        <w:t>l’état terminal qui est l’état qui indique que les calculs sont terminés.</w:t>
      </w:r>
    </w:p>
    <w:p w:rsidR="009F286B" w:rsidRPr="009F286B" w:rsidRDefault="009F286B" w:rsidP="009F286B">
      <w:pPr>
        <w:shd w:val="clear" w:color="auto" w:fill="FFFFFF"/>
        <w:spacing w:after="0" w:line="240" w:lineRule="auto"/>
        <w:jc w:val="both"/>
        <w:rPr>
          <w:rFonts w:eastAsia="Times New Roman" w:cstheme="minorHAnsi"/>
          <w:sz w:val="24"/>
          <w:szCs w:val="24"/>
          <w:lang w:eastAsia="fr-FR"/>
        </w:rPr>
      </w:pPr>
      <w:r>
        <w:rPr>
          <w:rFonts w:eastAsia="Times New Roman" w:cstheme="minorHAnsi"/>
          <w:sz w:val="24"/>
          <w:szCs w:val="24"/>
          <w:lang w:eastAsia="fr-FR"/>
        </w:rPr>
        <w:t>Attention, on peut ne pas avoir d’état final, n’oublions pas que le ruban est infini.</w:t>
      </w:r>
    </w:p>
    <w:p w:rsidR="00AA2694" w:rsidRDefault="0097314A" w:rsidP="00AA2694">
      <w:pPr>
        <w:shd w:val="clear" w:color="auto" w:fill="FFFFFF"/>
        <w:spacing w:after="0" w:line="240" w:lineRule="auto"/>
        <w:jc w:val="both"/>
        <w:rPr>
          <w:rFonts w:eastAsia="Times New Roman" w:cstheme="minorHAnsi"/>
          <w:sz w:val="24"/>
          <w:szCs w:val="24"/>
          <w:lang w:eastAsia="fr-FR"/>
        </w:rPr>
      </w:pPr>
      <w:r w:rsidRPr="00AA2694">
        <w:rPr>
          <w:rFonts w:eastAsia="Times New Roman" w:cstheme="minorHAnsi"/>
          <w:sz w:val="24"/>
          <w:szCs w:val="24"/>
          <w:lang w:eastAsia="fr-FR"/>
        </w:rPr>
        <w:t>Pour chaque é</w:t>
      </w:r>
      <w:r w:rsidR="00AA2694">
        <w:rPr>
          <w:rFonts w:eastAsia="Times New Roman" w:cstheme="minorHAnsi"/>
          <w:sz w:val="24"/>
          <w:szCs w:val="24"/>
          <w:lang w:eastAsia="fr-FR"/>
        </w:rPr>
        <w:t>tat, et selon le symbole actuel</w:t>
      </w:r>
      <w:r w:rsidRPr="00AA2694">
        <w:rPr>
          <w:rFonts w:eastAsia="Times New Roman" w:cstheme="minorHAnsi"/>
          <w:sz w:val="24"/>
          <w:szCs w:val="24"/>
          <w:lang w:eastAsia="fr-FR"/>
        </w:rPr>
        <w:t>lement au niveau de la tête de lecture/écriture, la machine de Turing écrira un nouveau symbole à cet emplacement,</w:t>
      </w:r>
      <w:r w:rsidR="00AA2694">
        <w:rPr>
          <w:rFonts w:eastAsia="Times New Roman" w:cstheme="minorHAnsi"/>
          <w:sz w:val="24"/>
          <w:szCs w:val="24"/>
          <w:lang w:eastAsia="fr-FR"/>
        </w:rPr>
        <w:t xml:space="preserve"> </w:t>
      </w:r>
      <w:r w:rsidRPr="00AA2694">
        <w:rPr>
          <w:rFonts w:eastAsia="Times New Roman" w:cstheme="minorHAnsi"/>
          <w:sz w:val="24"/>
          <w:szCs w:val="24"/>
          <w:lang w:eastAsia="fr-FR"/>
        </w:rPr>
        <w:t>changera d’état et déplacera la tête d’une cellule vers la gauche ou vers la droite.</w:t>
      </w:r>
    </w:p>
    <w:p w:rsidR="00AA2694" w:rsidRDefault="0097314A" w:rsidP="00AA2694">
      <w:pPr>
        <w:shd w:val="clear" w:color="auto" w:fill="FFFFFF"/>
        <w:spacing w:after="0" w:line="240" w:lineRule="auto"/>
        <w:jc w:val="both"/>
        <w:rPr>
          <w:rFonts w:eastAsia="Times New Roman" w:cstheme="minorHAnsi"/>
          <w:sz w:val="24"/>
          <w:szCs w:val="24"/>
          <w:lang w:eastAsia="fr-FR"/>
        </w:rPr>
      </w:pPr>
      <w:r w:rsidRPr="00AA2694">
        <w:rPr>
          <w:rFonts w:eastAsia="Times New Roman" w:cstheme="minorHAnsi"/>
          <w:sz w:val="24"/>
          <w:szCs w:val="24"/>
          <w:lang w:eastAsia="fr-FR"/>
        </w:rPr>
        <w:t>L’ensemble des règles consistera</w:t>
      </w:r>
      <w:r w:rsidR="00AA2694">
        <w:rPr>
          <w:rFonts w:eastAsia="Times New Roman" w:cstheme="minorHAnsi"/>
          <w:sz w:val="24"/>
          <w:szCs w:val="24"/>
          <w:lang w:eastAsia="fr-FR"/>
        </w:rPr>
        <w:t xml:space="preserve"> </w:t>
      </w:r>
      <w:r w:rsidRPr="00AA2694">
        <w:rPr>
          <w:rFonts w:eastAsia="Times New Roman" w:cstheme="minorHAnsi"/>
          <w:sz w:val="24"/>
          <w:szCs w:val="24"/>
          <w:lang w:eastAsia="fr-FR"/>
        </w:rPr>
        <w:t>donc à préciser quoi faire lorsque la machine est dans un certain état en train de lire un certain symbole.</w:t>
      </w:r>
    </w:p>
    <w:p w:rsidR="00AA2694" w:rsidRDefault="00AA2694" w:rsidP="00AA2694">
      <w:pPr>
        <w:shd w:val="clear" w:color="auto" w:fill="FFFFFF"/>
        <w:spacing w:after="0" w:line="240" w:lineRule="auto"/>
        <w:jc w:val="both"/>
        <w:rPr>
          <w:rFonts w:eastAsia="Times New Roman" w:cstheme="minorHAnsi"/>
          <w:sz w:val="24"/>
          <w:szCs w:val="24"/>
          <w:lang w:eastAsia="fr-FR"/>
        </w:rPr>
      </w:pPr>
    </w:p>
    <w:p w:rsidR="00EB3E0E" w:rsidRDefault="00EB3E0E">
      <w:pPr>
        <w:rPr>
          <w:rFonts w:eastAsia="Times New Roman" w:cstheme="minorHAnsi"/>
          <w:sz w:val="24"/>
          <w:szCs w:val="24"/>
          <w:lang w:eastAsia="fr-FR"/>
        </w:rPr>
      </w:pPr>
      <w:r>
        <w:rPr>
          <w:rFonts w:eastAsia="Times New Roman" w:cstheme="minorHAnsi"/>
          <w:sz w:val="24"/>
          <w:szCs w:val="24"/>
          <w:lang w:eastAsia="fr-FR"/>
        </w:rPr>
        <w:br w:type="page"/>
      </w:r>
    </w:p>
    <w:p w:rsidR="00AA2694" w:rsidRDefault="009F286B" w:rsidP="00AA2694">
      <w:pPr>
        <w:shd w:val="clear" w:color="auto" w:fill="FFFFFF"/>
        <w:spacing w:after="0" w:line="240" w:lineRule="auto"/>
        <w:jc w:val="both"/>
        <w:rPr>
          <w:rFonts w:eastAsia="Times New Roman" w:cstheme="minorHAnsi"/>
          <w:sz w:val="24"/>
          <w:szCs w:val="24"/>
          <w:lang w:eastAsia="fr-FR"/>
        </w:rPr>
      </w:pPr>
      <w:r w:rsidRPr="00AA2694">
        <w:rPr>
          <w:rFonts w:eastAsia="Times New Roman" w:cstheme="minorHAnsi"/>
          <w:sz w:val="24"/>
          <w:szCs w:val="24"/>
          <w:lang w:eastAsia="fr-FR"/>
        </w:rPr>
        <w:lastRenderedPageBreak/>
        <w:t>E</w:t>
      </w:r>
      <w:r w:rsidR="0097314A" w:rsidRPr="00AA2694">
        <w:rPr>
          <w:rFonts w:eastAsia="Times New Roman" w:cstheme="minorHAnsi"/>
          <w:sz w:val="24"/>
          <w:szCs w:val="24"/>
          <w:lang w:eastAsia="fr-FR"/>
        </w:rPr>
        <w:t>xemple</w:t>
      </w:r>
      <w:r>
        <w:rPr>
          <w:rFonts w:eastAsia="Times New Roman" w:cstheme="minorHAnsi"/>
          <w:sz w:val="24"/>
          <w:szCs w:val="24"/>
          <w:lang w:eastAsia="fr-FR"/>
        </w:rPr>
        <w:t>1</w:t>
      </w:r>
    </w:p>
    <w:p w:rsidR="00AA2694" w:rsidRDefault="0097314A" w:rsidP="00AA2694">
      <w:pPr>
        <w:shd w:val="clear" w:color="auto" w:fill="FFFFFF"/>
        <w:spacing w:after="0" w:line="240" w:lineRule="auto"/>
        <w:ind w:firstLine="708"/>
        <w:jc w:val="both"/>
        <w:rPr>
          <w:rFonts w:eastAsia="Times New Roman" w:cstheme="minorHAnsi"/>
          <w:sz w:val="24"/>
          <w:szCs w:val="24"/>
          <w:lang w:eastAsia="fr-FR"/>
        </w:rPr>
      </w:pPr>
      <w:r w:rsidRPr="00AA2694">
        <w:rPr>
          <w:rFonts w:eastAsia="Times New Roman" w:cstheme="minorHAnsi"/>
          <w:sz w:val="24"/>
          <w:szCs w:val="24"/>
          <w:lang w:eastAsia="fr-FR"/>
        </w:rPr>
        <w:t>état initial</w:t>
      </w:r>
      <w:r w:rsidR="00AA2694">
        <w:rPr>
          <w:rFonts w:eastAsia="Times New Roman" w:cstheme="minorHAnsi"/>
          <w:sz w:val="24"/>
          <w:szCs w:val="24"/>
          <w:lang w:eastAsia="fr-FR"/>
        </w:rPr>
        <w:t xml:space="preserve"> : </w:t>
      </w:r>
      <w:r w:rsidR="00EB3E0E">
        <w:rPr>
          <w:rFonts w:eastAsia="Times New Roman" w:cstheme="minorHAnsi"/>
          <w:sz w:val="24"/>
          <w:szCs w:val="24"/>
          <w:lang w:eastAsia="fr-FR"/>
        </w:rPr>
        <w:t>i</w:t>
      </w:r>
    </w:p>
    <w:p w:rsidR="00AA2694" w:rsidRDefault="0097314A" w:rsidP="00AA2694">
      <w:pPr>
        <w:shd w:val="clear" w:color="auto" w:fill="FFFFFF"/>
        <w:spacing w:after="0" w:line="240" w:lineRule="auto"/>
        <w:ind w:firstLine="708"/>
        <w:jc w:val="both"/>
        <w:rPr>
          <w:rFonts w:eastAsia="Times New Roman" w:cstheme="minorHAnsi"/>
          <w:sz w:val="24"/>
          <w:szCs w:val="24"/>
          <w:lang w:eastAsia="fr-FR"/>
        </w:rPr>
      </w:pPr>
      <w:r w:rsidRPr="00AA2694">
        <w:rPr>
          <w:rFonts w:eastAsia="Times New Roman" w:cstheme="minorHAnsi"/>
          <w:sz w:val="24"/>
          <w:szCs w:val="24"/>
          <w:lang w:eastAsia="fr-FR"/>
        </w:rPr>
        <w:t>état final</w:t>
      </w:r>
      <w:r w:rsidR="009F286B">
        <w:rPr>
          <w:rFonts w:eastAsia="Times New Roman" w:cstheme="minorHAnsi"/>
          <w:sz w:val="24"/>
          <w:szCs w:val="24"/>
          <w:lang w:eastAsia="fr-FR"/>
        </w:rPr>
        <w:t> :</w:t>
      </w:r>
    </w:p>
    <w:p w:rsidR="00AA2694" w:rsidRDefault="00AA2694" w:rsidP="00AA2694">
      <w:pPr>
        <w:shd w:val="clear" w:color="auto" w:fill="FFFFFF"/>
        <w:spacing w:after="0" w:line="240" w:lineRule="auto"/>
        <w:ind w:firstLine="708"/>
        <w:jc w:val="both"/>
        <w:rPr>
          <w:rFonts w:ascii="Calibri" w:eastAsia="Times New Roman" w:hAnsi="Calibri" w:cs="Calibri"/>
          <w:sz w:val="24"/>
          <w:szCs w:val="24"/>
          <w:lang w:eastAsia="fr-FR"/>
        </w:rPr>
      </w:pPr>
      <w:r>
        <w:rPr>
          <w:rFonts w:eastAsia="Times New Roman" w:cstheme="minorHAnsi"/>
          <w:sz w:val="24"/>
          <w:szCs w:val="24"/>
          <w:lang w:eastAsia="fr-FR"/>
        </w:rPr>
        <w:t>deux symboles dans l’</w:t>
      </w:r>
      <w:r w:rsidR="00FE353A">
        <w:rPr>
          <w:rFonts w:eastAsia="Times New Roman" w:cstheme="minorHAnsi"/>
          <w:sz w:val="24"/>
          <w:szCs w:val="24"/>
          <w:lang w:eastAsia="fr-FR"/>
        </w:rPr>
        <w:t>alphabet</w:t>
      </w:r>
      <w:r>
        <w:rPr>
          <w:rFonts w:eastAsia="Times New Roman" w:cstheme="minorHAnsi"/>
          <w:sz w:val="24"/>
          <w:szCs w:val="24"/>
          <w:lang w:eastAsia="fr-FR"/>
        </w:rPr>
        <w:t xml:space="preserve"> : </w:t>
      </w:r>
      <w:r w:rsidR="0097314A" w:rsidRPr="00AA2694">
        <w:rPr>
          <w:rFonts w:eastAsia="Times New Roman" w:cstheme="minorHAnsi"/>
          <w:sz w:val="24"/>
          <w:szCs w:val="24"/>
          <w:lang w:eastAsia="fr-FR"/>
        </w:rPr>
        <w:t>•</w:t>
      </w:r>
      <w:r>
        <w:rPr>
          <w:rFonts w:eastAsia="Times New Roman" w:cstheme="minorHAnsi"/>
          <w:sz w:val="24"/>
          <w:szCs w:val="24"/>
          <w:lang w:eastAsia="fr-FR"/>
        </w:rPr>
        <w:t xml:space="preserve"> </w:t>
      </w:r>
      <w:r w:rsidR="00EB3E0E">
        <w:rPr>
          <w:rFonts w:eastAsia="Times New Roman" w:cstheme="minorHAnsi"/>
          <w:sz w:val="24"/>
          <w:szCs w:val="24"/>
          <w:lang w:eastAsia="fr-FR"/>
        </w:rPr>
        <w:t xml:space="preserve"> </w:t>
      </w:r>
      <w:r w:rsidR="0097314A" w:rsidRPr="00AA2694">
        <w:rPr>
          <w:rFonts w:eastAsia="Times New Roman" w:cstheme="minorHAnsi"/>
          <w:sz w:val="24"/>
          <w:szCs w:val="24"/>
          <w:lang w:eastAsia="fr-FR"/>
        </w:rPr>
        <w:t>et</w:t>
      </w:r>
      <w:r w:rsidR="0097314A" w:rsidRPr="00AA2694">
        <w:rPr>
          <w:rFonts w:ascii="MS Gothic" w:eastAsia="MS Gothic" w:hAnsi="MS Gothic" w:cs="MS Gothic" w:hint="eastAsia"/>
          <w:sz w:val="24"/>
          <w:szCs w:val="24"/>
          <w:lang w:eastAsia="fr-FR"/>
        </w:rPr>
        <w:t>〈</w:t>
      </w:r>
      <w:r w:rsidR="0097314A" w:rsidRPr="00AA2694">
        <w:rPr>
          <w:rFonts w:ascii="Calibri" w:eastAsia="Times New Roman" w:hAnsi="Calibri" w:cs="Calibri"/>
          <w:sz w:val="24"/>
          <w:szCs w:val="24"/>
          <w:lang w:eastAsia="fr-FR"/>
        </w:rPr>
        <w:t>vide</w:t>
      </w:r>
      <w:r w:rsidR="0097314A" w:rsidRPr="00AA2694">
        <w:rPr>
          <w:rFonts w:ascii="MS Gothic" w:eastAsia="MS Gothic" w:hAnsi="MS Gothic" w:cs="MS Gothic" w:hint="eastAsia"/>
          <w:sz w:val="24"/>
          <w:szCs w:val="24"/>
          <w:lang w:eastAsia="fr-FR"/>
        </w:rPr>
        <w:t>〉</w:t>
      </w:r>
      <w:r w:rsidR="0097314A" w:rsidRPr="00AA2694">
        <w:rPr>
          <w:rFonts w:ascii="Calibri" w:eastAsia="Times New Roman" w:hAnsi="Calibri" w:cs="Calibri"/>
          <w:sz w:val="24"/>
          <w:szCs w:val="24"/>
          <w:lang w:eastAsia="fr-FR"/>
        </w:rPr>
        <w:t>.</w:t>
      </w:r>
    </w:p>
    <w:p w:rsidR="00EB3E0E" w:rsidRDefault="00EB3E0E" w:rsidP="00AA2694">
      <w:pPr>
        <w:shd w:val="clear" w:color="auto" w:fill="FFFFFF"/>
        <w:spacing w:after="0" w:line="240" w:lineRule="auto"/>
        <w:ind w:firstLine="708"/>
        <w:jc w:val="both"/>
        <w:rPr>
          <w:rFonts w:ascii="Calibri" w:eastAsia="Times New Roman" w:hAnsi="Calibri" w:cs="Calibri"/>
          <w:sz w:val="24"/>
          <w:szCs w:val="24"/>
          <w:lang w:eastAsia="fr-FR"/>
        </w:rPr>
      </w:pPr>
    </w:p>
    <w:tbl>
      <w:tblPr>
        <w:tblStyle w:val="Grilledutableau"/>
        <w:tblW w:w="0" w:type="auto"/>
        <w:tblLook w:val="04A0" w:firstRow="1" w:lastRow="0" w:firstColumn="1" w:lastColumn="0" w:noHBand="0" w:noVBand="1"/>
      </w:tblPr>
      <w:tblGrid>
        <w:gridCol w:w="2121"/>
        <w:gridCol w:w="2121"/>
        <w:gridCol w:w="2121"/>
        <w:gridCol w:w="2121"/>
        <w:gridCol w:w="2122"/>
      </w:tblGrid>
      <w:tr w:rsidR="00AA2694" w:rsidTr="00AA2694">
        <w:tc>
          <w:tcPr>
            <w:tcW w:w="2121" w:type="dxa"/>
          </w:tcPr>
          <w:p w:rsidR="00AA2694" w:rsidRDefault="00AA2694" w:rsidP="00EB3E0E">
            <w:pPr>
              <w:jc w:val="center"/>
              <w:rPr>
                <w:rFonts w:ascii="Calibri" w:eastAsia="Times New Roman" w:hAnsi="Calibri" w:cs="Calibri"/>
                <w:sz w:val="24"/>
                <w:szCs w:val="24"/>
                <w:lang w:eastAsia="fr-FR"/>
              </w:rPr>
            </w:pPr>
            <w:r w:rsidRPr="00AA2694">
              <w:rPr>
                <w:rFonts w:ascii="Calibri" w:eastAsia="Times New Roman" w:hAnsi="Calibri" w:cs="Calibri"/>
                <w:sz w:val="24"/>
                <w:szCs w:val="24"/>
                <w:lang w:eastAsia="fr-FR"/>
              </w:rPr>
              <w:t>État courant</w:t>
            </w:r>
          </w:p>
        </w:tc>
        <w:tc>
          <w:tcPr>
            <w:tcW w:w="2121" w:type="dxa"/>
          </w:tcPr>
          <w:p w:rsidR="00AA2694" w:rsidRDefault="00AA2694" w:rsidP="00EB3E0E">
            <w:pPr>
              <w:jc w:val="center"/>
              <w:rPr>
                <w:rFonts w:ascii="Calibri" w:eastAsia="Times New Roman" w:hAnsi="Calibri" w:cs="Calibri"/>
                <w:sz w:val="24"/>
                <w:szCs w:val="24"/>
                <w:lang w:eastAsia="fr-FR"/>
              </w:rPr>
            </w:pPr>
            <w:r w:rsidRPr="00AA2694">
              <w:rPr>
                <w:rFonts w:ascii="Calibri" w:eastAsia="Times New Roman" w:hAnsi="Calibri" w:cs="Calibri"/>
                <w:sz w:val="24"/>
                <w:szCs w:val="24"/>
                <w:lang w:eastAsia="fr-FR"/>
              </w:rPr>
              <w:t>Symbole lu</w:t>
            </w:r>
          </w:p>
        </w:tc>
        <w:tc>
          <w:tcPr>
            <w:tcW w:w="2121" w:type="dxa"/>
          </w:tcPr>
          <w:p w:rsidR="00AA2694" w:rsidRDefault="00AA2694" w:rsidP="00EB3E0E">
            <w:pPr>
              <w:jc w:val="center"/>
              <w:rPr>
                <w:rFonts w:ascii="Calibri" w:eastAsia="Times New Roman" w:hAnsi="Calibri" w:cs="Calibri"/>
                <w:sz w:val="24"/>
                <w:szCs w:val="24"/>
                <w:lang w:eastAsia="fr-FR"/>
              </w:rPr>
            </w:pPr>
            <w:r w:rsidRPr="00AA2694">
              <w:rPr>
                <w:rFonts w:eastAsia="Times New Roman" w:cstheme="minorHAnsi"/>
                <w:sz w:val="24"/>
                <w:szCs w:val="24"/>
                <w:lang w:eastAsia="fr-FR"/>
              </w:rPr>
              <w:t>État de sortie</w:t>
            </w:r>
          </w:p>
        </w:tc>
        <w:tc>
          <w:tcPr>
            <w:tcW w:w="2121" w:type="dxa"/>
          </w:tcPr>
          <w:p w:rsidR="00AA2694" w:rsidRDefault="00AA2694" w:rsidP="00EB3E0E">
            <w:pPr>
              <w:jc w:val="center"/>
              <w:rPr>
                <w:rFonts w:ascii="Calibri" w:eastAsia="Times New Roman" w:hAnsi="Calibri" w:cs="Calibri"/>
                <w:sz w:val="24"/>
                <w:szCs w:val="24"/>
                <w:lang w:eastAsia="fr-FR"/>
              </w:rPr>
            </w:pPr>
            <w:r w:rsidRPr="00AA2694">
              <w:rPr>
                <w:rFonts w:eastAsia="Times New Roman" w:cstheme="minorHAnsi"/>
                <w:sz w:val="24"/>
                <w:szCs w:val="24"/>
                <w:lang w:eastAsia="fr-FR"/>
              </w:rPr>
              <w:t>Symbole écrit</w:t>
            </w:r>
          </w:p>
        </w:tc>
        <w:tc>
          <w:tcPr>
            <w:tcW w:w="2122" w:type="dxa"/>
          </w:tcPr>
          <w:p w:rsidR="00AA2694" w:rsidRDefault="00AA2694" w:rsidP="00EB3E0E">
            <w:pPr>
              <w:jc w:val="center"/>
              <w:rPr>
                <w:rFonts w:ascii="Calibri" w:eastAsia="Times New Roman" w:hAnsi="Calibri" w:cs="Calibri"/>
                <w:sz w:val="24"/>
                <w:szCs w:val="24"/>
                <w:lang w:eastAsia="fr-FR"/>
              </w:rPr>
            </w:pPr>
            <w:r w:rsidRPr="00AA2694">
              <w:rPr>
                <w:rFonts w:eastAsia="Times New Roman" w:cstheme="minorHAnsi"/>
                <w:sz w:val="24"/>
                <w:szCs w:val="24"/>
                <w:lang w:eastAsia="fr-FR"/>
              </w:rPr>
              <w:t>Déplacement</w:t>
            </w:r>
          </w:p>
        </w:tc>
      </w:tr>
      <w:tr w:rsidR="00AA2694" w:rsidTr="00AA2694">
        <w:tc>
          <w:tcPr>
            <w:tcW w:w="2121" w:type="dxa"/>
          </w:tcPr>
          <w:p w:rsidR="00AA2694" w:rsidRDefault="00EB3E0E" w:rsidP="00EB3E0E">
            <w:pPr>
              <w:jc w:val="center"/>
              <w:rPr>
                <w:rFonts w:ascii="Calibri" w:eastAsia="Times New Roman" w:hAnsi="Calibri" w:cs="Calibri"/>
                <w:sz w:val="24"/>
                <w:szCs w:val="24"/>
                <w:lang w:eastAsia="fr-FR"/>
              </w:rPr>
            </w:pPr>
            <w:r>
              <w:rPr>
                <w:rFonts w:ascii="Calibri" w:eastAsia="Times New Roman" w:hAnsi="Calibri" w:cs="Calibri"/>
                <w:sz w:val="24"/>
                <w:szCs w:val="24"/>
                <w:lang w:eastAsia="fr-FR"/>
              </w:rPr>
              <w:t>i</w:t>
            </w:r>
          </w:p>
        </w:tc>
        <w:tc>
          <w:tcPr>
            <w:tcW w:w="2121" w:type="dxa"/>
          </w:tcPr>
          <w:p w:rsidR="00AA2694" w:rsidRDefault="00EB3E0E" w:rsidP="00EB3E0E">
            <w:pPr>
              <w:jc w:val="center"/>
              <w:rPr>
                <w:rFonts w:ascii="Calibri" w:eastAsia="Times New Roman" w:hAnsi="Calibri" w:cs="Calibri"/>
                <w:sz w:val="24"/>
                <w:szCs w:val="24"/>
                <w:lang w:eastAsia="fr-FR"/>
              </w:rPr>
            </w:pPr>
            <w:r w:rsidRPr="00AA2694">
              <w:rPr>
                <w:rFonts w:eastAsia="Times New Roman" w:cstheme="minorHAnsi"/>
                <w:sz w:val="24"/>
                <w:szCs w:val="24"/>
                <w:lang w:eastAsia="fr-FR"/>
              </w:rPr>
              <w:t>•</w:t>
            </w:r>
          </w:p>
        </w:tc>
        <w:tc>
          <w:tcPr>
            <w:tcW w:w="2121" w:type="dxa"/>
          </w:tcPr>
          <w:p w:rsidR="00AA2694" w:rsidRDefault="00EB3E0E" w:rsidP="00EB3E0E">
            <w:pPr>
              <w:jc w:val="center"/>
              <w:rPr>
                <w:rFonts w:ascii="Calibri" w:eastAsia="Times New Roman" w:hAnsi="Calibri" w:cs="Calibri"/>
                <w:sz w:val="24"/>
                <w:szCs w:val="24"/>
                <w:lang w:eastAsia="fr-FR"/>
              </w:rPr>
            </w:pPr>
            <w:r>
              <w:rPr>
                <w:rFonts w:ascii="Calibri" w:eastAsia="Times New Roman" w:hAnsi="Calibri" w:cs="Calibri"/>
                <w:sz w:val="24"/>
                <w:szCs w:val="24"/>
                <w:lang w:eastAsia="fr-FR"/>
              </w:rPr>
              <w:t>i</w:t>
            </w:r>
          </w:p>
        </w:tc>
        <w:tc>
          <w:tcPr>
            <w:tcW w:w="2121" w:type="dxa"/>
          </w:tcPr>
          <w:p w:rsidR="00AA2694" w:rsidRDefault="00EB3E0E" w:rsidP="00EB3E0E">
            <w:pPr>
              <w:jc w:val="center"/>
              <w:rPr>
                <w:rFonts w:ascii="Calibri" w:eastAsia="Times New Roman" w:hAnsi="Calibri" w:cs="Calibri"/>
                <w:sz w:val="24"/>
                <w:szCs w:val="24"/>
                <w:lang w:eastAsia="fr-FR"/>
              </w:rPr>
            </w:pPr>
            <w:r w:rsidRPr="00AA2694">
              <w:rPr>
                <w:rFonts w:eastAsia="Times New Roman" w:cstheme="minorHAnsi"/>
                <w:sz w:val="24"/>
                <w:szCs w:val="24"/>
                <w:lang w:eastAsia="fr-FR"/>
              </w:rPr>
              <w:t>•</w:t>
            </w:r>
          </w:p>
        </w:tc>
        <w:tc>
          <w:tcPr>
            <w:tcW w:w="2122" w:type="dxa"/>
          </w:tcPr>
          <w:p w:rsidR="00AA2694" w:rsidRDefault="00EB3E0E" w:rsidP="00EB3E0E">
            <w:pPr>
              <w:jc w:val="center"/>
              <w:rPr>
                <w:rFonts w:ascii="Calibri" w:eastAsia="Times New Roman" w:hAnsi="Calibri" w:cs="Calibri"/>
                <w:sz w:val="24"/>
                <w:szCs w:val="24"/>
                <w:lang w:eastAsia="fr-FR"/>
              </w:rPr>
            </w:pPr>
            <w:r>
              <w:rPr>
                <w:rFonts w:ascii="Calibri" w:eastAsia="Times New Roman" w:hAnsi="Calibri" w:cs="Calibri"/>
                <w:sz w:val="24"/>
                <w:szCs w:val="24"/>
                <w:lang w:eastAsia="fr-FR"/>
              </w:rPr>
              <w:t>R</w:t>
            </w:r>
          </w:p>
        </w:tc>
      </w:tr>
      <w:tr w:rsidR="00AA2694" w:rsidTr="00AA2694">
        <w:tc>
          <w:tcPr>
            <w:tcW w:w="2121" w:type="dxa"/>
          </w:tcPr>
          <w:p w:rsidR="00AA2694" w:rsidRDefault="00EB3E0E" w:rsidP="00EB3E0E">
            <w:pPr>
              <w:jc w:val="center"/>
              <w:rPr>
                <w:rFonts w:ascii="Calibri" w:eastAsia="Times New Roman" w:hAnsi="Calibri" w:cs="Calibri"/>
                <w:sz w:val="24"/>
                <w:szCs w:val="24"/>
                <w:lang w:eastAsia="fr-FR"/>
              </w:rPr>
            </w:pPr>
            <w:r>
              <w:rPr>
                <w:rFonts w:ascii="Calibri" w:eastAsia="Times New Roman" w:hAnsi="Calibri" w:cs="Calibri"/>
                <w:sz w:val="24"/>
                <w:szCs w:val="24"/>
                <w:lang w:eastAsia="fr-FR"/>
              </w:rPr>
              <w:t>i</w:t>
            </w:r>
          </w:p>
        </w:tc>
        <w:tc>
          <w:tcPr>
            <w:tcW w:w="2121" w:type="dxa"/>
          </w:tcPr>
          <w:p w:rsidR="00AA2694" w:rsidRDefault="00EB3E0E" w:rsidP="00EB3E0E">
            <w:pPr>
              <w:jc w:val="center"/>
              <w:rPr>
                <w:rFonts w:ascii="Calibri" w:eastAsia="Times New Roman" w:hAnsi="Calibri" w:cs="Calibri"/>
                <w:sz w:val="24"/>
                <w:szCs w:val="24"/>
                <w:lang w:eastAsia="fr-FR"/>
              </w:rPr>
            </w:pPr>
            <w:r w:rsidRPr="00AA2694">
              <w:rPr>
                <w:rFonts w:ascii="MS Gothic" w:eastAsia="MS Gothic" w:hAnsi="MS Gothic" w:cs="MS Gothic" w:hint="eastAsia"/>
                <w:sz w:val="24"/>
                <w:szCs w:val="24"/>
                <w:lang w:eastAsia="fr-FR"/>
              </w:rPr>
              <w:t>〈</w:t>
            </w:r>
            <w:r w:rsidRPr="00AA2694">
              <w:rPr>
                <w:rFonts w:ascii="Calibri" w:eastAsia="Times New Roman" w:hAnsi="Calibri" w:cs="Calibri"/>
                <w:sz w:val="24"/>
                <w:szCs w:val="24"/>
                <w:lang w:eastAsia="fr-FR"/>
              </w:rPr>
              <w:t>vide</w:t>
            </w:r>
            <w:r w:rsidRPr="00AA2694">
              <w:rPr>
                <w:rFonts w:ascii="MS Gothic" w:eastAsia="MS Gothic" w:hAnsi="MS Gothic" w:cs="MS Gothic" w:hint="eastAsia"/>
                <w:sz w:val="24"/>
                <w:szCs w:val="24"/>
                <w:lang w:eastAsia="fr-FR"/>
              </w:rPr>
              <w:t>〉</w:t>
            </w:r>
          </w:p>
        </w:tc>
        <w:tc>
          <w:tcPr>
            <w:tcW w:w="2121" w:type="dxa"/>
          </w:tcPr>
          <w:p w:rsidR="00AA2694" w:rsidRDefault="00EB3E0E" w:rsidP="00EB3E0E">
            <w:pPr>
              <w:jc w:val="center"/>
              <w:rPr>
                <w:rFonts w:ascii="Calibri" w:eastAsia="Times New Roman" w:hAnsi="Calibri" w:cs="Calibri"/>
                <w:sz w:val="24"/>
                <w:szCs w:val="24"/>
                <w:lang w:eastAsia="fr-FR"/>
              </w:rPr>
            </w:pPr>
            <w:r>
              <w:rPr>
                <w:rFonts w:ascii="Calibri" w:eastAsia="Times New Roman" w:hAnsi="Calibri" w:cs="Calibri"/>
                <w:sz w:val="24"/>
                <w:szCs w:val="24"/>
                <w:lang w:eastAsia="fr-FR"/>
              </w:rPr>
              <w:t>a</w:t>
            </w:r>
          </w:p>
        </w:tc>
        <w:tc>
          <w:tcPr>
            <w:tcW w:w="2121" w:type="dxa"/>
          </w:tcPr>
          <w:p w:rsidR="00AA2694" w:rsidRDefault="00EB3E0E" w:rsidP="00EB3E0E">
            <w:pPr>
              <w:jc w:val="center"/>
              <w:rPr>
                <w:rFonts w:ascii="Calibri" w:eastAsia="Times New Roman" w:hAnsi="Calibri" w:cs="Calibri"/>
                <w:sz w:val="24"/>
                <w:szCs w:val="24"/>
                <w:lang w:eastAsia="fr-FR"/>
              </w:rPr>
            </w:pPr>
            <w:r w:rsidRPr="00AA2694">
              <w:rPr>
                <w:rFonts w:eastAsia="Times New Roman" w:cstheme="minorHAnsi"/>
                <w:sz w:val="24"/>
                <w:szCs w:val="24"/>
                <w:lang w:eastAsia="fr-FR"/>
              </w:rPr>
              <w:t>•</w:t>
            </w:r>
          </w:p>
        </w:tc>
        <w:tc>
          <w:tcPr>
            <w:tcW w:w="2122" w:type="dxa"/>
          </w:tcPr>
          <w:p w:rsidR="00AA2694" w:rsidRDefault="00EB3E0E" w:rsidP="00EB3E0E">
            <w:pPr>
              <w:jc w:val="center"/>
              <w:rPr>
                <w:rFonts w:ascii="Calibri" w:eastAsia="Times New Roman" w:hAnsi="Calibri" w:cs="Calibri"/>
                <w:sz w:val="24"/>
                <w:szCs w:val="24"/>
                <w:lang w:eastAsia="fr-FR"/>
              </w:rPr>
            </w:pPr>
            <w:r>
              <w:rPr>
                <w:rFonts w:ascii="Calibri" w:eastAsia="Times New Roman" w:hAnsi="Calibri" w:cs="Calibri"/>
                <w:sz w:val="24"/>
                <w:szCs w:val="24"/>
                <w:lang w:eastAsia="fr-FR"/>
              </w:rPr>
              <w:t>R</w:t>
            </w:r>
          </w:p>
        </w:tc>
      </w:tr>
      <w:tr w:rsidR="00AA2694" w:rsidTr="00AA2694">
        <w:tc>
          <w:tcPr>
            <w:tcW w:w="2121" w:type="dxa"/>
          </w:tcPr>
          <w:p w:rsidR="00AA2694" w:rsidRDefault="00EB3E0E" w:rsidP="00EB3E0E">
            <w:pPr>
              <w:jc w:val="center"/>
              <w:rPr>
                <w:rFonts w:ascii="Calibri" w:eastAsia="Times New Roman" w:hAnsi="Calibri" w:cs="Calibri"/>
                <w:sz w:val="24"/>
                <w:szCs w:val="24"/>
                <w:lang w:eastAsia="fr-FR"/>
              </w:rPr>
            </w:pPr>
            <w:r>
              <w:rPr>
                <w:rFonts w:ascii="Calibri" w:eastAsia="Times New Roman" w:hAnsi="Calibri" w:cs="Calibri"/>
                <w:sz w:val="24"/>
                <w:szCs w:val="24"/>
                <w:lang w:eastAsia="fr-FR"/>
              </w:rPr>
              <w:t>a</w:t>
            </w:r>
          </w:p>
        </w:tc>
        <w:tc>
          <w:tcPr>
            <w:tcW w:w="2121" w:type="dxa"/>
          </w:tcPr>
          <w:p w:rsidR="00AA2694" w:rsidRDefault="00EB3E0E" w:rsidP="00EB3E0E">
            <w:pPr>
              <w:jc w:val="center"/>
              <w:rPr>
                <w:rFonts w:ascii="Calibri" w:eastAsia="Times New Roman" w:hAnsi="Calibri" w:cs="Calibri"/>
                <w:sz w:val="24"/>
                <w:szCs w:val="24"/>
                <w:lang w:eastAsia="fr-FR"/>
              </w:rPr>
            </w:pPr>
            <w:r w:rsidRPr="00AA2694">
              <w:rPr>
                <w:rFonts w:eastAsia="Times New Roman" w:cstheme="minorHAnsi"/>
                <w:sz w:val="24"/>
                <w:szCs w:val="24"/>
                <w:lang w:eastAsia="fr-FR"/>
              </w:rPr>
              <w:t>•</w:t>
            </w:r>
          </w:p>
        </w:tc>
        <w:tc>
          <w:tcPr>
            <w:tcW w:w="2121" w:type="dxa"/>
          </w:tcPr>
          <w:p w:rsidR="00AA2694" w:rsidRDefault="00EB3E0E" w:rsidP="00EB3E0E">
            <w:pPr>
              <w:jc w:val="center"/>
              <w:rPr>
                <w:rFonts w:ascii="Calibri" w:eastAsia="Times New Roman" w:hAnsi="Calibri" w:cs="Calibri"/>
                <w:sz w:val="24"/>
                <w:szCs w:val="24"/>
                <w:lang w:eastAsia="fr-FR"/>
              </w:rPr>
            </w:pPr>
            <w:r>
              <w:rPr>
                <w:rFonts w:ascii="Calibri" w:eastAsia="Times New Roman" w:hAnsi="Calibri" w:cs="Calibri"/>
                <w:sz w:val="24"/>
                <w:szCs w:val="24"/>
                <w:lang w:eastAsia="fr-FR"/>
              </w:rPr>
              <w:t>t</w:t>
            </w:r>
          </w:p>
        </w:tc>
        <w:tc>
          <w:tcPr>
            <w:tcW w:w="2121" w:type="dxa"/>
          </w:tcPr>
          <w:p w:rsidR="00AA2694" w:rsidRDefault="00EB3E0E" w:rsidP="00EB3E0E">
            <w:pPr>
              <w:jc w:val="center"/>
              <w:rPr>
                <w:rFonts w:ascii="Calibri" w:eastAsia="Times New Roman" w:hAnsi="Calibri" w:cs="Calibri"/>
                <w:sz w:val="24"/>
                <w:szCs w:val="24"/>
                <w:lang w:eastAsia="fr-FR"/>
              </w:rPr>
            </w:pPr>
            <w:r w:rsidRPr="00AA2694">
              <w:rPr>
                <w:rFonts w:eastAsia="Times New Roman" w:cstheme="minorHAnsi"/>
                <w:sz w:val="24"/>
                <w:szCs w:val="24"/>
                <w:lang w:eastAsia="fr-FR"/>
              </w:rPr>
              <w:t>•</w:t>
            </w:r>
          </w:p>
        </w:tc>
        <w:tc>
          <w:tcPr>
            <w:tcW w:w="2122" w:type="dxa"/>
          </w:tcPr>
          <w:p w:rsidR="00AA2694" w:rsidRDefault="00EB3E0E" w:rsidP="00EB3E0E">
            <w:pPr>
              <w:jc w:val="center"/>
              <w:rPr>
                <w:rFonts w:ascii="Calibri" w:eastAsia="Times New Roman" w:hAnsi="Calibri" w:cs="Calibri"/>
                <w:sz w:val="24"/>
                <w:szCs w:val="24"/>
                <w:lang w:eastAsia="fr-FR"/>
              </w:rPr>
            </w:pPr>
            <w:r>
              <w:rPr>
                <w:rFonts w:ascii="Calibri" w:eastAsia="Times New Roman" w:hAnsi="Calibri" w:cs="Calibri"/>
                <w:sz w:val="24"/>
                <w:szCs w:val="24"/>
                <w:lang w:eastAsia="fr-FR"/>
              </w:rPr>
              <w:t>R</w:t>
            </w:r>
          </w:p>
        </w:tc>
      </w:tr>
      <w:tr w:rsidR="00AA2694" w:rsidTr="00AA2694">
        <w:tc>
          <w:tcPr>
            <w:tcW w:w="2121" w:type="dxa"/>
          </w:tcPr>
          <w:p w:rsidR="00AA2694" w:rsidRDefault="00EB3E0E" w:rsidP="00EB3E0E">
            <w:pPr>
              <w:jc w:val="center"/>
              <w:rPr>
                <w:rFonts w:ascii="Calibri" w:eastAsia="Times New Roman" w:hAnsi="Calibri" w:cs="Calibri"/>
                <w:sz w:val="24"/>
                <w:szCs w:val="24"/>
                <w:lang w:eastAsia="fr-FR"/>
              </w:rPr>
            </w:pPr>
            <w:r>
              <w:rPr>
                <w:rFonts w:ascii="Calibri" w:eastAsia="Times New Roman" w:hAnsi="Calibri" w:cs="Calibri"/>
                <w:sz w:val="24"/>
                <w:szCs w:val="24"/>
                <w:lang w:eastAsia="fr-FR"/>
              </w:rPr>
              <w:t>a</w:t>
            </w:r>
          </w:p>
        </w:tc>
        <w:tc>
          <w:tcPr>
            <w:tcW w:w="2121" w:type="dxa"/>
          </w:tcPr>
          <w:p w:rsidR="00AA2694" w:rsidRDefault="00EB3E0E" w:rsidP="00EB3E0E">
            <w:pPr>
              <w:jc w:val="center"/>
              <w:rPr>
                <w:rFonts w:ascii="Calibri" w:eastAsia="Times New Roman" w:hAnsi="Calibri" w:cs="Calibri"/>
                <w:sz w:val="24"/>
                <w:szCs w:val="24"/>
                <w:lang w:eastAsia="fr-FR"/>
              </w:rPr>
            </w:pPr>
            <w:r w:rsidRPr="00AA2694">
              <w:rPr>
                <w:rFonts w:ascii="MS Gothic" w:eastAsia="MS Gothic" w:hAnsi="MS Gothic" w:cs="MS Gothic" w:hint="eastAsia"/>
                <w:sz w:val="24"/>
                <w:szCs w:val="24"/>
                <w:lang w:eastAsia="fr-FR"/>
              </w:rPr>
              <w:t>〈</w:t>
            </w:r>
            <w:r w:rsidRPr="00AA2694">
              <w:rPr>
                <w:rFonts w:ascii="Calibri" w:eastAsia="Times New Roman" w:hAnsi="Calibri" w:cs="Calibri"/>
                <w:sz w:val="24"/>
                <w:szCs w:val="24"/>
                <w:lang w:eastAsia="fr-FR"/>
              </w:rPr>
              <w:t>vide</w:t>
            </w:r>
            <w:r w:rsidRPr="00AA2694">
              <w:rPr>
                <w:rFonts w:ascii="MS Gothic" w:eastAsia="MS Gothic" w:hAnsi="MS Gothic" w:cs="MS Gothic" w:hint="eastAsia"/>
                <w:sz w:val="24"/>
                <w:szCs w:val="24"/>
                <w:lang w:eastAsia="fr-FR"/>
              </w:rPr>
              <w:t>〉</w:t>
            </w:r>
          </w:p>
        </w:tc>
        <w:tc>
          <w:tcPr>
            <w:tcW w:w="2121" w:type="dxa"/>
          </w:tcPr>
          <w:p w:rsidR="00AA2694" w:rsidRDefault="00EB3E0E" w:rsidP="00EB3E0E">
            <w:pPr>
              <w:jc w:val="center"/>
              <w:rPr>
                <w:rFonts w:ascii="Calibri" w:eastAsia="Times New Roman" w:hAnsi="Calibri" w:cs="Calibri"/>
                <w:sz w:val="24"/>
                <w:szCs w:val="24"/>
                <w:lang w:eastAsia="fr-FR"/>
              </w:rPr>
            </w:pPr>
            <w:r>
              <w:rPr>
                <w:rFonts w:ascii="Calibri" w:eastAsia="Times New Roman" w:hAnsi="Calibri" w:cs="Calibri"/>
                <w:sz w:val="24"/>
                <w:szCs w:val="24"/>
                <w:lang w:eastAsia="fr-FR"/>
              </w:rPr>
              <w:t>a</w:t>
            </w:r>
          </w:p>
        </w:tc>
        <w:tc>
          <w:tcPr>
            <w:tcW w:w="2121" w:type="dxa"/>
          </w:tcPr>
          <w:p w:rsidR="00AA2694" w:rsidRDefault="00EB3E0E" w:rsidP="00EB3E0E">
            <w:pPr>
              <w:jc w:val="center"/>
              <w:rPr>
                <w:rFonts w:ascii="Calibri" w:eastAsia="Times New Roman" w:hAnsi="Calibri" w:cs="Calibri"/>
                <w:sz w:val="24"/>
                <w:szCs w:val="24"/>
                <w:lang w:eastAsia="fr-FR"/>
              </w:rPr>
            </w:pPr>
            <w:r w:rsidRPr="00AA2694">
              <w:rPr>
                <w:rFonts w:eastAsia="Times New Roman" w:cstheme="minorHAnsi"/>
                <w:sz w:val="24"/>
                <w:szCs w:val="24"/>
                <w:lang w:eastAsia="fr-FR"/>
              </w:rPr>
              <w:t>•</w:t>
            </w:r>
          </w:p>
        </w:tc>
        <w:tc>
          <w:tcPr>
            <w:tcW w:w="2122" w:type="dxa"/>
          </w:tcPr>
          <w:p w:rsidR="00AA2694" w:rsidRDefault="00EB3E0E" w:rsidP="00EB3E0E">
            <w:pPr>
              <w:jc w:val="center"/>
              <w:rPr>
                <w:rFonts w:ascii="Calibri" w:eastAsia="Times New Roman" w:hAnsi="Calibri" w:cs="Calibri"/>
                <w:sz w:val="24"/>
                <w:szCs w:val="24"/>
                <w:lang w:eastAsia="fr-FR"/>
              </w:rPr>
            </w:pPr>
            <w:r>
              <w:rPr>
                <w:rFonts w:ascii="Calibri" w:eastAsia="Times New Roman" w:hAnsi="Calibri" w:cs="Calibri"/>
                <w:sz w:val="24"/>
                <w:szCs w:val="24"/>
                <w:lang w:eastAsia="fr-FR"/>
              </w:rPr>
              <w:t>R</w:t>
            </w:r>
          </w:p>
        </w:tc>
      </w:tr>
    </w:tbl>
    <w:p w:rsidR="00EB3E0E" w:rsidRDefault="00EB3E0E" w:rsidP="00EB3E0E">
      <w:pPr>
        <w:shd w:val="clear" w:color="auto" w:fill="FFFFFF"/>
        <w:spacing w:after="0" w:line="240" w:lineRule="auto"/>
        <w:jc w:val="both"/>
        <w:rPr>
          <w:rFonts w:ascii="Calibri" w:eastAsia="Times New Roman" w:hAnsi="Calibri" w:cs="Calibri"/>
          <w:sz w:val="24"/>
          <w:szCs w:val="24"/>
          <w:lang w:eastAsia="fr-FR"/>
        </w:rPr>
      </w:pPr>
    </w:p>
    <w:p w:rsidR="00EB3E0E" w:rsidRDefault="00EB3E0E" w:rsidP="00EB3E0E">
      <w:pPr>
        <w:shd w:val="clear" w:color="auto" w:fill="FFFFFF"/>
        <w:spacing w:after="0" w:line="240" w:lineRule="auto"/>
        <w:jc w:val="both"/>
        <w:rPr>
          <w:rFonts w:eastAsia="Times New Roman" w:cstheme="minorHAnsi"/>
          <w:sz w:val="24"/>
          <w:szCs w:val="24"/>
          <w:lang w:eastAsia="fr-FR"/>
        </w:rPr>
      </w:pPr>
      <w:r>
        <w:rPr>
          <w:rFonts w:eastAsia="Times New Roman" w:cstheme="minorHAnsi"/>
          <w:sz w:val="24"/>
          <w:szCs w:val="24"/>
          <w:lang w:eastAsia="fr-FR"/>
        </w:rPr>
        <w:t xml:space="preserve">Supposons cette </w:t>
      </w:r>
      <w:r w:rsidRPr="00EB3E0E">
        <w:rPr>
          <w:rFonts w:eastAsia="Times New Roman" w:cstheme="minorHAnsi"/>
          <w:sz w:val="24"/>
          <w:szCs w:val="24"/>
          <w:lang w:eastAsia="fr-FR"/>
        </w:rPr>
        <w:t>bande initiale :</w:t>
      </w:r>
    </w:p>
    <w:p w:rsidR="00EB3E0E" w:rsidRDefault="00EB3E0E" w:rsidP="00EB3E0E">
      <w:pPr>
        <w:shd w:val="clear" w:color="auto" w:fill="FFFFFF"/>
        <w:spacing w:after="0" w:line="240" w:lineRule="auto"/>
        <w:jc w:val="both"/>
        <w:rPr>
          <w:rFonts w:eastAsia="Times New Roman" w:cstheme="minorHAnsi"/>
          <w:sz w:val="24"/>
          <w:szCs w:val="24"/>
          <w:lang w:eastAsia="fr-FR"/>
        </w:rPr>
      </w:pPr>
    </w:p>
    <w:tbl>
      <w:tblPr>
        <w:tblStyle w:val="Grilledutableau"/>
        <w:tblW w:w="0" w:type="auto"/>
        <w:tblLook w:val="04A0" w:firstRow="1" w:lastRow="0" w:firstColumn="1" w:lastColumn="0" w:noHBand="0" w:noVBand="1"/>
      </w:tblPr>
      <w:tblGrid>
        <w:gridCol w:w="1060"/>
        <w:gridCol w:w="1060"/>
        <w:gridCol w:w="1060"/>
        <w:gridCol w:w="1060"/>
        <w:gridCol w:w="1061"/>
        <w:gridCol w:w="1061"/>
        <w:gridCol w:w="1061"/>
        <w:gridCol w:w="1061"/>
        <w:gridCol w:w="1061"/>
        <w:gridCol w:w="1061"/>
      </w:tblGrid>
      <w:tr w:rsidR="00EB3E0E" w:rsidTr="00EB3E0E">
        <w:tc>
          <w:tcPr>
            <w:tcW w:w="1060" w:type="dxa"/>
          </w:tcPr>
          <w:p w:rsidR="00EB3E0E" w:rsidRDefault="00EB3E0E" w:rsidP="00EB3E0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EB3E0E" w:rsidRDefault="00EB3E0E" w:rsidP="00EB3E0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EB3E0E" w:rsidRDefault="00EB3E0E" w:rsidP="00EB3E0E">
            <w:pPr>
              <w:jc w:val="center"/>
              <w:rPr>
                <w:rFonts w:eastAsia="Times New Roman" w:cstheme="minorHAnsi"/>
                <w:sz w:val="24"/>
                <w:szCs w:val="24"/>
                <w:lang w:eastAsia="fr-FR"/>
              </w:rPr>
            </w:pPr>
          </w:p>
        </w:tc>
        <w:tc>
          <w:tcPr>
            <w:tcW w:w="1060" w:type="dxa"/>
          </w:tcPr>
          <w:p w:rsidR="00EB3E0E" w:rsidRDefault="00EB3E0E" w:rsidP="00EB3E0E">
            <w:pPr>
              <w:jc w:val="center"/>
              <w:rPr>
                <w:rFonts w:eastAsia="Times New Roman" w:cstheme="minorHAnsi"/>
                <w:sz w:val="24"/>
                <w:szCs w:val="24"/>
                <w:lang w:eastAsia="fr-FR"/>
              </w:rPr>
            </w:pPr>
          </w:p>
        </w:tc>
        <w:tc>
          <w:tcPr>
            <w:tcW w:w="1061" w:type="dxa"/>
          </w:tcPr>
          <w:p w:rsidR="00EB3E0E" w:rsidRDefault="00EB3E0E" w:rsidP="00EB3E0E">
            <w:pPr>
              <w:jc w:val="center"/>
              <w:rPr>
                <w:rFonts w:eastAsia="Times New Roman" w:cstheme="minorHAnsi"/>
                <w:sz w:val="24"/>
                <w:szCs w:val="24"/>
                <w:lang w:eastAsia="fr-FR"/>
              </w:rPr>
            </w:pPr>
          </w:p>
        </w:tc>
        <w:tc>
          <w:tcPr>
            <w:tcW w:w="1061" w:type="dxa"/>
          </w:tcPr>
          <w:p w:rsidR="00EB3E0E" w:rsidRDefault="00EB3E0E" w:rsidP="00EB3E0E">
            <w:pPr>
              <w:jc w:val="center"/>
              <w:rPr>
                <w:rFonts w:eastAsia="Times New Roman" w:cstheme="minorHAnsi"/>
                <w:sz w:val="24"/>
                <w:szCs w:val="24"/>
                <w:lang w:eastAsia="fr-FR"/>
              </w:rPr>
            </w:pPr>
          </w:p>
        </w:tc>
        <w:tc>
          <w:tcPr>
            <w:tcW w:w="1061" w:type="dxa"/>
          </w:tcPr>
          <w:p w:rsidR="00EB3E0E" w:rsidRDefault="00EB3E0E" w:rsidP="00EB3E0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EB3E0E" w:rsidRDefault="00EB3E0E" w:rsidP="00EB3E0E">
            <w:pPr>
              <w:jc w:val="center"/>
              <w:rPr>
                <w:rFonts w:eastAsia="Times New Roman" w:cstheme="minorHAnsi"/>
                <w:sz w:val="24"/>
                <w:szCs w:val="24"/>
                <w:lang w:eastAsia="fr-FR"/>
              </w:rPr>
            </w:pPr>
          </w:p>
        </w:tc>
        <w:tc>
          <w:tcPr>
            <w:tcW w:w="1061" w:type="dxa"/>
          </w:tcPr>
          <w:p w:rsidR="00EB3E0E" w:rsidRDefault="00EB3E0E" w:rsidP="00EB3E0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EB3E0E" w:rsidRDefault="00EB3E0E" w:rsidP="00EB3E0E">
            <w:pPr>
              <w:jc w:val="center"/>
              <w:rPr>
                <w:rFonts w:eastAsia="Times New Roman" w:cstheme="minorHAnsi"/>
                <w:sz w:val="24"/>
                <w:szCs w:val="24"/>
                <w:lang w:eastAsia="fr-FR"/>
              </w:rPr>
            </w:pPr>
            <w:r w:rsidRPr="00AA2694">
              <w:rPr>
                <w:rFonts w:eastAsia="Times New Roman" w:cstheme="minorHAnsi"/>
                <w:sz w:val="24"/>
                <w:szCs w:val="24"/>
                <w:lang w:eastAsia="fr-FR"/>
              </w:rPr>
              <w:t>•</w:t>
            </w:r>
          </w:p>
        </w:tc>
      </w:tr>
    </w:tbl>
    <w:p w:rsidR="00EB3E0E" w:rsidRDefault="00EB3E0E" w:rsidP="00EB3E0E">
      <w:pPr>
        <w:shd w:val="clear" w:color="auto" w:fill="FFFFFF"/>
        <w:spacing w:after="0" w:line="240" w:lineRule="auto"/>
        <w:jc w:val="both"/>
        <w:rPr>
          <w:rFonts w:eastAsia="Times New Roman" w:cstheme="minorHAnsi"/>
          <w:sz w:val="24"/>
          <w:szCs w:val="24"/>
          <w:lang w:eastAsia="fr-FR"/>
        </w:rPr>
      </w:pPr>
      <w:r>
        <w:rPr>
          <w:rFonts w:eastAsia="Times New Roman" w:cstheme="minorHAnsi"/>
          <w:sz w:val="24"/>
          <w:szCs w:val="24"/>
          <w:lang w:eastAsia="fr-FR"/>
        </w:rPr>
        <w:t xml:space="preserve">     ∆</w:t>
      </w:r>
    </w:p>
    <w:p w:rsidR="00EB3E0E" w:rsidRDefault="00EB3E0E" w:rsidP="00EB3E0E">
      <w:pPr>
        <w:shd w:val="clear" w:color="auto" w:fill="FFFFFF"/>
        <w:spacing w:after="0" w:line="240" w:lineRule="auto"/>
        <w:jc w:val="both"/>
        <w:rPr>
          <w:rFonts w:eastAsia="Times New Roman" w:cstheme="minorHAnsi"/>
          <w:sz w:val="24"/>
          <w:szCs w:val="24"/>
          <w:lang w:eastAsia="fr-FR"/>
        </w:rPr>
      </w:pPr>
    </w:p>
    <w:p w:rsidR="00EB3E0E" w:rsidRDefault="00EB3E0E" w:rsidP="00EB3E0E">
      <w:pPr>
        <w:shd w:val="clear" w:color="auto" w:fill="FFFFFF"/>
        <w:spacing w:after="0" w:line="240" w:lineRule="auto"/>
        <w:jc w:val="both"/>
        <w:rPr>
          <w:rFonts w:eastAsia="Times New Roman" w:cstheme="minorHAnsi"/>
          <w:sz w:val="24"/>
          <w:szCs w:val="24"/>
          <w:lang w:eastAsia="fr-FR"/>
        </w:rPr>
      </w:pPr>
      <w:r w:rsidRPr="00EB3E0E">
        <w:rPr>
          <w:rFonts w:eastAsia="Times New Roman" w:cstheme="minorHAnsi"/>
          <w:sz w:val="24"/>
          <w:szCs w:val="24"/>
          <w:lang w:eastAsia="fr-FR"/>
        </w:rPr>
        <w:t xml:space="preserve">la flèche verticale </w:t>
      </w:r>
      <w:r>
        <w:rPr>
          <w:rFonts w:eastAsia="Times New Roman" w:cstheme="minorHAnsi"/>
          <w:sz w:val="24"/>
          <w:szCs w:val="24"/>
          <w:lang w:eastAsia="fr-FR"/>
        </w:rPr>
        <w:t xml:space="preserve">∆ </w:t>
      </w:r>
      <w:r w:rsidRPr="00EB3E0E">
        <w:rPr>
          <w:rFonts w:eastAsia="Times New Roman" w:cstheme="minorHAnsi"/>
          <w:sz w:val="24"/>
          <w:szCs w:val="24"/>
          <w:lang w:eastAsia="fr-FR"/>
        </w:rPr>
        <w:t>représente la tête de lecture-écriture</w:t>
      </w:r>
      <w:r>
        <w:rPr>
          <w:rFonts w:eastAsia="Times New Roman" w:cstheme="minorHAnsi"/>
          <w:sz w:val="24"/>
          <w:szCs w:val="24"/>
          <w:lang w:eastAsia="fr-FR"/>
        </w:rPr>
        <w:t>.</w:t>
      </w:r>
    </w:p>
    <w:p w:rsidR="00EB3E0E" w:rsidRDefault="00EB3E0E" w:rsidP="00EB3E0E">
      <w:pPr>
        <w:shd w:val="clear" w:color="auto" w:fill="FFFFFF"/>
        <w:spacing w:after="0" w:line="240" w:lineRule="auto"/>
        <w:jc w:val="both"/>
        <w:rPr>
          <w:rFonts w:eastAsia="Times New Roman" w:cstheme="minorHAnsi"/>
          <w:sz w:val="24"/>
          <w:szCs w:val="24"/>
          <w:lang w:eastAsia="fr-FR"/>
        </w:rPr>
      </w:pPr>
    </w:p>
    <w:p w:rsidR="00EB3E0E" w:rsidRDefault="00EB3E0E" w:rsidP="00EB3E0E">
      <w:pPr>
        <w:shd w:val="clear" w:color="auto" w:fill="FFFFFF"/>
        <w:spacing w:after="0" w:line="240" w:lineRule="auto"/>
        <w:jc w:val="both"/>
        <w:rPr>
          <w:rFonts w:eastAsia="Times New Roman" w:cstheme="minorHAnsi"/>
          <w:sz w:val="24"/>
          <w:szCs w:val="24"/>
          <w:lang w:eastAsia="fr-FR"/>
        </w:rPr>
      </w:pPr>
      <w:r>
        <w:rPr>
          <w:rFonts w:eastAsia="Times New Roman" w:cstheme="minorHAnsi"/>
          <w:sz w:val="24"/>
          <w:szCs w:val="24"/>
          <w:lang w:eastAsia="fr-FR"/>
        </w:rPr>
        <w:t>Etape suivante :</w:t>
      </w:r>
    </w:p>
    <w:p w:rsidR="00EB3E0E" w:rsidRDefault="00EB3E0E" w:rsidP="00EB3E0E">
      <w:pPr>
        <w:shd w:val="clear" w:color="auto" w:fill="FFFFFF"/>
        <w:spacing w:after="0" w:line="240" w:lineRule="auto"/>
        <w:jc w:val="both"/>
        <w:rPr>
          <w:rFonts w:eastAsia="Times New Roman" w:cstheme="minorHAnsi"/>
          <w:sz w:val="24"/>
          <w:szCs w:val="24"/>
          <w:lang w:eastAsia="fr-FR"/>
        </w:rPr>
      </w:pPr>
    </w:p>
    <w:p w:rsidR="00EB3E0E" w:rsidRDefault="00EB3E0E" w:rsidP="00EB3E0E">
      <w:pPr>
        <w:shd w:val="clear" w:color="auto" w:fill="FFFFFF"/>
        <w:spacing w:after="0" w:line="240" w:lineRule="auto"/>
        <w:jc w:val="both"/>
        <w:rPr>
          <w:rFonts w:eastAsia="Times New Roman" w:cstheme="minorHAnsi"/>
          <w:sz w:val="24"/>
          <w:szCs w:val="24"/>
          <w:lang w:eastAsia="fr-FR"/>
        </w:rPr>
      </w:pPr>
    </w:p>
    <w:tbl>
      <w:tblPr>
        <w:tblStyle w:val="Grilledutableau"/>
        <w:tblW w:w="0" w:type="auto"/>
        <w:tblLook w:val="04A0" w:firstRow="1" w:lastRow="0" w:firstColumn="1" w:lastColumn="0" w:noHBand="0" w:noVBand="1"/>
      </w:tblPr>
      <w:tblGrid>
        <w:gridCol w:w="1060"/>
        <w:gridCol w:w="1060"/>
        <w:gridCol w:w="1060"/>
        <w:gridCol w:w="1060"/>
        <w:gridCol w:w="1061"/>
        <w:gridCol w:w="1061"/>
        <w:gridCol w:w="1061"/>
        <w:gridCol w:w="1061"/>
        <w:gridCol w:w="1061"/>
        <w:gridCol w:w="1061"/>
      </w:tblGrid>
      <w:tr w:rsidR="00EB3E0E" w:rsidTr="00F31F2E">
        <w:tc>
          <w:tcPr>
            <w:tcW w:w="1060" w:type="dxa"/>
          </w:tcPr>
          <w:p w:rsidR="00EB3E0E" w:rsidRDefault="00EB3E0E"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EB3E0E" w:rsidRDefault="00EB3E0E"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EB3E0E" w:rsidRDefault="00EB3E0E" w:rsidP="00F31F2E">
            <w:pPr>
              <w:jc w:val="center"/>
              <w:rPr>
                <w:rFonts w:eastAsia="Times New Roman" w:cstheme="minorHAnsi"/>
                <w:sz w:val="24"/>
                <w:szCs w:val="24"/>
                <w:lang w:eastAsia="fr-FR"/>
              </w:rPr>
            </w:pPr>
          </w:p>
        </w:tc>
        <w:tc>
          <w:tcPr>
            <w:tcW w:w="1060" w:type="dxa"/>
          </w:tcPr>
          <w:p w:rsidR="00EB3E0E" w:rsidRDefault="00EB3E0E" w:rsidP="00F31F2E">
            <w:pPr>
              <w:jc w:val="center"/>
              <w:rPr>
                <w:rFonts w:eastAsia="Times New Roman" w:cstheme="minorHAnsi"/>
                <w:sz w:val="24"/>
                <w:szCs w:val="24"/>
                <w:lang w:eastAsia="fr-FR"/>
              </w:rPr>
            </w:pPr>
          </w:p>
        </w:tc>
        <w:tc>
          <w:tcPr>
            <w:tcW w:w="1061" w:type="dxa"/>
          </w:tcPr>
          <w:p w:rsidR="00EB3E0E" w:rsidRDefault="00EB3E0E" w:rsidP="00F31F2E">
            <w:pPr>
              <w:jc w:val="center"/>
              <w:rPr>
                <w:rFonts w:eastAsia="Times New Roman" w:cstheme="minorHAnsi"/>
                <w:sz w:val="24"/>
                <w:szCs w:val="24"/>
                <w:lang w:eastAsia="fr-FR"/>
              </w:rPr>
            </w:pPr>
          </w:p>
        </w:tc>
        <w:tc>
          <w:tcPr>
            <w:tcW w:w="1061" w:type="dxa"/>
          </w:tcPr>
          <w:p w:rsidR="00EB3E0E" w:rsidRDefault="00EB3E0E" w:rsidP="00F31F2E">
            <w:pPr>
              <w:jc w:val="center"/>
              <w:rPr>
                <w:rFonts w:eastAsia="Times New Roman" w:cstheme="minorHAnsi"/>
                <w:sz w:val="24"/>
                <w:szCs w:val="24"/>
                <w:lang w:eastAsia="fr-FR"/>
              </w:rPr>
            </w:pPr>
          </w:p>
        </w:tc>
        <w:tc>
          <w:tcPr>
            <w:tcW w:w="1061" w:type="dxa"/>
          </w:tcPr>
          <w:p w:rsidR="00EB3E0E" w:rsidRDefault="00EB3E0E"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EB3E0E" w:rsidRDefault="00EB3E0E" w:rsidP="00F31F2E">
            <w:pPr>
              <w:jc w:val="center"/>
              <w:rPr>
                <w:rFonts w:eastAsia="Times New Roman" w:cstheme="minorHAnsi"/>
                <w:sz w:val="24"/>
                <w:szCs w:val="24"/>
                <w:lang w:eastAsia="fr-FR"/>
              </w:rPr>
            </w:pPr>
          </w:p>
        </w:tc>
        <w:tc>
          <w:tcPr>
            <w:tcW w:w="1061" w:type="dxa"/>
          </w:tcPr>
          <w:p w:rsidR="00EB3E0E" w:rsidRDefault="00EB3E0E"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EB3E0E" w:rsidRDefault="00EB3E0E"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r>
    </w:tbl>
    <w:p w:rsidR="00EB3E0E" w:rsidRDefault="00EB3E0E" w:rsidP="00EB3E0E">
      <w:pPr>
        <w:shd w:val="clear" w:color="auto" w:fill="FFFFFF"/>
        <w:spacing w:after="0" w:line="240" w:lineRule="auto"/>
        <w:ind w:left="708" w:firstLine="708"/>
        <w:jc w:val="both"/>
        <w:rPr>
          <w:rFonts w:eastAsia="Times New Roman" w:cstheme="minorHAnsi"/>
          <w:sz w:val="24"/>
          <w:szCs w:val="24"/>
          <w:lang w:eastAsia="fr-FR"/>
        </w:rPr>
      </w:pPr>
      <w:r>
        <w:rPr>
          <w:rFonts w:eastAsia="Times New Roman" w:cstheme="minorHAnsi"/>
          <w:sz w:val="24"/>
          <w:szCs w:val="24"/>
          <w:lang w:eastAsia="fr-FR"/>
        </w:rPr>
        <w:t>∆</w:t>
      </w:r>
    </w:p>
    <w:p w:rsidR="00EB3E0E" w:rsidRDefault="00EB3E0E" w:rsidP="00EB3E0E">
      <w:pPr>
        <w:shd w:val="clear" w:color="auto" w:fill="FFFFFF"/>
        <w:spacing w:after="0" w:line="240" w:lineRule="auto"/>
        <w:jc w:val="both"/>
        <w:rPr>
          <w:rFonts w:ascii="Calibri" w:eastAsia="Times New Roman" w:hAnsi="Calibri" w:cs="Calibri"/>
          <w:sz w:val="24"/>
          <w:szCs w:val="24"/>
          <w:lang w:eastAsia="fr-FR"/>
        </w:rPr>
      </w:pPr>
      <w:r>
        <w:rPr>
          <w:rFonts w:ascii="Calibri" w:eastAsia="Times New Roman" w:hAnsi="Calibri" w:cs="Calibri"/>
          <w:sz w:val="24"/>
          <w:szCs w:val="24"/>
          <w:lang w:eastAsia="fr-FR"/>
        </w:rPr>
        <w:t>On est toujours dans l’état i</w:t>
      </w:r>
    </w:p>
    <w:p w:rsidR="009A3063" w:rsidRDefault="009A3063" w:rsidP="00EB3E0E">
      <w:pPr>
        <w:shd w:val="clear" w:color="auto" w:fill="FFFFFF"/>
        <w:spacing w:after="0" w:line="240" w:lineRule="auto"/>
        <w:jc w:val="both"/>
        <w:rPr>
          <w:rFonts w:ascii="Calibri" w:eastAsia="Times New Roman" w:hAnsi="Calibri" w:cs="Calibri"/>
          <w:sz w:val="24"/>
          <w:szCs w:val="24"/>
          <w:lang w:eastAsia="fr-FR"/>
        </w:rPr>
      </w:pPr>
    </w:p>
    <w:p w:rsidR="009A3063" w:rsidRDefault="009A3063" w:rsidP="00EB3E0E">
      <w:pPr>
        <w:shd w:val="clear" w:color="auto" w:fill="FFFFFF"/>
        <w:spacing w:after="0" w:line="240" w:lineRule="auto"/>
        <w:jc w:val="both"/>
        <w:rPr>
          <w:rFonts w:ascii="Calibri" w:eastAsia="Times New Roman" w:hAnsi="Calibri" w:cs="Calibri"/>
          <w:sz w:val="24"/>
          <w:szCs w:val="24"/>
          <w:lang w:eastAsia="fr-FR"/>
        </w:rPr>
      </w:pPr>
    </w:p>
    <w:p w:rsidR="009A3063" w:rsidRDefault="009A3063" w:rsidP="009A3063">
      <w:pPr>
        <w:shd w:val="clear" w:color="auto" w:fill="FFFFFF"/>
        <w:spacing w:after="0" w:line="240" w:lineRule="auto"/>
        <w:jc w:val="both"/>
        <w:rPr>
          <w:rFonts w:eastAsia="Times New Roman" w:cstheme="minorHAnsi"/>
          <w:sz w:val="24"/>
          <w:szCs w:val="24"/>
          <w:lang w:eastAsia="fr-FR"/>
        </w:rPr>
      </w:pPr>
      <w:r>
        <w:rPr>
          <w:rFonts w:eastAsia="Times New Roman" w:cstheme="minorHAnsi"/>
          <w:sz w:val="24"/>
          <w:szCs w:val="24"/>
          <w:lang w:eastAsia="fr-FR"/>
        </w:rPr>
        <w:t>Etape suivante :</w:t>
      </w:r>
    </w:p>
    <w:p w:rsidR="009A3063" w:rsidRDefault="009A3063" w:rsidP="009A3063">
      <w:pPr>
        <w:shd w:val="clear" w:color="auto" w:fill="FFFFFF"/>
        <w:spacing w:after="0" w:line="240" w:lineRule="auto"/>
        <w:jc w:val="both"/>
        <w:rPr>
          <w:rFonts w:eastAsia="Times New Roman" w:cstheme="minorHAnsi"/>
          <w:sz w:val="24"/>
          <w:szCs w:val="24"/>
          <w:lang w:eastAsia="fr-FR"/>
        </w:rPr>
      </w:pPr>
    </w:p>
    <w:p w:rsidR="009A3063" w:rsidRDefault="009A3063" w:rsidP="009A3063">
      <w:pPr>
        <w:shd w:val="clear" w:color="auto" w:fill="FFFFFF"/>
        <w:spacing w:after="0" w:line="240" w:lineRule="auto"/>
        <w:jc w:val="both"/>
        <w:rPr>
          <w:rFonts w:eastAsia="Times New Roman" w:cstheme="minorHAnsi"/>
          <w:sz w:val="24"/>
          <w:szCs w:val="24"/>
          <w:lang w:eastAsia="fr-FR"/>
        </w:rPr>
      </w:pPr>
    </w:p>
    <w:tbl>
      <w:tblPr>
        <w:tblStyle w:val="Grilledutableau"/>
        <w:tblW w:w="0" w:type="auto"/>
        <w:tblLook w:val="04A0" w:firstRow="1" w:lastRow="0" w:firstColumn="1" w:lastColumn="0" w:noHBand="0" w:noVBand="1"/>
      </w:tblPr>
      <w:tblGrid>
        <w:gridCol w:w="1060"/>
        <w:gridCol w:w="1060"/>
        <w:gridCol w:w="1060"/>
        <w:gridCol w:w="1060"/>
        <w:gridCol w:w="1061"/>
        <w:gridCol w:w="1061"/>
        <w:gridCol w:w="1061"/>
        <w:gridCol w:w="1061"/>
        <w:gridCol w:w="1061"/>
        <w:gridCol w:w="1061"/>
      </w:tblGrid>
      <w:tr w:rsidR="009A3063" w:rsidTr="00F31F2E">
        <w:tc>
          <w:tcPr>
            <w:tcW w:w="1060" w:type="dxa"/>
          </w:tcPr>
          <w:p w:rsidR="009A3063" w:rsidRDefault="009A3063"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9A3063" w:rsidRDefault="009A3063"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9A3063" w:rsidRDefault="009A3063" w:rsidP="00F31F2E">
            <w:pPr>
              <w:jc w:val="center"/>
              <w:rPr>
                <w:rFonts w:eastAsia="Times New Roman" w:cstheme="minorHAnsi"/>
                <w:sz w:val="24"/>
                <w:szCs w:val="24"/>
                <w:lang w:eastAsia="fr-FR"/>
              </w:rPr>
            </w:pPr>
          </w:p>
        </w:tc>
        <w:tc>
          <w:tcPr>
            <w:tcW w:w="1060" w:type="dxa"/>
          </w:tcPr>
          <w:p w:rsidR="009A3063" w:rsidRDefault="009A3063" w:rsidP="00F31F2E">
            <w:pPr>
              <w:jc w:val="center"/>
              <w:rPr>
                <w:rFonts w:eastAsia="Times New Roman" w:cstheme="minorHAnsi"/>
                <w:sz w:val="24"/>
                <w:szCs w:val="24"/>
                <w:lang w:eastAsia="fr-FR"/>
              </w:rPr>
            </w:pPr>
          </w:p>
        </w:tc>
        <w:tc>
          <w:tcPr>
            <w:tcW w:w="1061" w:type="dxa"/>
          </w:tcPr>
          <w:p w:rsidR="009A3063" w:rsidRDefault="009A3063" w:rsidP="00F31F2E">
            <w:pPr>
              <w:jc w:val="center"/>
              <w:rPr>
                <w:rFonts w:eastAsia="Times New Roman" w:cstheme="minorHAnsi"/>
                <w:sz w:val="24"/>
                <w:szCs w:val="24"/>
                <w:lang w:eastAsia="fr-FR"/>
              </w:rPr>
            </w:pPr>
          </w:p>
        </w:tc>
        <w:tc>
          <w:tcPr>
            <w:tcW w:w="1061" w:type="dxa"/>
          </w:tcPr>
          <w:p w:rsidR="009A3063" w:rsidRDefault="009A3063" w:rsidP="00F31F2E">
            <w:pPr>
              <w:jc w:val="center"/>
              <w:rPr>
                <w:rFonts w:eastAsia="Times New Roman" w:cstheme="minorHAnsi"/>
                <w:sz w:val="24"/>
                <w:szCs w:val="24"/>
                <w:lang w:eastAsia="fr-FR"/>
              </w:rPr>
            </w:pPr>
          </w:p>
        </w:tc>
        <w:tc>
          <w:tcPr>
            <w:tcW w:w="1061" w:type="dxa"/>
          </w:tcPr>
          <w:p w:rsidR="009A3063" w:rsidRDefault="009A3063"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9A3063" w:rsidRDefault="009A3063" w:rsidP="00F31F2E">
            <w:pPr>
              <w:jc w:val="center"/>
              <w:rPr>
                <w:rFonts w:eastAsia="Times New Roman" w:cstheme="minorHAnsi"/>
                <w:sz w:val="24"/>
                <w:szCs w:val="24"/>
                <w:lang w:eastAsia="fr-FR"/>
              </w:rPr>
            </w:pPr>
          </w:p>
        </w:tc>
        <w:tc>
          <w:tcPr>
            <w:tcW w:w="1061" w:type="dxa"/>
          </w:tcPr>
          <w:p w:rsidR="009A3063" w:rsidRDefault="009A3063"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9A3063" w:rsidRDefault="009A3063"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r>
    </w:tbl>
    <w:p w:rsidR="009A3063" w:rsidRDefault="009A3063" w:rsidP="009A3063">
      <w:pPr>
        <w:shd w:val="clear" w:color="auto" w:fill="FFFFFF"/>
        <w:spacing w:after="0" w:line="240" w:lineRule="auto"/>
        <w:ind w:left="2124"/>
        <w:jc w:val="both"/>
        <w:rPr>
          <w:rFonts w:eastAsia="Times New Roman" w:cstheme="minorHAnsi"/>
          <w:sz w:val="24"/>
          <w:szCs w:val="24"/>
          <w:lang w:eastAsia="fr-FR"/>
        </w:rPr>
      </w:pPr>
      <w:r>
        <w:rPr>
          <w:rFonts w:eastAsia="Times New Roman" w:cstheme="minorHAnsi"/>
          <w:sz w:val="24"/>
          <w:szCs w:val="24"/>
          <w:lang w:eastAsia="fr-FR"/>
        </w:rPr>
        <w:t xml:space="preserve">     ∆</w:t>
      </w:r>
    </w:p>
    <w:p w:rsidR="009A3063" w:rsidRDefault="009A3063" w:rsidP="009A3063">
      <w:pPr>
        <w:shd w:val="clear" w:color="auto" w:fill="FFFFFF"/>
        <w:spacing w:after="0" w:line="240" w:lineRule="auto"/>
        <w:jc w:val="both"/>
        <w:rPr>
          <w:rFonts w:ascii="Calibri" w:eastAsia="Times New Roman" w:hAnsi="Calibri" w:cs="Calibri"/>
          <w:sz w:val="24"/>
          <w:szCs w:val="24"/>
          <w:lang w:eastAsia="fr-FR"/>
        </w:rPr>
      </w:pPr>
      <w:r>
        <w:rPr>
          <w:rFonts w:ascii="Calibri" w:eastAsia="Times New Roman" w:hAnsi="Calibri" w:cs="Calibri"/>
          <w:sz w:val="24"/>
          <w:szCs w:val="24"/>
          <w:lang w:eastAsia="fr-FR"/>
        </w:rPr>
        <w:t>On est toujours dans l’état i</w:t>
      </w:r>
    </w:p>
    <w:p w:rsidR="009A3063" w:rsidRDefault="009A3063" w:rsidP="009A3063">
      <w:pPr>
        <w:shd w:val="clear" w:color="auto" w:fill="FFFFFF"/>
        <w:spacing w:after="0" w:line="240" w:lineRule="auto"/>
        <w:jc w:val="both"/>
        <w:rPr>
          <w:rFonts w:ascii="Calibri" w:eastAsia="Times New Roman" w:hAnsi="Calibri" w:cs="Calibri"/>
          <w:sz w:val="24"/>
          <w:szCs w:val="24"/>
          <w:lang w:eastAsia="fr-FR"/>
        </w:rPr>
      </w:pPr>
    </w:p>
    <w:p w:rsidR="009A3063" w:rsidRDefault="009A3063" w:rsidP="009A3063">
      <w:pPr>
        <w:shd w:val="clear" w:color="auto" w:fill="FFFFFF"/>
        <w:spacing w:after="0" w:line="240" w:lineRule="auto"/>
        <w:jc w:val="both"/>
        <w:rPr>
          <w:rFonts w:eastAsia="Times New Roman" w:cstheme="minorHAnsi"/>
          <w:sz w:val="24"/>
          <w:szCs w:val="24"/>
          <w:lang w:eastAsia="fr-FR"/>
        </w:rPr>
      </w:pPr>
    </w:p>
    <w:p w:rsidR="009A3063" w:rsidRDefault="009A3063" w:rsidP="009A3063">
      <w:pPr>
        <w:shd w:val="clear" w:color="auto" w:fill="FFFFFF"/>
        <w:spacing w:after="0" w:line="240" w:lineRule="auto"/>
        <w:jc w:val="both"/>
        <w:rPr>
          <w:rFonts w:eastAsia="Times New Roman" w:cstheme="minorHAnsi"/>
          <w:sz w:val="24"/>
          <w:szCs w:val="24"/>
          <w:lang w:eastAsia="fr-FR"/>
        </w:rPr>
      </w:pPr>
      <w:r>
        <w:rPr>
          <w:rFonts w:eastAsia="Times New Roman" w:cstheme="minorHAnsi"/>
          <w:sz w:val="24"/>
          <w:szCs w:val="24"/>
          <w:lang w:eastAsia="fr-FR"/>
        </w:rPr>
        <w:t>Etape suivante :</w:t>
      </w:r>
    </w:p>
    <w:p w:rsidR="009A3063" w:rsidRDefault="009A3063" w:rsidP="009A3063">
      <w:pPr>
        <w:shd w:val="clear" w:color="auto" w:fill="FFFFFF"/>
        <w:spacing w:after="0" w:line="240" w:lineRule="auto"/>
        <w:jc w:val="both"/>
        <w:rPr>
          <w:rFonts w:eastAsia="Times New Roman" w:cstheme="minorHAnsi"/>
          <w:sz w:val="24"/>
          <w:szCs w:val="24"/>
          <w:lang w:eastAsia="fr-FR"/>
        </w:rPr>
      </w:pPr>
    </w:p>
    <w:p w:rsidR="009A3063" w:rsidRDefault="009A3063" w:rsidP="009A3063">
      <w:pPr>
        <w:shd w:val="clear" w:color="auto" w:fill="FFFFFF"/>
        <w:spacing w:after="0" w:line="240" w:lineRule="auto"/>
        <w:jc w:val="both"/>
        <w:rPr>
          <w:rFonts w:eastAsia="Times New Roman" w:cstheme="minorHAnsi"/>
          <w:sz w:val="24"/>
          <w:szCs w:val="24"/>
          <w:lang w:eastAsia="fr-FR"/>
        </w:rPr>
      </w:pPr>
    </w:p>
    <w:tbl>
      <w:tblPr>
        <w:tblStyle w:val="Grilledutableau"/>
        <w:tblW w:w="0" w:type="auto"/>
        <w:tblLook w:val="04A0" w:firstRow="1" w:lastRow="0" w:firstColumn="1" w:lastColumn="0" w:noHBand="0" w:noVBand="1"/>
      </w:tblPr>
      <w:tblGrid>
        <w:gridCol w:w="1060"/>
        <w:gridCol w:w="1060"/>
        <w:gridCol w:w="1060"/>
        <w:gridCol w:w="1060"/>
        <w:gridCol w:w="1061"/>
        <w:gridCol w:w="1061"/>
        <w:gridCol w:w="1061"/>
        <w:gridCol w:w="1061"/>
        <w:gridCol w:w="1061"/>
        <w:gridCol w:w="1061"/>
      </w:tblGrid>
      <w:tr w:rsidR="009A3063" w:rsidTr="00F31F2E">
        <w:tc>
          <w:tcPr>
            <w:tcW w:w="1060" w:type="dxa"/>
          </w:tcPr>
          <w:p w:rsidR="009A3063" w:rsidRDefault="009A3063"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9A3063" w:rsidRDefault="009A3063"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9A3063" w:rsidRDefault="009A3063"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9A3063" w:rsidRDefault="009A3063" w:rsidP="00F31F2E">
            <w:pPr>
              <w:jc w:val="center"/>
              <w:rPr>
                <w:rFonts w:eastAsia="Times New Roman" w:cstheme="minorHAnsi"/>
                <w:sz w:val="24"/>
                <w:szCs w:val="24"/>
                <w:lang w:eastAsia="fr-FR"/>
              </w:rPr>
            </w:pPr>
          </w:p>
        </w:tc>
        <w:tc>
          <w:tcPr>
            <w:tcW w:w="1061" w:type="dxa"/>
          </w:tcPr>
          <w:p w:rsidR="009A3063" w:rsidRDefault="009A3063" w:rsidP="00F31F2E">
            <w:pPr>
              <w:jc w:val="center"/>
              <w:rPr>
                <w:rFonts w:eastAsia="Times New Roman" w:cstheme="minorHAnsi"/>
                <w:sz w:val="24"/>
                <w:szCs w:val="24"/>
                <w:lang w:eastAsia="fr-FR"/>
              </w:rPr>
            </w:pPr>
          </w:p>
        </w:tc>
        <w:tc>
          <w:tcPr>
            <w:tcW w:w="1061" w:type="dxa"/>
          </w:tcPr>
          <w:p w:rsidR="009A3063" w:rsidRDefault="009A3063" w:rsidP="00F31F2E">
            <w:pPr>
              <w:jc w:val="center"/>
              <w:rPr>
                <w:rFonts w:eastAsia="Times New Roman" w:cstheme="minorHAnsi"/>
                <w:sz w:val="24"/>
                <w:szCs w:val="24"/>
                <w:lang w:eastAsia="fr-FR"/>
              </w:rPr>
            </w:pPr>
          </w:p>
        </w:tc>
        <w:tc>
          <w:tcPr>
            <w:tcW w:w="1061" w:type="dxa"/>
          </w:tcPr>
          <w:p w:rsidR="009A3063" w:rsidRDefault="009A3063"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9A3063" w:rsidRDefault="009A3063" w:rsidP="00F31F2E">
            <w:pPr>
              <w:jc w:val="center"/>
              <w:rPr>
                <w:rFonts w:eastAsia="Times New Roman" w:cstheme="minorHAnsi"/>
                <w:sz w:val="24"/>
                <w:szCs w:val="24"/>
                <w:lang w:eastAsia="fr-FR"/>
              </w:rPr>
            </w:pPr>
          </w:p>
        </w:tc>
        <w:tc>
          <w:tcPr>
            <w:tcW w:w="1061" w:type="dxa"/>
          </w:tcPr>
          <w:p w:rsidR="009A3063" w:rsidRDefault="009A3063"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9A3063" w:rsidRDefault="009A3063" w:rsidP="00F31F2E">
            <w:pPr>
              <w:jc w:val="center"/>
              <w:rPr>
                <w:rFonts w:eastAsia="Times New Roman" w:cstheme="minorHAnsi"/>
                <w:sz w:val="24"/>
                <w:szCs w:val="24"/>
                <w:lang w:eastAsia="fr-FR"/>
              </w:rPr>
            </w:pPr>
            <w:r w:rsidRPr="00AA2694">
              <w:rPr>
                <w:rFonts w:eastAsia="Times New Roman" w:cstheme="minorHAnsi"/>
                <w:sz w:val="24"/>
                <w:szCs w:val="24"/>
                <w:lang w:eastAsia="fr-FR"/>
              </w:rPr>
              <w:t>•</w:t>
            </w:r>
          </w:p>
        </w:tc>
      </w:tr>
    </w:tbl>
    <w:p w:rsidR="009A3063" w:rsidRDefault="009A3063" w:rsidP="009A3063">
      <w:pPr>
        <w:shd w:val="clear" w:color="auto" w:fill="FFFFFF"/>
        <w:spacing w:after="0" w:line="240" w:lineRule="auto"/>
        <w:ind w:left="1416" w:firstLine="708"/>
        <w:jc w:val="both"/>
        <w:rPr>
          <w:rFonts w:eastAsia="Times New Roman" w:cstheme="minorHAnsi"/>
          <w:sz w:val="24"/>
          <w:szCs w:val="24"/>
          <w:lang w:eastAsia="fr-FR"/>
        </w:rPr>
      </w:pPr>
      <w:r>
        <w:rPr>
          <w:rFonts w:eastAsia="Times New Roman" w:cstheme="minorHAnsi"/>
          <w:sz w:val="24"/>
          <w:szCs w:val="24"/>
          <w:lang w:eastAsia="fr-FR"/>
        </w:rPr>
        <w:t xml:space="preserve">    </w:t>
      </w:r>
      <w:r>
        <w:rPr>
          <w:rFonts w:eastAsia="Times New Roman" w:cstheme="minorHAnsi"/>
          <w:sz w:val="24"/>
          <w:szCs w:val="24"/>
          <w:lang w:eastAsia="fr-FR"/>
        </w:rPr>
        <w:tab/>
      </w:r>
      <w:r>
        <w:rPr>
          <w:rFonts w:eastAsia="Times New Roman" w:cstheme="minorHAnsi"/>
          <w:sz w:val="24"/>
          <w:szCs w:val="24"/>
          <w:lang w:eastAsia="fr-FR"/>
        </w:rPr>
        <w:tab/>
        <w:t>∆</w:t>
      </w:r>
    </w:p>
    <w:p w:rsidR="009A3063" w:rsidRDefault="009A3063" w:rsidP="009A3063">
      <w:pPr>
        <w:shd w:val="clear" w:color="auto" w:fill="FFFFFF"/>
        <w:spacing w:after="0" w:line="240" w:lineRule="auto"/>
        <w:jc w:val="both"/>
        <w:rPr>
          <w:rFonts w:ascii="Calibri" w:eastAsia="Times New Roman" w:hAnsi="Calibri" w:cs="Calibri"/>
          <w:sz w:val="24"/>
          <w:szCs w:val="24"/>
          <w:lang w:eastAsia="fr-FR"/>
        </w:rPr>
      </w:pPr>
      <w:r>
        <w:rPr>
          <w:rFonts w:ascii="Calibri" w:eastAsia="Times New Roman" w:hAnsi="Calibri" w:cs="Calibri"/>
          <w:sz w:val="24"/>
          <w:szCs w:val="24"/>
          <w:lang w:eastAsia="fr-FR"/>
        </w:rPr>
        <w:t>On est passé à l’état a</w:t>
      </w:r>
    </w:p>
    <w:p w:rsidR="009A3063" w:rsidRDefault="009A3063" w:rsidP="009A3063">
      <w:pPr>
        <w:shd w:val="clear" w:color="auto" w:fill="FFFFFF"/>
        <w:spacing w:after="0" w:line="240" w:lineRule="auto"/>
        <w:jc w:val="both"/>
        <w:rPr>
          <w:rFonts w:ascii="Calibri" w:eastAsia="Times New Roman" w:hAnsi="Calibri" w:cs="Calibri"/>
          <w:sz w:val="24"/>
          <w:szCs w:val="24"/>
          <w:lang w:eastAsia="fr-FR"/>
        </w:rPr>
      </w:pPr>
    </w:p>
    <w:p w:rsidR="009A3063" w:rsidRDefault="009A3063" w:rsidP="009A3063">
      <w:pPr>
        <w:shd w:val="clear" w:color="auto" w:fill="FFFFFF"/>
        <w:spacing w:after="0" w:line="240" w:lineRule="auto"/>
        <w:jc w:val="both"/>
        <w:rPr>
          <w:rFonts w:ascii="Calibri" w:eastAsia="Times New Roman" w:hAnsi="Calibri" w:cs="Calibri"/>
          <w:sz w:val="24"/>
          <w:szCs w:val="24"/>
          <w:lang w:eastAsia="fr-FR"/>
        </w:rPr>
      </w:pPr>
      <w:r>
        <w:rPr>
          <w:rFonts w:ascii="Calibri" w:eastAsia="Times New Roman" w:hAnsi="Calibri" w:cs="Calibri"/>
          <w:sz w:val="24"/>
          <w:szCs w:val="24"/>
          <w:lang w:eastAsia="fr-FR"/>
        </w:rPr>
        <w:t>Poursuivre la lecture autant que nécessaire.</w:t>
      </w:r>
    </w:p>
    <w:p w:rsidR="009A3063" w:rsidRDefault="009A3063" w:rsidP="009A3063">
      <w:pPr>
        <w:shd w:val="clear" w:color="auto" w:fill="FFFFFF"/>
        <w:spacing w:after="0" w:line="240" w:lineRule="auto"/>
        <w:jc w:val="both"/>
        <w:rPr>
          <w:rFonts w:ascii="Calibri" w:eastAsia="Times New Roman" w:hAnsi="Calibri" w:cs="Calibri"/>
          <w:sz w:val="24"/>
          <w:szCs w:val="24"/>
          <w:lang w:eastAsia="fr-FR"/>
        </w:rPr>
      </w:pPr>
    </w:p>
    <w:p w:rsidR="009A3063" w:rsidRDefault="009A3063" w:rsidP="009A3063">
      <w:pPr>
        <w:shd w:val="clear" w:color="auto" w:fill="FFFFFF"/>
        <w:spacing w:after="0" w:line="240" w:lineRule="auto"/>
        <w:jc w:val="both"/>
        <w:rPr>
          <w:rFonts w:ascii="Calibri" w:eastAsia="Times New Roman" w:hAnsi="Calibri" w:cs="Calibri"/>
          <w:sz w:val="24"/>
          <w:szCs w:val="24"/>
          <w:lang w:eastAsia="fr-FR"/>
        </w:rPr>
      </w:pPr>
    </w:p>
    <w:p w:rsidR="009A3063" w:rsidRDefault="009A3063" w:rsidP="009A3063">
      <w:pPr>
        <w:shd w:val="clear" w:color="auto" w:fill="FFFFFF"/>
        <w:spacing w:after="0" w:line="240" w:lineRule="auto"/>
        <w:jc w:val="both"/>
        <w:rPr>
          <w:rFonts w:ascii="Calibri" w:eastAsia="Times New Roman" w:hAnsi="Calibri" w:cs="Calibri"/>
          <w:sz w:val="24"/>
          <w:szCs w:val="24"/>
          <w:lang w:eastAsia="fr-FR"/>
        </w:rPr>
      </w:pPr>
    </w:p>
    <w:p w:rsidR="00412657" w:rsidRDefault="00412657" w:rsidP="00412657">
      <w:pPr>
        <w:shd w:val="clear" w:color="auto" w:fill="FFFFFF"/>
        <w:spacing w:after="0" w:line="240" w:lineRule="auto"/>
        <w:jc w:val="both"/>
        <w:rPr>
          <w:rFonts w:eastAsia="Times New Roman" w:cstheme="minorHAnsi"/>
          <w:sz w:val="24"/>
          <w:szCs w:val="24"/>
          <w:lang w:eastAsia="fr-FR"/>
        </w:rPr>
      </w:pPr>
      <w:r w:rsidRPr="00AA2694">
        <w:rPr>
          <w:rFonts w:eastAsia="Times New Roman" w:cstheme="minorHAnsi"/>
          <w:sz w:val="24"/>
          <w:szCs w:val="24"/>
          <w:lang w:eastAsia="fr-FR"/>
        </w:rPr>
        <w:t>Exemple</w:t>
      </w:r>
      <w:r>
        <w:rPr>
          <w:rFonts w:eastAsia="Times New Roman" w:cstheme="minorHAnsi"/>
          <w:sz w:val="24"/>
          <w:szCs w:val="24"/>
          <w:lang w:eastAsia="fr-FR"/>
        </w:rPr>
        <w:t>2, on garde la même table, effectuer le même travail sur cette bande :</w:t>
      </w:r>
    </w:p>
    <w:p w:rsidR="00412657" w:rsidRDefault="00412657" w:rsidP="00412657">
      <w:pPr>
        <w:shd w:val="clear" w:color="auto" w:fill="FFFFFF"/>
        <w:spacing w:after="0" w:line="240" w:lineRule="auto"/>
        <w:jc w:val="both"/>
        <w:rPr>
          <w:rFonts w:eastAsia="Times New Roman" w:cstheme="minorHAnsi"/>
          <w:sz w:val="24"/>
          <w:szCs w:val="24"/>
          <w:lang w:eastAsia="fr-FR"/>
        </w:rPr>
      </w:pPr>
    </w:p>
    <w:tbl>
      <w:tblPr>
        <w:tblStyle w:val="Grilledutableau"/>
        <w:tblW w:w="0" w:type="auto"/>
        <w:tblLook w:val="04A0" w:firstRow="1" w:lastRow="0" w:firstColumn="1" w:lastColumn="0" w:noHBand="0" w:noVBand="1"/>
      </w:tblPr>
      <w:tblGrid>
        <w:gridCol w:w="1060"/>
        <w:gridCol w:w="1060"/>
        <w:gridCol w:w="1060"/>
        <w:gridCol w:w="1060"/>
        <w:gridCol w:w="1061"/>
        <w:gridCol w:w="1061"/>
        <w:gridCol w:w="1061"/>
        <w:gridCol w:w="1061"/>
        <w:gridCol w:w="1061"/>
        <w:gridCol w:w="1061"/>
      </w:tblGrid>
      <w:tr w:rsidR="00412657" w:rsidTr="00BD26C3">
        <w:tc>
          <w:tcPr>
            <w:tcW w:w="1060" w:type="dxa"/>
          </w:tcPr>
          <w:p w:rsidR="00412657" w:rsidRDefault="0041265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412657" w:rsidRDefault="00412657" w:rsidP="00BD26C3">
            <w:pPr>
              <w:jc w:val="center"/>
              <w:rPr>
                <w:rFonts w:eastAsia="Times New Roman" w:cstheme="minorHAnsi"/>
                <w:sz w:val="24"/>
                <w:szCs w:val="24"/>
                <w:lang w:eastAsia="fr-FR"/>
              </w:rPr>
            </w:pPr>
          </w:p>
        </w:tc>
        <w:tc>
          <w:tcPr>
            <w:tcW w:w="1060" w:type="dxa"/>
          </w:tcPr>
          <w:p w:rsidR="00412657" w:rsidRDefault="00412657" w:rsidP="00BD26C3">
            <w:pPr>
              <w:jc w:val="center"/>
              <w:rPr>
                <w:rFonts w:eastAsia="Times New Roman" w:cstheme="minorHAnsi"/>
                <w:sz w:val="24"/>
                <w:szCs w:val="24"/>
                <w:lang w:eastAsia="fr-FR"/>
              </w:rPr>
            </w:pPr>
          </w:p>
        </w:tc>
        <w:tc>
          <w:tcPr>
            <w:tcW w:w="1060" w:type="dxa"/>
          </w:tcPr>
          <w:p w:rsidR="00412657" w:rsidRDefault="00412657" w:rsidP="00BD26C3">
            <w:pPr>
              <w:jc w:val="center"/>
              <w:rPr>
                <w:rFonts w:eastAsia="Times New Roman" w:cstheme="minorHAnsi"/>
                <w:sz w:val="24"/>
                <w:szCs w:val="24"/>
                <w:lang w:eastAsia="fr-FR"/>
              </w:rPr>
            </w:pPr>
          </w:p>
        </w:tc>
        <w:tc>
          <w:tcPr>
            <w:tcW w:w="1061" w:type="dxa"/>
          </w:tcPr>
          <w:p w:rsidR="00412657" w:rsidRDefault="0041265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412657" w:rsidRDefault="0041265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412657" w:rsidRDefault="0041265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412657" w:rsidRDefault="00412657" w:rsidP="00BD26C3">
            <w:pPr>
              <w:jc w:val="center"/>
              <w:rPr>
                <w:rFonts w:eastAsia="Times New Roman" w:cstheme="minorHAnsi"/>
                <w:sz w:val="24"/>
                <w:szCs w:val="24"/>
                <w:lang w:eastAsia="fr-FR"/>
              </w:rPr>
            </w:pPr>
          </w:p>
        </w:tc>
        <w:tc>
          <w:tcPr>
            <w:tcW w:w="1061" w:type="dxa"/>
          </w:tcPr>
          <w:p w:rsidR="00412657" w:rsidRDefault="00412657" w:rsidP="00BD26C3">
            <w:pPr>
              <w:jc w:val="center"/>
              <w:rPr>
                <w:rFonts w:eastAsia="Times New Roman" w:cstheme="minorHAnsi"/>
                <w:sz w:val="24"/>
                <w:szCs w:val="24"/>
                <w:lang w:eastAsia="fr-FR"/>
              </w:rPr>
            </w:pPr>
          </w:p>
        </w:tc>
        <w:tc>
          <w:tcPr>
            <w:tcW w:w="1061" w:type="dxa"/>
          </w:tcPr>
          <w:p w:rsidR="00412657" w:rsidRDefault="00412657" w:rsidP="00BD26C3">
            <w:pPr>
              <w:jc w:val="center"/>
              <w:rPr>
                <w:rFonts w:eastAsia="Times New Roman" w:cstheme="minorHAnsi"/>
                <w:sz w:val="24"/>
                <w:szCs w:val="24"/>
                <w:lang w:eastAsia="fr-FR"/>
              </w:rPr>
            </w:pPr>
          </w:p>
        </w:tc>
      </w:tr>
    </w:tbl>
    <w:p w:rsidR="00412657" w:rsidRDefault="00412657" w:rsidP="00412657">
      <w:pPr>
        <w:shd w:val="clear" w:color="auto" w:fill="FFFFFF"/>
        <w:spacing w:after="0" w:line="240" w:lineRule="auto"/>
        <w:jc w:val="both"/>
        <w:rPr>
          <w:rFonts w:eastAsia="Times New Roman" w:cstheme="minorHAnsi"/>
          <w:sz w:val="24"/>
          <w:szCs w:val="24"/>
          <w:lang w:eastAsia="fr-FR"/>
        </w:rPr>
      </w:pPr>
      <w:r>
        <w:rPr>
          <w:rFonts w:eastAsia="Times New Roman" w:cstheme="minorHAnsi"/>
          <w:sz w:val="24"/>
          <w:szCs w:val="24"/>
          <w:lang w:eastAsia="fr-FR"/>
        </w:rPr>
        <w:t xml:space="preserve">     ∆</w:t>
      </w:r>
    </w:p>
    <w:p w:rsidR="009A3063" w:rsidRDefault="009A3063" w:rsidP="00EB3E0E">
      <w:pPr>
        <w:shd w:val="clear" w:color="auto" w:fill="FFFFFF"/>
        <w:spacing w:after="0" w:line="240" w:lineRule="auto"/>
        <w:jc w:val="both"/>
        <w:rPr>
          <w:rFonts w:ascii="Calibri" w:eastAsia="Times New Roman" w:hAnsi="Calibri" w:cs="Calibri"/>
          <w:sz w:val="24"/>
          <w:szCs w:val="24"/>
          <w:lang w:eastAsia="fr-FR"/>
        </w:rPr>
      </w:pPr>
    </w:p>
    <w:p w:rsidR="00412657" w:rsidRDefault="00412657" w:rsidP="00EB3E0E">
      <w:pPr>
        <w:shd w:val="clear" w:color="auto" w:fill="FFFFFF"/>
        <w:spacing w:after="0" w:line="240" w:lineRule="auto"/>
        <w:jc w:val="both"/>
        <w:rPr>
          <w:rFonts w:ascii="Calibri" w:eastAsia="Times New Roman" w:hAnsi="Calibri" w:cs="Calibri"/>
          <w:sz w:val="24"/>
          <w:szCs w:val="24"/>
          <w:lang w:eastAsia="fr-FR"/>
        </w:rPr>
      </w:pPr>
      <w:r>
        <w:rPr>
          <w:rFonts w:ascii="Calibri" w:eastAsia="Times New Roman" w:hAnsi="Calibri" w:cs="Calibri"/>
          <w:sz w:val="24"/>
          <w:szCs w:val="24"/>
          <w:lang w:eastAsia="fr-FR"/>
        </w:rPr>
        <w:t>Que fait cette machine de Turing ?</w:t>
      </w:r>
    </w:p>
    <w:p w:rsidR="0097314A" w:rsidRDefault="00412657" w:rsidP="00AA2694">
      <w:pPr>
        <w:shd w:val="clear" w:color="auto" w:fill="FFFFFF"/>
        <w:spacing w:before="100" w:beforeAutospacing="1" w:after="100" w:afterAutospacing="1" w:line="240" w:lineRule="auto"/>
        <w:jc w:val="both"/>
        <w:rPr>
          <w:rFonts w:eastAsia="Times New Roman" w:cstheme="minorHAnsi"/>
          <w:sz w:val="24"/>
          <w:szCs w:val="24"/>
          <w:lang w:eastAsia="fr-FR"/>
        </w:rPr>
      </w:pPr>
      <w:r>
        <w:rPr>
          <w:rFonts w:eastAsia="Times New Roman" w:cstheme="minorHAnsi"/>
          <w:sz w:val="24"/>
          <w:szCs w:val="24"/>
          <w:lang w:eastAsia="fr-FR"/>
        </w:rPr>
        <w:lastRenderedPageBreak/>
        <w:t>Graphe.</w:t>
      </w:r>
    </w:p>
    <w:p w:rsidR="00412657" w:rsidRDefault="00412657" w:rsidP="00AA2694">
      <w:pPr>
        <w:shd w:val="clear" w:color="auto" w:fill="FFFFFF"/>
        <w:spacing w:before="100" w:beforeAutospacing="1" w:after="100" w:afterAutospacing="1" w:line="240" w:lineRule="auto"/>
        <w:jc w:val="both"/>
        <w:rPr>
          <w:rFonts w:eastAsia="Times New Roman" w:cstheme="minorHAnsi"/>
          <w:sz w:val="24"/>
          <w:szCs w:val="24"/>
          <w:lang w:eastAsia="fr-FR"/>
        </w:rPr>
      </w:pPr>
      <w:r>
        <w:rPr>
          <w:rFonts w:eastAsia="Times New Roman" w:cstheme="minorHAnsi"/>
          <w:sz w:val="24"/>
          <w:szCs w:val="24"/>
          <w:lang w:eastAsia="fr-FR"/>
        </w:rPr>
        <w:t>Cette machine de Turing peut être représentée par un graphe.</w:t>
      </w:r>
    </w:p>
    <w:p w:rsidR="00412657" w:rsidRDefault="00412657" w:rsidP="00412657">
      <w:pPr>
        <w:shd w:val="clear" w:color="auto" w:fill="FFFFFF"/>
        <w:spacing w:before="100" w:beforeAutospacing="1" w:after="100" w:afterAutospacing="1" w:line="240" w:lineRule="auto"/>
        <w:jc w:val="center"/>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3943350" cy="160972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l="40560" t="48980" r="40522" b="40051"/>
                    <a:stretch>
                      <a:fillRect/>
                    </a:stretch>
                  </pic:blipFill>
                  <pic:spPr bwMode="auto">
                    <a:xfrm>
                      <a:off x="0" y="0"/>
                      <a:ext cx="3947337" cy="1611353"/>
                    </a:xfrm>
                    <a:prstGeom prst="rect">
                      <a:avLst/>
                    </a:prstGeom>
                    <a:noFill/>
                    <a:ln w="9525">
                      <a:noFill/>
                      <a:miter lim="800000"/>
                      <a:headEnd/>
                      <a:tailEnd/>
                    </a:ln>
                  </pic:spPr>
                </pic:pic>
              </a:graphicData>
            </a:graphic>
          </wp:inline>
        </w:drawing>
      </w:r>
    </w:p>
    <w:p w:rsidR="0097314A" w:rsidRDefault="00412657" w:rsidP="00AA2694">
      <w:pPr>
        <w:jc w:val="both"/>
        <w:rPr>
          <w:rFonts w:eastAsia="Times New Roman" w:cstheme="minorHAnsi"/>
          <w:sz w:val="24"/>
          <w:szCs w:val="24"/>
          <w:lang w:eastAsia="fr-FR"/>
        </w:rPr>
      </w:pPr>
      <w:r>
        <w:rPr>
          <w:rFonts w:eastAsia="Times New Roman" w:cstheme="minorHAnsi"/>
          <w:sz w:val="24"/>
          <w:szCs w:val="24"/>
          <w:lang w:eastAsia="fr-FR"/>
        </w:rPr>
        <w:t>Exemple 3</w:t>
      </w:r>
    </w:p>
    <w:p w:rsidR="00997767" w:rsidRDefault="00997767" w:rsidP="00AA2694">
      <w:pPr>
        <w:jc w:val="both"/>
        <w:rPr>
          <w:rFonts w:eastAsia="Times New Roman" w:cstheme="minorHAnsi"/>
          <w:noProof/>
          <w:sz w:val="24"/>
          <w:szCs w:val="24"/>
          <w:lang w:eastAsia="fr-FR"/>
        </w:rPr>
      </w:pPr>
    </w:p>
    <w:p w:rsidR="00412657" w:rsidRDefault="00412657" w:rsidP="00AA2694">
      <w:pPr>
        <w:jc w:val="both"/>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7000875" cy="3857625"/>
            <wp:effectExtent l="1905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l="960" t="26025" r="40235" b="11595"/>
                    <a:stretch>
                      <a:fillRect/>
                    </a:stretch>
                  </pic:blipFill>
                  <pic:spPr bwMode="auto">
                    <a:xfrm>
                      <a:off x="0" y="0"/>
                      <a:ext cx="7000875" cy="3857625"/>
                    </a:xfrm>
                    <a:prstGeom prst="rect">
                      <a:avLst/>
                    </a:prstGeom>
                    <a:noFill/>
                    <a:ln w="9525">
                      <a:noFill/>
                      <a:miter lim="800000"/>
                      <a:headEnd/>
                      <a:tailEnd/>
                    </a:ln>
                  </pic:spPr>
                </pic:pic>
              </a:graphicData>
            </a:graphic>
          </wp:inline>
        </w:drawing>
      </w:r>
    </w:p>
    <w:p w:rsidR="0097314A" w:rsidRDefault="00527602" w:rsidP="00AA2694">
      <w:pPr>
        <w:jc w:val="both"/>
        <w:rPr>
          <w:rFonts w:eastAsia="Times New Roman" w:cstheme="minorHAnsi"/>
          <w:sz w:val="24"/>
          <w:szCs w:val="24"/>
          <w:lang w:eastAsia="fr-FR"/>
        </w:rPr>
      </w:pPr>
      <w:r>
        <w:rPr>
          <w:rFonts w:eastAsia="Times New Roman" w:cstheme="minorHAnsi"/>
          <w:sz w:val="24"/>
          <w:szCs w:val="24"/>
          <w:lang w:eastAsia="fr-FR"/>
        </w:rPr>
        <w:t xml:space="preserve">Le départ se fait sur une case vide (carré jaune), l’état initial est b (cercle jaune). </w:t>
      </w:r>
    </w:p>
    <w:p w:rsidR="00527602" w:rsidRDefault="00527602" w:rsidP="00AA2694">
      <w:pPr>
        <w:jc w:val="both"/>
        <w:rPr>
          <w:rFonts w:eastAsia="Times New Roman" w:cstheme="minorHAnsi"/>
          <w:sz w:val="24"/>
          <w:szCs w:val="24"/>
          <w:lang w:eastAsia="fr-FR"/>
        </w:rPr>
      </w:pPr>
      <w:r>
        <w:rPr>
          <w:rFonts w:eastAsia="Times New Roman" w:cstheme="minorHAnsi"/>
          <w:sz w:val="24"/>
          <w:szCs w:val="24"/>
          <w:lang w:eastAsia="fr-FR"/>
        </w:rPr>
        <w:t>Le graphe indique, dans l’état b, si on lit un blanc, on écrit un ‘0’, on se déplace vers la droite.</w:t>
      </w:r>
    </w:p>
    <w:p w:rsidR="00527602" w:rsidRDefault="00527602" w:rsidP="00AA2694">
      <w:pPr>
        <w:jc w:val="both"/>
        <w:rPr>
          <w:rFonts w:eastAsia="Times New Roman" w:cstheme="minorHAnsi"/>
          <w:sz w:val="24"/>
          <w:szCs w:val="24"/>
          <w:lang w:eastAsia="fr-FR"/>
        </w:rPr>
      </w:pPr>
      <w:r>
        <w:rPr>
          <w:rFonts w:eastAsia="Times New Roman" w:cstheme="minorHAnsi"/>
          <w:sz w:val="24"/>
          <w:szCs w:val="24"/>
          <w:lang w:eastAsia="fr-FR"/>
        </w:rPr>
        <w:t>Donnez la table de transition de cette machine de Turing.</w:t>
      </w:r>
    </w:p>
    <w:p w:rsidR="00997767" w:rsidRDefault="00997767" w:rsidP="00AA2694">
      <w:pPr>
        <w:jc w:val="both"/>
        <w:rPr>
          <w:rFonts w:eastAsia="Times New Roman" w:cstheme="minorHAnsi"/>
          <w:sz w:val="24"/>
          <w:szCs w:val="24"/>
          <w:lang w:eastAsia="fr-FR"/>
        </w:rPr>
      </w:pPr>
      <w:r>
        <w:rPr>
          <w:rFonts w:eastAsia="Times New Roman" w:cstheme="minorHAnsi"/>
          <w:sz w:val="24"/>
          <w:szCs w:val="24"/>
          <w:lang w:eastAsia="fr-FR"/>
        </w:rPr>
        <w:t>Que fait cette machine ?</w:t>
      </w:r>
    </w:p>
    <w:p w:rsidR="00527602" w:rsidRDefault="00527602" w:rsidP="00527602">
      <w:pPr>
        <w:rPr>
          <w:rFonts w:eastAsia="Times New Roman" w:cstheme="minorHAnsi"/>
          <w:sz w:val="24"/>
          <w:szCs w:val="24"/>
          <w:lang w:eastAsia="fr-FR"/>
        </w:rPr>
      </w:pPr>
      <w:r>
        <w:rPr>
          <w:rFonts w:eastAsia="Times New Roman" w:cstheme="minorHAnsi"/>
          <w:sz w:val="24"/>
          <w:szCs w:val="24"/>
          <w:lang w:eastAsia="fr-FR"/>
        </w:rPr>
        <w:br w:type="page"/>
      </w:r>
    </w:p>
    <w:p w:rsidR="00527602" w:rsidRDefault="00527602" w:rsidP="00AA2694">
      <w:pPr>
        <w:jc w:val="both"/>
        <w:rPr>
          <w:rFonts w:eastAsia="Times New Roman" w:cstheme="minorHAnsi"/>
          <w:sz w:val="24"/>
          <w:szCs w:val="24"/>
          <w:lang w:eastAsia="fr-FR"/>
        </w:rPr>
      </w:pPr>
      <w:r>
        <w:rPr>
          <w:rFonts w:eastAsia="Times New Roman" w:cstheme="minorHAnsi"/>
          <w:noProof/>
          <w:sz w:val="24"/>
          <w:szCs w:val="24"/>
          <w:lang w:eastAsia="fr-FR"/>
        </w:rPr>
        <w:lastRenderedPageBreak/>
        <w:drawing>
          <wp:inline distT="0" distB="0" distL="0" distR="0">
            <wp:extent cx="4457700" cy="1914525"/>
            <wp:effectExtent l="19050" t="0" r="0" b="0"/>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l="58905" t="20156" r="6751" b="53522"/>
                    <a:stretch>
                      <a:fillRect/>
                    </a:stretch>
                  </pic:blipFill>
                  <pic:spPr bwMode="auto">
                    <a:xfrm>
                      <a:off x="0" y="0"/>
                      <a:ext cx="4457700" cy="1914525"/>
                    </a:xfrm>
                    <a:prstGeom prst="rect">
                      <a:avLst/>
                    </a:prstGeom>
                    <a:noFill/>
                    <a:ln w="9525">
                      <a:noFill/>
                      <a:miter lim="800000"/>
                      <a:headEnd/>
                      <a:tailEnd/>
                    </a:ln>
                  </pic:spPr>
                </pic:pic>
              </a:graphicData>
            </a:graphic>
          </wp:inline>
        </w:drawing>
      </w:r>
      <w:r>
        <w:rPr>
          <w:rFonts w:eastAsia="Times New Roman" w:cstheme="minorHAnsi"/>
          <w:sz w:val="24"/>
          <w:szCs w:val="24"/>
          <w:lang w:eastAsia="fr-FR"/>
        </w:rPr>
        <w:t xml:space="preserve"> </w:t>
      </w:r>
    </w:p>
    <w:p w:rsidR="00527602" w:rsidRDefault="00527602" w:rsidP="00AA2694">
      <w:pPr>
        <w:jc w:val="both"/>
        <w:rPr>
          <w:rFonts w:eastAsia="Times New Roman" w:cstheme="minorHAnsi"/>
          <w:sz w:val="24"/>
          <w:szCs w:val="24"/>
          <w:lang w:eastAsia="fr-FR"/>
        </w:rPr>
      </w:pPr>
      <w:r>
        <w:rPr>
          <w:rFonts w:eastAsia="Times New Roman" w:cstheme="minorHAnsi"/>
          <w:sz w:val="24"/>
          <w:szCs w:val="24"/>
          <w:lang w:eastAsia="fr-FR"/>
        </w:rPr>
        <w:t xml:space="preserve">Cette table est obtenue sur : </w:t>
      </w:r>
      <w:hyperlink r:id="rId14" w:history="1">
        <w:r w:rsidRPr="005C01D3">
          <w:rPr>
            <w:rStyle w:val="Lienhypertexte"/>
            <w:rFonts w:eastAsia="Times New Roman" w:cstheme="minorHAnsi"/>
            <w:sz w:val="24"/>
            <w:szCs w:val="24"/>
            <w:lang w:eastAsia="fr-FR"/>
          </w:rPr>
          <w:t>http://turing</w:t>
        </w:r>
        <w:r w:rsidRPr="005C01D3">
          <w:rPr>
            <w:rStyle w:val="Lienhypertexte"/>
            <w:rFonts w:eastAsia="Times New Roman" w:cstheme="minorHAnsi"/>
            <w:sz w:val="24"/>
            <w:szCs w:val="24"/>
            <w:lang w:eastAsia="fr-FR"/>
          </w:rPr>
          <w:t>m</w:t>
        </w:r>
        <w:r w:rsidRPr="005C01D3">
          <w:rPr>
            <w:rStyle w:val="Lienhypertexte"/>
            <w:rFonts w:eastAsia="Times New Roman" w:cstheme="minorHAnsi"/>
            <w:sz w:val="24"/>
            <w:szCs w:val="24"/>
            <w:lang w:eastAsia="fr-FR"/>
          </w:rPr>
          <w:t>achine.io/</w:t>
        </w:r>
      </w:hyperlink>
      <w:r>
        <w:rPr>
          <w:rFonts w:eastAsia="Times New Roman" w:cstheme="minorHAnsi"/>
          <w:sz w:val="24"/>
          <w:szCs w:val="24"/>
          <w:lang w:eastAsia="fr-FR"/>
        </w:rPr>
        <w:t>.</w:t>
      </w:r>
      <w:r w:rsidR="00997767">
        <w:rPr>
          <w:rFonts w:eastAsia="Times New Roman" w:cstheme="minorHAnsi"/>
          <w:sz w:val="24"/>
          <w:szCs w:val="24"/>
          <w:lang w:eastAsia="fr-FR"/>
        </w:rPr>
        <w:t xml:space="preserve"> </w:t>
      </w:r>
      <w:r>
        <w:rPr>
          <w:rFonts w:eastAsia="Times New Roman" w:cstheme="minorHAnsi"/>
          <w:sz w:val="24"/>
          <w:szCs w:val="24"/>
          <w:lang w:eastAsia="fr-FR"/>
        </w:rPr>
        <w:t>Vérifiez le fonctionnement de cette machine, dans edit, choisir ‘repeat 01’</w:t>
      </w:r>
      <w:r w:rsidR="0082358D">
        <w:rPr>
          <w:rFonts w:eastAsia="Times New Roman" w:cstheme="minorHAnsi"/>
          <w:sz w:val="24"/>
          <w:szCs w:val="24"/>
          <w:lang w:eastAsia="fr-FR"/>
        </w:rPr>
        <w:t>.</w:t>
      </w:r>
    </w:p>
    <w:p w:rsidR="0082358D" w:rsidRDefault="0082358D" w:rsidP="00AA2694">
      <w:pPr>
        <w:jc w:val="both"/>
        <w:rPr>
          <w:rFonts w:eastAsia="Times New Roman" w:cstheme="minorHAnsi"/>
          <w:sz w:val="24"/>
          <w:szCs w:val="24"/>
          <w:lang w:eastAsia="fr-FR"/>
        </w:rPr>
      </w:pPr>
    </w:p>
    <w:p w:rsidR="0082358D" w:rsidRDefault="0082358D" w:rsidP="00AA2694">
      <w:pPr>
        <w:jc w:val="both"/>
        <w:rPr>
          <w:rFonts w:eastAsia="Times New Roman" w:cstheme="minorHAnsi"/>
          <w:sz w:val="24"/>
          <w:szCs w:val="24"/>
          <w:lang w:eastAsia="fr-FR"/>
        </w:rPr>
      </w:pPr>
      <w:r>
        <w:rPr>
          <w:rFonts w:eastAsia="Times New Roman" w:cstheme="minorHAnsi"/>
          <w:sz w:val="24"/>
          <w:szCs w:val="24"/>
          <w:lang w:eastAsia="fr-FR"/>
        </w:rPr>
        <w:t>Exemple4 :</w:t>
      </w:r>
    </w:p>
    <w:p w:rsidR="0097314A" w:rsidRPr="0082358D" w:rsidRDefault="0082358D" w:rsidP="0082358D">
      <w:pPr>
        <w:pStyle w:val="Paragraphedeliste"/>
        <w:numPr>
          <w:ilvl w:val="1"/>
          <w:numId w:val="2"/>
        </w:numPr>
        <w:jc w:val="both"/>
        <w:rPr>
          <w:rFonts w:eastAsia="Times New Roman" w:cstheme="minorHAnsi"/>
          <w:sz w:val="24"/>
          <w:szCs w:val="24"/>
          <w:lang w:eastAsia="fr-FR"/>
        </w:rPr>
      </w:pPr>
      <w:r w:rsidRPr="0082358D">
        <w:rPr>
          <w:rFonts w:eastAsia="Times New Roman" w:cstheme="minorHAnsi"/>
          <w:sz w:val="24"/>
          <w:szCs w:val="24"/>
          <w:lang w:eastAsia="fr-FR"/>
        </w:rPr>
        <w:t xml:space="preserve">étudier la machine binary increment (voir : </w:t>
      </w:r>
      <w:hyperlink r:id="rId15" w:history="1">
        <w:r w:rsidRPr="0082358D">
          <w:rPr>
            <w:rStyle w:val="Lienhypertexte"/>
            <w:rFonts w:eastAsia="Times New Roman" w:cstheme="minorHAnsi"/>
            <w:sz w:val="24"/>
            <w:szCs w:val="24"/>
            <w:lang w:eastAsia="fr-FR"/>
          </w:rPr>
          <w:t>http://turingmachine.io/</w:t>
        </w:r>
      </w:hyperlink>
      <w:r w:rsidRPr="0082358D">
        <w:rPr>
          <w:rFonts w:eastAsia="Times New Roman" w:cstheme="minorHAnsi"/>
          <w:sz w:val="24"/>
          <w:szCs w:val="24"/>
          <w:lang w:eastAsia="fr-FR"/>
        </w:rPr>
        <w:t>)</w:t>
      </w:r>
    </w:p>
    <w:p w:rsidR="0082358D" w:rsidRDefault="0082358D" w:rsidP="0082358D">
      <w:pPr>
        <w:pStyle w:val="Paragraphedeliste"/>
        <w:numPr>
          <w:ilvl w:val="1"/>
          <w:numId w:val="2"/>
        </w:numPr>
        <w:jc w:val="both"/>
        <w:rPr>
          <w:rFonts w:eastAsia="Times New Roman" w:cstheme="minorHAnsi"/>
          <w:sz w:val="24"/>
          <w:szCs w:val="24"/>
          <w:lang w:eastAsia="fr-FR"/>
        </w:rPr>
      </w:pPr>
      <w:r>
        <w:rPr>
          <w:rFonts w:eastAsia="Times New Roman" w:cstheme="minorHAnsi"/>
          <w:sz w:val="24"/>
          <w:szCs w:val="24"/>
          <w:lang w:eastAsia="fr-FR"/>
        </w:rPr>
        <w:t>fa</w:t>
      </w:r>
      <w:r w:rsidR="00486A7A">
        <w:rPr>
          <w:rFonts w:eastAsia="Times New Roman" w:cstheme="minorHAnsi"/>
          <w:sz w:val="24"/>
          <w:szCs w:val="24"/>
          <w:lang w:eastAsia="fr-FR"/>
        </w:rPr>
        <w:t>ire le premier exercice proposé.</w:t>
      </w:r>
    </w:p>
    <w:p w:rsidR="00486A7A" w:rsidRPr="0082358D" w:rsidRDefault="00486A7A" w:rsidP="0082358D">
      <w:pPr>
        <w:pStyle w:val="Paragraphedeliste"/>
        <w:numPr>
          <w:ilvl w:val="1"/>
          <w:numId w:val="2"/>
        </w:numPr>
        <w:jc w:val="both"/>
        <w:rPr>
          <w:rFonts w:eastAsia="Times New Roman" w:cstheme="minorHAnsi"/>
          <w:sz w:val="24"/>
          <w:szCs w:val="24"/>
          <w:lang w:eastAsia="fr-FR"/>
        </w:rPr>
      </w:pPr>
      <w:r>
        <w:rPr>
          <w:rFonts w:eastAsia="Times New Roman" w:cstheme="minorHAnsi"/>
          <w:sz w:val="24"/>
          <w:szCs w:val="24"/>
          <w:lang w:eastAsia="fr-FR"/>
        </w:rPr>
        <w:t>Créer une machine qui permet de doubler la valeur d’un entier.</w:t>
      </w:r>
    </w:p>
    <w:p w:rsidR="0097314A" w:rsidRDefault="0097314A" w:rsidP="00AA2694">
      <w:pPr>
        <w:jc w:val="both"/>
        <w:rPr>
          <w:rFonts w:eastAsia="Times New Roman" w:cstheme="minorHAnsi"/>
          <w:sz w:val="24"/>
          <w:szCs w:val="24"/>
          <w:lang w:eastAsia="fr-FR"/>
        </w:rPr>
      </w:pPr>
    </w:p>
    <w:p w:rsidR="0097314A" w:rsidRDefault="008A4572" w:rsidP="00AA2694">
      <w:pPr>
        <w:jc w:val="both"/>
        <w:rPr>
          <w:rFonts w:eastAsia="Times New Roman" w:cstheme="minorHAnsi"/>
          <w:sz w:val="24"/>
          <w:szCs w:val="24"/>
          <w:lang w:eastAsia="fr-FR"/>
        </w:rPr>
      </w:pPr>
      <w:r>
        <w:rPr>
          <w:rFonts w:eastAsia="Times New Roman" w:cstheme="minorHAnsi"/>
          <w:sz w:val="24"/>
          <w:szCs w:val="24"/>
          <w:lang w:eastAsia="fr-FR"/>
        </w:rPr>
        <w:t>Exemple5 :</w:t>
      </w:r>
    </w:p>
    <w:p w:rsidR="00997767" w:rsidRDefault="00997767" w:rsidP="00AA2694">
      <w:pPr>
        <w:jc w:val="both"/>
        <w:rPr>
          <w:rFonts w:eastAsia="Times New Roman" w:cstheme="minorHAnsi"/>
          <w:sz w:val="24"/>
          <w:szCs w:val="24"/>
          <w:lang w:eastAsia="fr-FR"/>
        </w:rPr>
      </w:pPr>
      <w:r>
        <w:rPr>
          <w:rFonts w:eastAsia="Times New Roman" w:cstheme="minorHAnsi"/>
          <w:sz w:val="24"/>
          <w:szCs w:val="24"/>
          <w:lang w:eastAsia="fr-FR"/>
        </w:rPr>
        <w:t>ATTENTION, la tête de lecture est fixe, le ruban se déplace !</w:t>
      </w:r>
    </w:p>
    <w:p w:rsidR="008A4572" w:rsidRDefault="008A4572" w:rsidP="00AA2694">
      <w:pPr>
        <w:jc w:val="both"/>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4289884" cy="1447800"/>
            <wp:effectExtent l="1905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l="45146" t="40816" r="11992" b="33418"/>
                    <a:stretch>
                      <a:fillRect/>
                    </a:stretch>
                  </pic:blipFill>
                  <pic:spPr bwMode="auto">
                    <a:xfrm>
                      <a:off x="0" y="0"/>
                      <a:ext cx="4289884" cy="1447800"/>
                    </a:xfrm>
                    <a:prstGeom prst="rect">
                      <a:avLst/>
                    </a:prstGeom>
                    <a:noFill/>
                    <a:ln w="9525">
                      <a:noFill/>
                      <a:miter lim="800000"/>
                      <a:headEnd/>
                      <a:tailEnd/>
                    </a:ln>
                  </pic:spPr>
                </pic:pic>
              </a:graphicData>
            </a:graphic>
          </wp:inline>
        </w:drawing>
      </w:r>
    </w:p>
    <w:p w:rsidR="008A4572" w:rsidRDefault="008A4572" w:rsidP="008A4572">
      <w:pPr>
        <w:pStyle w:val="Paragraphedeliste"/>
        <w:numPr>
          <w:ilvl w:val="0"/>
          <w:numId w:val="5"/>
        </w:numPr>
        <w:jc w:val="both"/>
        <w:rPr>
          <w:rFonts w:eastAsia="Times New Roman" w:cstheme="minorHAnsi"/>
          <w:sz w:val="24"/>
          <w:szCs w:val="24"/>
          <w:lang w:eastAsia="fr-FR"/>
        </w:rPr>
      </w:pPr>
      <w:r>
        <w:rPr>
          <w:rFonts w:eastAsia="Times New Roman" w:cstheme="minorHAnsi"/>
          <w:sz w:val="24"/>
          <w:szCs w:val="24"/>
          <w:lang w:eastAsia="fr-FR"/>
        </w:rPr>
        <w:t>Ecrire la table de transition de cette machine.</w:t>
      </w:r>
    </w:p>
    <w:p w:rsidR="00997767" w:rsidRDefault="00997767" w:rsidP="008A4572">
      <w:pPr>
        <w:pStyle w:val="Paragraphedeliste"/>
        <w:numPr>
          <w:ilvl w:val="0"/>
          <w:numId w:val="5"/>
        </w:numPr>
        <w:jc w:val="both"/>
        <w:rPr>
          <w:rFonts w:eastAsia="Times New Roman" w:cstheme="minorHAnsi"/>
          <w:sz w:val="24"/>
          <w:szCs w:val="24"/>
          <w:lang w:eastAsia="fr-FR"/>
        </w:rPr>
      </w:pPr>
      <w:r>
        <w:rPr>
          <w:rFonts w:eastAsia="Times New Roman" w:cstheme="minorHAnsi"/>
          <w:sz w:val="24"/>
          <w:szCs w:val="24"/>
          <w:lang w:eastAsia="fr-FR"/>
        </w:rPr>
        <w:t>Donner le résultat de cette machine pour ce ruban :</w:t>
      </w:r>
    </w:p>
    <w:p w:rsidR="00997767" w:rsidRPr="00997767" w:rsidRDefault="00997767" w:rsidP="00997767">
      <w:pPr>
        <w:pStyle w:val="Paragraphedeliste"/>
        <w:shd w:val="clear" w:color="auto" w:fill="FFFFFF"/>
        <w:spacing w:after="0" w:line="240" w:lineRule="auto"/>
        <w:ind w:left="1065"/>
        <w:jc w:val="both"/>
        <w:rPr>
          <w:rFonts w:eastAsia="Times New Roman" w:cstheme="minorHAnsi"/>
          <w:sz w:val="24"/>
          <w:szCs w:val="24"/>
          <w:lang w:eastAsia="fr-FR"/>
        </w:rPr>
      </w:pPr>
    </w:p>
    <w:tbl>
      <w:tblPr>
        <w:tblStyle w:val="Grilledutableau"/>
        <w:tblW w:w="0" w:type="auto"/>
        <w:tblLook w:val="04A0" w:firstRow="1" w:lastRow="0" w:firstColumn="1" w:lastColumn="0" w:noHBand="0" w:noVBand="1"/>
      </w:tblPr>
      <w:tblGrid>
        <w:gridCol w:w="1060"/>
        <w:gridCol w:w="1060"/>
        <w:gridCol w:w="1060"/>
        <w:gridCol w:w="1060"/>
        <w:gridCol w:w="1061"/>
        <w:gridCol w:w="1061"/>
        <w:gridCol w:w="1061"/>
        <w:gridCol w:w="1061"/>
        <w:gridCol w:w="1061"/>
        <w:gridCol w:w="1061"/>
      </w:tblGrid>
      <w:tr w:rsidR="00997767" w:rsidTr="00BD26C3">
        <w:tc>
          <w:tcPr>
            <w:tcW w:w="1060" w:type="dxa"/>
          </w:tcPr>
          <w:p w:rsidR="00997767" w:rsidRDefault="0099776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997767" w:rsidRDefault="0099776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997767" w:rsidRDefault="0099776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997767" w:rsidRDefault="0099776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997767" w:rsidRDefault="00997767" w:rsidP="00BD26C3">
            <w:pPr>
              <w:jc w:val="center"/>
              <w:rPr>
                <w:rFonts w:eastAsia="Times New Roman" w:cstheme="minorHAnsi"/>
                <w:sz w:val="24"/>
                <w:szCs w:val="24"/>
                <w:lang w:eastAsia="fr-FR"/>
              </w:rPr>
            </w:pPr>
            <w:r>
              <w:rPr>
                <w:rFonts w:eastAsia="Times New Roman" w:cstheme="minorHAnsi"/>
                <w:sz w:val="24"/>
                <w:szCs w:val="24"/>
                <w:lang w:eastAsia="fr-FR"/>
              </w:rPr>
              <w:t>1</w:t>
            </w:r>
          </w:p>
        </w:tc>
        <w:tc>
          <w:tcPr>
            <w:tcW w:w="1061" w:type="dxa"/>
          </w:tcPr>
          <w:p w:rsidR="00997767" w:rsidRDefault="00997767" w:rsidP="00BD26C3">
            <w:pPr>
              <w:jc w:val="center"/>
              <w:rPr>
                <w:rFonts w:eastAsia="Times New Roman" w:cstheme="minorHAnsi"/>
                <w:sz w:val="24"/>
                <w:szCs w:val="24"/>
                <w:lang w:eastAsia="fr-FR"/>
              </w:rPr>
            </w:pPr>
            <w:r>
              <w:rPr>
                <w:rFonts w:eastAsia="Times New Roman" w:cstheme="minorHAnsi"/>
                <w:sz w:val="24"/>
                <w:szCs w:val="24"/>
                <w:lang w:eastAsia="fr-FR"/>
              </w:rPr>
              <w:t>0</w:t>
            </w:r>
          </w:p>
        </w:tc>
        <w:tc>
          <w:tcPr>
            <w:tcW w:w="1061" w:type="dxa"/>
          </w:tcPr>
          <w:p w:rsidR="00997767" w:rsidRDefault="00997767" w:rsidP="00997767">
            <w:pPr>
              <w:jc w:val="center"/>
              <w:rPr>
                <w:rFonts w:eastAsia="Times New Roman" w:cstheme="minorHAnsi"/>
                <w:sz w:val="24"/>
                <w:szCs w:val="24"/>
                <w:lang w:eastAsia="fr-FR"/>
              </w:rPr>
            </w:pPr>
            <w:r>
              <w:rPr>
                <w:rFonts w:eastAsia="Times New Roman" w:cstheme="minorHAnsi"/>
                <w:sz w:val="24"/>
                <w:szCs w:val="24"/>
                <w:lang w:eastAsia="fr-FR"/>
              </w:rPr>
              <w:t>1</w:t>
            </w:r>
          </w:p>
        </w:tc>
        <w:tc>
          <w:tcPr>
            <w:tcW w:w="1061" w:type="dxa"/>
          </w:tcPr>
          <w:p w:rsidR="00997767" w:rsidRDefault="0099776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997767" w:rsidRDefault="0099776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997767" w:rsidRDefault="0099776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r>
    </w:tbl>
    <w:p w:rsidR="00997767" w:rsidRPr="00997767" w:rsidRDefault="00997767" w:rsidP="00997767">
      <w:pPr>
        <w:pStyle w:val="Paragraphedeliste"/>
        <w:shd w:val="clear" w:color="auto" w:fill="FFFFFF"/>
        <w:spacing w:after="0" w:line="240" w:lineRule="auto"/>
        <w:ind w:left="3189" w:firstLine="351"/>
        <w:jc w:val="both"/>
        <w:rPr>
          <w:rFonts w:eastAsia="Times New Roman" w:cstheme="minorHAnsi"/>
          <w:sz w:val="24"/>
          <w:szCs w:val="24"/>
          <w:lang w:eastAsia="fr-FR"/>
        </w:rPr>
      </w:pPr>
      <w:r w:rsidRPr="00997767">
        <w:rPr>
          <w:rFonts w:eastAsia="Times New Roman" w:cstheme="minorHAnsi"/>
          <w:sz w:val="24"/>
          <w:szCs w:val="24"/>
          <w:lang w:eastAsia="fr-FR"/>
        </w:rPr>
        <w:t>∆</w:t>
      </w:r>
    </w:p>
    <w:p w:rsidR="00997767" w:rsidRDefault="00997767" w:rsidP="00997767">
      <w:pPr>
        <w:pStyle w:val="Paragraphedeliste"/>
        <w:numPr>
          <w:ilvl w:val="0"/>
          <w:numId w:val="5"/>
        </w:numPr>
        <w:jc w:val="both"/>
        <w:rPr>
          <w:rFonts w:eastAsia="Times New Roman" w:cstheme="minorHAnsi"/>
          <w:sz w:val="24"/>
          <w:szCs w:val="24"/>
          <w:lang w:eastAsia="fr-FR"/>
        </w:rPr>
      </w:pPr>
      <w:r>
        <w:rPr>
          <w:rFonts w:eastAsia="Times New Roman" w:cstheme="minorHAnsi"/>
          <w:sz w:val="24"/>
          <w:szCs w:val="24"/>
          <w:lang w:eastAsia="fr-FR"/>
        </w:rPr>
        <w:t>Idem pour ce ruban :</w:t>
      </w:r>
    </w:p>
    <w:p w:rsidR="00997767" w:rsidRPr="00997767" w:rsidRDefault="00997767" w:rsidP="00997767">
      <w:pPr>
        <w:pStyle w:val="Paragraphedeliste"/>
        <w:shd w:val="clear" w:color="auto" w:fill="FFFFFF"/>
        <w:spacing w:after="0" w:line="240" w:lineRule="auto"/>
        <w:ind w:left="1065"/>
        <w:jc w:val="both"/>
        <w:rPr>
          <w:rFonts w:eastAsia="Times New Roman" w:cstheme="minorHAnsi"/>
          <w:sz w:val="24"/>
          <w:szCs w:val="24"/>
          <w:lang w:eastAsia="fr-FR"/>
        </w:rPr>
      </w:pPr>
    </w:p>
    <w:tbl>
      <w:tblPr>
        <w:tblStyle w:val="Grilledutableau"/>
        <w:tblW w:w="0" w:type="auto"/>
        <w:tblLook w:val="04A0" w:firstRow="1" w:lastRow="0" w:firstColumn="1" w:lastColumn="0" w:noHBand="0" w:noVBand="1"/>
      </w:tblPr>
      <w:tblGrid>
        <w:gridCol w:w="1060"/>
        <w:gridCol w:w="1060"/>
        <w:gridCol w:w="1060"/>
        <w:gridCol w:w="1060"/>
        <w:gridCol w:w="1061"/>
        <w:gridCol w:w="1061"/>
        <w:gridCol w:w="1061"/>
        <w:gridCol w:w="1061"/>
        <w:gridCol w:w="1061"/>
        <w:gridCol w:w="1061"/>
      </w:tblGrid>
      <w:tr w:rsidR="00997767" w:rsidTr="00BD26C3">
        <w:tc>
          <w:tcPr>
            <w:tcW w:w="1060" w:type="dxa"/>
          </w:tcPr>
          <w:p w:rsidR="00997767" w:rsidRDefault="0099776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997767" w:rsidRDefault="0099776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997767" w:rsidRDefault="0099776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0" w:type="dxa"/>
          </w:tcPr>
          <w:p w:rsidR="00997767" w:rsidRDefault="0099776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997767" w:rsidRDefault="00997767" w:rsidP="00BD26C3">
            <w:pPr>
              <w:jc w:val="center"/>
              <w:rPr>
                <w:rFonts w:eastAsia="Times New Roman" w:cstheme="minorHAnsi"/>
                <w:sz w:val="24"/>
                <w:szCs w:val="24"/>
                <w:lang w:eastAsia="fr-FR"/>
              </w:rPr>
            </w:pPr>
            <w:r>
              <w:rPr>
                <w:rFonts w:eastAsia="Times New Roman" w:cstheme="minorHAnsi"/>
                <w:sz w:val="24"/>
                <w:szCs w:val="24"/>
                <w:lang w:eastAsia="fr-FR"/>
              </w:rPr>
              <w:t>1</w:t>
            </w:r>
          </w:p>
        </w:tc>
        <w:tc>
          <w:tcPr>
            <w:tcW w:w="1061" w:type="dxa"/>
          </w:tcPr>
          <w:p w:rsidR="00997767" w:rsidRDefault="00997767" w:rsidP="00BD26C3">
            <w:pPr>
              <w:jc w:val="center"/>
              <w:rPr>
                <w:rFonts w:eastAsia="Times New Roman" w:cstheme="minorHAnsi"/>
                <w:sz w:val="24"/>
                <w:szCs w:val="24"/>
                <w:lang w:eastAsia="fr-FR"/>
              </w:rPr>
            </w:pPr>
            <w:r>
              <w:rPr>
                <w:rFonts w:eastAsia="Times New Roman" w:cstheme="minorHAnsi"/>
                <w:sz w:val="24"/>
                <w:szCs w:val="24"/>
                <w:lang w:eastAsia="fr-FR"/>
              </w:rPr>
              <w:t>0</w:t>
            </w:r>
          </w:p>
        </w:tc>
        <w:tc>
          <w:tcPr>
            <w:tcW w:w="1061" w:type="dxa"/>
          </w:tcPr>
          <w:p w:rsidR="00997767" w:rsidRDefault="00997767" w:rsidP="00BD26C3">
            <w:pPr>
              <w:jc w:val="center"/>
              <w:rPr>
                <w:rFonts w:eastAsia="Times New Roman" w:cstheme="minorHAnsi"/>
                <w:sz w:val="24"/>
                <w:szCs w:val="24"/>
                <w:lang w:eastAsia="fr-FR"/>
              </w:rPr>
            </w:pPr>
            <w:r>
              <w:rPr>
                <w:rFonts w:eastAsia="Times New Roman" w:cstheme="minorHAnsi"/>
                <w:sz w:val="24"/>
                <w:szCs w:val="24"/>
                <w:lang w:eastAsia="fr-FR"/>
              </w:rPr>
              <w:t>0</w:t>
            </w:r>
          </w:p>
        </w:tc>
        <w:tc>
          <w:tcPr>
            <w:tcW w:w="1061" w:type="dxa"/>
          </w:tcPr>
          <w:p w:rsidR="00997767" w:rsidRDefault="0099776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997767" w:rsidRDefault="0099776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c>
          <w:tcPr>
            <w:tcW w:w="1061" w:type="dxa"/>
          </w:tcPr>
          <w:p w:rsidR="00997767" w:rsidRDefault="00997767" w:rsidP="00BD26C3">
            <w:pPr>
              <w:jc w:val="center"/>
              <w:rPr>
                <w:rFonts w:eastAsia="Times New Roman" w:cstheme="minorHAnsi"/>
                <w:sz w:val="24"/>
                <w:szCs w:val="24"/>
                <w:lang w:eastAsia="fr-FR"/>
              </w:rPr>
            </w:pPr>
            <w:r w:rsidRPr="00AA2694">
              <w:rPr>
                <w:rFonts w:eastAsia="Times New Roman" w:cstheme="minorHAnsi"/>
                <w:sz w:val="24"/>
                <w:szCs w:val="24"/>
                <w:lang w:eastAsia="fr-FR"/>
              </w:rPr>
              <w:t>•</w:t>
            </w:r>
          </w:p>
        </w:tc>
      </w:tr>
    </w:tbl>
    <w:p w:rsidR="00997767" w:rsidRPr="00997767" w:rsidRDefault="00997767" w:rsidP="00997767">
      <w:pPr>
        <w:pStyle w:val="Paragraphedeliste"/>
        <w:shd w:val="clear" w:color="auto" w:fill="FFFFFF"/>
        <w:spacing w:after="0" w:line="240" w:lineRule="auto"/>
        <w:ind w:left="3189" w:firstLine="351"/>
        <w:jc w:val="both"/>
        <w:rPr>
          <w:rFonts w:eastAsia="Times New Roman" w:cstheme="minorHAnsi"/>
          <w:sz w:val="24"/>
          <w:szCs w:val="24"/>
          <w:lang w:eastAsia="fr-FR"/>
        </w:rPr>
      </w:pPr>
      <w:r w:rsidRPr="00997767">
        <w:rPr>
          <w:rFonts w:eastAsia="Times New Roman" w:cstheme="minorHAnsi"/>
          <w:sz w:val="24"/>
          <w:szCs w:val="24"/>
          <w:lang w:eastAsia="fr-FR"/>
        </w:rPr>
        <w:t>∆</w:t>
      </w:r>
    </w:p>
    <w:p w:rsidR="00997767" w:rsidRPr="008A4572" w:rsidRDefault="00997767" w:rsidP="00997767">
      <w:pPr>
        <w:pStyle w:val="Paragraphedeliste"/>
        <w:numPr>
          <w:ilvl w:val="0"/>
          <w:numId w:val="5"/>
        </w:numPr>
        <w:jc w:val="both"/>
        <w:rPr>
          <w:rFonts w:eastAsia="Times New Roman" w:cstheme="minorHAnsi"/>
          <w:sz w:val="24"/>
          <w:szCs w:val="24"/>
          <w:lang w:eastAsia="fr-FR"/>
        </w:rPr>
      </w:pPr>
      <w:r>
        <w:rPr>
          <w:rFonts w:eastAsia="Times New Roman" w:cstheme="minorHAnsi"/>
          <w:sz w:val="24"/>
          <w:szCs w:val="24"/>
          <w:lang w:eastAsia="fr-FR"/>
        </w:rPr>
        <w:t>Que fait cette machine ?</w:t>
      </w:r>
    </w:p>
    <w:p w:rsidR="00997767" w:rsidRPr="008A4572" w:rsidRDefault="00997767" w:rsidP="00997767">
      <w:pPr>
        <w:pStyle w:val="Paragraphedeliste"/>
        <w:ind w:left="1065"/>
        <w:jc w:val="both"/>
        <w:rPr>
          <w:rFonts w:eastAsia="Times New Roman" w:cstheme="minorHAnsi"/>
          <w:sz w:val="24"/>
          <w:szCs w:val="24"/>
          <w:lang w:eastAsia="fr-FR"/>
        </w:rPr>
      </w:pPr>
    </w:p>
    <w:p w:rsidR="0097314A" w:rsidRDefault="0097314A" w:rsidP="0097314A">
      <w:pPr>
        <w:rPr>
          <w:rFonts w:eastAsia="Times New Roman" w:cstheme="minorHAnsi"/>
          <w:sz w:val="24"/>
          <w:szCs w:val="24"/>
          <w:lang w:eastAsia="fr-FR"/>
        </w:rPr>
      </w:pPr>
    </w:p>
    <w:p w:rsidR="001F60D8" w:rsidRPr="00314E1D" w:rsidRDefault="001F60D8">
      <w:pPr>
        <w:rPr>
          <w:rFonts w:cstheme="minorHAnsi"/>
          <w:sz w:val="24"/>
          <w:szCs w:val="24"/>
        </w:rPr>
      </w:pPr>
    </w:p>
    <w:sectPr w:rsidR="001F60D8" w:rsidRPr="00314E1D" w:rsidSect="00314E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icrosoft New Tai Lue">
    <w:panose1 w:val="020B0502040204020203"/>
    <w:charset w:val="00"/>
    <w:family w:val="swiss"/>
    <w:pitch w:val="variable"/>
    <w:sig w:usb0="00000003" w:usb1="00000000" w:usb2="8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B14824"/>
    <w:multiLevelType w:val="multilevel"/>
    <w:tmpl w:val="092A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6707D9"/>
    <w:multiLevelType w:val="multilevel"/>
    <w:tmpl w:val="6832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085320"/>
    <w:multiLevelType w:val="multilevel"/>
    <w:tmpl w:val="4F6445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CE6575"/>
    <w:multiLevelType w:val="multilevel"/>
    <w:tmpl w:val="24E26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7D0F0F"/>
    <w:multiLevelType w:val="hybridMultilevel"/>
    <w:tmpl w:val="67CA3556"/>
    <w:lvl w:ilvl="0" w:tplc="C60AEA1A">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34F"/>
    <w:rsid w:val="00036FA8"/>
    <w:rsid w:val="000A634F"/>
    <w:rsid w:val="00134D61"/>
    <w:rsid w:val="001F60D8"/>
    <w:rsid w:val="00314E1D"/>
    <w:rsid w:val="00412657"/>
    <w:rsid w:val="00486A7A"/>
    <w:rsid w:val="00527602"/>
    <w:rsid w:val="00577622"/>
    <w:rsid w:val="005D59D1"/>
    <w:rsid w:val="00655EB1"/>
    <w:rsid w:val="00784206"/>
    <w:rsid w:val="0082358D"/>
    <w:rsid w:val="008A4572"/>
    <w:rsid w:val="0097314A"/>
    <w:rsid w:val="00997767"/>
    <w:rsid w:val="009A3063"/>
    <w:rsid w:val="009E48A6"/>
    <w:rsid w:val="009F286B"/>
    <w:rsid w:val="00AA2694"/>
    <w:rsid w:val="00AE5796"/>
    <w:rsid w:val="00EB3E0E"/>
    <w:rsid w:val="00EC0BC8"/>
    <w:rsid w:val="00EE6505"/>
    <w:rsid w:val="00FE35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031F5"/>
  <w15:docId w15:val="{1FF03A9E-35B2-4278-BC6D-B1631F497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60D8"/>
  </w:style>
  <w:style w:type="paragraph" w:styleId="Titre1">
    <w:name w:val="heading 1"/>
    <w:basedOn w:val="Normal"/>
    <w:link w:val="Titre1Car"/>
    <w:uiPriority w:val="9"/>
    <w:qFormat/>
    <w:rsid w:val="000A63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A634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634F"/>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A634F"/>
    <w:rPr>
      <w:rFonts w:ascii="Times New Roman" w:eastAsia="Times New Roman" w:hAnsi="Times New Roman" w:cs="Times New Roman"/>
      <w:b/>
      <w:bCs/>
      <w:sz w:val="36"/>
      <w:szCs w:val="36"/>
      <w:lang w:eastAsia="fr-FR"/>
    </w:rPr>
  </w:style>
  <w:style w:type="character" w:styleId="Lienhypertexte">
    <w:name w:val="Hyperlink"/>
    <w:basedOn w:val="Policepardfaut"/>
    <w:uiPriority w:val="99"/>
    <w:unhideWhenUsed/>
    <w:rsid w:val="000A634F"/>
    <w:rPr>
      <w:color w:val="0000FF"/>
      <w:u w:val="single"/>
    </w:rPr>
  </w:style>
  <w:style w:type="paragraph" w:styleId="NormalWeb">
    <w:name w:val="Normal (Web)"/>
    <w:basedOn w:val="Normal"/>
    <w:uiPriority w:val="99"/>
    <w:semiHidden/>
    <w:unhideWhenUsed/>
    <w:rsid w:val="000A634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A634F"/>
    <w:rPr>
      <w:b/>
      <w:bCs/>
    </w:rPr>
  </w:style>
  <w:style w:type="character" w:customStyle="1" w:styleId="arithmatex">
    <w:name w:val="arithmatex"/>
    <w:basedOn w:val="Policepardfaut"/>
    <w:rsid w:val="000A634F"/>
  </w:style>
  <w:style w:type="paragraph" w:styleId="Textedebulles">
    <w:name w:val="Balloon Text"/>
    <w:basedOn w:val="Normal"/>
    <w:link w:val="TextedebullesCar"/>
    <w:uiPriority w:val="99"/>
    <w:semiHidden/>
    <w:unhideWhenUsed/>
    <w:rsid w:val="000A634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A634F"/>
    <w:rPr>
      <w:rFonts w:ascii="Tahoma" w:hAnsi="Tahoma" w:cs="Tahoma"/>
      <w:sz w:val="16"/>
      <w:szCs w:val="16"/>
    </w:rPr>
  </w:style>
  <w:style w:type="paragraph" w:styleId="Paragraphedeliste">
    <w:name w:val="List Paragraph"/>
    <w:basedOn w:val="Normal"/>
    <w:uiPriority w:val="34"/>
    <w:qFormat/>
    <w:rsid w:val="00AA2694"/>
    <w:pPr>
      <w:ind w:left="720"/>
      <w:contextualSpacing/>
    </w:pPr>
  </w:style>
  <w:style w:type="table" w:styleId="Grilledutableau">
    <w:name w:val="Table Grid"/>
    <w:basedOn w:val="TableauNormal"/>
    <w:uiPriority w:val="59"/>
    <w:rsid w:val="00AA2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EE65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6134072">
      <w:bodyDiv w:val="1"/>
      <w:marLeft w:val="0"/>
      <w:marRight w:val="0"/>
      <w:marTop w:val="0"/>
      <w:marBottom w:val="0"/>
      <w:divBdr>
        <w:top w:val="none" w:sz="0" w:space="0" w:color="auto"/>
        <w:left w:val="none" w:sz="0" w:space="0" w:color="auto"/>
        <w:bottom w:val="none" w:sz="0" w:space="0" w:color="auto"/>
        <w:right w:val="none" w:sz="0" w:space="0" w:color="auto"/>
      </w:divBdr>
    </w:div>
    <w:div w:id="1299803149">
      <w:bodyDiv w:val="1"/>
      <w:marLeft w:val="0"/>
      <w:marRight w:val="0"/>
      <w:marTop w:val="0"/>
      <w:marBottom w:val="0"/>
      <w:divBdr>
        <w:top w:val="none" w:sz="0" w:space="0" w:color="auto"/>
        <w:left w:val="none" w:sz="0" w:space="0" w:color="auto"/>
        <w:bottom w:val="none" w:sz="0" w:space="0" w:color="auto"/>
        <w:right w:val="none" w:sz="0" w:space="0" w:color="auto"/>
      </w:divBdr>
    </w:div>
    <w:div w:id="1330334043">
      <w:bodyDiv w:val="1"/>
      <w:marLeft w:val="0"/>
      <w:marRight w:val="0"/>
      <w:marTop w:val="0"/>
      <w:marBottom w:val="0"/>
      <w:divBdr>
        <w:top w:val="none" w:sz="0" w:space="0" w:color="auto"/>
        <w:left w:val="none" w:sz="0" w:space="0" w:color="auto"/>
        <w:bottom w:val="none" w:sz="0" w:space="0" w:color="auto"/>
        <w:right w:val="none" w:sz="0" w:space="0" w:color="auto"/>
      </w:divBdr>
      <w:divsChild>
        <w:div w:id="328291125">
          <w:marLeft w:val="0"/>
          <w:marRight w:val="0"/>
          <w:marTop w:val="0"/>
          <w:marBottom w:val="0"/>
          <w:divBdr>
            <w:top w:val="none" w:sz="0" w:space="0" w:color="auto"/>
            <w:left w:val="none" w:sz="0" w:space="0" w:color="auto"/>
            <w:bottom w:val="none" w:sz="0" w:space="0" w:color="auto"/>
            <w:right w:val="none" w:sz="0" w:space="0" w:color="auto"/>
          </w:divBdr>
        </w:div>
      </w:divsChild>
    </w:div>
    <w:div w:id="2081318236">
      <w:bodyDiv w:val="1"/>
      <w:marLeft w:val="0"/>
      <w:marRight w:val="0"/>
      <w:marTop w:val="0"/>
      <w:marBottom w:val="0"/>
      <w:divBdr>
        <w:top w:val="none" w:sz="0" w:space="0" w:color="auto"/>
        <w:left w:val="none" w:sz="0" w:space="0" w:color="auto"/>
        <w:bottom w:val="none" w:sz="0" w:space="0" w:color="auto"/>
        <w:right w:val="none" w:sz="0" w:space="0" w:color="auto"/>
      </w:divBdr>
      <w:divsChild>
        <w:div w:id="266010685">
          <w:marLeft w:val="0"/>
          <w:marRight w:val="0"/>
          <w:marTop w:val="15"/>
          <w:marBottom w:val="0"/>
          <w:divBdr>
            <w:top w:val="single" w:sz="48" w:space="0" w:color="auto"/>
            <w:left w:val="single" w:sz="48" w:space="0" w:color="auto"/>
            <w:bottom w:val="single" w:sz="48" w:space="0" w:color="auto"/>
            <w:right w:val="single" w:sz="48" w:space="0" w:color="auto"/>
          </w:divBdr>
          <w:divsChild>
            <w:div w:id="1199124974">
              <w:marLeft w:val="0"/>
              <w:marRight w:val="0"/>
              <w:marTop w:val="0"/>
              <w:marBottom w:val="0"/>
              <w:divBdr>
                <w:top w:val="none" w:sz="0" w:space="0" w:color="auto"/>
                <w:left w:val="none" w:sz="0" w:space="0" w:color="auto"/>
                <w:bottom w:val="none" w:sz="0" w:space="0" w:color="auto"/>
                <w:right w:val="none" w:sz="0" w:space="0" w:color="auto"/>
              </w:divBdr>
            </w:div>
          </w:divsChild>
        </w:div>
        <w:div w:id="584193275">
          <w:marLeft w:val="0"/>
          <w:marRight w:val="0"/>
          <w:marTop w:val="15"/>
          <w:marBottom w:val="0"/>
          <w:divBdr>
            <w:top w:val="single" w:sz="48" w:space="0" w:color="auto"/>
            <w:left w:val="single" w:sz="48" w:space="0" w:color="auto"/>
            <w:bottom w:val="single" w:sz="48" w:space="0" w:color="auto"/>
            <w:right w:val="single" w:sz="48" w:space="0" w:color="auto"/>
          </w:divBdr>
          <w:divsChild>
            <w:div w:id="102617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youtube.com/watch?v=L5O04P2ASRc" TargetMode="External"/><Relationship Id="rId5" Type="http://schemas.openxmlformats.org/officeDocument/2006/relationships/webSettings" Target="webSettings.xml"/><Relationship Id="rId15" Type="http://schemas.openxmlformats.org/officeDocument/2006/relationships/hyperlink" Target="http://turingmachine.io/" TargetMode="External"/><Relationship Id="rId10" Type="http://schemas.openxmlformats.org/officeDocument/2006/relationships/hyperlink" Target="http://rubens.ens-lyon.fr/"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turingmachine.i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3676E09-F2AD-4530-ACAF-D70818C8B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1280</Words>
  <Characters>7042</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WOZNIAK</dc:creator>
  <cp:lastModifiedBy>jerome.wozniak</cp:lastModifiedBy>
  <cp:revision>2</cp:revision>
  <dcterms:created xsi:type="dcterms:W3CDTF">2022-05-23T09:15:00Z</dcterms:created>
  <dcterms:modified xsi:type="dcterms:W3CDTF">2022-05-23T09:15:00Z</dcterms:modified>
</cp:coreProperties>
</file>