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8A8" w:rsidRDefault="006A53B4" w:rsidP="006A53B4">
      <w:pPr>
        <w:pStyle w:val="Sansinterligne"/>
      </w:pPr>
      <w:r>
        <w:t xml:space="preserve">Nous avons étudié plusieurs </w:t>
      </w:r>
      <w:r w:rsidRPr="006A53B4">
        <w:rPr>
          <w:b/>
          <w:bCs/>
        </w:rPr>
        <w:t>structures de données</w:t>
      </w:r>
      <w:r>
        <w:t xml:space="preserve">, pour la plupart </w:t>
      </w:r>
      <w:r w:rsidRPr="006A53B4">
        <w:rPr>
          <w:b/>
          <w:bCs/>
        </w:rPr>
        <w:t>linéaires</w:t>
      </w:r>
      <w:r>
        <w:t xml:space="preserve"> (tableaux, listes, piles, files …), mais celles-ci ne permettent </w:t>
      </w:r>
      <w:r w:rsidR="00130D99">
        <w:t xml:space="preserve">pas </w:t>
      </w:r>
      <w:r>
        <w:t xml:space="preserve">d'étudier toutes les situations (tout au moins avec aisance). Il est possible de </w:t>
      </w:r>
      <w:r w:rsidRPr="006A53B4">
        <w:rPr>
          <w:b/>
          <w:bCs/>
        </w:rPr>
        <w:t>structurer des données de façon hiérarchique</w:t>
      </w:r>
      <w:r>
        <w:t>.</w:t>
      </w:r>
    </w:p>
    <w:p w:rsidR="006A53B4" w:rsidRDefault="006A53B4" w:rsidP="006A53B4">
      <w:pPr>
        <w:pStyle w:val="Sansinterligne"/>
      </w:pPr>
    </w:p>
    <w:p w:rsidR="006A53B4" w:rsidRDefault="00F7219E" w:rsidP="006A53B4">
      <w:pPr>
        <w:pStyle w:val="Titre1"/>
      </w:pPr>
      <w:r>
        <w:t>Exemple d'introduction</w:t>
      </w:r>
    </w:p>
    <w:p w:rsidR="005214A8" w:rsidRPr="009A1A74" w:rsidRDefault="005214A8" w:rsidP="005214A8">
      <w:pPr>
        <w:pStyle w:val="Sansinterligne"/>
        <w:rPr>
          <w:lang w:eastAsia="fr-FR"/>
        </w:rPr>
      </w:pPr>
      <w:r w:rsidRPr="009A1A74">
        <w:rPr>
          <w:lang w:eastAsia="fr-FR"/>
        </w:rPr>
        <w:t xml:space="preserve">Un organisateur de tournoi de rugby recherche la meilleure solution pour afficher les potentiels quarts de final, demi-finales et finale. Au départ </w:t>
      </w:r>
      <w:r>
        <w:rPr>
          <w:lang w:eastAsia="fr-FR"/>
        </w:rPr>
        <w:t>il y a</w:t>
      </w:r>
      <w:r w:rsidRPr="009A1A74">
        <w:rPr>
          <w:lang w:eastAsia="fr-FR"/>
        </w:rPr>
        <w:t xml:space="preserve"> 4 poules de 4 équipes. Les 4 équipes d'une poule s'affrontent dans un mini championnat (3 matchs par équipe). À l'issue de cette phase de poule, les 2 premières équipes de chaque poule sont qualifiées pour les quarts de finale.</w:t>
      </w:r>
    </w:p>
    <w:p w:rsidR="006A53B4" w:rsidRPr="00563197" w:rsidRDefault="006A53B4" w:rsidP="005214A8">
      <w:pPr>
        <w:pStyle w:val="Sansinterligne"/>
        <w:rPr>
          <w:sz w:val="16"/>
          <w:szCs w:val="16"/>
        </w:rPr>
      </w:pPr>
    </w:p>
    <w:p w:rsidR="005214A8" w:rsidRPr="009A1A74" w:rsidRDefault="005214A8" w:rsidP="005214A8">
      <w:pPr>
        <w:pStyle w:val="Sansinterligne"/>
        <w:rPr>
          <w:lang w:eastAsia="fr-FR"/>
        </w:rPr>
      </w:pPr>
      <w:r w:rsidRPr="009A1A74">
        <w:rPr>
          <w:lang w:eastAsia="fr-FR"/>
        </w:rPr>
        <w:t>Dans ce qui suit, on désigne les 2 qualifiés par poule par :</w:t>
      </w:r>
    </w:p>
    <w:p w:rsidR="005214A8" w:rsidRPr="009A1A74" w:rsidRDefault="005214A8" w:rsidP="005214A8">
      <w:pPr>
        <w:pStyle w:val="Sansinterligne"/>
        <w:numPr>
          <w:ilvl w:val="0"/>
          <w:numId w:val="7"/>
        </w:numPr>
        <w:rPr>
          <w:lang w:eastAsia="fr-FR"/>
        </w:rPr>
      </w:pPr>
      <w:r w:rsidRPr="009A1A74">
        <w:rPr>
          <w:lang w:eastAsia="fr-FR"/>
        </w:rPr>
        <w:t>Poule 1 =&gt; 1</w:t>
      </w:r>
      <w:r w:rsidRPr="005214A8">
        <w:rPr>
          <w:vertAlign w:val="superscript"/>
          <w:lang w:eastAsia="fr-FR"/>
        </w:rPr>
        <w:t>er</w:t>
      </w:r>
      <w:r>
        <w:rPr>
          <w:lang w:eastAsia="fr-FR"/>
        </w:rPr>
        <w:t xml:space="preserve"> </w:t>
      </w:r>
      <w:r w:rsidRPr="009A1A74">
        <w:rPr>
          <w:lang w:eastAsia="fr-FR"/>
        </w:rPr>
        <w:t>Eq1</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Eq8</w:t>
      </w:r>
    </w:p>
    <w:p w:rsidR="005214A8" w:rsidRPr="009A1A74" w:rsidRDefault="005214A8" w:rsidP="005214A8">
      <w:pPr>
        <w:pStyle w:val="Sansinterligne"/>
        <w:numPr>
          <w:ilvl w:val="0"/>
          <w:numId w:val="7"/>
        </w:numPr>
        <w:rPr>
          <w:lang w:eastAsia="fr-FR"/>
        </w:rPr>
      </w:pPr>
      <w:r w:rsidRPr="009A1A74">
        <w:rPr>
          <w:lang w:eastAsia="fr-FR"/>
        </w:rPr>
        <w:t>Poule 2 =&gt; 1</w:t>
      </w:r>
      <w:r w:rsidRPr="005214A8">
        <w:rPr>
          <w:vertAlign w:val="superscript"/>
          <w:lang w:eastAsia="fr-FR"/>
        </w:rPr>
        <w:t>er</w:t>
      </w:r>
      <w:r>
        <w:rPr>
          <w:lang w:eastAsia="fr-FR"/>
        </w:rPr>
        <w:t xml:space="preserve"> </w:t>
      </w:r>
      <w:r w:rsidRPr="009A1A74">
        <w:rPr>
          <w:lang w:eastAsia="fr-FR"/>
        </w:rPr>
        <w:t>Eq2</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Eq7</w:t>
      </w:r>
    </w:p>
    <w:p w:rsidR="005214A8" w:rsidRPr="009A1A74" w:rsidRDefault="005214A8" w:rsidP="005214A8">
      <w:pPr>
        <w:pStyle w:val="Sansinterligne"/>
        <w:numPr>
          <w:ilvl w:val="0"/>
          <w:numId w:val="7"/>
        </w:numPr>
        <w:rPr>
          <w:lang w:eastAsia="fr-FR"/>
        </w:rPr>
      </w:pPr>
      <w:r w:rsidRPr="009A1A74">
        <w:rPr>
          <w:lang w:eastAsia="fr-FR"/>
        </w:rPr>
        <w:t>Poule 3 =&gt; 1</w:t>
      </w:r>
      <w:r w:rsidRPr="005214A8">
        <w:rPr>
          <w:vertAlign w:val="superscript"/>
          <w:lang w:eastAsia="fr-FR"/>
        </w:rPr>
        <w:t>er</w:t>
      </w:r>
      <w:r>
        <w:rPr>
          <w:lang w:eastAsia="fr-FR"/>
        </w:rPr>
        <w:t xml:space="preserve"> </w:t>
      </w:r>
      <w:r w:rsidRPr="009A1A74">
        <w:rPr>
          <w:lang w:eastAsia="fr-FR"/>
        </w:rPr>
        <w:t>Eq3</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Eq6</w:t>
      </w:r>
    </w:p>
    <w:p w:rsidR="005214A8" w:rsidRPr="009A1A74" w:rsidRDefault="005214A8" w:rsidP="005214A8">
      <w:pPr>
        <w:pStyle w:val="Sansinterligne"/>
        <w:numPr>
          <w:ilvl w:val="0"/>
          <w:numId w:val="7"/>
        </w:numPr>
        <w:rPr>
          <w:lang w:eastAsia="fr-FR"/>
        </w:rPr>
      </w:pPr>
      <w:r w:rsidRPr="009A1A74">
        <w:rPr>
          <w:lang w:eastAsia="fr-FR"/>
        </w:rPr>
        <w:t>Poule 4 =&gt; 1</w:t>
      </w:r>
      <w:r w:rsidRPr="005214A8">
        <w:rPr>
          <w:vertAlign w:val="superscript"/>
          <w:lang w:eastAsia="fr-FR"/>
        </w:rPr>
        <w:t>er</w:t>
      </w:r>
      <w:r>
        <w:rPr>
          <w:lang w:eastAsia="fr-FR"/>
        </w:rPr>
        <w:t xml:space="preserve"> </w:t>
      </w:r>
      <w:r w:rsidRPr="009A1A74">
        <w:rPr>
          <w:lang w:eastAsia="fr-FR"/>
        </w:rPr>
        <w:t>Eq4</w:t>
      </w:r>
      <w:r>
        <w:rPr>
          <w:lang w:eastAsia="fr-FR"/>
        </w:rPr>
        <w:tab/>
      </w:r>
      <w:r>
        <w:rPr>
          <w:lang w:eastAsia="fr-FR"/>
        </w:rPr>
        <w:tab/>
      </w:r>
      <w:r w:rsidRPr="009A1A74">
        <w:rPr>
          <w:lang w:eastAsia="fr-FR"/>
        </w:rPr>
        <w:t>; 2</w:t>
      </w:r>
      <w:r w:rsidRPr="005214A8">
        <w:rPr>
          <w:vertAlign w:val="superscript"/>
          <w:lang w:eastAsia="fr-FR"/>
        </w:rPr>
        <w:t>e</w:t>
      </w:r>
      <w:r>
        <w:rPr>
          <w:lang w:eastAsia="fr-FR"/>
        </w:rPr>
        <w:t xml:space="preserve"> </w:t>
      </w:r>
      <w:r w:rsidRPr="009A1A74">
        <w:rPr>
          <w:lang w:eastAsia="fr-FR"/>
        </w:rPr>
        <w:t>Eq5</w:t>
      </w:r>
    </w:p>
    <w:p w:rsidR="005214A8" w:rsidRPr="00563197" w:rsidRDefault="005214A8" w:rsidP="005214A8">
      <w:pPr>
        <w:pStyle w:val="Sansinterligne"/>
        <w:rPr>
          <w:rFonts w:eastAsia="Times New Roman" w:cstheme="minorHAnsi"/>
          <w:color w:val="000000"/>
          <w:sz w:val="16"/>
          <w:szCs w:val="16"/>
          <w:lang w:eastAsia="fr-FR"/>
        </w:rPr>
      </w:pPr>
    </w:p>
    <w:p w:rsidR="005214A8" w:rsidRPr="009A1A74" w:rsidRDefault="005214A8" w:rsidP="005214A8">
      <w:pPr>
        <w:pStyle w:val="Sansinterligne"/>
        <w:rPr>
          <w:rFonts w:eastAsia="Times New Roman" w:cstheme="minorHAnsi"/>
          <w:color w:val="000000"/>
          <w:szCs w:val="24"/>
          <w:lang w:eastAsia="fr-FR"/>
        </w:rPr>
      </w:pPr>
      <w:r w:rsidRPr="009A1A74">
        <w:rPr>
          <w:rFonts w:eastAsia="Times New Roman" w:cstheme="minorHAnsi"/>
          <w:color w:val="000000"/>
          <w:szCs w:val="24"/>
          <w:lang w:eastAsia="fr-FR"/>
        </w:rPr>
        <w:t>En quart de final on va avoir :</w:t>
      </w:r>
    </w:p>
    <w:p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1 =&gt; Eq1 contre Eq5</w:t>
      </w:r>
    </w:p>
    <w:p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2 =&gt; Eq2 contre Eq6</w:t>
      </w:r>
    </w:p>
    <w:p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3 =&gt; Eq3 contre Eq7</w:t>
      </w:r>
    </w:p>
    <w:p w:rsidR="005214A8" w:rsidRPr="009A1A74" w:rsidRDefault="005214A8" w:rsidP="005214A8">
      <w:pPr>
        <w:pStyle w:val="Sansinterligne"/>
        <w:numPr>
          <w:ilvl w:val="0"/>
          <w:numId w:val="8"/>
        </w:numPr>
        <w:rPr>
          <w:rFonts w:eastAsia="Times New Roman" w:cstheme="minorHAnsi"/>
          <w:color w:val="000000"/>
          <w:szCs w:val="24"/>
          <w:lang w:eastAsia="fr-FR"/>
        </w:rPr>
      </w:pPr>
      <w:r w:rsidRPr="009A1A74">
        <w:rPr>
          <w:rFonts w:eastAsia="Times New Roman" w:cstheme="minorHAnsi"/>
          <w:color w:val="000000"/>
          <w:szCs w:val="24"/>
          <w:lang w:eastAsia="fr-FR"/>
        </w:rPr>
        <w:t>quart de finale 4 =&gt; Eq4 contre Eq8</w:t>
      </w:r>
    </w:p>
    <w:p w:rsidR="005214A8" w:rsidRPr="00563197" w:rsidRDefault="005214A8" w:rsidP="005214A8">
      <w:pPr>
        <w:pStyle w:val="Sansinterligne"/>
        <w:rPr>
          <w:rFonts w:eastAsia="Times New Roman" w:cstheme="minorHAnsi"/>
          <w:color w:val="000000"/>
          <w:sz w:val="16"/>
          <w:szCs w:val="16"/>
          <w:lang w:eastAsia="fr-FR"/>
        </w:rPr>
      </w:pPr>
    </w:p>
    <w:p w:rsidR="005214A8" w:rsidRPr="009A1A74" w:rsidRDefault="005214A8" w:rsidP="005214A8">
      <w:pPr>
        <w:pStyle w:val="Sansinterligne"/>
        <w:rPr>
          <w:rFonts w:eastAsia="Times New Roman" w:cstheme="minorHAnsi"/>
          <w:color w:val="000000"/>
          <w:szCs w:val="24"/>
          <w:lang w:eastAsia="fr-FR"/>
        </w:rPr>
      </w:pPr>
      <w:r w:rsidRPr="009A1A74">
        <w:rPr>
          <w:rFonts w:eastAsia="Times New Roman" w:cstheme="minorHAnsi"/>
          <w:color w:val="000000"/>
          <w:szCs w:val="24"/>
          <w:lang w:eastAsia="fr-FR"/>
        </w:rPr>
        <w:t>Pour les demi-finales on aura :</w:t>
      </w:r>
    </w:p>
    <w:p w:rsidR="005214A8" w:rsidRPr="009A1A74" w:rsidRDefault="005214A8" w:rsidP="005214A8">
      <w:pPr>
        <w:pStyle w:val="Sansinterligne"/>
        <w:numPr>
          <w:ilvl w:val="0"/>
          <w:numId w:val="9"/>
        </w:numPr>
        <w:rPr>
          <w:rFonts w:eastAsia="Times New Roman" w:cstheme="minorHAnsi"/>
          <w:color w:val="000000"/>
          <w:szCs w:val="24"/>
          <w:lang w:eastAsia="fr-FR"/>
        </w:rPr>
      </w:pPr>
      <w:r w:rsidRPr="009A1A74">
        <w:rPr>
          <w:rFonts w:eastAsia="Times New Roman" w:cstheme="minorHAnsi"/>
          <w:color w:val="000000"/>
          <w:szCs w:val="24"/>
          <w:lang w:eastAsia="fr-FR"/>
        </w:rPr>
        <w:t>demi-finale 1 =&gt; vainqueur quart de finale 1 contre vainqueur quart de finale 3</w:t>
      </w:r>
    </w:p>
    <w:p w:rsidR="005214A8" w:rsidRPr="009A1A74" w:rsidRDefault="005214A8" w:rsidP="005214A8">
      <w:pPr>
        <w:pStyle w:val="Sansinterligne"/>
        <w:numPr>
          <w:ilvl w:val="0"/>
          <w:numId w:val="9"/>
        </w:numPr>
        <w:rPr>
          <w:rFonts w:eastAsia="Times New Roman" w:cstheme="minorHAnsi"/>
          <w:color w:val="000000"/>
          <w:szCs w:val="24"/>
          <w:lang w:eastAsia="fr-FR"/>
        </w:rPr>
      </w:pPr>
      <w:r w:rsidRPr="009A1A74">
        <w:rPr>
          <w:rFonts w:eastAsia="Times New Roman" w:cstheme="minorHAnsi"/>
          <w:color w:val="000000"/>
          <w:szCs w:val="24"/>
          <w:lang w:eastAsia="fr-FR"/>
        </w:rPr>
        <w:t>demi-finale 2 =&gt; vainqueur quart de finale 2 contre vainqueur quart de finale 4</w:t>
      </w:r>
    </w:p>
    <w:p w:rsidR="005214A8" w:rsidRPr="00710E87" w:rsidRDefault="005214A8" w:rsidP="005214A8">
      <w:pPr>
        <w:pStyle w:val="Sansinterligne"/>
        <w:rPr>
          <w:rFonts w:eastAsia="Times New Roman" w:cstheme="minorHAnsi"/>
          <w:color w:val="000000"/>
          <w:sz w:val="16"/>
          <w:szCs w:val="16"/>
          <w:lang w:eastAsia="fr-FR"/>
        </w:rPr>
      </w:pPr>
    </w:p>
    <w:p w:rsidR="005214A8" w:rsidRDefault="005214A8" w:rsidP="005214A8">
      <w:pPr>
        <w:pStyle w:val="Sansinterligne"/>
        <w:rPr>
          <w:rFonts w:eastAsia="Times New Roman" w:cstheme="minorHAnsi"/>
          <w:color w:val="000000"/>
          <w:szCs w:val="24"/>
          <w:lang w:eastAsia="fr-FR"/>
        </w:rPr>
      </w:pPr>
      <w:r w:rsidRPr="009A1A74">
        <w:rPr>
          <w:rFonts w:eastAsia="Times New Roman" w:cstheme="minorHAnsi"/>
          <w:color w:val="000000"/>
          <w:szCs w:val="24"/>
          <w:lang w:eastAsia="fr-FR"/>
        </w:rPr>
        <w:t>L'organisateur du tournoi affiche les informations ci-dessus le jour du tournoi. Malheureusement, la plupart des spectateurs se perdent à la lecture du texte précédent. Une structure linéaire n’est pas adaptée.</w:t>
      </w:r>
    </w:p>
    <w:p w:rsidR="005214A8" w:rsidRDefault="005214A8" w:rsidP="005214A8">
      <w:pPr>
        <w:pStyle w:val="Sansinterligne"/>
        <w:rPr>
          <w:rFonts w:eastAsia="Times New Roman" w:cstheme="minorHAnsi"/>
          <w:color w:val="000000"/>
          <w:szCs w:val="24"/>
          <w:lang w:eastAsia="fr-FR"/>
        </w:rPr>
      </w:pPr>
      <w:r>
        <w:rPr>
          <w:rFonts w:eastAsia="Times New Roman" w:cstheme="minorHAnsi"/>
          <w:color w:val="000000"/>
          <w:szCs w:val="24"/>
          <w:lang w:eastAsia="fr-FR"/>
        </w:rPr>
        <w:t>Une autre présentation</w:t>
      </w:r>
      <w:r w:rsidRPr="009A1A74">
        <w:rPr>
          <w:rFonts w:eastAsia="Times New Roman" w:cstheme="minorHAnsi"/>
          <w:color w:val="000000"/>
          <w:szCs w:val="24"/>
          <w:lang w:eastAsia="fr-FR"/>
        </w:rPr>
        <w:t xml:space="preserve">, </w:t>
      </w:r>
      <w:r>
        <w:rPr>
          <w:rFonts w:eastAsia="Times New Roman" w:cstheme="minorHAnsi"/>
          <w:color w:val="000000"/>
          <w:szCs w:val="24"/>
          <w:lang w:eastAsia="fr-FR"/>
        </w:rPr>
        <w:t xml:space="preserve">utilisant </w:t>
      </w:r>
      <w:r w:rsidRPr="009A1A74">
        <w:rPr>
          <w:rFonts w:eastAsia="Times New Roman" w:cstheme="minorHAnsi"/>
          <w:color w:val="000000"/>
          <w:szCs w:val="24"/>
          <w:lang w:eastAsia="fr-FR"/>
        </w:rPr>
        <w:t xml:space="preserve">un simple graphique </w:t>
      </w:r>
      <w:r>
        <w:rPr>
          <w:rFonts w:eastAsia="Times New Roman" w:cstheme="minorHAnsi"/>
          <w:color w:val="000000"/>
          <w:szCs w:val="24"/>
          <w:lang w:eastAsia="fr-FR"/>
        </w:rPr>
        <w:t>rend cette structure plus facile à comprendre</w:t>
      </w:r>
      <w:r w:rsidRPr="009A1A74">
        <w:rPr>
          <w:rFonts w:eastAsia="Times New Roman" w:cstheme="minorHAnsi"/>
          <w:color w:val="000000"/>
          <w:szCs w:val="24"/>
          <w:lang w:eastAsia="fr-FR"/>
        </w:rPr>
        <w:t> :</w:t>
      </w:r>
    </w:p>
    <w:p w:rsidR="00710E87" w:rsidRPr="00710E87" w:rsidRDefault="00710E87" w:rsidP="005214A8">
      <w:pPr>
        <w:pStyle w:val="Sansinterligne"/>
        <w:rPr>
          <w:rFonts w:eastAsia="Times New Roman" w:cstheme="minorHAnsi"/>
          <w:color w:val="000000"/>
          <w:sz w:val="16"/>
          <w:szCs w:val="16"/>
          <w:lang w:eastAsia="fr-FR"/>
        </w:rPr>
      </w:pPr>
    </w:p>
    <w:p w:rsidR="005214A8" w:rsidRDefault="005214A8" w:rsidP="00710E87">
      <w:pPr>
        <w:pStyle w:val="Sansinterligne"/>
        <w:jc w:val="center"/>
      </w:pPr>
      <w:r w:rsidRPr="009A1A74">
        <w:rPr>
          <w:rFonts w:eastAsia="Times New Roman" w:cstheme="minorHAnsi"/>
          <w:noProof/>
          <w:color w:val="34495E"/>
          <w:szCs w:val="24"/>
          <w:lang w:eastAsia="fr-FR"/>
        </w:rPr>
        <w:drawing>
          <wp:inline distT="0" distB="0" distL="0" distR="0">
            <wp:extent cx="6105525" cy="3795389"/>
            <wp:effectExtent l="0" t="0" r="0" b="0"/>
            <wp:docPr id="4" name="Image 2" descr="arbre_tour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bre_tournoi"/>
                    <pic:cNvPicPr>
                      <a:picLocks noChangeAspect="1" noChangeArrowheads="1"/>
                    </pic:cNvPicPr>
                  </pic:nvPicPr>
                  <pic:blipFill>
                    <a:blip r:embed="rId7" cstate="print"/>
                    <a:srcRect/>
                    <a:stretch>
                      <a:fillRect/>
                    </a:stretch>
                  </pic:blipFill>
                  <pic:spPr bwMode="auto">
                    <a:xfrm>
                      <a:off x="0" y="0"/>
                      <a:ext cx="6114928" cy="3801234"/>
                    </a:xfrm>
                    <a:prstGeom prst="rect">
                      <a:avLst/>
                    </a:prstGeom>
                    <a:noFill/>
                    <a:ln w="9525">
                      <a:noFill/>
                      <a:miter lim="800000"/>
                      <a:headEnd/>
                      <a:tailEnd/>
                    </a:ln>
                  </pic:spPr>
                </pic:pic>
              </a:graphicData>
            </a:graphic>
          </wp:inline>
        </w:drawing>
      </w:r>
    </w:p>
    <w:p w:rsidR="00710E87" w:rsidRDefault="00710E87" w:rsidP="005214A8">
      <w:pPr>
        <w:pStyle w:val="Sansinterligne"/>
      </w:pPr>
      <w:r>
        <w:lastRenderedPageBreak/>
        <w:t>Utiliser des arbres se fait depuis longtemps et dans de nombreux domaines.</w:t>
      </w:r>
    </w:p>
    <w:p w:rsidR="00710E87" w:rsidRDefault="00710E87" w:rsidP="005214A8">
      <w:pPr>
        <w:pStyle w:val="Sansinterligne"/>
      </w:pPr>
      <w:r w:rsidRPr="009A1A74">
        <w:rPr>
          <w:rFonts w:eastAsia="Times New Roman" w:cstheme="minorHAnsi"/>
          <w:noProof/>
          <w:color w:val="000000"/>
          <w:szCs w:val="24"/>
          <w:lang w:eastAsia="fr-FR"/>
        </w:rPr>
        <w:drawing>
          <wp:inline distT="0" distB="0" distL="0" distR="0">
            <wp:extent cx="6588760" cy="4582160"/>
            <wp:effectExtent l="19050" t="19050" r="21590" b="27940"/>
            <wp:docPr id="7" name="Image 6" descr="arbre généa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re généalogique.jpg"/>
                    <pic:cNvPicPr/>
                  </pic:nvPicPr>
                  <pic:blipFill rotWithShape="1">
                    <a:blip r:embed="rId8" cstate="print"/>
                    <a:srcRect l="860" t="1029"/>
                    <a:stretch/>
                  </pic:blipFill>
                  <pic:spPr bwMode="auto">
                    <a:xfrm>
                      <a:off x="0" y="0"/>
                      <a:ext cx="6588760" cy="458216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rsidR="00710E87" w:rsidRDefault="00710E87" w:rsidP="005214A8">
      <w:pPr>
        <w:pStyle w:val="Sansinterligne"/>
      </w:pPr>
    </w:p>
    <w:p w:rsidR="00710E87" w:rsidRDefault="00B56090" w:rsidP="00B56090">
      <w:pPr>
        <w:pStyle w:val="Titre1"/>
      </w:pPr>
      <w:r>
        <w:t>Les arbres en informatique</w:t>
      </w:r>
    </w:p>
    <w:p w:rsidR="00B56090" w:rsidRDefault="00B56090" w:rsidP="00B56090">
      <w:pPr>
        <w:pStyle w:val="Titre2"/>
      </w:pPr>
      <w:r>
        <w:t>Définitions</w:t>
      </w:r>
    </w:p>
    <w:p w:rsidR="00B56090" w:rsidRDefault="00B56090" w:rsidP="00B56090">
      <w:pPr>
        <w:pStyle w:val="Sansinterligne"/>
      </w:pPr>
      <w:r>
        <w:t xml:space="preserve">Les </w:t>
      </w:r>
      <w:r w:rsidRPr="00B56090">
        <w:rPr>
          <w:rStyle w:val="CodeCar"/>
        </w:rPr>
        <w:t>arbres</w:t>
      </w:r>
      <w:r>
        <w:t xml:space="preserve"> sont des structures de données :</w:t>
      </w:r>
      <w:r>
        <w:tab/>
        <w:t>hiérarchiques,</w:t>
      </w:r>
    </w:p>
    <w:p w:rsidR="00B56090" w:rsidRDefault="00B56090" w:rsidP="00B56090">
      <w:pPr>
        <w:pStyle w:val="Sansinterligne"/>
        <w:spacing w:line="360" w:lineRule="auto"/>
      </w:pPr>
      <w:r>
        <w:tab/>
      </w:r>
      <w:r>
        <w:tab/>
      </w:r>
      <w:r>
        <w:tab/>
      </w:r>
      <w:r>
        <w:tab/>
      </w:r>
      <w:r>
        <w:tab/>
      </w:r>
      <w:r>
        <w:tab/>
      </w:r>
      <w:r>
        <w:tab/>
      </w:r>
      <w:r>
        <w:tab/>
      </w:r>
      <w:r>
        <w:tab/>
      </w:r>
      <w:r>
        <w:tab/>
      </w:r>
      <w:r>
        <w:tab/>
      </w:r>
      <w:proofErr w:type="gramStart"/>
      <w:r>
        <w:t>naturellement</w:t>
      </w:r>
      <w:proofErr w:type="gramEnd"/>
      <w:r>
        <w:t xml:space="preserve"> récursives.</w:t>
      </w:r>
    </w:p>
    <w:p w:rsidR="00B56090" w:rsidRDefault="00B56090" w:rsidP="00B56090">
      <w:pPr>
        <w:pStyle w:val="Sansinterligne"/>
      </w:pPr>
      <w:r>
        <w:t>Ils sont utilisés pour représenter des ensembles de données structurées hiérarchiquement.</w:t>
      </w:r>
    </w:p>
    <w:p w:rsidR="00B56090" w:rsidRDefault="00B56090" w:rsidP="00B56090">
      <w:pPr>
        <w:pStyle w:val="Titre3"/>
      </w:pPr>
      <w:r>
        <w:t>Exemples d'utilisation</w:t>
      </w:r>
    </w:p>
    <w:p w:rsidR="00B56090" w:rsidRDefault="005D2131" w:rsidP="00B56090">
      <w:pPr>
        <w:pStyle w:val="Sansinterligne"/>
        <w:numPr>
          <w:ilvl w:val="0"/>
          <w:numId w:val="10"/>
        </w:numPr>
      </w:pPr>
      <w:r>
        <w:t>Les</w:t>
      </w:r>
      <w:r w:rsidR="00B56090">
        <w:t xml:space="preserve"> dossiers et fichiers dans un ordinateur forment un arbre</w:t>
      </w:r>
      <w:r>
        <w:t>, on parle d'arborescence de fichiers,</w:t>
      </w:r>
    </w:p>
    <w:p w:rsidR="005D2131" w:rsidRDefault="005D2131" w:rsidP="00B56090">
      <w:pPr>
        <w:pStyle w:val="Sansinterligne"/>
        <w:numPr>
          <w:ilvl w:val="0"/>
          <w:numId w:val="10"/>
        </w:numPr>
      </w:pPr>
      <w:r>
        <w:t>Les balises d'une page html forment un arbre,</w:t>
      </w:r>
    </w:p>
    <w:p w:rsidR="005D2131" w:rsidRDefault="005D2131" w:rsidP="005D2131">
      <w:pPr>
        <w:pStyle w:val="Sansinterligne"/>
      </w:pPr>
    </w:p>
    <w:p w:rsidR="005D2131" w:rsidRDefault="006F0F83" w:rsidP="005D2131">
      <w:pPr>
        <w:pStyle w:val="Sansinterligne"/>
      </w:pPr>
      <w:r w:rsidRPr="006F0F83">
        <w:rPr>
          <w:b/>
          <w:bCs/>
        </w:rPr>
        <w:t xml:space="preserve">Un arbre est une structure de données </w:t>
      </w:r>
      <w:r>
        <w:rPr>
          <w:b/>
          <w:bCs/>
        </w:rPr>
        <w:t>non-</w:t>
      </w:r>
      <w:r w:rsidRPr="006F0F83">
        <w:rPr>
          <w:b/>
          <w:bCs/>
        </w:rPr>
        <w:t>linéaire</w:t>
      </w:r>
      <w:r>
        <w:t>, contrairement aux tableaux, listes, piles, files …</w:t>
      </w:r>
    </w:p>
    <w:p w:rsidR="006F0F83" w:rsidRDefault="006F0F83" w:rsidP="005D2131">
      <w:pPr>
        <w:pStyle w:val="Sansinterligne"/>
      </w:pPr>
    </w:p>
    <w:p w:rsidR="006F0F83" w:rsidRPr="009A1A74" w:rsidRDefault="006F0F83" w:rsidP="006F0F83">
      <w:pPr>
        <w:pStyle w:val="Sansinterligne"/>
        <w:spacing w:after="120"/>
        <w:rPr>
          <w:rFonts w:eastAsia="Times New Roman"/>
          <w:spacing w:val="4"/>
          <w:lang w:eastAsia="fr-FR"/>
        </w:rPr>
      </w:pPr>
      <w:r w:rsidRPr="009A1A74">
        <w:t xml:space="preserve">Une </w:t>
      </w:r>
      <w:r w:rsidRPr="006F0F83">
        <w:rPr>
          <w:b/>
          <w:bCs/>
        </w:rPr>
        <w:t>structure de données arborescente</w:t>
      </w:r>
      <w:r w:rsidRPr="009A1A74">
        <w:t xml:space="preserve"> peut être définie récursivement comme un ensemble de </w:t>
      </w:r>
      <w:r w:rsidRPr="006F0F83">
        <w:rPr>
          <w:b/>
          <w:bCs/>
        </w:rPr>
        <w:t>nœuds</w:t>
      </w:r>
      <w:r w:rsidRPr="009A1A74">
        <w:t xml:space="preserve"> accessibles depuis un </w:t>
      </w:r>
      <w:r w:rsidRPr="006F0F83">
        <w:rPr>
          <w:b/>
          <w:bCs/>
        </w:rPr>
        <w:t>nœud racine</w:t>
      </w:r>
      <w:r w:rsidRPr="009A1A74">
        <w:t xml:space="preserve">. Chaque </w:t>
      </w:r>
      <w:r w:rsidRPr="006F0F83">
        <w:rPr>
          <w:b/>
          <w:bCs/>
        </w:rPr>
        <w:t>nœud</w:t>
      </w:r>
      <w:r w:rsidRPr="009A1A74">
        <w:t xml:space="preserve"> étant une structure composée d’une </w:t>
      </w:r>
      <w:r w:rsidRPr="006F0F83">
        <w:rPr>
          <w:b/>
          <w:bCs/>
        </w:rPr>
        <w:t>valeur</w:t>
      </w:r>
      <w:r w:rsidRPr="009A1A74">
        <w:t xml:space="preserve"> et d’une liste de </w:t>
      </w:r>
      <w:r w:rsidRPr="006F0F83">
        <w:rPr>
          <w:b/>
          <w:bCs/>
        </w:rPr>
        <w:t>références vers d’autres nœuds</w:t>
      </w:r>
      <w:r w:rsidR="001012C8">
        <w:rPr>
          <w:b/>
          <w:bCs/>
        </w:rPr>
        <w:t xml:space="preserve"> </w:t>
      </w:r>
      <w:r w:rsidR="001012C8" w:rsidRPr="001012C8">
        <w:t>(</w:t>
      </w:r>
      <w:r w:rsidR="001012C8" w:rsidRPr="001012C8">
        <w:rPr>
          <w:i/>
          <w:iCs/>
        </w:rPr>
        <w:t>ses enfants</w:t>
      </w:r>
      <w:r w:rsidR="001012C8" w:rsidRPr="001012C8">
        <w:t>)</w:t>
      </w:r>
      <w:r w:rsidRPr="009A1A74">
        <w:t>, avec les contraintes suivantes : aucune référence n’est dupliquée (chaque nœud a un unique parent), et aucune référence ne désigne le nœud racine (qui n’a donc pas de parent)</w:t>
      </w:r>
      <w:r>
        <w:t>.</w:t>
      </w:r>
    </w:p>
    <w:p w:rsidR="006F0F83" w:rsidRDefault="006F0F83" w:rsidP="006F0F83">
      <w:pPr>
        <w:pStyle w:val="Sansinterligne"/>
        <w:rPr>
          <w:rFonts w:eastAsia="Times New Roman"/>
          <w:spacing w:val="4"/>
          <w:lang w:eastAsia="fr-FR"/>
        </w:rPr>
      </w:pPr>
      <w:r w:rsidRPr="009A1A74">
        <w:rPr>
          <w:rFonts w:eastAsia="Times New Roman"/>
          <w:spacing w:val="4"/>
          <w:lang w:eastAsia="fr-FR"/>
        </w:rPr>
        <w:t>En informatique les arbres pous</w:t>
      </w:r>
      <w:r>
        <w:rPr>
          <w:rFonts w:eastAsia="Times New Roman"/>
          <w:spacing w:val="4"/>
          <w:lang w:eastAsia="fr-FR"/>
        </w:rPr>
        <w:t>s</w:t>
      </w:r>
      <w:r w:rsidRPr="009A1A74">
        <w:rPr>
          <w:rFonts w:eastAsia="Times New Roman"/>
          <w:spacing w:val="4"/>
          <w:lang w:eastAsia="fr-FR"/>
        </w:rPr>
        <w:t>ent vers le bas.</w:t>
      </w:r>
    </w:p>
    <w:p w:rsidR="006F0F83" w:rsidRPr="009A1A74" w:rsidRDefault="006F0F83" w:rsidP="006F0F83">
      <w:pPr>
        <w:pStyle w:val="Sansinterligne"/>
        <w:rPr>
          <w:rFonts w:eastAsia="Times New Roman"/>
          <w:spacing w:val="4"/>
          <w:lang w:eastAsia="fr-FR"/>
        </w:rPr>
      </w:pPr>
    </w:p>
    <w:p w:rsidR="006F0F83" w:rsidRDefault="006F0F83" w:rsidP="006F0F83">
      <w:pPr>
        <w:pStyle w:val="Sansinterligne"/>
        <w:rPr>
          <w:rFonts w:eastAsia="Times New Roman"/>
          <w:spacing w:val="4"/>
          <w:lang w:eastAsia="fr-FR"/>
        </w:rPr>
      </w:pPr>
      <w:r>
        <w:rPr>
          <w:rFonts w:eastAsia="Times New Roman"/>
          <w:spacing w:val="4"/>
          <w:lang w:eastAsia="fr-FR"/>
        </w:rPr>
        <w:t>Mais p</w:t>
      </w:r>
      <w:r w:rsidRPr="009A1A74">
        <w:rPr>
          <w:rFonts w:eastAsia="Times New Roman"/>
          <w:spacing w:val="4"/>
          <w:lang w:eastAsia="fr-FR"/>
        </w:rPr>
        <w:t xml:space="preserve">our utiliser les arbres, </w:t>
      </w:r>
      <w:r>
        <w:rPr>
          <w:rFonts w:eastAsia="Times New Roman"/>
          <w:spacing w:val="4"/>
          <w:lang w:eastAsia="fr-FR"/>
        </w:rPr>
        <w:t xml:space="preserve">il va falloir commencer par </w:t>
      </w:r>
      <w:r w:rsidRPr="009A1A74">
        <w:rPr>
          <w:rFonts w:eastAsia="Times New Roman"/>
          <w:spacing w:val="4"/>
          <w:lang w:eastAsia="fr-FR"/>
        </w:rPr>
        <w:t>un premier travail ingrat d’apprentissage du vocabulaire.</w:t>
      </w:r>
      <w:r w:rsidR="001012C8">
        <w:rPr>
          <w:rFonts w:eastAsia="Times New Roman"/>
          <w:spacing w:val="4"/>
          <w:lang w:eastAsia="fr-FR"/>
        </w:rPr>
        <w:t xml:space="preserve"> Une partie de ce vocabulaire peut être emprunté au domaine de la généalogie. La racine est un ancêtre de tous les nœuds, chaque nœud est un descendant de la racine. Les nœuds ayant le même parent sont des frères.</w:t>
      </w:r>
    </w:p>
    <w:p w:rsidR="001012C8" w:rsidRDefault="001012C8" w:rsidP="006F0F83">
      <w:pPr>
        <w:pStyle w:val="Sansinterligne"/>
        <w:rPr>
          <w:rFonts w:eastAsia="Times New Roman"/>
          <w:spacing w:val="4"/>
          <w:lang w:eastAsia="fr-FR"/>
        </w:rPr>
      </w:pPr>
      <w:r>
        <w:rPr>
          <w:rFonts w:eastAsia="Times New Roman"/>
          <w:spacing w:val="4"/>
          <w:lang w:eastAsia="fr-FR"/>
        </w:rPr>
        <w:t>Utilisons un exemple d'arbre pour donner le vocabulaire précis concernant les arbres.</w:t>
      </w:r>
    </w:p>
    <w:p w:rsidR="006F0F83" w:rsidRDefault="006F0F83" w:rsidP="006F0F83">
      <w:pPr>
        <w:pStyle w:val="Sansinterligne"/>
        <w:rPr>
          <w:rFonts w:eastAsia="Times New Roman"/>
          <w:spacing w:val="4"/>
          <w:lang w:eastAsia="fr-FR"/>
        </w:rPr>
      </w:pPr>
    </w:p>
    <w:p w:rsidR="006F0F83" w:rsidRDefault="00130D99" w:rsidP="006F0F83">
      <w:pPr>
        <w:pStyle w:val="Titre2"/>
        <w:rPr>
          <w:rFonts w:eastAsia="Times New Roman"/>
          <w:lang w:eastAsia="fr-FR"/>
        </w:rPr>
      </w:pPr>
      <w:r>
        <w:rPr>
          <w:rFonts w:eastAsia="Times New Roman"/>
          <w:lang w:eastAsia="fr-FR"/>
        </w:rPr>
        <w:lastRenderedPageBreak/>
        <w:t xml:space="preserve">Terminologie </w:t>
      </w:r>
      <w:r w:rsidR="006F0F83">
        <w:rPr>
          <w:rFonts w:eastAsia="Times New Roman"/>
          <w:lang w:eastAsia="fr-FR"/>
        </w:rPr>
        <w:t xml:space="preserve"> </w:t>
      </w:r>
    </w:p>
    <w:p w:rsidR="006F0F83" w:rsidRPr="006F0F83" w:rsidRDefault="00A6573C" w:rsidP="00A6573C">
      <w:pPr>
        <w:pStyle w:val="Sansinterligne"/>
        <w:spacing w:after="120"/>
        <w:rPr>
          <w:lang w:eastAsia="fr-FR"/>
        </w:rPr>
      </w:pPr>
      <w:r w:rsidRPr="009A1A74">
        <w:rPr>
          <w:rFonts w:cstheme="minorHAnsi"/>
          <w:noProof/>
          <w:szCs w:val="24"/>
          <w:lang w:eastAsia="fr-FR"/>
        </w:rPr>
        <w:drawing>
          <wp:anchor distT="0" distB="0" distL="114300" distR="114300" simplePos="0" relativeHeight="251658240" behindDoc="0" locked="0" layoutInCell="1" allowOverlap="1">
            <wp:simplePos x="0" y="0"/>
            <wp:positionH relativeFrom="column">
              <wp:posOffset>4314825</wp:posOffset>
            </wp:positionH>
            <wp:positionV relativeFrom="paragraph">
              <wp:posOffset>304800</wp:posOffset>
            </wp:positionV>
            <wp:extent cx="2324100" cy="2219325"/>
            <wp:effectExtent l="0" t="0" r="0" b="0"/>
            <wp:wrapSquare wrapText="bothSides"/>
            <wp:docPr id="9" name="Image 6" descr="Ar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bres"/>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r="59909"/>
                    <a:stretch>
                      <a:fillRect/>
                    </a:stretch>
                  </pic:blipFill>
                  <pic:spPr bwMode="auto">
                    <a:xfrm>
                      <a:off x="0" y="0"/>
                      <a:ext cx="2324100" cy="2219325"/>
                    </a:xfrm>
                    <a:prstGeom prst="rect">
                      <a:avLst/>
                    </a:prstGeom>
                    <a:noFill/>
                    <a:ln w="9525">
                      <a:noFill/>
                      <a:miter lim="800000"/>
                      <a:headEnd/>
                      <a:tailEnd/>
                    </a:ln>
                  </pic:spPr>
                </pic:pic>
              </a:graphicData>
            </a:graphic>
          </wp:anchor>
        </w:drawing>
      </w:r>
      <w:r w:rsidR="001012C8" w:rsidRPr="009A1A74">
        <w:rPr>
          <w:lang w:eastAsia="fr-FR"/>
        </w:rPr>
        <w:t>Un arbre est une structure récursive constituée de </w:t>
      </w:r>
      <w:r w:rsidR="001012C8" w:rsidRPr="001012C8">
        <w:rPr>
          <w:b/>
          <w:bCs/>
          <w:lang w:eastAsia="fr-FR"/>
        </w:rPr>
        <w:t>nœuds</w:t>
      </w:r>
      <w:r w:rsidR="001012C8" w:rsidRPr="009A1A74">
        <w:rPr>
          <w:lang w:eastAsia="fr-FR"/>
        </w:rPr>
        <w:t>, qui peuvent avoir des </w:t>
      </w:r>
      <w:r w:rsidR="001012C8" w:rsidRPr="001012C8">
        <w:rPr>
          <w:b/>
          <w:bCs/>
          <w:lang w:eastAsia="fr-FR"/>
        </w:rPr>
        <w:t>enfants</w:t>
      </w:r>
      <w:r w:rsidR="001012C8" w:rsidRPr="009A1A74">
        <w:rPr>
          <w:lang w:eastAsia="fr-FR"/>
        </w:rPr>
        <w:t> (qui sont d'autres nœuds).</w:t>
      </w:r>
    </w:p>
    <w:p w:rsidR="006F0F83" w:rsidRDefault="001012C8" w:rsidP="005D2131">
      <w:pPr>
        <w:pStyle w:val="Sansinterligne"/>
      </w:pPr>
      <w:r w:rsidRPr="001012C8">
        <w:rPr>
          <w:b/>
          <w:bCs/>
          <w:sz w:val="28"/>
          <w:szCs w:val="28"/>
          <w:u w:val="single"/>
        </w:rPr>
        <w:t>NŒUD</w:t>
      </w:r>
      <w:r w:rsidRPr="00E8388C">
        <w:rPr>
          <w:b/>
          <w:bCs/>
          <w:sz w:val="28"/>
          <w:szCs w:val="28"/>
          <w:u w:val="single"/>
        </w:rPr>
        <w:t>.</w:t>
      </w:r>
      <w:r>
        <w:t xml:space="preserve"> Un nœud est caractérisé par :</w:t>
      </w:r>
    </w:p>
    <w:p w:rsidR="001012C8" w:rsidRDefault="001012C8" w:rsidP="001012C8">
      <w:pPr>
        <w:pStyle w:val="Sansinterligne"/>
        <w:numPr>
          <w:ilvl w:val="0"/>
          <w:numId w:val="11"/>
        </w:numPr>
      </w:pPr>
      <w:r>
        <w:t>Une donnée (on parle aussi d'étiquette)</w:t>
      </w:r>
    </w:p>
    <w:p w:rsidR="001012C8" w:rsidRDefault="001012C8" w:rsidP="001012C8">
      <w:pPr>
        <w:pStyle w:val="Sansinterligne"/>
        <w:numPr>
          <w:ilvl w:val="0"/>
          <w:numId w:val="11"/>
        </w:numPr>
      </w:pPr>
      <w:r>
        <w:t>Un nombre fini de fils</w:t>
      </w:r>
    </w:p>
    <w:p w:rsidR="001012C8" w:rsidRDefault="001012C8" w:rsidP="00E8388C">
      <w:pPr>
        <w:pStyle w:val="Sansinterligne"/>
        <w:shd w:val="clear" w:color="auto" w:fill="D9D9D9" w:themeFill="background1" w:themeFillShade="D9"/>
        <w:spacing w:after="60"/>
      </w:pPr>
      <w:r>
        <w:t>Dans l'exemple ci-contre, l'arbre possède 10 nœuds.</w:t>
      </w:r>
    </w:p>
    <w:p w:rsidR="001012C8" w:rsidRDefault="001012C8" w:rsidP="00E8388C">
      <w:pPr>
        <w:pStyle w:val="Sansinterligne"/>
        <w:shd w:val="clear" w:color="auto" w:fill="D9D9D9" w:themeFill="background1" w:themeFillShade="D9"/>
        <w:spacing w:after="60"/>
      </w:pPr>
      <w:r>
        <w:t>Le nœud 1 possède 3 fils, les nœuds 5, 9 et 3.</w:t>
      </w:r>
    </w:p>
    <w:p w:rsidR="001012C8" w:rsidRDefault="00E8388C" w:rsidP="00E8388C">
      <w:pPr>
        <w:pStyle w:val="Sansinterligne"/>
        <w:shd w:val="clear" w:color="auto" w:fill="D9D9D9" w:themeFill="background1" w:themeFillShade="D9"/>
      </w:pPr>
      <w:r>
        <w:t>Le nœud 7 est le père des nœuds 2 et 11 et il est lui-même le fils du nœud 3.</w:t>
      </w:r>
    </w:p>
    <w:p w:rsidR="00E8388C" w:rsidRPr="00480919" w:rsidRDefault="00E8388C" w:rsidP="001012C8">
      <w:pPr>
        <w:pStyle w:val="Sansinterligne"/>
        <w:rPr>
          <w:sz w:val="16"/>
          <w:szCs w:val="16"/>
        </w:rPr>
      </w:pPr>
    </w:p>
    <w:p w:rsidR="00E8388C" w:rsidRDefault="00E8388C" w:rsidP="001012C8">
      <w:pPr>
        <w:pStyle w:val="Sansinterligne"/>
      </w:pPr>
      <w:r w:rsidRPr="00E8388C">
        <w:rPr>
          <w:b/>
          <w:bCs/>
          <w:sz w:val="28"/>
          <w:szCs w:val="28"/>
          <w:u w:val="single"/>
        </w:rPr>
        <w:t>FEUILLE.</w:t>
      </w:r>
      <w:r>
        <w:t xml:space="preserve"> Une feuille est un nœud qui ne possède pas d</w:t>
      </w:r>
      <w:r w:rsidR="00130D99">
        <w:t>e fils</w:t>
      </w:r>
      <w:r>
        <w:t>.</w:t>
      </w:r>
    </w:p>
    <w:p w:rsidR="00E8388C" w:rsidRDefault="00E8388C" w:rsidP="00E8388C">
      <w:pPr>
        <w:pStyle w:val="Sansinterligne"/>
        <w:shd w:val="clear" w:color="auto" w:fill="D9D9D9" w:themeFill="background1" w:themeFillShade="D9"/>
      </w:pPr>
      <w:r>
        <w:t>Dans l'exemple, les nœuds 8, 10, 2 et 11 sont les feuilles de l'arbre.</w:t>
      </w:r>
    </w:p>
    <w:p w:rsidR="00E8388C" w:rsidRDefault="00130D99" w:rsidP="001012C8">
      <w:pPr>
        <w:pStyle w:val="Sansinterligne"/>
      </w:pPr>
      <w:r>
        <w:t xml:space="preserve">Un </w:t>
      </w:r>
      <w:r w:rsidRPr="00130D99">
        <w:rPr>
          <w:b/>
          <w:bCs/>
        </w:rPr>
        <w:t>nœud interne</w:t>
      </w:r>
      <w:r>
        <w:t xml:space="preserve"> est un nœud qui n'est pas une feuille.</w:t>
      </w:r>
    </w:p>
    <w:p w:rsidR="00130D99" w:rsidRPr="00480919" w:rsidRDefault="00130D99" w:rsidP="001012C8">
      <w:pPr>
        <w:pStyle w:val="Sansinterligne"/>
        <w:rPr>
          <w:sz w:val="16"/>
          <w:szCs w:val="16"/>
        </w:rPr>
      </w:pPr>
    </w:p>
    <w:p w:rsidR="00E8388C" w:rsidRDefault="00E8388C" w:rsidP="001012C8">
      <w:pPr>
        <w:pStyle w:val="Sansinterligne"/>
      </w:pPr>
      <w:r w:rsidRPr="00E8388C">
        <w:rPr>
          <w:b/>
          <w:bCs/>
          <w:sz w:val="28"/>
          <w:szCs w:val="28"/>
          <w:u w:val="single"/>
        </w:rPr>
        <w:t>RACINE.</w:t>
      </w:r>
      <w:r>
        <w:t xml:space="preserve"> La racine est le nœud qui n'est l'enfant d'aucun autre nœud. Il s'agit du </w:t>
      </w:r>
      <w:r w:rsidRPr="00E8388C">
        <w:rPr>
          <w:i/>
          <w:iCs/>
        </w:rPr>
        <w:t>sommet</w:t>
      </w:r>
      <w:r>
        <w:t xml:space="preserve"> de l'arbre, la racine est le seul nœud n'ayant pas de </w:t>
      </w:r>
      <w:r w:rsidRPr="00E8388C">
        <w:rPr>
          <w:i/>
          <w:iCs/>
        </w:rPr>
        <w:t>père</w:t>
      </w:r>
      <w:r>
        <w:t>. Un arbre possède toujours une unique racine.</w:t>
      </w:r>
    </w:p>
    <w:p w:rsidR="00E8388C" w:rsidRDefault="00E8388C" w:rsidP="00E8388C">
      <w:pPr>
        <w:pStyle w:val="Sansinterligne"/>
        <w:shd w:val="clear" w:color="auto" w:fill="D9D9D9" w:themeFill="background1" w:themeFillShade="D9"/>
      </w:pPr>
      <w:r>
        <w:t>Dans notre exemple, la racine est le nœud 1.</w:t>
      </w:r>
    </w:p>
    <w:p w:rsidR="00130D99" w:rsidRPr="00480919" w:rsidRDefault="00130D99" w:rsidP="001012C8">
      <w:pPr>
        <w:pStyle w:val="Sansinterligne"/>
        <w:rPr>
          <w:sz w:val="16"/>
          <w:szCs w:val="16"/>
        </w:rPr>
      </w:pPr>
    </w:p>
    <w:p w:rsidR="00E8388C" w:rsidRPr="009A1A74" w:rsidRDefault="00E8388C" w:rsidP="00E8388C">
      <w:pPr>
        <w:pStyle w:val="Sansinterligne"/>
      </w:pPr>
      <w:r w:rsidRPr="00E8388C">
        <w:rPr>
          <w:b/>
          <w:bCs/>
          <w:sz w:val="28"/>
          <w:szCs w:val="28"/>
          <w:u w:val="single"/>
        </w:rPr>
        <w:t>ARETE.</w:t>
      </w:r>
      <w:r>
        <w:t xml:space="preserve"> </w:t>
      </w:r>
      <w:r w:rsidRPr="009A1A74">
        <w:t xml:space="preserve">Une arête relie deux nœuds. Chaque nœud, à l’exception de la racine, est relié à un autre nœud, son père, par exactement une </w:t>
      </w:r>
      <w:r w:rsidRPr="00CD1478">
        <w:rPr>
          <w:i/>
          <w:iCs/>
        </w:rPr>
        <w:t>arête entrante</w:t>
      </w:r>
      <w:r w:rsidRPr="009A1A74">
        <w:t xml:space="preserve">. Chaque nœud peut avoir une ou plusieurs </w:t>
      </w:r>
      <w:r w:rsidRPr="00CD1478">
        <w:rPr>
          <w:i/>
          <w:iCs/>
        </w:rPr>
        <w:t>arêtes sortantes</w:t>
      </w:r>
      <w:r w:rsidRPr="009A1A74">
        <w:t xml:space="preserve"> le reliant à ses fils. On parle aussi de </w:t>
      </w:r>
      <w:r w:rsidRPr="00CD1478">
        <w:rPr>
          <w:b/>
          <w:bCs/>
        </w:rPr>
        <w:t>lien</w:t>
      </w:r>
      <w:r w:rsidR="00A96BE2">
        <w:t>.</w:t>
      </w:r>
    </w:p>
    <w:p w:rsidR="00E8388C" w:rsidRDefault="00CD1478" w:rsidP="00CD1478">
      <w:pPr>
        <w:pStyle w:val="Sansinterligne"/>
        <w:shd w:val="clear" w:color="auto" w:fill="D9D9D9" w:themeFill="background1" w:themeFillShade="D9"/>
      </w:pPr>
      <w:r>
        <w:t>Dans l'exemple, l'arbre possède 9 arêtes.</w:t>
      </w:r>
    </w:p>
    <w:p w:rsidR="00CD1478" w:rsidRPr="00480919" w:rsidRDefault="00CD1478" w:rsidP="001012C8">
      <w:pPr>
        <w:pStyle w:val="Sansinterligne"/>
        <w:rPr>
          <w:sz w:val="16"/>
          <w:szCs w:val="16"/>
        </w:rPr>
      </w:pPr>
    </w:p>
    <w:p w:rsidR="00CD1478" w:rsidRDefault="00CD1478" w:rsidP="001012C8">
      <w:pPr>
        <w:pStyle w:val="Sansinterligne"/>
      </w:pPr>
      <w:r w:rsidRPr="00CD1478">
        <w:rPr>
          <w:b/>
          <w:bCs/>
          <w:sz w:val="28"/>
          <w:szCs w:val="28"/>
          <w:u w:val="single"/>
        </w:rPr>
        <w:t>CHEMIN.</w:t>
      </w:r>
      <w:r>
        <w:t xml:space="preserve"> Un chemin est une liste de nœuds reliés par des arêtes.</w:t>
      </w:r>
    </w:p>
    <w:p w:rsidR="00CD1478" w:rsidRDefault="00CD1478" w:rsidP="00CD1478">
      <w:pPr>
        <w:pStyle w:val="Sansinterligne"/>
        <w:shd w:val="clear" w:color="auto" w:fill="D9D9D9" w:themeFill="background1" w:themeFillShade="D9"/>
      </w:pPr>
      <w:r>
        <w:t>Par exemple 5, 4, 10 est un chemin.</w:t>
      </w:r>
    </w:p>
    <w:p w:rsidR="00CD1478" w:rsidRPr="00480919" w:rsidRDefault="00CD1478" w:rsidP="001012C8">
      <w:pPr>
        <w:pStyle w:val="Sansinterligne"/>
        <w:rPr>
          <w:sz w:val="16"/>
          <w:szCs w:val="16"/>
        </w:rPr>
      </w:pPr>
    </w:p>
    <w:p w:rsidR="00130D99" w:rsidRDefault="00130D99" w:rsidP="001012C8">
      <w:pPr>
        <w:pStyle w:val="Sansinterligne"/>
      </w:pPr>
      <w:r w:rsidRPr="00130D99">
        <w:rPr>
          <w:b/>
          <w:bCs/>
          <w:sz w:val="28"/>
          <w:szCs w:val="28"/>
          <w:u w:val="single"/>
        </w:rPr>
        <w:t>BRANCHE.</w:t>
      </w:r>
      <w:r>
        <w:t xml:space="preserve"> Une branche est le chemin le plus court reliant un nœud à la racine.</w:t>
      </w:r>
    </w:p>
    <w:p w:rsidR="00130D99" w:rsidRPr="00480919" w:rsidRDefault="00130D99" w:rsidP="001012C8">
      <w:pPr>
        <w:pStyle w:val="Sansinterligne"/>
        <w:rPr>
          <w:sz w:val="16"/>
          <w:szCs w:val="16"/>
        </w:rPr>
      </w:pPr>
    </w:p>
    <w:p w:rsidR="00CD1478" w:rsidRDefault="00A96BE2" w:rsidP="001012C8">
      <w:pPr>
        <w:pStyle w:val="Sansinterligne"/>
      </w:pPr>
      <w:r>
        <w:rPr>
          <w:b/>
          <w:bCs/>
          <w:sz w:val="28"/>
          <w:szCs w:val="28"/>
          <w:u w:val="single"/>
        </w:rPr>
        <w:t>SOUS-ARBRE</w:t>
      </w:r>
      <w:r w:rsidR="00885ABC" w:rsidRPr="00885ABC">
        <w:rPr>
          <w:b/>
          <w:bCs/>
          <w:sz w:val="28"/>
          <w:szCs w:val="28"/>
          <w:u w:val="single"/>
        </w:rPr>
        <w:t>.</w:t>
      </w:r>
      <w:r w:rsidR="00885ABC">
        <w:t xml:space="preserve"> </w:t>
      </w:r>
      <w:r>
        <w:t>Un sous-arbre est l'ensemble des nœuds et arêtes d'un nœud parent et de ses descendants.</w:t>
      </w:r>
    </w:p>
    <w:p w:rsidR="00A96BE2" w:rsidRDefault="00A96BE2" w:rsidP="00A96BE2">
      <w:pPr>
        <w:pStyle w:val="Sansinterligne"/>
        <w:shd w:val="clear" w:color="auto" w:fill="D9D9D9" w:themeFill="background1" w:themeFillShade="D9"/>
      </w:pPr>
      <w:r>
        <w:t>Voici par exemple deux sous-arbres de notre exemple :</w:t>
      </w:r>
    </w:p>
    <w:p w:rsidR="00A96BE2" w:rsidRDefault="00A96BE2" w:rsidP="00A96BE2">
      <w:pPr>
        <w:pStyle w:val="Sansinterligne"/>
        <w:shd w:val="clear" w:color="auto" w:fill="D9D9D9" w:themeFill="background1" w:themeFillShade="D9"/>
      </w:pPr>
      <w:r>
        <w:tab/>
      </w:r>
      <w:r>
        <w:tab/>
      </w:r>
      <w:r>
        <w:tab/>
      </w:r>
      <w:r w:rsidR="00A6573C" w:rsidRPr="00A6573C">
        <w:rPr>
          <w:noProof/>
          <w:lang w:eastAsia="fr-FR"/>
        </w:rPr>
        <w:drawing>
          <wp:inline distT="0" distB="0" distL="0" distR="0">
            <wp:extent cx="565529" cy="97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529" cy="972000"/>
                    </a:xfrm>
                    <a:prstGeom prst="rect">
                      <a:avLst/>
                    </a:prstGeom>
                  </pic:spPr>
                </pic:pic>
              </a:graphicData>
            </a:graphic>
          </wp:inline>
        </w:drawing>
      </w:r>
      <w:r>
        <w:tab/>
      </w:r>
      <w:r>
        <w:tab/>
      </w:r>
      <w:r>
        <w:tab/>
      </w:r>
      <w:r>
        <w:tab/>
      </w:r>
      <w:r w:rsidR="00A6573C" w:rsidRPr="00A6573C">
        <w:rPr>
          <w:noProof/>
          <w:lang w:eastAsia="fr-FR"/>
        </w:rPr>
        <w:drawing>
          <wp:inline distT="0" distB="0" distL="0" distR="0">
            <wp:extent cx="567763" cy="9720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7763" cy="972000"/>
                    </a:xfrm>
                    <a:prstGeom prst="rect">
                      <a:avLst/>
                    </a:prstGeom>
                  </pic:spPr>
                </pic:pic>
              </a:graphicData>
            </a:graphic>
          </wp:inline>
        </w:drawing>
      </w:r>
    </w:p>
    <w:p w:rsidR="00A96BE2" w:rsidRDefault="00A96BE2" w:rsidP="001012C8">
      <w:pPr>
        <w:pStyle w:val="Sansinterligne"/>
        <w:rPr>
          <w:sz w:val="16"/>
          <w:szCs w:val="16"/>
        </w:rPr>
      </w:pPr>
    </w:p>
    <w:p w:rsidR="00392F4A" w:rsidRPr="00392F4A" w:rsidRDefault="00392F4A" w:rsidP="001012C8">
      <w:pPr>
        <w:pStyle w:val="Sansinterligne"/>
        <w:rPr>
          <w:szCs w:val="24"/>
        </w:rPr>
      </w:pPr>
      <w:r w:rsidRPr="00392F4A">
        <w:rPr>
          <w:szCs w:val="24"/>
        </w:rPr>
        <w:t>Pour assurer la cohérence de ces définitions, il est considéré que l'arbre vide n'est pas un nœud.</w:t>
      </w:r>
    </w:p>
    <w:p w:rsidR="00392F4A" w:rsidRPr="00A6573C" w:rsidRDefault="00392F4A" w:rsidP="001012C8">
      <w:pPr>
        <w:pStyle w:val="Sansinterligne"/>
        <w:rPr>
          <w:sz w:val="16"/>
          <w:szCs w:val="16"/>
        </w:rPr>
      </w:pPr>
    </w:p>
    <w:p w:rsidR="00130D99" w:rsidRDefault="00130D99" w:rsidP="00130D99">
      <w:pPr>
        <w:pStyle w:val="Titre2"/>
      </w:pPr>
      <w:r>
        <w:t>Quelques mesures</w:t>
      </w:r>
    </w:p>
    <w:p w:rsidR="00885ABC" w:rsidRDefault="000F2398" w:rsidP="001012C8">
      <w:pPr>
        <w:pStyle w:val="Sansinterligne"/>
      </w:pPr>
      <w:r w:rsidRPr="000F2398">
        <w:rPr>
          <w:b/>
          <w:bCs/>
          <w:sz w:val="28"/>
          <w:szCs w:val="28"/>
          <w:u w:val="single"/>
        </w:rPr>
        <w:t>TAILLE.</w:t>
      </w:r>
      <w:r>
        <w:t xml:space="preserve"> La taille d'un arbre est le nombre de nœuds qui le composent.</w:t>
      </w:r>
    </w:p>
    <w:p w:rsidR="000F2398" w:rsidRDefault="000F2398" w:rsidP="001C326E">
      <w:pPr>
        <w:pStyle w:val="Sansinterligne"/>
        <w:shd w:val="clear" w:color="auto" w:fill="D9D9D9" w:themeFill="background1" w:themeFillShade="D9"/>
      </w:pPr>
      <w:r>
        <w:t>L'arbre de l'exemple a pour taille 10.</w:t>
      </w:r>
    </w:p>
    <w:p w:rsidR="000F2398" w:rsidRPr="00480919" w:rsidRDefault="000F2398" w:rsidP="001012C8">
      <w:pPr>
        <w:pStyle w:val="Sansinterligne"/>
        <w:rPr>
          <w:sz w:val="16"/>
          <w:szCs w:val="16"/>
        </w:rPr>
      </w:pPr>
    </w:p>
    <w:p w:rsidR="000F2398" w:rsidRDefault="000F2398" w:rsidP="001012C8">
      <w:pPr>
        <w:pStyle w:val="Sansinterligne"/>
      </w:pPr>
      <w:r w:rsidRPr="000F2398">
        <w:rPr>
          <w:b/>
          <w:bCs/>
          <w:sz w:val="28"/>
          <w:szCs w:val="28"/>
          <w:u w:val="single"/>
        </w:rPr>
        <w:t>PROFONDEUR.</w:t>
      </w:r>
      <w:r>
        <w:t xml:space="preserve"> La profondeur d'un nœud est le nombre d'arêtes le reliant à la racine.</w:t>
      </w:r>
    </w:p>
    <w:p w:rsidR="000F2398" w:rsidRDefault="000F2398" w:rsidP="00D7287F">
      <w:pPr>
        <w:pStyle w:val="Sansinterligne"/>
        <w:shd w:val="clear" w:color="auto" w:fill="D9D9D9" w:themeFill="background1" w:themeFillShade="D9"/>
      </w:pPr>
      <w:r>
        <w:t>La profondeur de la racine 1 est nulle.</w:t>
      </w:r>
    </w:p>
    <w:p w:rsidR="000F2398" w:rsidRDefault="000F2398" w:rsidP="00D7287F">
      <w:pPr>
        <w:pStyle w:val="Sansinterligne"/>
        <w:shd w:val="clear" w:color="auto" w:fill="D9D9D9" w:themeFill="background1" w:themeFillShade="D9"/>
      </w:pPr>
      <w:r>
        <w:t>La profondeur du nœud 4 est 2.</w:t>
      </w:r>
    </w:p>
    <w:p w:rsidR="000F2398" w:rsidRPr="00480919" w:rsidRDefault="000F2398" w:rsidP="001012C8">
      <w:pPr>
        <w:pStyle w:val="Sansinterligne"/>
        <w:rPr>
          <w:sz w:val="16"/>
          <w:szCs w:val="16"/>
        </w:rPr>
      </w:pPr>
    </w:p>
    <w:p w:rsidR="000F2398" w:rsidRDefault="000F2398" w:rsidP="001012C8">
      <w:pPr>
        <w:pStyle w:val="Sansinterligne"/>
      </w:pPr>
      <w:r w:rsidRPr="000F2398">
        <w:rPr>
          <w:b/>
          <w:bCs/>
          <w:sz w:val="28"/>
          <w:szCs w:val="28"/>
          <w:u w:val="single"/>
        </w:rPr>
        <w:t>HAUTEUR.</w:t>
      </w:r>
      <w:r>
        <w:t xml:space="preserve"> La hauteur d'un arbre est la profondeur maximale de l'ensemble de ses feuilles.</w:t>
      </w:r>
    </w:p>
    <w:p w:rsidR="000F2398" w:rsidRDefault="000F2398" w:rsidP="00D7287F">
      <w:pPr>
        <w:pStyle w:val="Sansinterligne"/>
        <w:shd w:val="clear" w:color="auto" w:fill="D9D9D9" w:themeFill="background1" w:themeFillShade="D9"/>
      </w:pPr>
      <w:r>
        <w:t>Dans notre exemple la hauteur de l'arbre est 3 (obtenue avec les feuilles 10, 2 ou 11)</w:t>
      </w:r>
    </w:p>
    <w:p w:rsidR="00480919" w:rsidRPr="00480919" w:rsidRDefault="00480919" w:rsidP="001012C8">
      <w:pPr>
        <w:pStyle w:val="Sansinterligne"/>
        <w:rPr>
          <w:sz w:val="16"/>
          <w:szCs w:val="16"/>
        </w:rPr>
      </w:pPr>
    </w:p>
    <w:p w:rsidR="00130D99" w:rsidRDefault="000F2398" w:rsidP="001012C8">
      <w:pPr>
        <w:pStyle w:val="Sansinterligne"/>
      </w:pPr>
      <w:r w:rsidRPr="000F2398">
        <w:rPr>
          <w:b/>
          <w:bCs/>
          <w:sz w:val="28"/>
          <w:szCs w:val="28"/>
          <w:u w:val="single"/>
        </w:rPr>
        <w:t>ARITE.</w:t>
      </w:r>
      <w:r>
        <w:t xml:space="preserve"> </w:t>
      </w:r>
      <w:r w:rsidR="00130D99">
        <w:tab/>
      </w:r>
      <w:r>
        <w:t xml:space="preserve">L'arité d'un </w:t>
      </w:r>
      <w:r w:rsidR="00130D99">
        <w:t>nœud est le nombre de fils de ce nœud.</w:t>
      </w:r>
    </w:p>
    <w:p w:rsidR="000F2398" w:rsidRDefault="00130D99" w:rsidP="001012C8">
      <w:pPr>
        <w:pStyle w:val="Sansinterligne"/>
      </w:pPr>
      <w:r>
        <w:tab/>
      </w:r>
      <w:r>
        <w:tab/>
      </w:r>
      <w:r>
        <w:tab/>
        <w:t xml:space="preserve">L'arité d'un </w:t>
      </w:r>
      <w:r w:rsidR="000F2398">
        <w:t>arbre est le nombre maximal de fils que peut avoir un nœud de l'arbre.</w:t>
      </w:r>
    </w:p>
    <w:p w:rsidR="000F2398" w:rsidRDefault="000F2398" w:rsidP="00130D99">
      <w:pPr>
        <w:pStyle w:val="Sansinterligne"/>
        <w:numPr>
          <w:ilvl w:val="0"/>
          <w:numId w:val="13"/>
        </w:numPr>
        <w:shd w:val="clear" w:color="auto" w:fill="D9D9D9" w:themeFill="background1" w:themeFillShade="D9"/>
        <w:ind w:left="0" w:firstLine="0"/>
      </w:pPr>
      <w:r>
        <w:t>L'arbre pris pour exemple a pour arité 3. En effet, le nœud 1 possède 3 enfants, c'est le plus grand nombre d'enfants que possède un nœud dans cet arbre.</w:t>
      </w:r>
    </w:p>
    <w:p w:rsidR="00130D99" w:rsidRDefault="00130D99" w:rsidP="00130D99">
      <w:pPr>
        <w:pStyle w:val="Sansinterligne"/>
        <w:numPr>
          <w:ilvl w:val="0"/>
          <w:numId w:val="13"/>
        </w:numPr>
        <w:shd w:val="clear" w:color="auto" w:fill="D9D9D9" w:themeFill="background1" w:themeFillShade="D9"/>
        <w:ind w:left="0" w:firstLine="0"/>
      </w:pPr>
      <w:r>
        <w:t>L'arité du nœud 5 est égale à 2.</w:t>
      </w:r>
    </w:p>
    <w:p w:rsidR="00A6573C" w:rsidRDefault="00392F4A" w:rsidP="00A6573C">
      <w:pPr>
        <w:pStyle w:val="Titre2"/>
      </w:pPr>
      <w:r w:rsidRPr="009A1A74">
        <w:rPr>
          <w:rFonts w:cstheme="minorHAnsi"/>
          <w:noProof/>
          <w:szCs w:val="24"/>
          <w:lang w:eastAsia="fr-FR"/>
        </w:rPr>
        <w:lastRenderedPageBreak/>
        <w:drawing>
          <wp:anchor distT="0" distB="0" distL="114300" distR="114300" simplePos="0" relativeHeight="251675648" behindDoc="0" locked="0" layoutInCell="1" allowOverlap="1">
            <wp:simplePos x="0" y="0"/>
            <wp:positionH relativeFrom="column">
              <wp:posOffset>5486400</wp:posOffset>
            </wp:positionH>
            <wp:positionV relativeFrom="paragraph">
              <wp:posOffset>38100</wp:posOffset>
            </wp:positionV>
            <wp:extent cx="1152525" cy="1099820"/>
            <wp:effectExtent l="0" t="0" r="9525" b="5080"/>
            <wp:wrapSquare wrapText="bothSides"/>
            <wp:docPr id="17" name="Image 6" descr="Ar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bres"/>
                    <pic:cNvPicPr>
                      <a:picLocks noChangeAspect="1" noChangeArrowheads="1"/>
                    </pic:cNvPicPr>
                  </pic:nvPicPr>
                  <pic:blipFill>
                    <a:blip r:embed="rId13" cstate="print">
                      <a:extLst>
                        <a:ext uri="{28A0092B-C50C-407E-A947-70E740481C1C}">
                          <a14:useLocalDpi xmlns:a14="http://schemas.microsoft.com/office/drawing/2010/main" val="0"/>
                        </a:ext>
                      </a:extLst>
                    </a:blip>
                    <a:srcRect r="59909"/>
                    <a:stretch>
                      <a:fillRect/>
                    </a:stretch>
                  </pic:blipFill>
                  <pic:spPr bwMode="auto">
                    <a:xfrm>
                      <a:off x="0" y="0"/>
                      <a:ext cx="1152525" cy="1099820"/>
                    </a:xfrm>
                    <a:prstGeom prst="rect">
                      <a:avLst/>
                    </a:prstGeom>
                    <a:noFill/>
                    <a:ln w="9525">
                      <a:noFill/>
                      <a:miter lim="800000"/>
                      <a:headEnd/>
                      <a:tailEnd/>
                    </a:ln>
                  </pic:spPr>
                </pic:pic>
              </a:graphicData>
            </a:graphic>
          </wp:anchor>
        </w:drawing>
      </w:r>
      <w:r w:rsidR="00A6573C">
        <w:t>Repré</w:t>
      </w:r>
      <w:bookmarkStart w:id="0" w:name="_GoBack"/>
      <w:bookmarkEnd w:id="0"/>
      <w:r w:rsidR="00A6573C">
        <w:t>sentation</w:t>
      </w:r>
    </w:p>
    <w:p w:rsidR="00A6573C" w:rsidRDefault="00A6573C" w:rsidP="00A6573C">
      <w:pPr>
        <w:pStyle w:val="Sansinterligne"/>
      </w:pPr>
      <w:r>
        <w:t>Il est possible de représenter un arbre par une liste commençant par la racine et suivie d'une suite de listes représentant les différents chemins de l'arbre.</w:t>
      </w:r>
      <w:r w:rsidRPr="00A6573C">
        <w:rPr>
          <w:rFonts w:cstheme="minorHAnsi"/>
          <w:noProof/>
          <w:szCs w:val="24"/>
          <w:lang w:eastAsia="fr-FR"/>
        </w:rPr>
        <w:t xml:space="preserve"> </w:t>
      </w:r>
    </w:p>
    <w:p w:rsidR="00A6573C" w:rsidRDefault="00480919" w:rsidP="00480919">
      <w:pPr>
        <w:pStyle w:val="Sansinterligne"/>
        <w:shd w:val="clear" w:color="auto" w:fill="D9D9D9" w:themeFill="background1" w:themeFillShade="D9"/>
      </w:pPr>
      <w:r>
        <w:t>L'arbre de l'exemple pourrait être implémenté ainsi :</w:t>
      </w:r>
    </w:p>
    <w:p w:rsidR="00480919" w:rsidRDefault="00480919" w:rsidP="00392F4A">
      <w:pPr>
        <w:pStyle w:val="Code"/>
        <w:jc w:val="center"/>
      </w:pPr>
      <w:r>
        <w:t>[</w:t>
      </w:r>
      <w:proofErr w:type="gramStart"/>
      <w:r>
        <w:t>1,[</w:t>
      </w:r>
      <w:proofErr w:type="gramEnd"/>
      <w:r>
        <w:t>5,[8],[4,[10]]],[9],[3,[7,[2],[11]]]</w:t>
      </w:r>
      <w:r w:rsidR="00392F4A">
        <w:t>]</w:t>
      </w:r>
    </w:p>
    <w:p w:rsidR="00480919" w:rsidRDefault="00480919" w:rsidP="00A6573C">
      <w:pPr>
        <w:pStyle w:val="Sansinterligne"/>
      </w:pPr>
    </w:p>
    <w:p w:rsidR="00392F4A" w:rsidRPr="00A6573C" w:rsidRDefault="00392F4A" w:rsidP="00A6573C">
      <w:pPr>
        <w:pStyle w:val="Sansinterligne"/>
      </w:pPr>
    </w:p>
    <w:p w:rsidR="00D7287F" w:rsidRDefault="009E733D" w:rsidP="00646C6E">
      <w:pPr>
        <w:pStyle w:val="Titre3"/>
        <w:shd w:val="clear" w:color="auto" w:fill="D9D9D9" w:themeFill="background1" w:themeFillShade="D9"/>
      </w:pPr>
      <w:r>
        <w:t>Exercice 1 (à rendre)</w:t>
      </w:r>
    </w:p>
    <w:p w:rsidR="009E733D" w:rsidRDefault="009E733D" w:rsidP="00646C6E">
      <w:pPr>
        <w:pStyle w:val="Sansinterligne"/>
        <w:shd w:val="clear" w:color="auto" w:fill="D9D9D9" w:themeFill="background1" w:themeFillShade="D9"/>
      </w:pPr>
      <w:r w:rsidRPr="009A1A74">
        <w:t xml:space="preserve">Un arbre lexicographique, ou arbre en parties </w:t>
      </w:r>
      <w:r>
        <w:t>communes, ou dictionnaire, repré</w:t>
      </w:r>
      <w:r w:rsidRPr="009A1A74">
        <w:t xml:space="preserve">sente un ensemble de mots. Les préfixes </w:t>
      </w:r>
      <w:r>
        <w:t>communs à</w:t>
      </w:r>
      <w:r w:rsidRPr="009A1A74">
        <w:t xml:space="preserve"> plusieurs mots apparaissent une seule fois dans l’arbre, ce qui se traduit par un gain d’espace mémoire. De plus la recherche d’un mot est assez efficace, puisqu’il suffit de parcourir une branche de l’arbre en partant de la racine, en cherchant à chaque niveau parmi les fils du nœud courant la lettre du mot de rang correspondant.</w:t>
      </w:r>
    </w:p>
    <w:p w:rsidR="009E733D" w:rsidRDefault="009E733D" w:rsidP="00646C6E">
      <w:pPr>
        <w:pStyle w:val="Sansinterligne"/>
        <w:shd w:val="clear" w:color="auto" w:fill="D9D9D9" w:themeFill="background1" w:themeFillShade="D9"/>
      </w:pPr>
      <w:r>
        <w:t>Les carrés vides symbolisent l’accès à la définition du mot (nous ne les compterons pas dans l'arbre).</w:t>
      </w:r>
    </w:p>
    <w:p w:rsidR="009E733D" w:rsidRDefault="00F90D54" w:rsidP="00F90D54">
      <w:pPr>
        <w:pStyle w:val="Sansinterligne"/>
        <w:shd w:val="clear" w:color="auto" w:fill="D9D9D9" w:themeFill="background1" w:themeFillShade="D9"/>
        <w:jc w:val="center"/>
      </w:pPr>
      <w:r w:rsidRPr="00F90D54">
        <w:rPr>
          <w:noProof/>
          <w:lang w:eastAsia="fr-FR"/>
        </w:rPr>
        <w:drawing>
          <wp:inline distT="0" distB="0" distL="0" distR="0">
            <wp:extent cx="5572903" cy="2505425"/>
            <wp:effectExtent l="0" t="0" r="0"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2903" cy="2505425"/>
                    </a:xfrm>
                    <a:prstGeom prst="rect">
                      <a:avLst/>
                    </a:prstGeom>
                  </pic:spPr>
                </pic:pic>
              </a:graphicData>
            </a:graphic>
          </wp:inline>
        </w:drawing>
      </w:r>
    </w:p>
    <w:p w:rsidR="009E733D" w:rsidRDefault="009E733D" w:rsidP="00646C6E">
      <w:pPr>
        <w:pStyle w:val="Sansinterligne"/>
        <w:numPr>
          <w:ilvl w:val="0"/>
          <w:numId w:val="12"/>
        </w:numPr>
        <w:shd w:val="clear" w:color="auto" w:fill="D9D9D9" w:themeFill="background1" w:themeFillShade="D9"/>
      </w:pPr>
      <w:r>
        <w:t>Donner la taille de cet arbre.</w:t>
      </w:r>
    </w:p>
    <w:p w:rsidR="009E733D" w:rsidRDefault="00646C6E" w:rsidP="00646C6E">
      <w:pPr>
        <w:pStyle w:val="Sansinterligne"/>
        <w:numPr>
          <w:ilvl w:val="0"/>
          <w:numId w:val="12"/>
        </w:numPr>
        <w:shd w:val="clear" w:color="auto" w:fill="D9D9D9" w:themeFill="background1" w:themeFillShade="D9"/>
      </w:pPr>
      <w:r>
        <w:t xml:space="preserve">Quelle est la profondeur du nœud </w:t>
      </w:r>
      <w:r w:rsidRPr="00646C6E">
        <w:rPr>
          <w:b/>
          <w:bCs/>
          <w:sz w:val="28"/>
          <w:szCs w:val="28"/>
        </w:rPr>
        <w:t>c</w:t>
      </w:r>
      <w:r>
        <w:t xml:space="preserve"> situé au niveau 3?</w:t>
      </w:r>
    </w:p>
    <w:p w:rsidR="00646C6E" w:rsidRDefault="00646C6E" w:rsidP="00646C6E">
      <w:pPr>
        <w:pStyle w:val="Sansinterligne"/>
        <w:numPr>
          <w:ilvl w:val="0"/>
          <w:numId w:val="12"/>
        </w:numPr>
        <w:shd w:val="clear" w:color="auto" w:fill="D9D9D9" w:themeFill="background1" w:themeFillShade="D9"/>
      </w:pPr>
      <w:r>
        <w:t>Préciser la hauteur de cet arbre, quel est le chemin qui permet de la trouver ?</w:t>
      </w:r>
    </w:p>
    <w:p w:rsidR="00646C6E" w:rsidRDefault="00646C6E" w:rsidP="00646C6E">
      <w:pPr>
        <w:pStyle w:val="Sansinterligne"/>
        <w:numPr>
          <w:ilvl w:val="0"/>
          <w:numId w:val="12"/>
        </w:numPr>
        <w:shd w:val="clear" w:color="auto" w:fill="D9D9D9" w:themeFill="background1" w:themeFillShade="D9"/>
      </w:pPr>
      <w:r>
        <w:t>Combien de feuilles possède cet arbre ? Les préciser toutes en les nommant de gauche à droite.</w:t>
      </w:r>
    </w:p>
    <w:p w:rsidR="00646C6E" w:rsidRDefault="00646C6E" w:rsidP="00646C6E">
      <w:pPr>
        <w:pStyle w:val="Sansinterligne"/>
        <w:numPr>
          <w:ilvl w:val="0"/>
          <w:numId w:val="12"/>
        </w:numPr>
        <w:shd w:val="clear" w:color="auto" w:fill="D9D9D9" w:themeFill="background1" w:themeFillShade="D9"/>
      </w:pPr>
      <w:r>
        <w:t>Donner l'arité de l'arbre, justifier la réponse.</w:t>
      </w:r>
    </w:p>
    <w:p w:rsidR="00646C6E" w:rsidRDefault="00646C6E" w:rsidP="00646C6E">
      <w:pPr>
        <w:pStyle w:val="Sansinterligne"/>
        <w:numPr>
          <w:ilvl w:val="0"/>
          <w:numId w:val="12"/>
        </w:numPr>
        <w:shd w:val="clear" w:color="auto" w:fill="D9D9D9" w:themeFill="background1" w:themeFillShade="D9"/>
      </w:pPr>
      <w:r>
        <w:t>Donner la liste des mots définis par cet arbre.</w:t>
      </w:r>
    </w:p>
    <w:p w:rsidR="00646C6E" w:rsidRDefault="00646C6E" w:rsidP="00646C6E">
      <w:pPr>
        <w:pStyle w:val="Sansinterligne"/>
        <w:numPr>
          <w:ilvl w:val="0"/>
          <w:numId w:val="12"/>
        </w:numPr>
        <w:shd w:val="clear" w:color="auto" w:fill="D9D9D9" w:themeFill="background1" w:themeFillShade="D9"/>
      </w:pPr>
      <w:r>
        <w:t xml:space="preserve">Reproduire en partie et modifier cet arbre afin de rajouter le mot </w:t>
      </w:r>
      <w:r w:rsidRPr="00646C6E">
        <w:rPr>
          <w:rStyle w:val="CodeCar"/>
        </w:rPr>
        <w:t>mal</w:t>
      </w:r>
      <w:r>
        <w:t>.</w:t>
      </w:r>
    </w:p>
    <w:p w:rsidR="00646C6E" w:rsidRDefault="00646C6E" w:rsidP="00646C6E">
      <w:pPr>
        <w:pStyle w:val="Sansinterligne"/>
      </w:pPr>
    </w:p>
    <w:p w:rsidR="00646C6E" w:rsidRDefault="00E93417" w:rsidP="00E93417">
      <w:pPr>
        <w:pStyle w:val="Titre1"/>
      </w:pPr>
      <w:r>
        <w:t>Arbres binaires</w:t>
      </w:r>
    </w:p>
    <w:p w:rsidR="00E93417" w:rsidRDefault="00E93417" w:rsidP="00E93417">
      <w:pPr>
        <w:pStyle w:val="Sansinterligne"/>
      </w:pPr>
      <w:r>
        <w:t>Dans la suite, nous ne nous intéresserons qu'aux arbres d'arité 2.</w:t>
      </w:r>
    </w:p>
    <w:bookmarkStart w:id="1" w:name="_Hlk57016127"/>
    <w:bookmarkEnd w:id="1"/>
    <w:p w:rsidR="00E93417" w:rsidRDefault="00DB642D" w:rsidP="00E93417">
      <w:pPr>
        <w:pStyle w:val="Sansinterligne"/>
        <w:spacing w:before="120" w:after="120"/>
      </w:pPr>
      <w:r>
        <w:rPr>
          <w:noProof/>
        </w:rPr>
      </w:r>
      <w:r>
        <w:rPr>
          <w:noProof/>
        </w:rPr>
        <w:pict>
          <v:shapetype id="_x0000_t202" coordsize="21600,21600" o:spt="202" path="m,l,21600r21600,l21600,xe">
            <v:stroke joinstyle="miter"/>
            <v:path gradientshapeok="t" o:connecttype="rect"/>
          </v:shapetype>
          <v:shape id="Zone de texte 2" o:spid="_x0000_s1028" type="#_x0000_t202" style="width:269.25pt;height:110.6pt;visibility:visible;mso-wrap-style:square;mso-left-percent:-10001;mso-top-percent:-10001;mso-position-horizontal:absolute;mso-position-horizontal-relative:char;mso-position-vertical:absolute;mso-position-vertical-relative:line;mso-left-percent:-10001;mso-top-percent:-10001;v-text-anchor:top" strokecolor="red" strokeweight="1.5pt">
            <v:textbox style="mso-fit-shape-to-text:t">
              <w:txbxContent>
                <w:p w:rsidR="00E93417" w:rsidRPr="00B00C9C" w:rsidRDefault="00E93417" w:rsidP="00B34832">
                  <w:pPr>
                    <w:pStyle w:val="Sansinterligne"/>
                    <w:rPr>
                      <w:color w:val="FF0000"/>
                    </w:rPr>
                  </w:pPr>
                  <w:r>
                    <w:rPr>
                      <w:b/>
                      <w:bCs/>
                    </w:rPr>
                    <w:t>Définition :</w:t>
                  </w:r>
                  <w:r>
                    <w:t xml:space="preserve"> </w:t>
                  </w:r>
                  <w:r>
                    <w:rPr>
                      <w:color w:val="FF0000"/>
                    </w:rPr>
                    <w:t>Un arbre binaire est un arbre d'arité 2.</w:t>
                  </w:r>
                </w:p>
              </w:txbxContent>
            </v:textbox>
            <w10:anchorlock/>
          </v:shape>
        </w:pict>
      </w:r>
    </w:p>
    <w:p w:rsidR="00E93417" w:rsidRDefault="00E93417" w:rsidP="00E93417">
      <w:pPr>
        <w:pStyle w:val="Sansinterligne"/>
      </w:pPr>
      <w:r>
        <w:t>Dans un arbre binaire, chaque nœud a donc au maximum deux fils. Mais il peut en avoir moins.</w:t>
      </w:r>
    </w:p>
    <w:p w:rsidR="00E93417" w:rsidRDefault="00392F4A" w:rsidP="00A6573C">
      <w:pPr>
        <w:pStyle w:val="Titre2"/>
      </w:pPr>
      <w:r>
        <w:t>Notations</w:t>
      </w:r>
    </w:p>
    <w:p w:rsidR="00392F4A" w:rsidRPr="003A0944" w:rsidRDefault="00392F4A" w:rsidP="00392F4A">
      <w:pPr>
        <w:pStyle w:val="Sansinterligne"/>
      </w:pPr>
      <w:r w:rsidRPr="003A0944">
        <w:t>Un arbre binaire est</w:t>
      </w:r>
      <w:r>
        <w:t xml:space="preserve"> :</w:t>
      </w:r>
    </w:p>
    <w:p w:rsidR="00392F4A" w:rsidRPr="003A0944" w:rsidRDefault="00392F4A" w:rsidP="00392F4A">
      <w:pPr>
        <w:pStyle w:val="Sansinterligne"/>
        <w:numPr>
          <w:ilvl w:val="0"/>
          <w:numId w:val="14"/>
        </w:numPr>
      </w:pPr>
      <w:r w:rsidRPr="003A0944">
        <w:t xml:space="preserve">Soit l’arbre vide, noté </w:t>
      </w:r>
      <w:r w:rsidRPr="003A0944">
        <w:rPr>
          <w:rFonts w:eastAsia="LatinModernMath-Regular-Identit"/>
        </w:rPr>
        <w:t xml:space="preserve">Δ </w:t>
      </w:r>
      <w:r w:rsidRPr="003A0944">
        <w:t>;</w:t>
      </w:r>
    </w:p>
    <w:p w:rsidR="00392F4A" w:rsidRPr="003A0944" w:rsidRDefault="00392F4A" w:rsidP="00392F4A">
      <w:pPr>
        <w:pStyle w:val="Sansinterligne"/>
        <w:numPr>
          <w:ilvl w:val="0"/>
          <w:numId w:val="14"/>
        </w:numPr>
      </w:pPr>
      <w:r>
        <w:t>S</w:t>
      </w:r>
      <w:r w:rsidRPr="003A0944">
        <w:t xml:space="preserve">oit un triplet (e, g, d), appelée </w:t>
      </w:r>
      <w:r w:rsidRPr="00392F4A">
        <w:rPr>
          <w:b/>
          <w:bCs/>
        </w:rPr>
        <w:t>nœud</w:t>
      </w:r>
      <w:r w:rsidRPr="003A0944">
        <w:t>, dans lequel</w:t>
      </w:r>
    </w:p>
    <w:p w:rsidR="00392F4A" w:rsidRPr="003A0944" w:rsidRDefault="00392F4A" w:rsidP="00392F4A">
      <w:pPr>
        <w:pStyle w:val="Sansinterligne"/>
        <w:numPr>
          <w:ilvl w:val="1"/>
          <w:numId w:val="14"/>
        </w:numPr>
      </w:pPr>
      <w:r w:rsidRPr="003A0944">
        <w:t xml:space="preserve">e est l’élément, ou encore </w:t>
      </w:r>
      <w:r w:rsidRPr="00392F4A">
        <w:rPr>
          <w:b/>
          <w:bCs/>
        </w:rPr>
        <w:t>étiquette</w:t>
      </w:r>
      <w:r w:rsidRPr="003A0944">
        <w:t>, de la racine de l’arbre,</w:t>
      </w:r>
    </w:p>
    <w:p w:rsidR="00392F4A" w:rsidRPr="003A0944" w:rsidRDefault="00392F4A" w:rsidP="00392F4A">
      <w:pPr>
        <w:pStyle w:val="Sansinterligne"/>
        <w:numPr>
          <w:ilvl w:val="1"/>
          <w:numId w:val="14"/>
        </w:numPr>
      </w:pPr>
      <w:r w:rsidRPr="003A0944">
        <w:t xml:space="preserve">g est le </w:t>
      </w:r>
      <w:r w:rsidRPr="00392F4A">
        <w:rPr>
          <w:b/>
          <w:bCs/>
        </w:rPr>
        <w:t>sous-arbre gauche</w:t>
      </w:r>
      <w:r w:rsidRPr="003A0944">
        <w:t xml:space="preserve"> de l’arbre </w:t>
      </w:r>
      <w:r>
        <w:t>(parfois noté SAG),</w:t>
      </w:r>
    </w:p>
    <w:p w:rsidR="00392F4A" w:rsidRDefault="00392F4A" w:rsidP="00392F4A">
      <w:pPr>
        <w:pStyle w:val="Sansinterligne"/>
        <w:numPr>
          <w:ilvl w:val="1"/>
          <w:numId w:val="14"/>
        </w:numPr>
      </w:pPr>
      <w:r w:rsidRPr="003A0944">
        <w:t xml:space="preserve">d est le </w:t>
      </w:r>
      <w:r w:rsidRPr="00392F4A">
        <w:rPr>
          <w:b/>
          <w:bCs/>
        </w:rPr>
        <w:t>sous-arbre droit</w:t>
      </w:r>
      <w:r w:rsidRPr="003A0944">
        <w:t xml:space="preserve"> de l’arbre</w:t>
      </w:r>
      <w:r>
        <w:t xml:space="preserve"> (parfois noté SAD).</w:t>
      </w:r>
    </w:p>
    <w:p w:rsidR="00392F4A" w:rsidRPr="00392F4A" w:rsidRDefault="00392F4A" w:rsidP="00392F4A">
      <w:pPr>
        <w:pStyle w:val="Sansinterligne"/>
      </w:pPr>
    </w:p>
    <w:p w:rsidR="00392F4A" w:rsidRPr="003A0944" w:rsidRDefault="00392F4A" w:rsidP="00392F4A">
      <w:pPr>
        <w:pStyle w:val="Sansinterligne"/>
      </w:pPr>
      <w:r w:rsidRPr="003A0944">
        <w:t>Les sous-arbres gauche et droit d’un arbre binaire non vide sont eux-mêmes des arbres binaires. La structure d’arbre</w:t>
      </w:r>
      <w:r>
        <w:t xml:space="preserve"> binaire est donc bien </w:t>
      </w:r>
      <w:r w:rsidRPr="003A0944">
        <w:t>une structure récursive.</w:t>
      </w:r>
    </w:p>
    <w:p w:rsidR="00392F4A" w:rsidRDefault="00392F4A" w:rsidP="00392F4A">
      <w:pPr>
        <w:pStyle w:val="Sansinterligne"/>
      </w:pPr>
      <w:r>
        <w:t>O</w:t>
      </w:r>
      <w:r w:rsidRPr="003A0944">
        <w:t xml:space="preserve">n appelle </w:t>
      </w:r>
      <w:r w:rsidRPr="00392F4A">
        <w:rPr>
          <w:b/>
          <w:bCs/>
        </w:rPr>
        <w:t>fils gauche</w:t>
      </w:r>
      <w:r w:rsidRPr="003A0944">
        <w:t>, resp</w:t>
      </w:r>
      <w:r>
        <w:t>ectivement</w:t>
      </w:r>
      <w:r w:rsidRPr="003A0944">
        <w:t xml:space="preserve"> </w:t>
      </w:r>
      <w:r w:rsidRPr="00392F4A">
        <w:rPr>
          <w:b/>
          <w:bCs/>
        </w:rPr>
        <w:t>fils droit</w:t>
      </w:r>
      <w:r w:rsidRPr="003A0944">
        <w:t>, le sous-arbre gauche, resp</w:t>
      </w:r>
      <w:r>
        <w:t>ectivement</w:t>
      </w:r>
      <w:r w:rsidRPr="003A0944">
        <w:t xml:space="preserve"> droit, d’un nœud.</w:t>
      </w:r>
    </w:p>
    <w:p w:rsidR="00480919" w:rsidRDefault="00480919" w:rsidP="00480919">
      <w:pPr>
        <w:pStyle w:val="Sansinterligne"/>
      </w:pPr>
    </w:p>
    <w:p w:rsidR="00392F4A" w:rsidRDefault="00392F4A" w:rsidP="00392F4A">
      <w:pPr>
        <w:pStyle w:val="Titre3"/>
        <w:shd w:val="clear" w:color="auto" w:fill="D9D9D9" w:themeFill="background1" w:themeFillShade="D9"/>
      </w:pPr>
      <w:r>
        <w:lastRenderedPageBreak/>
        <w:t>Exercice 2 (à rendre)</w:t>
      </w:r>
    </w:p>
    <w:p w:rsidR="00392F4A" w:rsidRPr="003A0944" w:rsidRDefault="00392F4A" w:rsidP="00392F4A">
      <w:pPr>
        <w:pStyle w:val="Sansinterligne"/>
        <w:shd w:val="clear" w:color="auto" w:fill="D9D9D9" w:themeFill="background1" w:themeFillShade="D9"/>
      </w:pPr>
      <w:r w:rsidRPr="003A0944">
        <w:t>Dessinez chacun des arbres ci-dessous, donnez sa taille et sa hauteur, le nombre de feuilles, le nombre de nœuds à</w:t>
      </w:r>
      <w:r>
        <w:t xml:space="preserve"> </w:t>
      </w:r>
      <w:r w:rsidRPr="003A0944">
        <w:t>chaque profondeur</w:t>
      </w:r>
      <w:r>
        <w:t xml:space="preserve"> (niveau)</w:t>
      </w:r>
      <w:r w:rsidRPr="003A0944">
        <w:t>.</w:t>
      </w:r>
    </w:p>
    <w:p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60"/>
        <w:jc w:val="both"/>
        <w:rPr>
          <w:rFonts w:eastAsia="LMRoman10-Bold-Identity-H" w:cstheme="minorHAnsi"/>
          <w:sz w:val="24"/>
          <w:szCs w:val="24"/>
        </w:rPr>
      </w:pPr>
      <w:r w:rsidRPr="00392F4A">
        <w:rPr>
          <w:rStyle w:val="CodeCar"/>
        </w:rPr>
        <w:t>(1, Δ, Δ)</w:t>
      </w:r>
      <w:r>
        <w:rPr>
          <w:rFonts w:eastAsia="LMRoman10-Bold-Identity-H" w:cstheme="minorHAnsi"/>
          <w:sz w:val="24"/>
          <w:szCs w:val="24"/>
        </w:rPr>
        <w:t xml:space="preserve"> </w:t>
      </w:r>
    </w:p>
    <w:p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60"/>
        <w:jc w:val="both"/>
        <w:rPr>
          <w:rFonts w:eastAsia="LMRoman10-Bold-Identity-H" w:cstheme="minorHAnsi"/>
          <w:sz w:val="24"/>
          <w:szCs w:val="24"/>
        </w:rPr>
      </w:pPr>
      <w:r w:rsidRPr="00392F4A">
        <w:rPr>
          <w:rStyle w:val="CodeCar"/>
        </w:rPr>
        <w:t>(3, (1, Δ, (4, (1, Δ, (5, Δ, Δ)), Δ)), Δ)</w:t>
      </w:r>
      <w:r>
        <w:rPr>
          <w:rFonts w:eastAsia="LMRoman10-Bold-Identity-H" w:cstheme="minorHAnsi"/>
          <w:sz w:val="24"/>
          <w:szCs w:val="24"/>
        </w:rPr>
        <w:t xml:space="preserve"> </w:t>
      </w:r>
    </w:p>
    <w:p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60"/>
        <w:jc w:val="both"/>
        <w:rPr>
          <w:rFonts w:eastAsia="LMRoman10-Bold-Identity-H" w:cstheme="minorHAnsi"/>
          <w:sz w:val="24"/>
          <w:szCs w:val="24"/>
        </w:rPr>
      </w:pPr>
      <w:r w:rsidRPr="00392F4A">
        <w:rPr>
          <w:rStyle w:val="CodeCar"/>
        </w:rPr>
        <w:t>(3, (1, (1, Δ, Δ), Δ), (4, (5, Δ, Δ), (9, Δ, Δ)))</w:t>
      </w:r>
      <w:r>
        <w:rPr>
          <w:rFonts w:eastAsia="LMRoman10-Bold-Identity-H" w:cstheme="minorHAnsi"/>
          <w:sz w:val="24"/>
          <w:szCs w:val="24"/>
        </w:rPr>
        <w:t xml:space="preserve"> </w:t>
      </w:r>
    </w:p>
    <w:p w:rsidR="00392F4A" w:rsidRPr="00392F4A" w:rsidRDefault="00392F4A" w:rsidP="00392F4A">
      <w:pPr>
        <w:pStyle w:val="Paragraphedeliste"/>
        <w:numPr>
          <w:ilvl w:val="0"/>
          <w:numId w:val="15"/>
        </w:numPr>
        <w:shd w:val="clear" w:color="auto" w:fill="D9D9D9" w:themeFill="background1" w:themeFillShade="D9"/>
        <w:autoSpaceDE w:val="0"/>
        <w:autoSpaceDN w:val="0"/>
        <w:adjustRightInd w:val="0"/>
        <w:spacing w:after="0" w:line="240" w:lineRule="auto"/>
        <w:jc w:val="both"/>
        <w:rPr>
          <w:rFonts w:eastAsia="LMRoman10-Bold-Identity-H" w:cstheme="minorHAnsi"/>
          <w:sz w:val="24"/>
          <w:szCs w:val="24"/>
        </w:rPr>
      </w:pPr>
      <w:r w:rsidRPr="00392F4A">
        <w:rPr>
          <w:rStyle w:val="CodeCar"/>
        </w:rPr>
        <w:t>(3, (1, (1, Δ, Δ), (5, Δ, Δ)), (4, (9, Δ, Δ), (2, Δ, Δ)))</w:t>
      </w:r>
      <w:r>
        <w:rPr>
          <w:rFonts w:eastAsia="LMRoman10-Bold-Identity-H" w:cstheme="minorHAnsi"/>
          <w:sz w:val="24"/>
          <w:szCs w:val="24"/>
        </w:rPr>
        <w:t xml:space="preserve"> </w:t>
      </w:r>
    </w:p>
    <w:p w:rsidR="00392F4A" w:rsidRDefault="00392F4A" w:rsidP="00392F4A">
      <w:pPr>
        <w:pStyle w:val="Sansinterligne"/>
      </w:pPr>
    </w:p>
    <w:p w:rsidR="00392F4A" w:rsidRDefault="00392F4A" w:rsidP="00392F4A">
      <w:pPr>
        <w:pStyle w:val="Titre3"/>
        <w:shd w:val="clear" w:color="auto" w:fill="D9D9D9" w:themeFill="background1" w:themeFillShade="D9"/>
      </w:pPr>
      <w:r>
        <w:t>Exercice 3 (à rendre)</w:t>
      </w:r>
    </w:p>
    <w:p w:rsidR="00392F4A" w:rsidRDefault="00392F4A" w:rsidP="00392F4A">
      <w:pPr>
        <w:pStyle w:val="Sansinterligne"/>
        <w:shd w:val="clear" w:color="auto" w:fill="D9D9D9" w:themeFill="background1" w:themeFillShade="D9"/>
      </w:pPr>
      <w:r>
        <w:t>Soit les arbres suivants, donnez en une représentation à l’aide de triplets</w:t>
      </w:r>
    </w:p>
    <w:p w:rsidR="00392F4A" w:rsidRDefault="00392F4A" w:rsidP="00392F4A">
      <w:pPr>
        <w:pStyle w:val="Sansinterligne"/>
        <w:shd w:val="clear" w:color="auto" w:fill="D9D9D9" w:themeFill="background1" w:themeFillShade="D9"/>
        <w:ind w:left="425"/>
      </w:pPr>
      <w:r>
        <w:tab/>
      </w:r>
      <w:r>
        <w:tab/>
      </w:r>
      <w:r>
        <w:tab/>
        <w:t>Arbre1</w:t>
      </w:r>
      <w:r>
        <w:tab/>
      </w:r>
      <w:r>
        <w:tab/>
      </w:r>
      <w:r>
        <w:tab/>
      </w:r>
      <w:r>
        <w:tab/>
      </w:r>
      <w:r>
        <w:tab/>
      </w:r>
      <w:r>
        <w:tab/>
      </w:r>
      <w:r>
        <w:tab/>
      </w:r>
      <w:r>
        <w:tab/>
      </w:r>
      <w:r>
        <w:tab/>
      </w:r>
      <w:r>
        <w:tab/>
      </w:r>
      <w:r>
        <w:tab/>
      </w:r>
      <w:r w:rsidRPr="00392F4A">
        <w:t>Arbre 2</w:t>
      </w:r>
    </w:p>
    <w:p w:rsidR="00392F4A" w:rsidRDefault="00392F4A" w:rsidP="00392F4A">
      <w:pPr>
        <w:pStyle w:val="Sansinterligne"/>
        <w:shd w:val="clear" w:color="auto" w:fill="D9D9D9" w:themeFill="background1" w:themeFillShade="D9"/>
        <w:ind w:left="425"/>
      </w:pPr>
      <w:r>
        <w:rPr>
          <w:noProof/>
          <w:lang w:eastAsia="fr-FR"/>
        </w:rPr>
        <w:drawing>
          <wp:inline distT="0" distB="0" distL="0" distR="0">
            <wp:extent cx="2122805" cy="2716530"/>
            <wp:effectExtent l="19050" t="19050" r="10795" b="26670"/>
            <wp:docPr id="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srcRect t="4038"/>
                    <a:stretch/>
                  </pic:blipFill>
                  <pic:spPr bwMode="auto">
                    <a:xfrm>
                      <a:off x="0" y="0"/>
                      <a:ext cx="2122805" cy="2716530"/>
                    </a:xfrm>
                    <a:prstGeom prst="rect">
                      <a:avLst/>
                    </a:prstGeom>
                    <a:noFill/>
                    <a:ln w="3175" cap="flat"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ab/>
      </w:r>
      <w:r>
        <w:tab/>
      </w:r>
      <w:r>
        <w:tab/>
      </w:r>
      <w:r>
        <w:tab/>
      </w:r>
      <w:r>
        <w:rPr>
          <w:noProof/>
          <w:lang w:eastAsia="fr-FR"/>
        </w:rPr>
        <w:drawing>
          <wp:inline distT="0" distB="0" distL="0" distR="0">
            <wp:extent cx="2504440" cy="2727325"/>
            <wp:effectExtent l="19050" t="19050" r="10160" b="15875"/>
            <wp:docPr id="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2504440" cy="2727325"/>
                    </a:xfrm>
                    <a:prstGeom prst="rect">
                      <a:avLst/>
                    </a:prstGeom>
                    <a:noFill/>
                    <a:ln w="3175">
                      <a:solidFill>
                        <a:schemeClr val="tx1"/>
                      </a:solidFill>
                      <a:miter lim="800000"/>
                      <a:headEnd/>
                      <a:tailEnd/>
                    </a:ln>
                  </pic:spPr>
                </pic:pic>
              </a:graphicData>
            </a:graphic>
          </wp:inline>
        </w:drawing>
      </w:r>
    </w:p>
    <w:p w:rsidR="00392F4A" w:rsidRDefault="00392F4A" w:rsidP="00392F4A">
      <w:pPr>
        <w:pStyle w:val="Sansinterligne"/>
      </w:pPr>
    </w:p>
    <w:p w:rsidR="00392F4A" w:rsidRDefault="00392F4A" w:rsidP="00392F4A">
      <w:pPr>
        <w:pStyle w:val="Titre3"/>
        <w:shd w:val="clear" w:color="auto" w:fill="D9D9D9" w:themeFill="background1" w:themeFillShade="D9"/>
        <w:rPr>
          <w:rFonts w:eastAsia="LMRoman10-Bold-Identity-H"/>
        </w:rPr>
      </w:pPr>
      <w:r>
        <w:rPr>
          <w:rFonts w:eastAsia="LMRoman10-Bold-Identity-H"/>
        </w:rPr>
        <w:t>Exercice 4 (à rendre)</w:t>
      </w:r>
    </w:p>
    <w:p w:rsidR="00392F4A" w:rsidRPr="00EA76DB" w:rsidRDefault="00392F4A" w:rsidP="00392F4A">
      <w:pPr>
        <w:pStyle w:val="Sansinterligne"/>
        <w:numPr>
          <w:ilvl w:val="0"/>
          <w:numId w:val="16"/>
        </w:numPr>
        <w:shd w:val="clear" w:color="auto" w:fill="D9D9D9" w:themeFill="background1" w:themeFillShade="D9"/>
      </w:pPr>
      <w:r w:rsidRPr="00EA76DB">
        <w:t xml:space="preserve">Combien de feuilles au minimum comporte un arbre binaire de hauteur </w:t>
      </w:r>
      <w:r w:rsidRPr="00392F4A">
        <w:rPr>
          <w:i/>
          <w:iCs/>
        </w:rPr>
        <w:t xml:space="preserve">h </w:t>
      </w:r>
      <w:r w:rsidRPr="00EA76DB">
        <w:t>?</w:t>
      </w:r>
      <w:r>
        <w:t xml:space="preserve"> </w:t>
      </w:r>
      <w:r>
        <w:tab/>
      </w:r>
      <w:r w:rsidRPr="00EA76DB">
        <w:t>Au maximum ?</w:t>
      </w:r>
    </w:p>
    <w:p w:rsidR="00392F4A" w:rsidRDefault="00392F4A" w:rsidP="00392F4A">
      <w:pPr>
        <w:pStyle w:val="Sansinterligne"/>
        <w:numPr>
          <w:ilvl w:val="0"/>
          <w:numId w:val="16"/>
        </w:numPr>
        <w:shd w:val="clear" w:color="auto" w:fill="D9D9D9" w:themeFill="background1" w:themeFillShade="D9"/>
      </w:pPr>
      <w:r w:rsidRPr="00EA76DB">
        <w:t xml:space="preserve">Combien de nœuds au minimum comporte un arbre binaire de hauteur </w:t>
      </w:r>
      <w:r w:rsidRPr="00392F4A">
        <w:rPr>
          <w:i/>
          <w:iCs/>
        </w:rPr>
        <w:t xml:space="preserve">h </w:t>
      </w:r>
      <w:r w:rsidRPr="00EA76DB">
        <w:t>?</w:t>
      </w:r>
      <w:r>
        <w:t xml:space="preserve"> </w:t>
      </w:r>
      <w:r>
        <w:tab/>
      </w:r>
      <w:r w:rsidRPr="00EA76DB">
        <w:t>Au maximum ?</w:t>
      </w:r>
    </w:p>
    <w:p w:rsidR="00392F4A" w:rsidRDefault="00392F4A" w:rsidP="00392F4A">
      <w:pPr>
        <w:pStyle w:val="Sansinterligne"/>
      </w:pPr>
    </w:p>
    <w:p w:rsidR="00392F4A" w:rsidRDefault="00392F4A" w:rsidP="00392F4A">
      <w:pPr>
        <w:pStyle w:val="Sansinterligne"/>
      </w:pPr>
    </w:p>
    <w:p w:rsidR="00392F4A" w:rsidRPr="00EA76DB" w:rsidRDefault="00392F4A" w:rsidP="00392F4A">
      <w:pPr>
        <w:pStyle w:val="Sansinterligne"/>
        <w:shd w:val="clear" w:color="auto" w:fill="D9D9D9" w:themeFill="background1" w:themeFillShade="D9"/>
        <w:rPr>
          <w:b/>
          <w:bCs/>
        </w:rPr>
      </w:pPr>
      <w:r w:rsidRPr="00392F4A">
        <w:rPr>
          <w:rStyle w:val="Titre3Car"/>
        </w:rPr>
        <w:t xml:space="preserve">Exercice </w:t>
      </w:r>
      <w:r w:rsidR="00F90D54">
        <w:rPr>
          <w:rStyle w:val="Titre3Car"/>
        </w:rPr>
        <w:t>5</w:t>
      </w:r>
      <w:r>
        <w:rPr>
          <w:rStyle w:val="Titre3Car"/>
        </w:rPr>
        <w:t xml:space="preserve"> (à rendre)</w:t>
      </w:r>
      <w:r>
        <w:t xml:space="preserve"> </w:t>
      </w:r>
      <w:r w:rsidRPr="00392F4A">
        <w:rPr>
          <w:rStyle w:val="Titre3Car"/>
          <w:i/>
          <w:iCs/>
          <w:color w:val="auto"/>
          <w:sz w:val="20"/>
          <w:szCs w:val="20"/>
        </w:rPr>
        <w:t>Squelettes d’arbres binaires</w:t>
      </w:r>
    </w:p>
    <w:p w:rsidR="00392F4A" w:rsidRPr="00EA76DB" w:rsidRDefault="00392F4A" w:rsidP="00392F4A">
      <w:pPr>
        <w:pStyle w:val="Sansinterligne"/>
        <w:shd w:val="clear" w:color="auto" w:fill="D9D9D9" w:themeFill="background1" w:themeFillShade="D9"/>
      </w:pPr>
      <w:r w:rsidRPr="00EA76DB">
        <w:t>On appelle squelette ou forme d’arbres binaires tout arbre binaire dans lequel on ne tient pas compte des étiquettes.</w:t>
      </w:r>
    </w:p>
    <w:p w:rsidR="00392F4A" w:rsidRPr="00EA76DB" w:rsidRDefault="00392F4A" w:rsidP="00392F4A">
      <w:pPr>
        <w:pStyle w:val="Sansinterligne"/>
        <w:numPr>
          <w:ilvl w:val="0"/>
          <w:numId w:val="17"/>
        </w:numPr>
        <w:shd w:val="clear" w:color="auto" w:fill="D9D9D9" w:themeFill="background1" w:themeFillShade="D9"/>
      </w:pPr>
      <w:r w:rsidRPr="00EA76DB">
        <w:t>Combien y a-t-il de squelettes d’arbres binaires de taille 0</w:t>
      </w:r>
      <w:r>
        <w:t xml:space="preserve"> ?</w:t>
      </w:r>
      <w:r>
        <w:tab/>
      </w:r>
      <w:r w:rsidRPr="00EA76DB">
        <w:t xml:space="preserve"> de taille 1 ?</w:t>
      </w:r>
    </w:p>
    <w:p w:rsidR="00392F4A" w:rsidRPr="00EA76DB" w:rsidRDefault="00392F4A" w:rsidP="00392F4A">
      <w:pPr>
        <w:pStyle w:val="Sansinterligne"/>
        <w:numPr>
          <w:ilvl w:val="0"/>
          <w:numId w:val="17"/>
        </w:numPr>
        <w:shd w:val="clear" w:color="auto" w:fill="D9D9D9" w:themeFill="background1" w:themeFillShade="D9"/>
      </w:pPr>
      <w:r w:rsidRPr="00EA76DB">
        <w:t>Dessinez tous les squelettes d’arbres binaires de taille 2, 3, 4</w:t>
      </w:r>
      <w:r>
        <w:t>.</w:t>
      </w:r>
      <w:r w:rsidRPr="00EA76DB">
        <w:t xml:space="preserve"> </w:t>
      </w:r>
      <w:r>
        <w:t xml:space="preserve">En </w:t>
      </w:r>
      <w:r w:rsidRPr="00EA76DB">
        <w:t>donne</w:t>
      </w:r>
      <w:r>
        <w:t>r</w:t>
      </w:r>
      <w:r w:rsidRPr="00EA76DB">
        <w:t xml:space="preserve"> le nombre.</w:t>
      </w:r>
    </w:p>
    <w:p w:rsidR="00F90D54" w:rsidRDefault="00DB642D">
      <w:pPr>
        <w:rPr>
          <w:rFonts w:ascii="Times New Roman" w:hAnsi="Times New Roman"/>
          <w:sz w:val="24"/>
        </w:rPr>
      </w:pPr>
      <w:r>
        <w:rPr>
          <w:noProof/>
        </w:rPr>
        <w:pict>
          <v:shape id="_x0000_s1027" type="#_x0000_t202" style="position:absolute;margin-left:11.25pt;margin-top:793.05pt;width:515.2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" strokecolor="black [3213]">
            <v:textbox style="mso-fit-shape-to-text:t">
              <w:txbxContent>
                <w:p w:rsidR="00F90D54" w:rsidRPr="00B5323B" w:rsidRDefault="00F90D54" w:rsidP="00F90D54">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xml:space="preserve"> Wozniak J,</w:t>
                  </w:r>
                  <w:r w:rsidRPr="00B5323B">
                    <w:rPr>
                      <w:rFonts w:ascii="Consolas" w:hAnsi="Consolas"/>
                      <w:sz w:val="20"/>
                      <w:szCs w:val="20"/>
                    </w:rPr>
                    <w:t xml:space="preserve"> lycée Ribot</w:t>
                  </w:r>
                </w:p>
              </w:txbxContent>
            </v:textbox>
            <w10:wrap type="square" anchory="page"/>
          </v:shape>
        </w:pict>
      </w:r>
      <w:r w:rsidR="00F90D54">
        <w:br w:type="page"/>
      </w:r>
    </w:p>
    <w:p w:rsidR="00F90D54" w:rsidRDefault="00F90D54" w:rsidP="00F90D54">
      <w:pPr>
        <w:pStyle w:val="Titre1"/>
      </w:pPr>
      <w:r>
        <w:lastRenderedPageBreak/>
        <w:t>Correction des exercices</w:t>
      </w:r>
    </w:p>
    <w:p w:rsidR="00F90D54" w:rsidRDefault="00F90D54" w:rsidP="00F90D54">
      <w:pPr>
        <w:pStyle w:val="Titre2"/>
      </w:pPr>
      <w:r>
        <w:t>Exercice 1</w:t>
      </w:r>
    </w:p>
    <w:p w:rsidR="00F90D54" w:rsidRDefault="00F90D54" w:rsidP="00F90D54">
      <w:pPr>
        <w:pStyle w:val="Sansinterligne"/>
        <w:numPr>
          <w:ilvl w:val="0"/>
          <w:numId w:val="18"/>
        </w:numPr>
      </w:pPr>
      <w:r>
        <w:t>Taille de l’arbre : 21</w:t>
      </w:r>
      <w:r>
        <w:tab/>
      </w:r>
      <w:r>
        <w:tab/>
      </w:r>
      <w:r>
        <w:tab/>
        <w:t>nombre de nœuds</w:t>
      </w:r>
    </w:p>
    <w:p w:rsidR="00F90D54" w:rsidRDefault="00F90D54" w:rsidP="00F90D54">
      <w:pPr>
        <w:pStyle w:val="Sansinterligne"/>
        <w:numPr>
          <w:ilvl w:val="0"/>
          <w:numId w:val="18"/>
        </w:numPr>
      </w:pPr>
      <w:r>
        <w:t>Profondeur du nœud c : 3</w:t>
      </w:r>
      <w:r>
        <w:tab/>
      </w:r>
      <w:r>
        <w:tab/>
        <w:t>nombre d’arêtes le reliant à la racine</w:t>
      </w:r>
    </w:p>
    <w:p w:rsidR="00F90D54" w:rsidRDefault="00F90D54" w:rsidP="00F90D54">
      <w:pPr>
        <w:pStyle w:val="Sansinterligne"/>
        <w:numPr>
          <w:ilvl w:val="0"/>
          <w:numId w:val="18"/>
        </w:numPr>
      </w:pPr>
      <w:r>
        <w:t>Hauteur : 5</w:t>
      </w:r>
      <w:r>
        <w:tab/>
      </w:r>
      <w:r>
        <w:tab/>
      </w:r>
      <w:r>
        <w:tab/>
      </w:r>
      <w:r>
        <w:tab/>
      </w:r>
      <w:r>
        <w:tab/>
      </w:r>
      <w:proofErr w:type="gramStart"/>
      <w:r>
        <w:t>profondeur</w:t>
      </w:r>
      <w:proofErr w:type="gramEnd"/>
      <w:r>
        <w:t xml:space="preserve"> du nœud le plus éloigné de la racine</w:t>
      </w:r>
    </w:p>
    <w:p w:rsidR="00F90D54" w:rsidRDefault="00F90D54" w:rsidP="00F90D54">
      <w:pPr>
        <w:pStyle w:val="Sansinterligne"/>
        <w:numPr>
          <w:ilvl w:val="0"/>
          <w:numId w:val="18"/>
        </w:numPr>
      </w:pPr>
      <w:r>
        <w:t>Il y a 9 feuilles : n, e, e, e, c, e, s, t, e</w:t>
      </w:r>
    </w:p>
    <w:p w:rsidR="00F90D54" w:rsidRDefault="00F90D54" w:rsidP="00F90D54">
      <w:pPr>
        <w:pStyle w:val="Sansinterligne"/>
        <w:numPr>
          <w:ilvl w:val="0"/>
          <w:numId w:val="18"/>
        </w:numPr>
      </w:pPr>
      <w:r>
        <w:t>Arité de l’arbre : 3</w:t>
      </w:r>
      <w:r>
        <w:tab/>
      </w:r>
      <w:r>
        <w:tab/>
      </w:r>
      <w:r>
        <w:tab/>
      </w:r>
      <w:r>
        <w:tab/>
        <w:t>au niveau 2, un des nœud i possède 3 fils</w:t>
      </w:r>
    </w:p>
    <w:p w:rsidR="00F90D54" w:rsidRDefault="00F90D54" w:rsidP="00F90D54">
      <w:pPr>
        <w:pStyle w:val="Sansinterligne"/>
        <w:numPr>
          <w:ilvl w:val="0"/>
          <w:numId w:val="18"/>
        </w:numPr>
      </w:pPr>
      <w:r>
        <w:t>Mots définis : main, male, mie, mite, pic, pile, pis, porte</w:t>
      </w:r>
    </w:p>
    <w:p w:rsidR="00F90D54" w:rsidRDefault="00F90D54" w:rsidP="00F90D54">
      <w:pPr>
        <w:pStyle w:val="Sansinterligne"/>
        <w:numPr>
          <w:ilvl w:val="0"/>
          <w:numId w:val="18"/>
        </w:numPr>
      </w:pPr>
    </w:p>
    <w:p w:rsidR="00F90D54" w:rsidRDefault="00F90D54" w:rsidP="00F90D54">
      <w:pPr>
        <w:pStyle w:val="Sansinterligne"/>
        <w:ind w:left="720"/>
      </w:pPr>
      <w:r>
        <w:rPr>
          <w:noProof/>
          <w:lang w:eastAsia="fr-FR"/>
        </w:rPr>
        <w:drawing>
          <wp:inline distT="0" distB="0" distL="0" distR="0">
            <wp:extent cx="2743200" cy="2626995"/>
            <wp:effectExtent l="1905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2743200" cy="2626995"/>
                    </a:xfrm>
                    <a:prstGeom prst="rect">
                      <a:avLst/>
                    </a:prstGeom>
                    <a:noFill/>
                    <a:ln w="9525">
                      <a:noFill/>
                      <a:miter lim="800000"/>
                      <a:headEnd/>
                      <a:tailEnd/>
                    </a:ln>
                  </pic:spPr>
                </pic:pic>
              </a:graphicData>
            </a:graphic>
          </wp:inline>
        </w:drawing>
      </w:r>
    </w:p>
    <w:p w:rsidR="00F90D54" w:rsidRDefault="00F90D54" w:rsidP="00F90D54">
      <w:pPr>
        <w:pStyle w:val="Sansinterligne"/>
      </w:pPr>
    </w:p>
    <w:p w:rsidR="00F90D54" w:rsidRDefault="00F90D54" w:rsidP="00F90D54">
      <w:pPr>
        <w:pStyle w:val="Titre2"/>
      </w:pPr>
      <w:r>
        <w:t>Exercice 2</w:t>
      </w:r>
    </w:p>
    <w:p w:rsidR="00F90D54" w:rsidRDefault="00F90D54" w:rsidP="00F90D54">
      <w:pPr>
        <w:pStyle w:val="Sansinterligne"/>
      </w:pPr>
      <w:r>
        <w:t>Arbre a</w:t>
      </w:r>
      <w:r>
        <w:tab/>
      </w:r>
      <w:r>
        <w:tab/>
      </w:r>
      <w:r>
        <w:tab/>
      </w:r>
      <w:r>
        <w:tab/>
      </w:r>
      <w:r>
        <w:tab/>
        <w:t>Arbre b</w:t>
      </w:r>
      <w:r>
        <w:tab/>
      </w:r>
      <w:r>
        <w:tab/>
      </w:r>
      <w:r>
        <w:tab/>
      </w:r>
      <w:r>
        <w:tab/>
      </w:r>
      <w:r>
        <w:tab/>
        <w:t>Arbre c</w:t>
      </w:r>
      <w:r>
        <w:tab/>
      </w:r>
      <w:r>
        <w:tab/>
      </w:r>
      <w:r>
        <w:tab/>
      </w:r>
      <w:r>
        <w:tab/>
      </w:r>
      <w:r>
        <w:tab/>
      </w:r>
    </w:p>
    <w:p w:rsidR="00F90D54" w:rsidRDefault="00F90D54" w:rsidP="00F90D54">
      <w:pPr>
        <w:pStyle w:val="Sansinterligne"/>
      </w:pPr>
      <w:r>
        <w:rPr>
          <w:noProof/>
          <w:lang w:eastAsia="fr-FR"/>
        </w:rPr>
        <w:drawing>
          <wp:anchor distT="0" distB="0" distL="114300" distR="114300" simplePos="0" relativeHeight="251680768" behindDoc="0" locked="0" layoutInCell="1" allowOverlap="1">
            <wp:simplePos x="0" y="0"/>
            <wp:positionH relativeFrom="column">
              <wp:posOffset>1323975</wp:posOffset>
            </wp:positionH>
            <wp:positionV relativeFrom="paragraph">
              <wp:posOffset>0</wp:posOffset>
            </wp:positionV>
            <wp:extent cx="1111250" cy="2518410"/>
            <wp:effectExtent l="19050" t="0" r="0"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1111250" cy="2518410"/>
                    </a:xfrm>
                    <a:prstGeom prst="rect">
                      <a:avLst/>
                    </a:prstGeom>
                    <a:noFill/>
                    <a:ln w="9525">
                      <a:noFill/>
                      <a:miter lim="800000"/>
                      <a:headEnd/>
                      <a:tailEnd/>
                    </a:ln>
                  </pic:spPr>
                </pic:pic>
              </a:graphicData>
            </a:graphic>
          </wp:anchor>
        </w:drawing>
      </w:r>
      <w:r>
        <w:rPr>
          <w:noProof/>
          <w:lang w:eastAsia="fr-FR"/>
        </w:rPr>
        <w:drawing>
          <wp:anchor distT="0" distB="0" distL="114300" distR="114300" simplePos="0" relativeHeight="251679744" behindDoc="0" locked="0" layoutInCell="1" allowOverlap="1">
            <wp:simplePos x="0" y="0"/>
            <wp:positionH relativeFrom="column">
              <wp:posOffset>19050</wp:posOffset>
            </wp:positionH>
            <wp:positionV relativeFrom="paragraph">
              <wp:posOffset>57785</wp:posOffset>
            </wp:positionV>
            <wp:extent cx="670560" cy="523240"/>
            <wp:effectExtent l="1905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670560" cy="523240"/>
                    </a:xfrm>
                    <a:prstGeom prst="rect">
                      <a:avLst/>
                    </a:prstGeom>
                    <a:noFill/>
                    <a:ln w="9525">
                      <a:noFill/>
                      <a:miter lim="800000"/>
                      <a:headEnd/>
                      <a:tailEnd/>
                    </a:ln>
                  </pic:spPr>
                </pic:pic>
              </a:graphicData>
            </a:graphic>
          </wp:anchor>
        </w:drawing>
      </w:r>
      <w:r>
        <w:tab/>
      </w:r>
      <w:r>
        <w:tab/>
      </w:r>
      <w:r>
        <w:tab/>
      </w:r>
      <w:r>
        <w:rPr>
          <w:noProof/>
          <w:lang w:eastAsia="fr-FR"/>
        </w:rPr>
        <w:drawing>
          <wp:inline distT="0" distB="0" distL="0" distR="0">
            <wp:extent cx="2311944" cy="1266825"/>
            <wp:effectExtent l="0" t="0" r="0" b="0"/>
            <wp:docPr id="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srcRect/>
                    <a:stretch>
                      <a:fillRect/>
                    </a:stretch>
                  </pic:blipFill>
                  <pic:spPr bwMode="auto">
                    <a:xfrm>
                      <a:off x="0" y="0"/>
                      <a:ext cx="2324895" cy="1273922"/>
                    </a:xfrm>
                    <a:prstGeom prst="rect">
                      <a:avLst/>
                    </a:prstGeom>
                    <a:noFill/>
                    <a:ln w="9525">
                      <a:noFill/>
                      <a:miter lim="800000"/>
                      <a:headEnd/>
                      <a:tailEnd/>
                    </a:ln>
                  </pic:spPr>
                </pic:pic>
              </a:graphicData>
            </a:graphic>
          </wp:inline>
        </w:drawing>
      </w:r>
      <w:r>
        <w:tab/>
      </w:r>
      <w:r>
        <w:tab/>
      </w:r>
      <w:r>
        <w:tab/>
      </w:r>
    </w:p>
    <w:p w:rsidR="00F90D54" w:rsidRDefault="00F90D54" w:rsidP="00F90D54">
      <w:pPr>
        <w:pStyle w:val="Sansinterligne"/>
      </w:pPr>
      <w:r>
        <w:tab/>
      </w:r>
      <w:r>
        <w:tab/>
      </w:r>
      <w:r>
        <w:tab/>
      </w:r>
      <w:r>
        <w:tab/>
      </w:r>
      <w:r>
        <w:tab/>
      </w:r>
      <w:r>
        <w:tab/>
        <w:t>Arbre d</w:t>
      </w:r>
    </w:p>
    <w:p w:rsidR="00F90D54" w:rsidRDefault="00F90D54" w:rsidP="00F90D54">
      <w:pPr>
        <w:pStyle w:val="Sansinterligne"/>
      </w:pPr>
      <w:r>
        <w:tab/>
      </w:r>
      <w:r>
        <w:tab/>
      </w:r>
      <w:r>
        <w:tab/>
      </w:r>
      <w:r>
        <w:tab/>
      </w:r>
      <w:r>
        <w:tab/>
      </w:r>
      <w:r>
        <w:tab/>
      </w:r>
      <w:r>
        <w:rPr>
          <w:noProof/>
          <w:lang w:eastAsia="fr-FR"/>
        </w:rPr>
        <w:drawing>
          <wp:inline distT="0" distB="0" distL="0" distR="0">
            <wp:extent cx="2579370" cy="1432275"/>
            <wp:effectExtent l="0" t="0" r="0" b="0"/>
            <wp:docPr id="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2587384" cy="1436725"/>
                    </a:xfrm>
                    <a:prstGeom prst="rect">
                      <a:avLst/>
                    </a:prstGeom>
                    <a:noFill/>
                    <a:ln w="9525">
                      <a:noFill/>
                      <a:miter lim="800000"/>
                      <a:headEnd/>
                      <a:tailEnd/>
                    </a:ln>
                  </pic:spPr>
                </pic:pic>
              </a:graphicData>
            </a:graphic>
          </wp:inline>
        </w:drawing>
      </w:r>
    </w:p>
    <w:p w:rsidR="00F90D54" w:rsidRDefault="00F90D54" w:rsidP="00F90D54">
      <w:pPr>
        <w:pStyle w:val="Titre2"/>
      </w:pPr>
      <w:r>
        <w:t>Exercice 3</w:t>
      </w:r>
    </w:p>
    <w:p w:rsidR="00F90D54" w:rsidRDefault="00F90D54" w:rsidP="003273B0">
      <w:pPr>
        <w:pStyle w:val="Sansinterligne"/>
        <w:spacing w:line="276" w:lineRule="auto"/>
      </w:pPr>
      <w:r>
        <w:t xml:space="preserve">Arbre 1 : </w:t>
      </w:r>
      <w:r w:rsidRPr="006E6938">
        <w:rPr>
          <w:rStyle w:val="CodeCar"/>
        </w:rPr>
        <w:t>(‘r</w:t>
      </w:r>
      <w:proofErr w:type="gramStart"/>
      <w:r w:rsidRPr="006E6938">
        <w:rPr>
          <w:rStyle w:val="CodeCar"/>
        </w:rPr>
        <w:t>’,(</w:t>
      </w:r>
      <w:proofErr w:type="gramEnd"/>
      <w:r w:rsidRPr="006E6938">
        <w:rPr>
          <w:rStyle w:val="CodeCar"/>
        </w:rPr>
        <w:t>’a’,Δ,Δ),(‘b’,(‘c’,Δ,Δ),Δ))</w:t>
      </w:r>
    </w:p>
    <w:p w:rsidR="00F90D54" w:rsidRDefault="00F90D54" w:rsidP="00F90D54">
      <w:pPr>
        <w:pStyle w:val="Sansinterligne"/>
      </w:pPr>
      <w:r>
        <w:t xml:space="preserve">Arbre 2 : </w:t>
      </w:r>
      <w:r w:rsidRPr="003273B0">
        <w:rPr>
          <w:rStyle w:val="CodeCar"/>
        </w:rPr>
        <w:t>(‘r</w:t>
      </w:r>
      <w:proofErr w:type="gramStart"/>
      <w:r w:rsidRPr="003273B0">
        <w:rPr>
          <w:rStyle w:val="CodeCar"/>
        </w:rPr>
        <w:t>’,(</w:t>
      </w:r>
      <w:proofErr w:type="gramEnd"/>
      <w:r w:rsidRPr="003273B0">
        <w:rPr>
          <w:rStyle w:val="CodeCar"/>
        </w:rPr>
        <w:t>‘a’,Δ,Δ),(‘b’,Δ,(‘d’,Δ,Δ)))</w:t>
      </w:r>
    </w:p>
    <w:p w:rsidR="00F90D54" w:rsidRDefault="00F90D54" w:rsidP="00F90D54">
      <w:pPr>
        <w:pStyle w:val="Sansinterligne"/>
      </w:pPr>
    </w:p>
    <w:p w:rsidR="00F90D54" w:rsidRDefault="00F90D54" w:rsidP="00F90D54">
      <w:pPr>
        <w:pStyle w:val="Titre2"/>
      </w:pPr>
      <w:r>
        <w:t>Exercice 4</w:t>
      </w:r>
    </w:p>
    <w:p w:rsidR="00F90D54" w:rsidRDefault="00F90D54" w:rsidP="00F90D54">
      <w:pPr>
        <w:pStyle w:val="Sansinterligne"/>
      </w:pPr>
      <w:r>
        <w:t>Question a : Au minimum il comporte 1 feuille</w:t>
      </w:r>
    </w:p>
    <w:p w:rsidR="00F90D54" w:rsidRDefault="00F90D54" w:rsidP="00F90D54">
      <w:pPr>
        <w:pStyle w:val="Sansinterligne"/>
        <w:rPr>
          <w:rFonts w:eastAsiaTheme="minorEastAsia"/>
        </w:rPr>
      </w:pPr>
      <w:r>
        <w:tab/>
      </w:r>
      <w:r>
        <w:tab/>
        <w:t xml:space="preserve">Au maximum il comporte </w:t>
      </w:r>
      <m:oMath>
        <m:sSup>
          <m:sSupPr>
            <m:ctrlPr>
              <w:rPr>
                <w:rFonts w:ascii="Cambria Math" w:hAnsi="Cambria Math"/>
                <w:i/>
              </w:rPr>
            </m:ctrlPr>
          </m:sSupPr>
          <m:e>
            <m:r>
              <w:rPr>
                <w:rFonts w:ascii="Cambria Math" w:hAnsi="Cambria Math"/>
              </w:rPr>
              <m:t>2</m:t>
            </m:r>
          </m:e>
          <m:sup>
            <m:r>
              <w:rPr>
                <w:rFonts w:ascii="Cambria Math" w:hAnsi="Cambria Math"/>
              </w:rPr>
              <m:t>h</m:t>
            </m:r>
          </m:sup>
        </m:sSup>
      </m:oMath>
      <w:r>
        <w:rPr>
          <w:rFonts w:eastAsiaTheme="minorEastAsia"/>
        </w:rPr>
        <w:t xml:space="preserve"> feuilles (le nombre de feuilles double à chaque niveau)</w:t>
      </w:r>
    </w:p>
    <w:p w:rsidR="00F90D54" w:rsidRDefault="00F90D54" w:rsidP="00F90D54">
      <w:pPr>
        <w:pStyle w:val="Sansinterligne"/>
        <w:rPr>
          <w:rFonts w:eastAsiaTheme="minorEastAsia"/>
        </w:rPr>
      </w:pPr>
    </w:p>
    <w:p w:rsidR="00F90D54" w:rsidRDefault="00F90D54" w:rsidP="00F90D54">
      <w:pPr>
        <w:pStyle w:val="Sansinterligne"/>
        <w:rPr>
          <w:rFonts w:eastAsiaTheme="minorEastAsia"/>
        </w:rPr>
      </w:pPr>
      <w:r>
        <w:rPr>
          <w:rFonts w:eastAsiaTheme="minorEastAsia"/>
        </w:rPr>
        <w:t xml:space="preserve">Question b : Au minimum il comporte </w:t>
      </w:r>
      <m:oMath>
        <m:r>
          <w:rPr>
            <w:rFonts w:ascii="Cambria Math" w:eastAsiaTheme="minorEastAsia" w:hAnsi="Cambria Math"/>
          </w:rPr>
          <m:t>h+1</m:t>
        </m:r>
      </m:oMath>
      <w:r>
        <w:rPr>
          <w:rFonts w:eastAsiaTheme="minorEastAsia"/>
        </w:rPr>
        <w:t xml:space="preserve"> nœuds</w:t>
      </w:r>
    </w:p>
    <w:p w:rsidR="00F90D54" w:rsidRDefault="00F90D54" w:rsidP="00F90D54">
      <w:pPr>
        <w:pStyle w:val="Sansinterligne"/>
        <w:rPr>
          <w:rFonts w:eastAsiaTheme="minorEastAsia"/>
        </w:rPr>
      </w:pPr>
      <w:r>
        <w:tab/>
      </w:r>
      <w:r>
        <w:tab/>
        <w:t xml:space="preserve">Le nombre maximum de nœud est : </w:t>
      </w:r>
      <m:oMath>
        <m:r>
          <w:rPr>
            <w:rFonts w:ascii="Cambria Math" w:hAnsi="Cambria Math"/>
          </w:rPr>
          <m:t>1+2+</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h</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h+1</m:t>
            </m:r>
          </m:sup>
        </m:sSup>
        <m:r>
          <w:rPr>
            <w:rFonts w:ascii="Cambria Math" w:hAnsi="Cambria Math"/>
          </w:rPr>
          <m:t>-1</m:t>
        </m:r>
      </m:oMath>
    </w:p>
    <w:p w:rsidR="00F90D54" w:rsidRDefault="00F90D54" w:rsidP="00F90D54">
      <w:pPr>
        <w:pStyle w:val="Sansinterligne"/>
        <w:rPr>
          <w:rFonts w:eastAsiaTheme="minorEastAsia"/>
        </w:rPr>
      </w:pPr>
    </w:p>
    <w:p w:rsidR="00F90D54" w:rsidRDefault="00F90D54" w:rsidP="00F90D54">
      <w:pPr>
        <w:pStyle w:val="Titre2"/>
      </w:pPr>
      <w:r>
        <w:t>Exercice 5</w:t>
      </w:r>
    </w:p>
    <w:p w:rsidR="00F65348" w:rsidRPr="00F65348" w:rsidRDefault="00F65348" w:rsidP="00F90D54">
      <w:pPr>
        <w:pStyle w:val="Sansinterligne"/>
        <w:rPr>
          <w:b/>
          <w:bCs/>
        </w:rPr>
      </w:pPr>
      <w:r w:rsidRPr="00F65348">
        <w:rPr>
          <w:b/>
          <w:bCs/>
        </w:rPr>
        <w:t>Définition : La taille d'un arbre est le nombre de nœuds de l'arbre</w:t>
      </w:r>
    </w:p>
    <w:p w:rsidR="00F90D54" w:rsidRPr="00AE330D" w:rsidRDefault="00962205" w:rsidP="00F90D54">
      <w:pPr>
        <w:pStyle w:val="Sansinterligne"/>
      </w:pPr>
      <w:r>
        <w:t>Nombre de squelette d'arbre binaire de taille 0 :</w:t>
      </w:r>
      <w:r>
        <w:tab/>
      </w:r>
      <w:r>
        <w:tab/>
      </w:r>
      <w:r w:rsidRPr="00962205">
        <w:rPr>
          <w:b/>
          <w:bCs/>
        </w:rPr>
        <w:t>1</w:t>
      </w:r>
      <w:r>
        <w:t xml:space="preserve">, c'est l'arbre vide </w:t>
      </w:r>
      <w:r>
        <w:rPr>
          <w:rFonts w:cs="Times New Roman"/>
        </w:rPr>
        <w:t>Δ</w:t>
      </w:r>
    </w:p>
    <w:p w:rsidR="00962205" w:rsidRDefault="00962205" w:rsidP="00392F4A">
      <w:pPr>
        <w:pStyle w:val="Sansinterligne"/>
      </w:pPr>
    </w:p>
    <w:p w:rsidR="00962205" w:rsidRDefault="00962205" w:rsidP="00392F4A">
      <w:pPr>
        <w:pStyle w:val="Sansinterligne"/>
      </w:pPr>
      <w:r>
        <w:t xml:space="preserve">Nombre de squelette d'arbre binaire de taille 1 : </w:t>
      </w:r>
      <w:r>
        <w:tab/>
      </w:r>
      <w:r>
        <w:tab/>
      </w:r>
      <w:r w:rsidRPr="00962205">
        <w:rPr>
          <w:b/>
          <w:bCs/>
        </w:rPr>
        <w:t>1</w:t>
      </w:r>
      <w:r>
        <w:t>, il n'y a que la racine</w:t>
      </w:r>
    </w:p>
    <w:p w:rsidR="00962205" w:rsidRDefault="00962205" w:rsidP="00392F4A">
      <w:pPr>
        <w:pStyle w:val="Sansinterligne"/>
      </w:pPr>
      <w:r>
        <w:tab/>
      </w:r>
      <w:r>
        <w:tab/>
      </w:r>
      <w:r>
        <w:tab/>
      </w:r>
      <w:r>
        <w:tab/>
      </w:r>
      <w:r>
        <w:tab/>
      </w:r>
      <w:r>
        <w:tab/>
      </w:r>
      <w:r>
        <w:tab/>
      </w:r>
      <w:r>
        <w:tab/>
      </w:r>
      <w:r>
        <w:tab/>
      </w:r>
      <w:r>
        <w:tab/>
      </w:r>
      <w:r>
        <w:tab/>
      </w:r>
      <w:r>
        <w:tab/>
      </w:r>
      <w:r>
        <w:tab/>
      </w:r>
      <w:r>
        <w:tab/>
      </w:r>
      <w:r>
        <w:tab/>
      </w:r>
      <w:r>
        <w:tab/>
      </w:r>
      <w:r>
        <w:tab/>
      </w:r>
      <w:r w:rsidRPr="00962205">
        <w:rPr>
          <w:noProof/>
          <w:lang w:eastAsia="fr-FR"/>
        </w:rPr>
        <w:drawing>
          <wp:inline distT="0" distB="0" distL="0" distR="0">
            <wp:extent cx="409575" cy="3905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09575" cy="390525"/>
                    </a:xfrm>
                    <a:prstGeom prst="rect">
                      <a:avLst/>
                    </a:prstGeom>
                  </pic:spPr>
                </pic:pic>
              </a:graphicData>
            </a:graphic>
          </wp:inline>
        </w:drawing>
      </w:r>
    </w:p>
    <w:p w:rsidR="00962205" w:rsidRDefault="00962205" w:rsidP="00392F4A">
      <w:pPr>
        <w:pStyle w:val="Sansinterligne"/>
      </w:pPr>
      <w:r>
        <w:t xml:space="preserve">Arbres binaires de taille 2 : il y en a </w:t>
      </w:r>
      <w:r w:rsidRPr="00F65348">
        <w:rPr>
          <w:b/>
          <w:bCs/>
        </w:rPr>
        <w:t>2</w:t>
      </w:r>
    </w:p>
    <w:p w:rsidR="00962205" w:rsidRDefault="00962205" w:rsidP="00392F4A">
      <w:pPr>
        <w:pStyle w:val="Sansinterligne"/>
      </w:pPr>
      <w:r w:rsidRPr="00962205">
        <w:rPr>
          <w:noProof/>
          <w:lang w:eastAsia="fr-FR"/>
        </w:rPr>
        <w:drawing>
          <wp:inline distT="0" distB="0" distL="0" distR="0">
            <wp:extent cx="584588" cy="540000"/>
            <wp:effectExtent l="0" t="0" r="635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588" cy="540000"/>
                    </a:xfrm>
                    <a:prstGeom prst="rect">
                      <a:avLst/>
                    </a:prstGeom>
                  </pic:spPr>
                </pic:pic>
              </a:graphicData>
            </a:graphic>
          </wp:inline>
        </w:drawing>
      </w:r>
      <w:r>
        <w:tab/>
      </w:r>
      <w:r>
        <w:tab/>
      </w:r>
      <w:r w:rsidRPr="00962205">
        <w:rPr>
          <w:noProof/>
          <w:lang w:eastAsia="fr-FR"/>
        </w:rPr>
        <w:drawing>
          <wp:inline distT="0" distB="0" distL="0" distR="0">
            <wp:extent cx="549233" cy="540000"/>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233" cy="540000"/>
                    </a:xfrm>
                    <a:prstGeom prst="rect">
                      <a:avLst/>
                    </a:prstGeom>
                  </pic:spPr>
                </pic:pic>
              </a:graphicData>
            </a:graphic>
          </wp:inline>
        </w:drawing>
      </w:r>
    </w:p>
    <w:p w:rsidR="00F65348" w:rsidRDefault="00F65348" w:rsidP="00392F4A">
      <w:pPr>
        <w:pStyle w:val="Sansinterligne"/>
      </w:pPr>
    </w:p>
    <w:p w:rsidR="00F65348" w:rsidRDefault="00F65348" w:rsidP="00392F4A">
      <w:pPr>
        <w:pStyle w:val="Sansinterligne"/>
      </w:pPr>
      <w:r>
        <w:t xml:space="preserve">Arbres binaires de taille 3 : ils sont </w:t>
      </w:r>
      <w:r w:rsidRPr="00F65348">
        <w:rPr>
          <w:b/>
          <w:bCs/>
        </w:rPr>
        <w:t>5</w:t>
      </w:r>
    </w:p>
    <w:p w:rsidR="00F65348" w:rsidRDefault="00F65348" w:rsidP="00392F4A">
      <w:pPr>
        <w:pStyle w:val="Sansinterligne"/>
      </w:pPr>
      <w:r w:rsidRPr="00F65348">
        <w:rPr>
          <w:noProof/>
          <w:lang w:eastAsia="fr-FR"/>
        </w:rPr>
        <w:drawing>
          <wp:inline distT="0" distB="0" distL="0" distR="0">
            <wp:extent cx="755058" cy="432000"/>
            <wp:effectExtent l="0" t="0" r="6985"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55058" cy="432000"/>
                    </a:xfrm>
                    <a:prstGeom prst="rect">
                      <a:avLst/>
                    </a:prstGeom>
                  </pic:spPr>
                </pic:pic>
              </a:graphicData>
            </a:graphic>
          </wp:inline>
        </w:drawing>
      </w:r>
      <w:r>
        <w:tab/>
      </w:r>
      <w:r>
        <w:tab/>
      </w:r>
      <w:r w:rsidRPr="00F65348">
        <w:rPr>
          <w:noProof/>
          <w:lang w:eastAsia="fr-FR"/>
        </w:rPr>
        <w:drawing>
          <wp:inline distT="0" distB="0" distL="0" distR="0">
            <wp:extent cx="756405" cy="720000"/>
            <wp:effectExtent l="0" t="0" r="5715"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56405" cy="720000"/>
                    </a:xfrm>
                    <a:prstGeom prst="rect">
                      <a:avLst/>
                    </a:prstGeom>
                  </pic:spPr>
                </pic:pic>
              </a:graphicData>
            </a:graphic>
          </wp:inline>
        </w:drawing>
      </w:r>
      <w:r>
        <w:tab/>
      </w:r>
      <w:r>
        <w:tab/>
      </w:r>
      <w:r w:rsidRPr="00F65348">
        <w:rPr>
          <w:noProof/>
          <w:lang w:eastAsia="fr-FR"/>
        </w:rPr>
        <w:drawing>
          <wp:inline distT="0" distB="0" distL="0" distR="0">
            <wp:extent cx="470610" cy="720000"/>
            <wp:effectExtent l="0" t="0" r="5715"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610" cy="720000"/>
                    </a:xfrm>
                    <a:prstGeom prst="rect">
                      <a:avLst/>
                    </a:prstGeom>
                  </pic:spPr>
                </pic:pic>
              </a:graphicData>
            </a:graphic>
          </wp:inline>
        </w:drawing>
      </w:r>
      <w:r>
        <w:tab/>
      </w:r>
      <w:r>
        <w:tab/>
      </w:r>
      <w:r w:rsidRPr="00F65348">
        <w:rPr>
          <w:noProof/>
          <w:lang w:eastAsia="fr-FR"/>
        </w:rPr>
        <w:drawing>
          <wp:inline distT="0" distB="0" distL="0" distR="0">
            <wp:extent cx="464000" cy="720000"/>
            <wp:effectExtent l="0" t="0" r="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4000" cy="720000"/>
                    </a:xfrm>
                    <a:prstGeom prst="rect">
                      <a:avLst/>
                    </a:prstGeom>
                  </pic:spPr>
                </pic:pic>
              </a:graphicData>
            </a:graphic>
          </wp:inline>
        </w:drawing>
      </w:r>
      <w:r>
        <w:tab/>
      </w:r>
      <w:r>
        <w:tab/>
      </w:r>
      <w:r w:rsidRPr="00F65348">
        <w:rPr>
          <w:noProof/>
          <w:lang w:eastAsia="fr-FR"/>
        </w:rPr>
        <w:drawing>
          <wp:inline distT="0" distB="0" distL="0" distR="0">
            <wp:extent cx="724045" cy="720000"/>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24045" cy="720000"/>
                    </a:xfrm>
                    <a:prstGeom prst="rect">
                      <a:avLst/>
                    </a:prstGeom>
                  </pic:spPr>
                </pic:pic>
              </a:graphicData>
            </a:graphic>
          </wp:inline>
        </w:drawing>
      </w:r>
    </w:p>
    <w:p w:rsidR="00F65348" w:rsidRDefault="00F65348" w:rsidP="00392F4A">
      <w:pPr>
        <w:pStyle w:val="Sansinterligne"/>
      </w:pPr>
    </w:p>
    <w:p w:rsidR="00962205" w:rsidRDefault="00F65348" w:rsidP="00392F4A">
      <w:pPr>
        <w:pStyle w:val="Sansinterligne"/>
      </w:pPr>
      <w:r>
        <w:t xml:space="preserve">Arbres binaires de taille 4 : il y en a </w:t>
      </w:r>
      <w:r w:rsidRPr="00F65348">
        <w:rPr>
          <w:b/>
          <w:bCs/>
        </w:rPr>
        <w:t>14</w:t>
      </w:r>
    </w:p>
    <w:p w:rsidR="009149CF" w:rsidRDefault="00BE6557" w:rsidP="009149CF">
      <w:pPr>
        <w:pStyle w:val="Sansinterligne"/>
        <w:spacing w:line="360" w:lineRule="auto"/>
      </w:pPr>
      <w:r w:rsidRPr="00BE6557">
        <w:rPr>
          <w:noProof/>
          <w:lang w:eastAsia="fr-FR"/>
        </w:rPr>
        <w:drawing>
          <wp:inline distT="0" distB="0" distL="0" distR="0">
            <wp:extent cx="729686" cy="720000"/>
            <wp:effectExtent l="0" t="0" r="0"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29686" cy="720000"/>
                    </a:xfrm>
                    <a:prstGeom prst="rect">
                      <a:avLst/>
                    </a:prstGeom>
                  </pic:spPr>
                </pic:pic>
              </a:graphicData>
            </a:graphic>
          </wp:inline>
        </w:drawing>
      </w:r>
      <w:r>
        <w:tab/>
      </w:r>
      <w:r>
        <w:tab/>
      </w:r>
      <w:r w:rsidRPr="00BE6557">
        <w:rPr>
          <w:noProof/>
          <w:lang w:eastAsia="fr-FR"/>
        </w:rPr>
        <w:drawing>
          <wp:inline distT="0" distB="0" distL="0" distR="0">
            <wp:extent cx="591193" cy="720000"/>
            <wp:effectExtent l="0" t="0" r="0" b="444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193" cy="720000"/>
                    </a:xfrm>
                    <a:prstGeom prst="rect">
                      <a:avLst/>
                    </a:prstGeom>
                  </pic:spPr>
                </pic:pic>
              </a:graphicData>
            </a:graphic>
          </wp:inline>
        </w:drawing>
      </w:r>
      <w:r>
        <w:tab/>
      </w:r>
      <w:r>
        <w:tab/>
      </w:r>
      <w:r w:rsidRPr="00BE6557">
        <w:rPr>
          <w:noProof/>
          <w:lang w:eastAsia="fr-FR"/>
        </w:rPr>
        <w:drawing>
          <wp:inline distT="0" distB="0" distL="0" distR="0">
            <wp:extent cx="387444" cy="720000"/>
            <wp:effectExtent l="0" t="0" r="0" b="444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444" cy="720000"/>
                    </a:xfrm>
                    <a:prstGeom prst="rect">
                      <a:avLst/>
                    </a:prstGeom>
                  </pic:spPr>
                </pic:pic>
              </a:graphicData>
            </a:graphic>
          </wp:inline>
        </w:drawing>
      </w:r>
      <w:r>
        <w:tab/>
      </w:r>
      <w:r>
        <w:tab/>
      </w:r>
      <w:r w:rsidR="00071085" w:rsidRPr="00071085">
        <w:rPr>
          <w:noProof/>
          <w:lang w:eastAsia="fr-FR"/>
        </w:rPr>
        <w:drawing>
          <wp:inline distT="0" distB="0" distL="0" distR="0">
            <wp:extent cx="473514" cy="720000"/>
            <wp:effectExtent l="0" t="0" r="3175" b="444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3514" cy="720000"/>
                    </a:xfrm>
                    <a:prstGeom prst="rect">
                      <a:avLst/>
                    </a:prstGeom>
                  </pic:spPr>
                </pic:pic>
              </a:graphicData>
            </a:graphic>
          </wp:inline>
        </w:drawing>
      </w:r>
      <w:r w:rsidR="001E6D87">
        <w:tab/>
      </w:r>
      <w:r w:rsidR="001E6D87">
        <w:tab/>
      </w:r>
      <w:r w:rsidR="001E6D87" w:rsidRPr="001E6D87">
        <w:rPr>
          <w:noProof/>
          <w:lang w:eastAsia="fr-FR"/>
        </w:rPr>
        <w:drawing>
          <wp:inline distT="0" distB="0" distL="0" distR="0">
            <wp:extent cx="473514" cy="720000"/>
            <wp:effectExtent l="0" t="0" r="3175" b="444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3514" cy="720000"/>
                    </a:xfrm>
                    <a:prstGeom prst="rect">
                      <a:avLst/>
                    </a:prstGeom>
                  </pic:spPr>
                </pic:pic>
              </a:graphicData>
            </a:graphic>
          </wp:inline>
        </w:drawing>
      </w:r>
      <w:r w:rsidR="001E6D87">
        <w:tab/>
      </w:r>
      <w:r w:rsidR="001E6D87">
        <w:tab/>
      </w:r>
      <w:r w:rsidR="001E6D87" w:rsidRPr="001E6D87">
        <w:rPr>
          <w:noProof/>
          <w:lang w:eastAsia="fr-FR"/>
        </w:rPr>
        <w:drawing>
          <wp:inline distT="0" distB="0" distL="0" distR="0">
            <wp:extent cx="390673" cy="720000"/>
            <wp:effectExtent l="0" t="0" r="0" b="444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673" cy="720000"/>
                    </a:xfrm>
                    <a:prstGeom prst="rect">
                      <a:avLst/>
                    </a:prstGeom>
                  </pic:spPr>
                </pic:pic>
              </a:graphicData>
            </a:graphic>
          </wp:inline>
        </w:drawing>
      </w:r>
      <w:r w:rsidR="001E6D87">
        <w:tab/>
      </w:r>
      <w:r w:rsidR="001E6D87">
        <w:tab/>
      </w:r>
      <w:r w:rsidR="001E6D87" w:rsidRPr="001E6D87">
        <w:rPr>
          <w:noProof/>
          <w:lang w:eastAsia="fr-FR"/>
        </w:rPr>
        <w:drawing>
          <wp:inline distT="0" distB="0" distL="0" distR="0">
            <wp:extent cx="574709" cy="720000"/>
            <wp:effectExtent l="0" t="0" r="0" b="444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4709" cy="720000"/>
                    </a:xfrm>
                    <a:prstGeom prst="rect">
                      <a:avLst/>
                    </a:prstGeom>
                  </pic:spPr>
                </pic:pic>
              </a:graphicData>
            </a:graphic>
          </wp:inline>
        </w:drawing>
      </w:r>
      <w:r w:rsidR="001E6D87">
        <w:tab/>
      </w:r>
    </w:p>
    <w:p w:rsidR="009149CF" w:rsidRDefault="001E6D87" w:rsidP="009149CF">
      <w:pPr>
        <w:pStyle w:val="Sansinterligne"/>
        <w:spacing w:line="360" w:lineRule="auto"/>
      </w:pPr>
      <w:r w:rsidRPr="001E6D87">
        <w:rPr>
          <w:noProof/>
          <w:lang w:eastAsia="fr-FR"/>
        </w:rPr>
        <w:drawing>
          <wp:inline distT="0" distB="0" distL="0" distR="0">
            <wp:extent cx="729730" cy="720000"/>
            <wp:effectExtent l="0" t="0" r="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29730" cy="720000"/>
                    </a:xfrm>
                    <a:prstGeom prst="rect">
                      <a:avLst/>
                    </a:prstGeom>
                  </pic:spPr>
                </pic:pic>
              </a:graphicData>
            </a:graphic>
          </wp:inline>
        </w:drawing>
      </w:r>
      <w:r>
        <w:tab/>
      </w:r>
      <w:r>
        <w:tab/>
      </w:r>
      <w:r w:rsidRPr="001E6D87">
        <w:rPr>
          <w:noProof/>
          <w:lang w:eastAsia="fr-FR"/>
        </w:rPr>
        <w:drawing>
          <wp:inline distT="0" distB="0" distL="0" distR="0">
            <wp:extent cx="711955" cy="720000"/>
            <wp:effectExtent l="0" t="0" r="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11955" cy="720000"/>
                    </a:xfrm>
                    <a:prstGeom prst="rect">
                      <a:avLst/>
                    </a:prstGeom>
                  </pic:spPr>
                </pic:pic>
              </a:graphicData>
            </a:graphic>
          </wp:inline>
        </w:drawing>
      </w:r>
      <w:r w:rsidR="009149CF">
        <w:tab/>
      </w:r>
      <w:r w:rsidR="009149CF">
        <w:tab/>
      </w:r>
      <w:r w:rsidR="009149CF" w:rsidRPr="009149CF">
        <w:rPr>
          <w:noProof/>
          <w:lang w:eastAsia="fr-FR"/>
        </w:rPr>
        <w:drawing>
          <wp:inline distT="0" distB="0" distL="0" distR="0">
            <wp:extent cx="732067" cy="720000"/>
            <wp:effectExtent l="0" t="0" r="0" b="444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32067" cy="720000"/>
                    </a:xfrm>
                    <a:prstGeom prst="rect">
                      <a:avLst/>
                    </a:prstGeom>
                  </pic:spPr>
                </pic:pic>
              </a:graphicData>
            </a:graphic>
          </wp:inline>
        </w:drawing>
      </w:r>
      <w:r w:rsidR="009149CF">
        <w:tab/>
      </w:r>
      <w:r w:rsidR="009149CF">
        <w:tab/>
      </w:r>
      <w:r w:rsidR="009149CF" w:rsidRPr="009149CF">
        <w:rPr>
          <w:noProof/>
          <w:lang w:eastAsia="fr-FR"/>
        </w:rPr>
        <w:drawing>
          <wp:inline distT="0" distB="0" distL="0" distR="0">
            <wp:extent cx="1039550" cy="720000"/>
            <wp:effectExtent l="0" t="0" r="8255" b="444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039550" cy="720000"/>
                    </a:xfrm>
                    <a:prstGeom prst="rect">
                      <a:avLst/>
                    </a:prstGeom>
                  </pic:spPr>
                </pic:pic>
              </a:graphicData>
            </a:graphic>
          </wp:inline>
        </w:drawing>
      </w:r>
      <w:r w:rsidR="009149CF">
        <w:tab/>
      </w:r>
      <w:r w:rsidR="009149CF">
        <w:tab/>
      </w:r>
      <w:r w:rsidR="009149CF" w:rsidRPr="009149CF">
        <w:rPr>
          <w:noProof/>
          <w:lang w:eastAsia="fr-FR"/>
        </w:rPr>
        <w:drawing>
          <wp:inline distT="0" distB="0" distL="0" distR="0">
            <wp:extent cx="815173" cy="720000"/>
            <wp:effectExtent l="0" t="0" r="4445" b="444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15173" cy="720000"/>
                    </a:xfrm>
                    <a:prstGeom prst="rect">
                      <a:avLst/>
                    </a:prstGeom>
                  </pic:spPr>
                </pic:pic>
              </a:graphicData>
            </a:graphic>
          </wp:inline>
        </w:drawing>
      </w:r>
      <w:r w:rsidR="009149CF">
        <w:tab/>
      </w:r>
    </w:p>
    <w:p w:rsidR="009149CF" w:rsidRDefault="009149CF" w:rsidP="00392F4A">
      <w:pPr>
        <w:pStyle w:val="Sansinterligne"/>
      </w:pPr>
      <w:r w:rsidRPr="009149CF">
        <w:rPr>
          <w:noProof/>
          <w:lang w:eastAsia="fr-FR"/>
        </w:rPr>
        <w:drawing>
          <wp:inline distT="0" distB="0" distL="0" distR="0">
            <wp:extent cx="808492" cy="720000"/>
            <wp:effectExtent l="0" t="0" r="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08492" cy="720000"/>
                    </a:xfrm>
                    <a:prstGeom prst="rect">
                      <a:avLst/>
                    </a:prstGeom>
                  </pic:spPr>
                </pic:pic>
              </a:graphicData>
            </a:graphic>
          </wp:inline>
        </w:drawing>
      </w:r>
      <w:r>
        <w:tab/>
      </w:r>
      <w:r>
        <w:tab/>
      </w:r>
      <w:r w:rsidRPr="009149CF">
        <w:rPr>
          <w:noProof/>
          <w:lang w:eastAsia="fr-FR"/>
        </w:rPr>
        <w:drawing>
          <wp:inline distT="0" distB="0" distL="0" distR="0">
            <wp:extent cx="1051685" cy="720000"/>
            <wp:effectExtent l="0" t="0" r="0" b="444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51685" cy="720000"/>
                    </a:xfrm>
                    <a:prstGeom prst="rect">
                      <a:avLst/>
                    </a:prstGeom>
                  </pic:spPr>
                </pic:pic>
              </a:graphicData>
            </a:graphic>
          </wp:inline>
        </w:drawing>
      </w:r>
    </w:p>
    <w:p w:rsidR="009149CF" w:rsidRDefault="009149CF" w:rsidP="00392F4A">
      <w:pPr>
        <w:pStyle w:val="Sansinterligne"/>
      </w:pPr>
    </w:p>
    <w:p w:rsidR="009149CF" w:rsidRPr="00392F4A" w:rsidRDefault="009149CF" w:rsidP="00392F4A">
      <w:pPr>
        <w:pStyle w:val="Sansinterligne"/>
      </w:pPr>
    </w:p>
    <w:sectPr w:rsidR="009149CF" w:rsidRPr="00392F4A" w:rsidSect="0046778F">
      <w:headerReference w:type="first" r:id="rId4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3D53" w:rsidRDefault="00D43D53" w:rsidP="0046778F">
      <w:pPr>
        <w:spacing w:after="0" w:line="240" w:lineRule="auto"/>
      </w:pPr>
      <w:r>
        <w:separator/>
      </w:r>
    </w:p>
  </w:endnote>
  <w:endnote w:type="continuationSeparator" w:id="0">
    <w:p w:rsidR="00D43D53" w:rsidRDefault="00D43D53"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atinModernMath-Regular-Identit">
    <w:altName w:val="MS Mincho"/>
    <w:panose1 w:val="00000000000000000000"/>
    <w:charset w:val="80"/>
    <w:family w:val="auto"/>
    <w:notTrueType/>
    <w:pitch w:val="default"/>
    <w:sig w:usb0="00000001" w:usb1="08070000" w:usb2="00000010" w:usb3="00000000" w:csb0="00020000" w:csb1="00000000"/>
  </w:font>
  <w:font w:name="LMRoman10-Bold-Identity-H">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3D53" w:rsidRDefault="00D43D53" w:rsidP="0046778F">
      <w:pPr>
        <w:spacing w:after="0" w:line="240" w:lineRule="auto"/>
      </w:pPr>
      <w:r>
        <w:separator/>
      </w:r>
    </w:p>
  </w:footnote>
  <w:footnote w:type="continuationSeparator" w:id="0">
    <w:p w:rsidR="00D43D53" w:rsidRDefault="00D43D53"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78F" w:rsidRDefault="006A53B4" w:rsidP="0046778F">
    <w:pPr>
      <w:pStyle w:val="Titre"/>
    </w:pPr>
    <w:r>
      <w:t>Les arbres</w:t>
    </w:r>
  </w:p>
  <w:p w:rsidR="006A53B4" w:rsidRPr="006A53B4" w:rsidRDefault="006A53B4" w:rsidP="006A53B4">
    <w:pPr>
      <w:pStyle w:val="Sansinterligne"/>
      <w:jc w:val="center"/>
      <w:rPr>
        <w:b/>
        <w:bCs/>
        <w:sz w:val="28"/>
        <w:szCs w:val="28"/>
      </w:rPr>
    </w:pPr>
    <w:r w:rsidRPr="006A53B4">
      <w:rPr>
        <w:b/>
        <w:bCs/>
        <w:sz w:val="28"/>
        <w:szCs w:val="28"/>
      </w:rPr>
      <w:t>Structures de données hiérarchiques</w:t>
    </w:r>
  </w:p>
  <w:p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6A53B4">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97E45"/>
    <w:multiLevelType w:val="hybridMultilevel"/>
    <w:tmpl w:val="2ABA8D20"/>
    <w:lvl w:ilvl="0" w:tplc="87EE246C">
      <w:start w:val="1"/>
      <w:numFmt w:val="lowerLetter"/>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F26AB9"/>
    <w:multiLevelType w:val="hybridMultilevel"/>
    <w:tmpl w:val="0FF201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AC5CF8"/>
    <w:multiLevelType w:val="hybridMultilevel"/>
    <w:tmpl w:val="A77025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B82ADF"/>
    <w:multiLevelType w:val="hybridMultilevel"/>
    <w:tmpl w:val="EA3A3F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BF66A11"/>
    <w:multiLevelType w:val="hybridMultilevel"/>
    <w:tmpl w:val="B4466B6E"/>
    <w:lvl w:ilvl="0" w:tplc="2386374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874F3C"/>
    <w:multiLevelType w:val="hybridMultilevel"/>
    <w:tmpl w:val="F274F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59790F"/>
    <w:multiLevelType w:val="hybridMultilevel"/>
    <w:tmpl w:val="139A7A88"/>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F31FE4"/>
    <w:multiLevelType w:val="hybridMultilevel"/>
    <w:tmpl w:val="578C0B7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123554"/>
    <w:multiLevelType w:val="hybridMultilevel"/>
    <w:tmpl w:val="30B8665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2CA044F"/>
    <w:multiLevelType w:val="hybridMultilevel"/>
    <w:tmpl w:val="FAF65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0B32F6"/>
    <w:multiLevelType w:val="multilevel"/>
    <w:tmpl w:val="89E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E582C"/>
    <w:multiLevelType w:val="multilevel"/>
    <w:tmpl w:val="CC5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7737E"/>
    <w:multiLevelType w:val="hybridMultilevel"/>
    <w:tmpl w:val="EDD6C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79F5BE2"/>
    <w:multiLevelType w:val="multilevel"/>
    <w:tmpl w:val="698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6789E"/>
    <w:multiLevelType w:val="hybridMultilevel"/>
    <w:tmpl w:val="124C64A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11"/>
  </w:num>
  <w:num w:numId="3">
    <w:abstractNumId w:val="15"/>
  </w:num>
  <w:num w:numId="4">
    <w:abstractNumId w:val="12"/>
  </w:num>
  <w:num w:numId="5">
    <w:abstractNumId w:val="16"/>
  </w:num>
  <w:num w:numId="6">
    <w:abstractNumId w:val="13"/>
  </w:num>
  <w:num w:numId="7">
    <w:abstractNumId w:val="5"/>
  </w:num>
  <w:num w:numId="8">
    <w:abstractNumId w:val="14"/>
  </w:num>
  <w:num w:numId="9">
    <w:abstractNumId w:val="9"/>
  </w:num>
  <w:num w:numId="10">
    <w:abstractNumId w:val="6"/>
  </w:num>
  <w:num w:numId="11">
    <w:abstractNumId w:val="7"/>
  </w:num>
  <w:num w:numId="12">
    <w:abstractNumId w:val="2"/>
  </w:num>
  <w:num w:numId="13">
    <w:abstractNumId w:val="4"/>
  </w:num>
  <w:num w:numId="14">
    <w:abstractNumId w:val="1"/>
  </w:num>
  <w:num w:numId="15">
    <w:abstractNumId w:val="0"/>
  </w:num>
  <w:num w:numId="16">
    <w:abstractNumId w:val="17"/>
  </w:num>
  <w:num w:numId="17">
    <w:abstractNumId w:val="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32A"/>
    <w:rsid w:val="00071085"/>
    <w:rsid w:val="000A568E"/>
    <w:rsid w:val="000D4073"/>
    <w:rsid w:val="000F2398"/>
    <w:rsid w:val="001012C8"/>
    <w:rsid w:val="001042EA"/>
    <w:rsid w:val="00110A0B"/>
    <w:rsid w:val="00130D99"/>
    <w:rsid w:val="0017466F"/>
    <w:rsid w:val="001C326E"/>
    <w:rsid w:val="001E6D87"/>
    <w:rsid w:val="00240C4B"/>
    <w:rsid w:val="002802C3"/>
    <w:rsid w:val="00292F4A"/>
    <w:rsid w:val="00304326"/>
    <w:rsid w:val="003232DD"/>
    <w:rsid w:val="003273B0"/>
    <w:rsid w:val="003839B0"/>
    <w:rsid w:val="00392F4A"/>
    <w:rsid w:val="0041686A"/>
    <w:rsid w:val="0046778F"/>
    <w:rsid w:val="00467C8B"/>
    <w:rsid w:val="00470266"/>
    <w:rsid w:val="0047683C"/>
    <w:rsid w:val="00480919"/>
    <w:rsid w:val="004B2A87"/>
    <w:rsid w:val="004B72DA"/>
    <w:rsid w:val="004C3932"/>
    <w:rsid w:val="004D0B8A"/>
    <w:rsid w:val="00514BDC"/>
    <w:rsid w:val="005214A8"/>
    <w:rsid w:val="00560C5E"/>
    <w:rsid w:val="00563197"/>
    <w:rsid w:val="005D2131"/>
    <w:rsid w:val="005E5546"/>
    <w:rsid w:val="0061032A"/>
    <w:rsid w:val="0063218D"/>
    <w:rsid w:val="00646C6E"/>
    <w:rsid w:val="0065652B"/>
    <w:rsid w:val="006A53B4"/>
    <w:rsid w:val="006F0F83"/>
    <w:rsid w:val="00701FBB"/>
    <w:rsid w:val="00710E87"/>
    <w:rsid w:val="0072779B"/>
    <w:rsid w:val="007B68A8"/>
    <w:rsid w:val="007C2066"/>
    <w:rsid w:val="00804A60"/>
    <w:rsid w:val="00885ABC"/>
    <w:rsid w:val="008A33F5"/>
    <w:rsid w:val="008A515B"/>
    <w:rsid w:val="00907D9D"/>
    <w:rsid w:val="009149CF"/>
    <w:rsid w:val="00922559"/>
    <w:rsid w:val="00922AE3"/>
    <w:rsid w:val="00962205"/>
    <w:rsid w:val="009945A4"/>
    <w:rsid w:val="009A68AD"/>
    <w:rsid w:val="009C3AEA"/>
    <w:rsid w:val="009E733D"/>
    <w:rsid w:val="00A6573C"/>
    <w:rsid w:val="00A81BA2"/>
    <w:rsid w:val="00A90367"/>
    <w:rsid w:val="00A96BE2"/>
    <w:rsid w:val="00AD1AF9"/>
    <w:rsid w:val="00AF6FA6"/>
    <w:rsid w:val="00B01BE6"/>
    <w:rsid w:val="00B04B6A"/>
    <w:rsid w:val="00B56090"/>
    <w:rsid w:val="00BB0054"/>
    <w:rsid w:val="00BB48D5"/>
    <w:rsid w:val="00BE6557"/>
    <w:rsid w:val="00C10EC4"/>
    <w:rsid w:val="00C821DF"/>
    <w:rsid w:val="00C932D5"/>
    <w:rsid w:val="00CC4D2A"/>
    <w:rsid w:val="00CD1478"/>
    <w:rsid w:val="00D002DC"/>
    <w:rsid w:val="00D43891"/>
    <w:rsid w:val="00D43D53"/>
    <w:rsid w:val="00D7287F"/>
    <w:rsid w:val="00D91DE2"/>
    <w:rsid w:val="00DB642D"/>
    <w:rsid w:val="00DF7238"/>
    <w:rsid w:val="00E63EDD"/>
    <w:rsid w:val="00E8388C"/>
    <w:rsid w:val="00E93417"/>
    <w:rsid w:val="00EB7A64"/>
    <w:rsid w:val="00F3482F"/>
    <w:rsid w:val="00F65348"/>
    <w:rsid w:val="00F7219E"/>
    <w:rsid w:val="00F90D54"/>
    <w:rsid w:val="00FA221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BF207441-9846-4D8B-9E1C-0995694CA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4A8"/>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Sous-titre">
    <w:name w:val="Subtitle"/>
    <w:basedOn w:val="Normal"/>
    <w:next w:val="Normal"/>
    <w:link w:val="Sous-titreCar"/>
    <w:uiPriority w:val="11"/>
    <w:qFormat/>
    <w:rsid w:val="006A53B4"/>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6A53B4"/>
    <w:rPr>
      <w:rFonts w:eastAsiaTheme="minorEastAsia"/>
      <w:color w:val="5A5A5A" w:themeColor="text1" w:themeTint="A5"/>
      <w:spacing w:val="15"/>
    </w:rPr>
  </w:style>
  <w:style w:type="paragraph" w:styleId="Paragraphedeliste">
    <w:name w:val="List Paragraph"/>
    <w:basedOn w:val="Normal"/>
    <w:uiPriority w:val="34"/>
    <w:qFormat/>
    <w:rsid w:val="00392F4A"/>
    <w:pPr>
      <w:ind w:left="720"/>
      <w:contextualSpacing/>
    </w:pPr>
  </w:style>
  <w:style w:type="paragraph" w:styleId="Textedebulles">
    <w:name w:val="Balloon Text"/>
    <w:basedOn w:val="Normal"/>
    <w:link w:val="TextedebullesCar"/>
    <w:uiPriority w:val="99"/>
    <w:semiHidden/>
    <w:unhideWhenUsed/>
    <w:rsid w:val="00D4389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438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17</TotalTime>
  <Pages>7</Pages>
  <Words>1492</Words>
  <Characters>8211</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BARBIER Arnaud</cp:lastModifiedBy>
  <cp:revision>6</cp:revision>
  <cp:lastPrinted>2020-11-23T17:43:00Z</cp:lastPrinted>
  <dcterms:created xsi:type="dcterms:W3CDTF">2020-11-25T09:35:00Z</dcterms:created>
  <dcterms:modified xsi:type="dcterms:W3CDTF">2020-12-02T16:57:00Z</dcterms:modified>
</cp:coreProperties>
</file>