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7E77" w:rsidRPr="00236591" w:rsidRDefault="00236591" w:rsidP="00236591">
      <w:pPr>
        <w:jc w:val="center"/>
        <w:rPr>
          <w:b/>
          <w:sz w:val="40"/>
          <w:szCs w:val="40"/>
          <w:u w:val="single"/>
        </w:rPr>
      </w:pPr>
      <w:r w:rsidRPr="00236591">
        <w:rPr>
          <w:b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36B11C9B">
                <wp:simplePos x="0" y="0"/>
                <wp:positionH relativeFrom="column">
                  <wp:posOffset>3862070</wp:posOffset>
                </wp:positionH>
                <wp:positionV relativeFrom="paragraph">
                  <wp:posOffset>6115050</wp:posOffset>
                </wp:positionV>
                <wp:extent cx="2374265" cy="1403985"/>
                <wp:effectExtent l="0" t="0" r="19685" b="1524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36591" w:rsidRDefault="00236591">
                            <w:r>
                              <w:t>Cyanobactérie au grossissement 400</w:t>
                            </w:r>
                          </w:p>
                          <w:p w:rsidR="00236591" w:rsidRDefault="0023659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04.1pt;margin-top:481.5pt;width:186.95pt;height:110.55pt;z-index:25166131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">
                <v:textbox style="mso-fit-shape-to-text:t">
                  <w:txbxContent>
                    <w:p w:rsidR="00236591" w:rsidRDefault="00236591">
                      <w:r>
                        <w:t>Cyanobactérie au grossissement 400</w:t>
                      </w:r>
                    </w:p>
                    <w:p w:rsidR="00236591" w:rsidRDefault="00236591"/>
                  </w:txbxContent>
                </v:textbox>
              </v:shape>
            </w:pict>
          </mc:Fallback>
        </mc:AlternateContent>
      </w:r>
      <w:r>
        <w:rPr>
          <w:b/>
          <w:noProof/>
          <w:sz w:val="40"/>
          <w:szCs w:val="40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5158105</wp:posOffset>
                </wp:positionH>
                <wp:positionV relativeFrom="paragraph">
                  <wp:posOffset>2976881</wp:posOffset>
                </wp:positionV>
                <wp:extent cx="104775" cy="3047999"/>
                <wp:effectExtent l="76200" t="38100" r="28575" b="19685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4775" cy="304799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406.15pt;margin-top:234.4pt;width:8.25pt;height:240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" strokecolor="red" strokeweight="1.5pt">
                <v:stroke endarrow="open"/>
              </v:shape>
            </w:pict>
          </mc:Fallback>
        </mc:AlternateContent>
      </w:r>
      <w:r w:rsidRPr="00236591">
        <w:rPr>
          <w:b/>
          <w:noProof/>
          <w:sz w:val="40"/>
          <w:szCs w:val="40"/>
          <w:u w:val="single"/>
          <w:lang w:eastAsia="fr-FR"/>
        </w:rPr>
        <w:drawing>
          <wp:anchor distT="0" distB="0" distL="114300" distR="114300" simplePos="0" relativeHeight="251658240" behindDoc="1" locked="0" layoutInCell="1" allowOverlap="1" wp14:anchorId="067218E6" wp14:editId="6231EF04">
            <wp:simplePos x="0" y="0"/>
            <wp:positionH relativeFrom="column">
              <wp:posOffset>292735</wp:posOffset>
            </wp:positionH>
            <wp:positionV relativeFrom="paragraph">
              <wp:posOffset>22225</wp:posOffset>
            </wp:positionV>
            <wp:extent cx="5227660" cy="6294733"/>
            <wp:effectExtent l="0" t="0" r="0" b="0"/>
            <wp:wrapNone/>
            <wp:docPr id="1" name="Image 1" descr="E:\SVT\Cyanobacterie 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VT\Cyanobacterie 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74" t="20298" r="31736"/>
                    <a:stretch/>
                  </pic:blipFill>
                  <pic:spPr bwMode="auto">
                    <a:xfrm rot="5400000">
                      <a:off x="0" y="0"/>
                      <a:ext cx="5227660" cy="6294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36591">
        <w:rPr>
          <w:b/>
          <w:sz w:val="40"/>
          <w:szCs w:val="40"/>
          <w:u w:val="single"/>
        </w:rPr>
        <w:t xml:space="preserve">TP </w:t>
      </w:r>
      <w:r w:rsidRPr="00236591">
        <w:rPr>
          <w:b/>
          <w:noProof/>
          <w:sz w:val="40"/>
          <w:szCs w:val="40"/>
          <w:u w:val="single"/>
          <w:lang w:eastAsia="fr-FR"/>
        </w:rPr>
        <w:t>Cyanobactérie</w:t>
      </w:r>
      <w:r>
        <w:rPr>
          <w:b/>
          <w:noProof/>
          <w:sz w:val="40"/>
          <w:szCs w:val="40"/>
          <w:u w:val="single"/>
          <w:lang w:eastAsia="fr-FR"/>
        </w:rPr>
        <w:t xml:space="preserve"> x400</w:t>
      </w:r>
      <w:bookmarkStart w:id="0" w:name="_GoBack"/>
      <w:bookmarkEnd w:id="0"/>
    </w:p>
    <w:sectPr w:rsidR="00D87E77" w:rsidRPr="002365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6591"/>
    <w:rsid w:val="00236591"/>
    <w:rsid w:val="00D8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365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365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365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365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windows7</dc:creator>
  <cp:lastModifiedBy>windows7</cp:lastModifiedBy>
  <cp:revision>1</cp:revision>
  <dcterms:created xsi:type="dcterms:W3CDTF">2021-09-29T09:49:00Z</dcterms:created>
  <dcterms:modified xsi:type="dcterms:W3CDTF">2021-09-29T09:57:00Z</dcterms:modified>
</cp:coreProperties>
</file>