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8E045" w14:textId="5140DB2F" w:rsidR="007B1CEF" w:rsidRDefault="004A39E8" w:rsidP="004A39E8">
      <w:pPr>
        <w:spacing w:after="0" w:line="480" w:lineRule="auto"/>
        <w:rPr>
          <w:lang w:val="en-US"/>
        </w:rPr>
      </w:pPr>
      <w:r>
        <w:rPr>
          <w:lang w:val="en-US"/>
        </w:rPr>
        <w:t>Karen Stacey Blanco-Mendoza</w:t>
      </w:r>
    </w:p>
    <w:p w14:paraId="40257B42" w14:textId="317FD2F2" w:rsidR="004A39E8" w:rsidRDefault="004A39E8" w:rsidP="004A39E8">
      <w:pPr>
        <w:spacing w:after="0" w:line="480" w:lineRule="auto"/>
        <w:rPr>
          <w:lang w:val="en-US"/>
        </w:rPr>
      </w:pPr>
      <w:r>
        <w:rPr>
          <w:lang w:val="en-US"/>
        </w:rPr>
        <w:t xml:space="preserve">Word Count: </w:t>
      </w:r>
      <w:r w:rsidR="0067781D">
        <w:rPr>
          <w:lang w:val="en-US"/>
        </w:rPr>
        <w:t>2</w:t>
      </w:r>
      <w:r w:rsidR="00064BBD">
        <w:rPr>
          <w:lang w:val="en-US"/>
        </w:rPr>
        <w:t>466</w:t>
      </w:r>
    </w:p>
    <w:p w14:paraId="3B7B66C9" w14:textId="2AEEBB23" w:rsidR="004A39E8" w:rsidRDefault="009425F2" w:rsidP="004A39E8">
      <w:pPr>
        <w:spacing w:after="0" w:line="480" w:lineRule="auto"/>
        <w:jc w:val="center"/>
        <w:rPr>
          <w:lang w:val="en-US"/>
        </w:rPr>
      </w:pPr>
      <w:r>
        <w:rPr>
          <w:lang w:val="en-US"/>
        </w:rPr>
        <w:t xml:space="preserve">The Weakening of China Throughout the Years and </w:t>
      </w:r>
      <w:r w:rsidR="0067781D">
        <w:rPr>
          <w:lang w:val="en-US"/>
        </w:rPr>
        <w:t>the Roadblock Towards Democracy</w:t>
      </w:r>
    </w:p>
    <w:p w14:paraId="4B42236C" w14:textId="21A733CE" w:rsidR="00A9495E" w:rsidRDefault="00A9495E" w:rsidP="004A39E8">
      <w:pPr>
        <w:spacing w:after="0" w:line="480" w:lineRule="auto"/>
        <w:rPr>
          <w:b/>
          <w:bCs/>
          <w:lang w:val="en-US"/>
        </w:rPr>
      </w:pPr>
      <w:r>
        <w:rPr>
          <w:b/>
          <w:bCs/>
          <w:lang w:val="en-US"/>
        </w:rPr>
        <w:t>Introduction:</w:t>
      </w:r>
    </w:p>
    <w:p w14:paraId="05E2441B" w14:textId="68AEF036" w:rsidR="00FC7194" w:rsidRPr="00DE5EA7" w:rsidRDefault="00A9495E" w:rsidP="004A39E8">
      <w:pPr>
        <w:spacing w:after="0" w:line="480" w:lineRule="auto"/>
        <w:rPr>
          <w:lang w:val="en-US"/>
        </w:rPr>
      </w:pPr>
      <w:r>
        <w:rPr>
          <w:lang w:val="en-US"/>
        </w:rPr>
        <w:tab/>
      </w:r>
      <w:r w:rsidR="003E7598">
        <w:rPr>
          <w:lang w:val="en-US"/>
        </w:rPr>
        <w:t xml:space="preserve">When </w:t>
      </w:r>
      <w:r w:rsidR="0009498F">
        <w:rPr>
          <w:lang w:val="en-US"/>
        </w:rPr>
        <w:t>looking at t</w:t>
      </w:r>
      <w:r w:rsidR="0009498F">
        <w:rPr>
          <w:lang w:val="en-US"/>
        </w:rPr>
        <w:t>he period of time from Mao Zedong to current day President Xi Jinping</w:t>
      </w:r>
      <w:r w:rsidR="0009498F">
        <w:rPr>
          <w:lang w:val="en-US"/>
        </w:rPr>
        <w:t>,</w:t>
      </w:r>
      <w:r w:rsidR="0009498F">
        <w:rPr>
          <w:lang w:val="en-US"/>
        </w:rPr>
        <w:t xml:space="preserve"> the most notable characteristics </w:t>
      </w:r>
      <w:r w:rsidR="0009498F">
        <w:rPr>
          <w:lang w:val="en-US"/>
        </w:rPr>
        <w:t>differentiating the</w:t>
      </w:r>
      <w:r w:rsidR="0009498F">
        <w:rPr>
          <w:lang w:val="en-US"/>
        </w:rPr>
        <w:t xml:space="preserve"> People’s Republic of China</w:t>
      </w:r>
      <w:r w:rsidR="0009498F">
        <w:rPr>
          <w:lang w:val="en-US"/>
        </w:rPr>
        <w:t xml:space="preserve"> (PRC)</w:t>
      </w:r>
      <w:r w:rsidR="003E7598">
        <w:rPr>
          <w:lang w:val="en-US"/>
        </w:rPr>
        <w:t xml:space="preserve"> from the West would </w:t>
      </w:r>
      <w:r w:rsidR="0009498F">
        <w:rPr>
          <w:lang w:val="en-US"/>
        </w:rPr>
        <w:t xml:space="preserve">be </w:t>
      </w:r>
      <w:r w:rsidR="003E7598">
        <w:rPr>
          <w:lang w:val="en-US"/>
        </w:rPr>
        <w:t>the political system</w:t>
      </w:r>
      <w:r w:rsidR="0009498F">
        <w:rPr>
          <w:lang w:val="en-US"/>
        </w:rPr>
        <w:t xml:space="preserve"> </w:t>
      </w:r>
      <w:r w:rsidR="003E7598">
        <w:rPr>
          <w:lang w:val="en-US"/>
        </w:rPr>
        <w:t>– state capitalism with authoritarianism.</w:t>
      </w:r>
      <w:r w:rsidR="0009498F">
        <w:rPr>
          <w:lang w:val="en-US"/>
        </w:rPr>
        <w:t xml:space="preserve"> Under Mao, the strong, central authority led to</w:t>
      </w:r>
      <w:r w:rsidR="003E7598">
        <w:rPr>
          <w:lang w:val="en-US"/>
        </w:rPr>
        <w:t xml:space="preserve"> </w:t>
      </w:r>
      <w:r w:rsidR="0009498F">
        <w:rPr>
          <w:lang w:val="en-US"/>
        </w:rPr>
        <w:t xml:space="preserve">the creation of the Chinese Communist Party (CCP) and </w:t>
      </w:r>
      <w:r w:rsidR="0009498F">
        <w:rPr>
          <w:lang w:val="en-US"/>
        </w:rPr>
        <w:t xml:space="preserve">PRC founding along with the </w:t>
      </w:r>
      <w:r w:rsidR="0009498F">
        <w:rPr>
          <w:lang w:val="en-US"/>
        </w:rPr>
        <w:t xml:space="preserve">foundations for </w:t>
      </w:r>
      <w:r w:rsidR="0009498F">
        <w:rPr>
          <w:lang w:val="en-US"/>
        </w:rPr>
        <w:t>establishing</w:t>
      </w:r>
      <w:r w:rsidR="0009498F">
        <w:rPr>
          <w:lang w:val="en-US"/>
        </w:rPr>
        <w:t xml:space="preserve"> organizations </w:t>
      </w:r>
      <w:r w:rsidR="0009498F">
        <w:rPr>
          <w:lang w:val="en-US"/>
        </w:rPr>
        <w:t>that</w:t>
      </w:r>
      <w:r w:rsidR="0009498F">
        <w:rPr>
          <w:lang w:val="en-US"/>
        </w:rPr>
        <w:t xml:space="preserve"> play a role in the Chinese development model</w:t>
      </w:r>
      <w:r w:rsidR="0009498F">
        <w:rPr>
          <w:rStyle w:val="FootnoteReference"/>
          <w:lang w:val="en-US"/>
        </w:rPr>
        <w:footnoteReference w:id="1"/>
      </w:r>
      <w:r w:rsidR="0009498F">
        <w:rPr>
          <w:lang w:val="en-US"/>
        </w:rPr>
        <w:t>.</w:t>
      </w:r>
      <w:sdt>
        <w:sdtPr>
          <w:rPr>
            <w:lang w:val="en-US"/>
          </w:rPr>
          <w:id w:val="1190254040"/>
          <w:citation/>
        </w:sdtPr>
        <w:sdtContent>
          <w:r w:rsidR="0009498F">
            <w:rPr>
              <w:lang w:val="en-US"/>
            </w:rPr>
            <w:fldChar w:fldCharType="begin"/>
          </w:r>
          <w:r w:rsidR="0009498F">
            <w:rPr>
              <w:lang w:val="en-US"/>
            </w:rPr>
            <w:instrText xml:space="preserve"> CITATION Lie04 \l 1033 </w:instrText>
          </w:r>
          <w:r w:rsidR="0009498F">
            <w:rPr>
              <w:lang w:val="en-US"/>
            </w:rPr>
            <w:fldChar w:fldCharType="separate"/>
          </w:r>
          <w:r w:rsidR="0009498F">
            <w:rPr>
              <w:noProof/>
              <w:lang w:val="en-US"/>
            </w:rPr>
            <w:t xml:space="preserve"> (Lieberthal, 2004)</w:t>
          </w:r>
          <w:r w:rsidR="0009498F">
            <w:rPr>
              <w:lang w:val="en-US"/>
            </w:rPr>
            <w:fldChar w:fldCharType="end"/>
          </w:r>
        </w:sdtContent>
      </w:sdt>
      <w:r w:rsidR="0009498F">
        <w:rPr>
          <w:lang w:val="en-US"/>
        </w:rPr>
        <w:t xml:space="preserve"> Post-Mao would have the rise of Deng Xiaoping, who, with the </w:t>
      </w:r>
      <w:r w:rsidR="00DE5EA7">
        <w:rPr>
          <w:lang w:val="en-US"/>
        </w:rPr>
        <w:t xml:space="preserve">history of revolution under Mao, would see reform </w:t>
      </w:r>
      <w:r w:rsidR="00DE5EA7">
        <w:rPr>
          <w:lang w:val="en-US"/>
        </w:rPr>
        <w:t xml:space="preserve">in decentralization and </w:t>
      </w:r>
      <w:r w:rsidR="00DE5EA7">
        <w:rPr>
          <w:lang w:val="en-US"/>
        </w:rPr>
        <w:t>in</w:t>
      </w:r>
      <w:r w:rsidR="00DE5EA7">
        <w:rPr>
          <w:lang w:val="en-US"/>
        </w:rPr>
        <w:t xml:space="preserve"> international diplomatic relationships</w:t>
      </w:r>
      <w:r w:rsidR="00DE5EA7">
        <w:rPr>
          <w:lang w:val="en-US"/>
        </w:rPr>
        <w:t xml:space="preserve">. </w:t>
      </w:r>
      <w:r w:rsidR="00DE5EA7">
        <w:rPr>
          <w:lang w:val="en-US"/>
        </w:rPr>
        <w:t xml:space="preserve">When Deng left the office in 1989, he was preceded by Jiang Zemin and then Hu Jintao, but the most notable to the development of China’s current political system and leadership is the current President Xi Jinping. </w:t>
      </w:r>
      <w:r w:rsidR="00DE5EA7">
        <w:rPr>
          <w:lang w:val="en-US"/>
        </w:rPr>
        <w:t>The</w:t>
      </w:r>
      <w:r w:rsidR="0087473F">
        <w:rPr>
          <w:lang w:val="en-US"/>
        </w:rPr>
        <w:t xml:space="preserve"> development </w:t>
      </w:r>
      <w:r w:rsidR="00DE5EA7">
        <w:rPr>
          <w:lang w:val="en-US"/>
        </w:rPr>
        <w:t>in</w:t>
      </w:r>
      <w:r w:rsidR="0087473F">
        <w:rPr>
          <w:lang w:val="en-US"/>
        </w:rPr>
        <w:t xml:space="preserve"> </w:t>
      </w:r>
      <w:r w:rsidR="004639A6">
        <w:rPr>
          <w:lang w:val="en-US"/>
        </w:rPr>
        <w:t xml:space="preserve">China’s current political system and leadership under Xi has positively strengthened China’s position among the nations; however, even with the strengths, China’s current political system </w:t>
      </w:r>
      <w:r w:rsidR="00E65B2A">
        <w:rPr>
          <w:lang w:val="en-US"/>
        </w:rPr>
        <w:t xml:space="preserve">structure </w:t>
      </w:r>
      <w:r w:rsidR="004639A6">
        <w:rPr>
          <w:lang w:val="en-US"/>
        </w:rPr>
        <w:t xml:space="preserve">is </w:t>
      </w:r>
      <w:r w:rsidR="00E65B2A">
        <w:rPr>
          <w:lang w:val="en-US"/>
        </w:rPr>
        <w:t xml:space="preserve">not as strong as it was before and shines </w:t>
      </w:r>
      <w:r w:rsidR="004639A6">
        <w:rPr>
          <w:lang w:val="en-US"/>
        </w:rPr>
        <w:t xml:space="preserve">a light into whether China </w:t>
      </w:r>
      <w:r w:rsidR="00B434A3">
        <w:rPr>
          <w:lang w:val="en-US"/>
        </w:rPr>
        <w:t xml:space="preserve">can continue with </w:t>
      </w:r>
      <w:r w:rsidR="00A87AB0">
        <w:rPr>
          <w:lang w:val="en-US"/>
        </w:rPr>
        <w:t>its</w:t>
      </w:r>
      <w:r w:rsidR="00B434A3">
        <w:rPr>
          <w:lang w:val="en-US"/>
        </w:rPr>
        <w:t xml:space="preserve"> current system or whether it will need to change its system.</w:t>
      </w:r>
    </w:p>
    <w:p w14:paraId="28FD4DEC" w14:textId="0A7279E1" w:rsidR="0028088A" w:rsidRDefault="00954610" w:rsidP="004A39E8">
      <w:pPr>
        <w:spacing w:after="0" w:line="480" w:lineRule="auto"/>
        <w:rPr>
          <w:b/>
          <w:bCs/>
          <w:lang w:val="en-US"/>
        </w:rPr>
      </w:pPr>
      <w:r>
        <w:rPr>
          <w:b/>
          <w:bCs/>
          <w:lang w:val="en-US"/>
        </w:rPr>
        <w:t>Current Political System</w:t>
      </w:r>
    </w:p>
    <w:p w14:paraId="78397334" w14:textId="0A629D9A" w:rsidR="00954610" w:rsidRDefault="0028088A" w:rsidP="004A39E8">
      <w:pPr>
        <w:spacing w:after="0" w:line="480" w:lineRule="auto"/>
        <w:rPr>
          <w:lang w:val="en-US"/>
        </w:rPr>
      </w:pPr>
      <w:r>
        <w:rPr>
          <w:lang w:val="en-US"/>
        </w:rPr>
        <w:tab/>
      </w:r>
      <w:r w:rsidR="00916A2B">
        <w:rPr>
          <w:lang w:val="en-US"/>
        </w:rPr>
        <w:t>A key component of the current Chinese political system comes from the notion of a party-state fusion in which the state and party acts as one to delegate China. The CPP, fr</w:t>
      </w:r>
      <w:r w:rsidR="00EB7303">
        <w:rPr>
          <w:lang w:val="en-US"/>
        </w:rPr>
        <w:t xml:space="preserve">om its </w:t>
      </w:r>
      <w:r w:rsidR="00EB7303">
        <w:rPr>
          <w:lang w:val="en-US"/>
        </w:rPr>
        <w:lastRenderedPageBreak/>
        <w:t xml:space="preserve">creation, </w:t>
      </w:r>
      <w:r w:rsidR="00916A2B">
        <w:rPr>
          <w:lang w:val="en-US"/>
        </w:rPr>
        <w:t>has maintained a</w:t>
      </w:r>
      <w:r w:rsidR="00EB7303">
        <w:rPr>
          <w:lang w:val="en-US"/>
        </w:rPr>
        <w:t xml:space="preserve"> strong political dominance in Chin</w:t>
      </w:r>
      <w:r w:rsidR="00916A2B">
        <w:rPr>
          <w:lang w:val="en-US"/>
        </w:rPr>
        <w:t xml:space="preserve">a </w:t>
      </w:r>
      <w:r w:rsidR="00666C07">
        <w:rPr>
          <w:lang w:val="en-US"/>
        </w:rPr>
        <w:t>and is an essence in the economic success achieved by China</w:t>
      </w:r>
      <w:r w:rsidR="00B266FD">
        <w:rPr>
          <w:lang w:val="en-US"/>
        </w:rPr>
        <w:t xml:space="preserve"> because of the power to make the state’s decisions regarding policy</w:t>
      </w:r>
      <w:r w:rsidR="00B266FD">
        <w:rPr>
          <w:rStyle w:val="FootnoteReference"/>
          <w:lang w:val="en-US"/>
        </w:rPr>
        <w:footnoteReference w:id="2"/>
      </w:r>
      <w:r w:rsidR="00B266FD">
        <w:rPr>
          <w:lang w:val="en-US"/>
        </w:rPr>
        <w:t>.</w:t>
      </w:r>
      <w:sdt>
        <w:sdtPr>
          <w:rPr>
            <w:lang w:val="en-US"/>
          </w:rPr>
          <w:id w:val="537408296"/>
          <w:citation/>
        </w:sdtPr>
        <w:sdtContent>
          <w:r w:rsidR="00B266FD">
            <w:rPr>
              <w:lang w:val="en-US"/>
            </w:rPr>
            <w:fldChar w:fldCharType="begin"/>
          </w:r>
          <w:r w:rsidR="00B266FD">
            <w:rPr>
              <w:lang w:val="en-US"/>
            </w:rPr>
            <w:instrText xml:space="preserve"> CITATION Jos19 \l 1033 </w:instrText>
          </w:r>
          <w:r w:rsidR="00B266FD">
            <w:rPr>
              <w:lang w:val="en-US"/>
            </w:rPr>
            <w:fldChar w:fldCharType="separate"/>
          </w:r>
          <w:r w:rsidR="00B266FD">
            <w:rPr>
              <w:noProof/>
              <w:lang w:val="en-US"/>
            </w:rPr>
            <w:t xml:space="preserve"> (Joseph, Politics in China: An Introduction, 2019)</w:t>
          </w:r>
          <w:r w:rsidR="00B266FD">
            <w:rPr>
              <w:lang w:val="en-US"/>
            </w:rPr>
            <w:fldChar w:fldCharType="end"/>
          </w:r>
        </w:sdtContent>
      </w:sdt>
      <w:r w:rsidR="00666C07">
        <w:rPr>
          <w:lang w:val="en-US"/>
        </w:rPr>
        <w:t xml:space="preserve"> It is through the economic success of the </w:t>
      </w:r>
      <w:r w:rsidR="00EB7303">
        <w:rPr>
          <w:lang w:val="en-US"/>
        </w:rPr>
        <w:t>fusion between these two entities</w:t>
      </w:r>
      <w:r w:rsidR="00666C07">
        <w:rPr>
          <w:lang w:val="en-US"/>
        </w:rPr>
        <w:t xml:space="preserve"> in creating the</w:t>
      </w:r>
      <w:r w:rsidR="000E724E">
        <w:rPr>
          <w:lang w:val="en-US"/>
        </w:rPr>
        <w:t xml:space="preserve"> </w:t>
      </w:r>
      <w:r w:rsidR="00EB7303">
        <w:rPr>
          <w:lang w:val="en-US"/>
        </w:rPr>
        <w:t xml:space="preserve">idea </w:t>
      </w:r>
      <w:r w:rsidR="00CA3955">
        <w:rPr>
          <w:lang w:val="en-US"/>
        </w:rPr>
        <w:t xml:space="preserve">of </w:t>
      </w:r>
      <w:r w:rsidR="00EB7303">
        <w:rPr>
          <w:lang w:val="en-US"/>
        </w:rPr>
        <w:t xml:space="preserve">a </w:t>
      </w:r>
      <w:r w:rsidR="00CA3955">
        <w:rPr>
          <w:lang w:val="en-US"/>
        </w:rPr>
        <w:t xml:space="preserve">‘political economy’ </w:t>
      </w:r>
      <w:r w:rsidR="00666C07">
        <w:rPr>
          <w:lang w:val="en-US"/>
        </w:rPr>
        <w:t>that contributes t</w:t>
      </w:r>
      <w:r w:rsidR="00CA3955">
        <w:rPr>
          <w:lang w:val="en-US"/>
        </w:rPr>
        <w:t xml:space="preserve">o the </w:t>
      </w:r>
      <w:r w:rsidR="00375DA9">
        <w:rPr>
          <w:lang w:val="en-US"/>
        </w:rPr>
        <w:t>economic success of China</w:t>
      </w:r>
      <w:r w:rsidR="00B27D75">
        <w:rPr>
          <w:rStyle w:val="FootnoteReference"/>
          <w:lang w:val="en-US"/>
        </w:rPr>
        <w:footnoteReference w:id="3"/>
      </w:r>
      <w:r w:rsidR="00375DA9">
        <w:rPr>
          <w:lang w:val="en-US"/>
        </w:rPr>
        <w:t>.</w:t>
      </w:r>
      <w:r w:rsidR="00CA3955">
        <w:rPr>
          <w:lang w:val="en-US"/>
        </w:rPr>
        <w:t xml:space="preserve"> </w:t>
      </w:r>
      <w:sdt>
        <w:sdtPr>
          <w:rPr>
            <w:lang w:val="en-US"/>
          </w:rPr>
          <w:id w:val="-2025776535"/>
          <w:citation/>
        </w:sdtPr>
        <w:sdtContent>
          <w:r w:rsidR="00B27D75">
            <w:rPr>
              <w:lang w:val="en-US"/>
            </w:rPr>
            <w:fldChar w:fldCharType="begin"/>
          </w:r>
          <w:r w:rsidR="00B27D75">
            <w:rPr>
              <w:lang w:val="en-US"/>
            </w:rPr>
            <w:instrText xml:space="preserve"> CITATION Jos19 \l 1033 </w:instrText>
          </w:r>
          <w:r w:rsidR="00B27D75">
            <w:rPr>
              <w:lang w:val="en-US"/>
            </w:rPr>
            <w:fldChar w:fldCharType="separate"/>
          </w:r>
          <w:r w:rsidR="00B27D75">
            <w:rPr>
              <w:noProof/>
              <w:lang w:val="en-US"/>
            </w:rPr>
            <w:t>(Joseph, Politics in China: An Introduction, 2019)</w:t>
          </w:r>
          <w:r w:rsidR="00B27D75">
            <w:rPr>
              <w:lang w:val="en-US"/>
            </w:rPr>
            <w:fldChar w:fldCharType="end"/>
          </w:r>
        </w:sdtContent>
      </w:sdt>
      <w:r w:rsidR="00CA3955">
        <w:rPr>
          <w:lang w:val="en-US"/>
        </w:rPr>
        <w:t xml:space="preserve"> </w:t>
      </w:r>
      <w:r w:rsidR="00666C07">
        <w:rPr>
          <w:lang w:val="en-US"/>
        </w:rPr>
        <w:t xml:space="preserve">Due </w:t>
      </w:r>
      <w:r w:rsidR="00DB527D">
        <w:rPr>
          <w:lang w:val="en-US"/>
        </w:rPr>
        <w:t xml:space="preserve">to the large </w:t>
      </w:r>
      <w:r w:rsidR="00666C07">
        <w:rPr>
          <w:lang w:val="en-US"/>
        </w:rPr>
        <w:t>emphasis</w:t>
      </w:r>
      <w:r w:rsidR="00DB527D">
        <w:rPr>
          <w:lang w:val="en-US"/>
        </w:rPr>
        <w:t xml:space="preserve"> that the </w:t>
      </w:r>
      <w:r w:rsidR="00DE5EA7">
        <w:rPr>
          <w:lang w:val="en-US"/>
        </w:rPr>
        <w:t>CCP</w:t>
      </w:r>
      <w:r w:rsidR="00DB527D">
        <w:rPr>
          <w:lang w:val="en-US"/>
        </w:rPr>
        <w:t xml:space="preserve"> </w:t>
      </w:r>
      <w:r w:rsidR="00666C07">
        <w:rPr>
          <w:lang w:val="en-US"/>
        </w:rPr>
        <w:t>places</w:t>
      </w:r>
      <w:r w:rsidR="00DB527D">
        <w:rPr>
          <w:lang w:val="en-US"/>
        </w:rPr>
        <w:t xml:space="preserve"> on economic growth and financial stability</w:t>
      </w:r>
      <w:r w:rsidR="00666C07">
        <w:rPr>
          <w:lang w:val="en-US"/>
        </w:rPr>
        <w:t xml:space="preserve">, that </w:t>
      </w:r>
      <w:r w:rsidR="00DB527D">
        <w:rPr>
          <w:lang w:val="en-US"/>
        </w:rPr>
        <w:t>China’s economic rise to the global economic superpower of today</w:t>
      </w:r>
      <w:r w:rsidR="00666C07">
        <w:rPr>
          <w:lang w:val="en-US"/>
        </w:rPr>
        <w:t xml:space="preserve"> best showcases the strength of the system</w:t>
      </w:r>
      <w:r w:rsidR="00B27D75">
        <w:rPr>
          <w:rStyle w:val="FootnoteReference"/>
          <w:lang w:val="en-US"/>
        </w:rPr>
        <w:footnoteReference w:id="4"/>
      </w:r>
      <w:r w:rsidR="00DB527D">
        <w:rPr>
          <w:lang w:val="en-US"/>
        </w:rPr>
        <w:t xml:space="preserve">. </w:t>
      </w:r>
      <w:sdt>
        <w:sdtPr>
          <w:rPr>
            <w:lang w:val="en-US"/>
          </w:rPr>
          <w:id w:val="-1109038501"/>
          <w:citation/>
        </w:sdtPr>
        <w:sdtContent>
          <w:r w:rsidR="00B27D75">
            <w:rPr>
              <w:lang w:val="en-US"/>
            </w:rPr>
            <w:fldChar w:fldCharType="begin"/>
          </w:r>
          <w:r w:rsidR="00B27D75">
            <w:rPr>
              <w:lang w:val="en-US"/>
            </w:rPr>
            <w:instrText xml:space="preserve"> CITATION Jos19 \l 1033 </w:instrText>
          </w:r>
          <w:r w:rsidR="00B27D75">
            <w:rPr>
              <w:lang w:val="en-US"/>
            </w:rPr>
            <w:fldChar w:fldCharType="separate"/>
          </w:r>
          <w:r w:rsidR="00B27D75">
            <w:rPr>
              <w:noProof/>
              <w:lang w:val="en-US"/>
            </w:rPr>
            <w:t>(Joseph, Politics in China: An Introduction, 2019)</w:t>
          </w:r>
          <w:r w:rsidR="00B27D75">
            <w:rPr>
              <w:lang w:val="en-US"/>
            </w:rPr>
            <w:fldChar w:fldCharType="end"/>
          </w:r>
        </w:sdtContent>
      </w:sdt>
      <w:r w:rsidR="00FF1DB3">
        <w:rPr>
          <w:lang w:val="en-US"/>
        </w:rPr>
        <w:t xml:space="preserve"> </w:t>
      </w:r>
      <w:r w:rsidR="00916A2B">
        <w:rPr>
          <w:lang w:val="en-US"/>
        </w:rPr>
        <w:t>During the rapid privatization of enterprises, the economic directives set by the CCP</w:t>
      </w:r>
      <w:r w:rsidR="00666C07">
        <w:rPr>
          <w:lang w:val="en-US"/>
        </w:rPr>
        <w:t xml:space="preserve"> including b</w:t>
      </w:r>
      <w:r w:rsidR="00916A2B">
        <w:rPr>
          <w:lang w:val="en-US"/>
        </w:rPr>
        <w:t xml:space="preserve">usinesses </w:t>
      </w:r>
      <w:r w:rsidR="00916A2B">
        <w:rPr>
          <w:lang w:val="en-US"/>
        </w:rPr>
        <w:t xml:space="preserve">(privatized and state-owned) </w:t>
      </w:r>
      <w:r w:rsidR="00666C07">
        <w:rPr>
          <w:lang w:val="en-US"/>
        </w:rPr>
        <w:t>being managed</w:t>
      </w:r>
      <w:r w:rsidR="00916A2B">
        <w:rPr>
          <w:lang w:val="en-US"/>
        </w:rPr>
        <w:t xml:space="preserve"> under the State Asset Supervision and Administration Commission</w:t>
      </w:r>
      <w:r w:rsidR="004504B3">
        <w:rPr>
          <w:rStyle w:val="FootnoteReference"/>
          <w:lang w:val="en-US"/>
        </w:rPr>
        <w:footnoteReference w:id="5"/>
      </w:r>
      <w:r w:rsidR="00916A2B">
        <w:rPr>
          <w:lang w:val="en-US"/>
        </w:rPr>
        <w:t xml:space="preserve"> (SASAC)</w:t>
      </w:r>
      <w:r w:rsidR="00666C07">
        <w:rPr>
          <w:lang w:val="en-US"/>
        </w:rPr>
        <w:t xml:space="preserve"> </w:t>
      </w:r>
      <w:r w:rsidR="00990957">
        <w:rPr>
          <w:lang w:val="en-US"/>
        </w:rPr>
        <w:t xml:space="preserve">enables the state to make beneficial resolutions for China. </w:t>
      </w:r>
      <w:sdt>
        <w:sdtPr>
          <w:rPr>
            <w:lang w:val="en-US"/>
          </w:rPr>
          <w:id w:val="2064752951"/>
          <w:citation/>
        </w:sdtPr>
        <w:sdtContent>
          <w:r w:rsidR="00B266FD">
            <w:rPr>
              <w:lang w:val="en-US"/>
            </w:rPr>
            <w:fldChar w:fldCharType="begin"/>
          </w:r>
          <w:r w:rsidR="00B266FD">
            <w:rPr>
              <w:lang w:val="en-US"/>
            </w:rPr>
            <w:instrText xml:space="preserve"> CITATION Jos19 \l 1033 </w:instrText>
          </w:r>
          <w:r w:rsidR="00B266FD">
            <w:rPr>
              <w:lang w:val="en-US"/>
            </w:rPr>
            <w:fldChar w:fldCharType="separate"/>
          </w:r>
          <w:r w:rsidR="00B266FD">
            <w:rPr>
              <w:noProof/>
              <w:lang w:val="en-US"/>
            </w:rPr>
            <w:t>(Joseph, Politics in China: An Introduction, 2019)</w:t>
          </w:r>
          <w:r w:rsidR="00B266FD">
            <w:rPr>
              <w:lang w:val="en-US"/>
            </w:rPr>
            <w:fldChar w:fldCharType="end"/>
          </w:r>
        </w:sdtContent>
      </w:sdt>
      <w:r w:rsidR="00B266FD">
        <w:rPr>
          <w:lang w:val="en-US"/>
        </w:rPr>
        <w:t xml:space="preserve"> </w:t>
      </w:r>
      <w:r w:rsidR="00990957">
        <w:rPr>
          <w:lang w:val="en-US"/>
        </w:rPr>
        <w:t xml:space="preserve">These would entail decrees over the </w:t>
      </w:r>
      <w:r w:rsidR="00916A2B">
        <w:rPr>
          <w:lang w:val="en-US"/>
        </w:rPr>
        <w:t xml:space="preserve">commission </w:t>
      </w:r>
      <w:r w:rsidR="00990957">
        <w:rPr>
          <w:lang w:val="en-US"/>
        </w:rPr>
        <w:t>appointing</w:t>
      </w:r>
      <w:r w:rsidR="00916A2B">
        <w:rPr>
          <w:lang w:val="en-US"/>
        </w:rPr>
        <w:t xml:space="preserve"> executives</w:t>
      </w:r>
      <w:r w:rsidR="00990957">
        <w:rPr>
          <w:lang w:val="en-US"/>
        </w:rPr>
        <w:t xml:space="preserve">, </w:t>
      </w:r>
      <w:r w:rsidR="00916A2B">
        <w:rPr>
          <w:lang w:val="en-US"/>
        </w:rPr>
        <w:t>approv</w:t>
      </w:r>
      <w:r w:rsidR="00990957">
        <w:rPr>
          <w:lang w:val="en-US"/>
        </w:rPr>
        <w:t>ing</w:t>
      </w:r>
      <w:r w:rsidR="00916A2B">
        <w:rPr>
          <w:lang w:val="en-US"/>
        </w:rPr>
        <w:t xml:space="preserve"> mergers</w:t>
      </w:r>
      <w:r w:rsidR="00990957">
        <w:rPr>
          <w:lang w:val="en-US"/>
        </w:rPr>
        <w:t xml:space="preserve">, or approving </w:t>
      </w:r>
      <w:r w:rsidR="00916A2B">
        <w:rPr>
          <w:lang w:val="en-US"/>
        </w:rPr>
        <w:t xml:space="preserve">stock sales. </w:t>
      </w:r>
      <w:r w:rsidR="00990957">
        <w:rPr>
          <w:lang w:val="en-US"/>
        </w:rPr>
        <w:t xml:space="preserve">It was </w:t>
      </w:r>
      <w:r w:rsidR="00916A2B">
        <w:rPr>
          <w:lang w:val="en-US"/>
        </w:rPr>
        <w:t>from the SASAC</w:t>
      </w:r>
      <w:r w:rsidR="00990957">
        <w:rPr>
          <w:lang w:val="en-US"/>
        </w:rPr>
        <w:t xml:space="preserve"> that</w:t>
      </w:r>
      <w:r w:rsidR="00916A2B">
        <w:rPr>
          <w:lang w:val="en-US"/>
        </w:rPr>
        <w:t xml:space="preserve"> China was able to double its GDP because </w:t>
      </w:r>
      <w:r w:rsidR="00990957">
        <w:rPr>
          <w:lang w:val="en-US"/>
        </w:rPr>
        <w:t>the state</w:t>
      </w:r>
      <w:r w:rsidR="00916A2B">
        <w:rPr>
          <w:lang w:val="en-US"/>
        </w:rPr>
        <w:t xml:space="preserve"> combined all the assets from all </w:t>
      </w:r>
      <w:r w:rsidR="00990957">
        <w:rPr>
          <w:lang w:val="en-US"/>
        </w:rPr>
        <w:t>state-owned enterprises (SOEs)</w:t>
      </w:r>
      <w:r w:rsidR="00916A2B">
        <w:rPr>
          <w:lang w:val="en-US"/>
        </w:rPr>
        <w:t xml:space="preserve"> and private companies</w:t>
      </w:r>
      <w:r w:rsidR="00990957">
        <w:rPr>
          <w:rStyle w:val="FootnoteReference"/>
          <w:lang w:val="en-US"/>
        </w:rPr>
        <w:footnoteReference w:id="6"/>
      </w:r>
      <w:r w:rsidR="00990957">
        <w:rPr>
          <w:lang w:val="en-US"/>
        </w:rPr>
        <w:t>.</w:t>
      </w:r>
      <w:sdt>
        <w:sdtPr>
          <w:rPr>
            <w:lang w:val="en-US"/>
          </w:rPr>
          <w:id w:val="-452480373"/>
          <w:citation/>
        </w:sdtPr>
        <w:sdtContent>
          <w:r w:rsidR="00990957">
            <w:rPr>
              <w:lang w:val="en-US"/>
            </w:rPr>
            <w:fldChar w:fldCharType="begin"/>
          </w:r>
          <w:r w:rsidR="00990957">
            <w:rPr>
              <w:lang w:val="en-US"/>
            </w:rPr>
            <w:instrText xml:space="preserve"> CITATION Jos19 \l 1033 </w:instrText>
          </w:r>
          <w:r w:rsidR="00990957">
            <w:rPr>
              <w:lang w:val="en-US"/>
            </w:rPr>
            <w:fldChar w:fldCharType="separate"/>
          </w:r>
          <w:r w:rsidR="00990957">
            <w:rPr>
              <w:noProof/>
              <w:lang w:val="en-US"/>
            </w:rPr>
            <w:t xml:space="preserve"> (Joseph, Politics in China: An Introduction, 2019)</w:t>
          </w:r>
          <w:r w:rsidR="00990957">
            <w:rPr>
              <w:lang w:val="en-US"/>
            </w:rPr>
            <w:fldChar w:fldCharType="end"/>
          </w:r>
        </w:sdtContent>
      </w:sdt>
      <w:r w:rsidR="00916A2B">
        <w:rPr>
          <w:lang w:val="en-US"/>
        </w:rPr>
        <w:t xml:space="preserve"> </w:t>
      </w:r>
    </w:p>
    <w:p w14:paraId="667B418A" w14:textId="289E9A54" w:rsidR="00133D70" w:rsidRDefault="00133D70" w:rsidP="00133D70">
      <w:pPr>
        <w:spacing w:after="0" w:line="480" w:lineRule="auto"/>
        <w:ind w:firstLine="708"/>
        <w:rPr>
          <w:lang w:val="en-US"/>
        </w:rPr>
      </w:pPr>
      <w:r>
        <w:rPr>
          <w:lang w:val="en-US"/>
        </w:rPr>
        <w:t xml:space="preserve">But even with the </w:t>
      </w:r>
      <w:r>
        <w:rPr>
          <w:lang w:val="en-US"/>
        </w:rPr>
        <w:t>advantages from the Chinese political structure</w:t>
      </w:r>
      <w:r w:rsidR="00A5217A">
        <w:rPr>
          <w:lang w:val="en-US"/>
        </w:rPr>
        <w:t xml:space="preserve"> to which</w:t>
      </w:r>
      <w:r>
        <w:rPr>
          <w:lang w:val="en-US"/>
        </w:rPr>
        <w:t xml:space="preserve"> reformation was able to easily be implemented, and th</w:t>
      </w:r>
      <w:r w:rsidR="00A5217A">
        <w:rPr>
          <w:lang w:val="en-US"/>
        </w:rPr>
        <w:t>e</w:t>
      </w:r>
      <w:r>
        <w:rPr>
          <w:lang w:val="en-US"/>
        </w:rPr>
        <w:t xml:space="preserve"> party-state fusion provides advantages to Chinese industries (privatized and state-owned) </w:t>
      </w:r>
      <w:r w:rsidR="00A5217A">
        <w:rPr>
          <w:lang w:val="en-US"/>
        </w:rPr>
        <w:t xml:space="preserve">against the rest of the world, this proves to further </w:t>
      </w:r>
      <w:r w:rsidR="00A5217A">
        <w:rPr>
          <w:lang w:val="en-US"/>
        </w:rPr>
        <w:lastRenderedPageBreak/>
        <w:t xml:space="preserve">weaken China’s power. With the </w:t>
      </w:r>
      <w:r w:rsidR="00B957AE">
        <w:rPr>
          <w:lang w:val="en-US"/>
        </w:rPr>
        <w:t xml:space="preserve">hands that the Chinese state has in the economy, there is a weakness </w:t>
      </w:r>
      <w:r w:rsidR="00F52AC3">
        <w:rPr>
          <w:lang w:val="en-US"/>
        </w:rPr>
        <w:t>developing</w:t>
      </w:r>
      <w:r w:rsidR="00B957AE">
        <w:rPr>
          <w:lang w:val="en-US"/>
        </w:rPr>
        <w:t xml:space="preserve"> because of the several advantages given to the state-owned enterprises over foreign competitors. SOEs are given an advantage through technological accessibility as well as subsidies</w:t>
      </w:r>
      <w:r w:rsidR="00F52AC3">
        <w:rPr>
          <w:lang w:val="en-US"/>
        </w:rPr>
        <w:t xml:space="preserve">, but this </w:t>
      </w:r>
      <w:r w:rsidR="00B957AE">
        <w:rPr>
          <w:lang w:val="en-US"/>
        </w:rPr>
        <w:t>creates an unfair competition that goes against foreign companies and goods that will not do as well in the Chinese economy</w:t>
      </w:r>
      <w:r w:rsidR="00F52AC3">
        <w:rPr>
          <w:lang w:val="en-US"/>
        </w:rPr>
        <w:t>.</w:t>
      </w:r>
      <w:r w:rsidR="00B957AE">
        <w:rPr>
          <w:lang w:val="en-US"/>
        </w:rPr>
        <w:t xml:space="preserve"> </w:t>
      </w:r>
      <w:r w:rsidR="00F52AC3">
        <w:rPr>
          <w:lang w:val="en-US"/>
        </w:rPr>
        <w:t>B</w:t>
      </w:r>
      <w:r w:rsidR="00B957AE">
        <w:rPr>
          <w:lang w:val="en-US"/>
        </w:rPr>
        <w:t xml:space="preserve">ecause </w:t>
      </w:r>
      <w:r w:rsidR="00F52AC3">
        <w:rPr>
          <w:lang w:val="en-US"/>
        </w:rPr>
        <w:t>of the state</w:t>
      </w:r>
      <w:r w:rsidR="00B957AE">
        <w:rPr>
          <w:lang w:val="en-US"/>
        </w:rPr>
        <w:t xml:space="preserve">’s effort to protect China’s investments and industries, </w:t>
      </w:r>
      <w:r w:rsidR="00F52AC3">
        <w:rPr>
          <w:lang w:val="en-US"/>
        </w:rPr>
        <w:t xml:space="preserve">foreign </w:t>
      </w:r>
      <w:r w:rsidR="00B957AE">
        <w:rPr>
          <w:lang w:val="en-US"/>
        </w:rPr>
        <w:t>competition is not on the playing field creating a</w:t>
      </w:r>
      <w:r w:rsidR="00F52AC3">
        <w:rPr>
          <w:lang w:val="en-US"/>
        </w:rPr>
        <w:t xml:space="preserve">n international </w:t>
      </w:r>
      <w:r w:rsidR="00B957AE">
        <w:rPr>
          <w:lang w:val="en-US"/>
        </w:rPr>
        <w:t>weakness but also</w:t>
      </w:r>
      <w:r w:rsidR="00F52AC3">
        <w:rPr>
          <w:lang w:val="en-US"/>
        </w:rPr>
        <w:t xml:space="preserve"> a domestic weakness because</w:t>
      </w:r>
      <w:r w:rsidR="00B957AE">
        <w:rPr>
          <w:lang w:val="en-US"/>
        </w:rPr>
        <w:t xml:space="preserve"> Chinese companies are not exposed </w:t>
      </w:r>
      <w:r w:rsidR="00F52AC3">
        <w:rPr>
          <w:lang w:val="en-US"/>
        </w:rPr>
        <w:t xml:space="preserve">to competition to develop more </w:t>
      </w:r>
      <w:r w:rsidR="00B957AE">
        <w:rPr>
          <w:lang w:val="en-US"/>
        </w:rPr>
        <w:t xml:space="preserve">innovative products </w:t>
      </w:r>
      <w:r w:rsidR="00F52AC3">
        <w:rPr>
          <w:lang w:val="en-US"/>
        </w:rPr>
        <w:t xml:space="preserve">which improves </w:t>
      </w:r>
      <w:r w:rsidR="00B957AE">
        <w:rPr>
          <w:lang w:val="en-US"/>
        </w:rPr>
        <w:t>their economic growth</w:t>
      </w:r>
      <w:r w:rsidR="008B6B48">
        <w:rPr>
          <w:rStyle w:val="FootnoteReference"/>
          <w:lang w:val="en-US"/>
        </w:rPr>
        <w:footnoteReference w:id="7"/>
      </w:r>
      <w:r w:rsidR="00B957AE">
        <w:rPr>
          <w:lang w:val="en-US"/>
        </w:rPr>
        <w:t xml:space="preserve">. </w:t>
      </w:r>
      <w:sdt>
        <w:sdtPr>
          <w:rPr>
            <w:lang w:val="en-US"/>
          </w:rPr>
          <w:id w:val="-2026472767"/>
          <w:citation/>
        </w:sdtPr>
        <w:sdtContent>
          <w:r w:rsidR="00F52AC3">
            <w:rPr>
              <w:lang w:val="en-US"/>
            </w:rPr>
            <w:fldChar w:fldCharType="begin"/>
          </w:r>
          <w:r w:rsidR="00F52AC3">
            <w:rPr>
              <w:lang w:val="en-US"/>
            </w:rPr>
            <w:instrText xml:space="preserve"> CITATION Eco18 \l 1033 </w:instrText>
          </w:r>
          <w:r w:rsidR="00F52AC3">
            <w:rPr>
              <w:lang w:val="en-US"/>
            </w:rPr>
            <w:fldChar w:fldCharType="separate"/>
          </w:r>
          <w:r w:rsidR="00F52AC3">
            <w:rPr>
              <w:noProof/>
              <w:lang w:val="en-US"/>
            </w:rPr>
            <w:t>(Economy, The Third Revolution: Xi Jinping and the New Chinese State, 2018)</w:t>
          </w:r>
          <w:r w:rsidR="00F52AC3">
            <w:rPr>
              <w:lang w:val="en-US"/>
            </w:rPr>
            <w:fldChar w:fldCharType="end"/>
          </w:r>
        </w:sdtContent>
      </w:sdt>
      <w:r w:rsidR="00F52AC3">
        <w:rPr>
          <w:lang w:val="en-US"/>
        </w:rPr>
        <w:t xml:space="preserve"> </w:t>
      </w:r>
      <w:r w:rsidR="00955D38">
        <w:rPr>
          <w:lang w:val="en-US"/>
        </w:rPr>
        <w:t xml:space="preserve">The lack of innovation would lead China towards </w:t>
      </w:r>
      <w:r w:rsidR="0009498F">
        <w:rPr>
          <w:lang w:val="en-US"/>
        </w:rPr>
        <w:t>the ‘middle-income trap</w:t>
      </w:r>
      <w:r w:rsidR="0009498F">
        <w:rPr>
          <w:rStyle w:val="FootnoteReference"/>
          <w:lang w:val="en-US"/>
        </w:rPr>
        <w:footnoteReference w:id="8"/>
      </w:r>
      <w:r w:rsidR="0009498F">
        <w:rPr>
          <w:lang w:val="en-US"/>
        </w:rPr>
        <w:t>,’ which Xi and the CCP are trying to lead China away from; however, with the given circumstances and the correlation of state control leading to a decrease in innovation, this idea of using state controls to overcome the middle-income trap will push China toward the trap.</w:t>
      </w:r>
      <w:r w:rsidR="00F52AC3">
        <w:rPr>
          <w:lang w:val="en-US"/>
        </w:rPr>
        <w:t xml:space="preserve"> </w:t>
      </w:r>
      <w:sdt>
        <w:sdtPr>
          <w:rPr>
            <w:lang w:val="en-US"/>
          </w:rPr>
          <w:id w:val="-1209026970"/>
          <w:citation/>
        </w:sdtPr>
        <w:sdtContent>
          <w:r w:rsidR="0009498F">
            <w:rPr>
              <w:lang w:val="en-US"/>
            </w:rPr>
            <w:fldChar w:fldCharType="begin"/>
          </w:r>
          <w:r w:rsidR="0009498F">
            <w:rPr>
              <w:lang w:val="en-US"/>
            </w:rPr>
            <w:instrText xml:space="preserve"> CITATION Jos19 \l 1033 </w:instrText>
          </w:r>
          <w:r w:rsidR="0009498F">
            <w:rPr>
              <w:lang w:val="en-US"/>
            </w:rPr>
            <w:fldChar w:fldCharType="separate"/>
          </w:r>
          <w:r w:rsidR="0009498F">
            <w:rPr>
              <w:noProof/>
              <w:lang w:val="en-US"/>
            </w:rPr>
            <w:t>(Joseph, Politics in China: An Introduction, 2019)</w:t>
          </w:r>
          <w:r w:rsidR="0009498F">
            <w:rPr>
              <w:lang w:val="en-US"/>
            </w:rPr>
            <w:fldChar w:fldCharType="end"/>
          </w:r>
        </w:sdtContent>
      </w:sdt>
      <w:r w:rsidR="008B6B48">
        <w:rPr>
          <w:lang w:val="en-US"/>
        </w:rPr>
        <w:t xml:space="preserve"> </w:t>
      </w:r>
    </w:p>
    <w:p w14:paraId="22D99F05" w14:textId="3612CDEB" w:rsidR="00954610" w:rsidRPr="00954610" w:rsidRDefault="00954610" w:rsidP="004A39E8">
      <w:pPr>
        <w:spacing w:after="0" w:line="480" w:lineRule="auto"/>
        <w:rPr>
          <w:b/>
          <w:bCs/>
          <w:lang w:val="en-US"/>
        </w:rPr>
      </w:pPr>
      <w:r>
        <w:rPr>
          <w:b/>
          <w:bCs/>
          <w:lang w:val="en-US"/>
        </w:rPr>
        <w:t>China’s Leadership</w:t>
      </w:r>
    </w:p>
    <w:p w14:paraId="3B2C5F6A" w14:textId="3EA0A746" w:rsidR="009237B8" w:rsidRDefault="00954610" w:rsidP="00954610">
      <w:pPr>
        <w:spacing w:after="0" w:line="480" w:lineRule="auto"/>
        <w:ind w:firstLine="708"/>
        <w:rPr>
          <w:lang w:val="en-US"/>
        </w:rPr>
      </w:pPr>
      <w:r>
        <w:rPr>
          <w:lang w:val="en-US"/>
        </w:rPr>
        <w:t>Within the political system,</w:t>
      </w:r>
      <w:r w:rsidR="00FF1DB3">
        <w:rPr>
          <w:lang w:val="en-US"/>
        </w:rPr>
        <w:t xml:space="preserve"> through the top-down system of election,</w:t>
      </w:r>
      <w:r w:rsidR="000E724E">
        <w:rPr>
          <w:lang w:val="en-US"/>
        </w:rPr>
        <w:t xml:space="preserve"> the highest level of authority and power would be </w:t>
      </w:r>
      <w:r>
        <w:rPr>
          <w:lang w:val="en-US"/>
        </w:rPr>
        <w:t xml:space="preserve">the President/General Secretary. </w:t>
      </w:r>
      <w:r w:rsidR="00FF1DB3">
        <w:rPr>
          <w:lang w:val="en-US"/>
        </w:rPr>
        <w:t>Once elected to the position</w:t>
      </w:r>
      <w:r w:rsidR="000E724E">
        <w:rPr>
          <w:lang w:val="en-US"/>
        </w:rPr>
        <w:t xml:space="preserve">, </w:t>
      </w:r>
      <w:r>
        <w:rPr>
          <w:lang w:val="en-US"/>
        </w:rPr>
        <w:t xml:space="preserve">they are able to make the decisions regarding any changes that needs to be done to provide stability for China </w:t>
      </w:r>
      <w:r w:rsidR="0066471A">
        <w:rPr>
          <w:lang w:val="en-US"/>
        </w:rPr>
        <w:t>and the people</w:t>
      </w:r>
      <w:r>
        <w:rPr>
          <w:lang w:val="en-US"/>
        </w:rPr>
        <w:t>.</w:t>
      </w:r>
      <w:r w:rsidR="0066471A">
        <w:rPr>
          <w:lang w:val="en-US"/>
        </w:rPr>
        <w:t xml:space="preserve"> </w:t>
      </w:r>
      <w:r w:rsidR="00857751">
        <w:rPr>
          <w:lang w:val="en-US"/>
        </w:rPr>
        <w:t xml:space="preserve">Under </w:t>
      </w:r>
      <w:r w:rsidR="00EB53D0">
        <w:rPr>
          <w:lang w:val="en-US"/>
        </w:rPr>
        <w:t>Deng</w:t>
      </w:r>
      <w:r w:rsidR="00B266FD">
        <w:rPr>
          <w:lang w:val="en-US"/>
        </w:rPr>
        <w:t>, his</w:t>
      </w:r>
      <w:r w:rsidR="00857751">
        <w:rPr>
          <w:lang w:val="en-US"/>
        </w:rPr>
        <w:t xml:space="preserve"> leadership capabilities</w:t>
      </w:r>
      <w:r w:rsidR="00FF1DB3">
        <w:rPr>
          <w:lang w:val="en-US"/>
        </w:rPr>
        <w:t xml:space="preserve"> </w:t>
      </w:r>
      <w:r w:rsidR="00B266FD">
        <w:rPr>
          <w:lang w:val="en-US"/>
        </w:rPr>
        <w:t>helped guide China’s economic prosperity through his</w:t>
      </w:r>
      <w:r w:rsidR="00857751">
        <w:rPr>
          <w:lang w:val="en-US"/>
        </w:rPr>
        <w:t xml:space="preserve"> reform ideas</w:t>
      </w:r>
      <w:r w:rsidR="00B266FD">
        <w:rPr>
          <w:lang w:val="en-US"/>
        </w:rPr>
        <w:t xml:space="preserve"> including a </w:t>
      </w:r>
      <w:r w:rsidR="00EB53D0">
        <w:rPr>
          <w:lang w:val="en-US"/>
        </w:rPr>
        <w:t>‘reform</w:t>
      </w:r>
      <w:r w:rsidR="00EB53D0">
        <w:rPr>
          <w:lang w:val="en-US"/>
        </w:rPr>
        <w:t>ation</w:t>
      </w:r>
      <w:r w:rsidR="00EB53D0">
        <w:rPr>
          <w:lang w:val="en-US"/>
        </w:rPr>
        <w:t xml:space="preserve"> and</w:t>
      </w:r>
      <w:r w:rsidR="00857751">
        <w:rPr>
          <w:lang w:val="en-US"/>
        </w:rPr>
        <w:t xml:space="preserve"> an</w:t>
      </w:r>
      <w:r w:rsidR="00EB53D0">
        <w:rPr>
          <w:lang w:val="en-US"/>
        </w:rPr>
        <w:t xml:space="preserve"> opening up</w:t>
      </w:r>
      <w:r w:rsidR="00B27D75">
        <w:rPr>
          <w:rStyle w:val="FootnoteReference"/>
          <w:lang w:val="en-US"/>
        </w:rPr>
        <w:footnoteReference w:id="9"/>
      </w:r>
      <w:r w:rsidR="00EB53D0">
        <w:rPr>
          <w:lang w:val="en-US"/>
        </w:rPr>
        <w:t xml:space="preserve">’ </w:t>
      </w:r>
      <w:r w:rsidR="00B266FD">
        <w:rPr>
          <w:lang w:val="en-US"/>
        </w:rPr>
        <w:t xml:space="preserve">with </w:t>
      </w:r>
      <w:r w:rsidR="00FF1DB3">
        <w:rPr>
          <w:lang w:val="en-US"/>
        </w:rPr>
        <w:lastRenderedPageBreak/>
        <w:t>redirect</w:t>
      </w:r>
      <w:r w:rsidR="00B266FD">
        <w:rPr>
          <w:lang w:val="en-US"/>
        </w:rPr>
        <w:t xml:space="preserve"> </w:t>
      </w:r>
      <w:r w:rsidR="00857751">
        <w:rPr>
          <w:lang w:val="en-US"/>
        </w:rPr>
        <w:t>previous</w:t>
      </w:r>
      <w:r w:rsidR="00EB53D0">
        <w:rPr>
          <w:lang w:val="en-US"/>
        </w:rPr>
        <w:t xml:space="preserve"> </w:t>
      </w:r>
      <w:r w:rsidR="00EB53D0">
        <w:rPr>
          <w:lang w:val="en-US"/>
        </w:rPr>
        <w:t>ideologies from the Mao era</w:t>
      </w:r>
      <w:r w:rsidR="00EB53D0">
        <w:rPr>
          <w:lang w:val="en-US"/>
        </w:rPr>
        <w:t xml:space="preserve"> to</w:t>
      </w:r>
      <w:r w:rsidR="00FF1DB3">
        <w:rPr>
          <w:lang w:val="en-US"/>
        </w:rPr>
        <w:t>ward</w:t>
      </w:r>
      <w:r w:rsidR="00857751">
        <w:rPr>
          <w:lang w:val="en-US"/>
        </w:rPr>
        <w:t xml:space="preserve"> </w:t>
      </w:r>
      <w:r w:rsidR="00EB53D0">
        <w:rPr>
          <w:lang w:val="en-US"/>
        </w:rPr>
        <w:t xml:space="preserve">improving the economy and </w:t>
      </w:r>
      <w:r w:rsidR="00B266FD">
        <w:rPr>
          <w:lang w:val="en-US"/>
        </w:rPr>
        <w:t xml:space="preserve">the </w:t>
      </w:r>
      <w:r w:rsidR="00EB53D0">
        <w:rPr>
          <w:lang w:val="en-US"/>
        </w:rPr>
        <w:t>livelihood of Chinese citizens</w:t>
      </w:r>
      <w:r w:rsidR="00EB53D0">
        <w:rPr>
          <w:lang w:val="en-US"/>
        </w:rPr>
        <w:t>.</w:t>
      </w:r>
      <w:sdt>
        <w:sdtPr>
          <w:rPr>
            <w:lang w:val="en-US"/>
          </w:rPr>
          <w:id w:val="-952623895"/>
          <w:citation/>
        </w:sdtPr>
        <w:sdtContent>
          <w:r w:rsidR="00B27D75">
            <w:rPr>
              <w:lang w:val="en-US"/>
            </w:rPr>
            <w:fldChar w:fldCharType="begin"/>
          </w:r>
          <w:r w:rsidR="00B27D75">
            <w:rPr>
              <w:lang w:val="en-US"/>
            </w:rPr>
            <w:instrText xml:space="preserve"> CITATION Jos19 \l 1033 </w:instrText>
          </w:r>
          <w:r w:rsidR="00B27D75">
            <w:rPr>
              <w:lang w:val="en-US"/>
            </w:rPr>
            <w:fldChar w:fldCharType="separate"/>
          </w:r>
          <w:r w:rsidR="00B27D75">
            <w:rPr>
              <w:noProof/>
              <w:lang w:val="en-US"/>
            </w:rPr>
            <w:t xml:space="preserve"> (Joseph, Politics in China: An Introduction, 2019)</w:t>
          </w:r>
          <w:r w:rsidR="00B27D75">
            <w:rPr>
              <w:lang w:val="en-US"/>
            </w:rPr>
            <w:fldChar w:fldCharType="end"/>
          </w:r>
        </w:sdtContent>
      </w:sdt>
      <w:r w:rsidR="00EB53D0">
        <w:rPr>
          <w:lang w:val="en-US"/>
        </w:rPr>
        <w:t xml:space="preserve"> Some of the successes that came from Deng’s leadership decisions were the </w:t>
      </w:r>
      <w:r w:rsidR="00EB53D0">
        <w:rPr>
          <w:lang w:val="en-US"/>
        </w:rPr>
        <w:t>creation of the Special Economic Zones (SEZs) in the coastal areas of China</w:t>
      </w:r>
      <w:r w:rsidR="00B27D75">
        <w:rPr>
          <w:rStyle w:val="FootnoteReference"/>
          <w:lang w:val="en-US"/>
        </w:rPr>
        <w:footnoteReference w:id="10"/>
      </w:r>
      <w:r w:rsidR="00EB53D0">
        <w:rPr>
          <w:lang w:val="en-US"/>
        </w:rPr>
        <w:t xml:space="preserve">. </w:t>
      </w:r>
      <w:sdt>
        <w:sdtPr>
          <w:rPr>
            <w:lang w:val="en-US"/>
          </w:rPr>
          <w:id w:val="-912154776"/>
          <w:citation/>
        </w:sdtPr>
        <w:sdtContent>
          <w:r w:rsidR="00B27D75">
            <w:rPr>
              <w:lang w:val="en-US"/>
            </w:rPr>
            <w:fldChar w:fldCharType="begin"/>
          </w:r>
          <w:r w:rsidR="00B27D75">
            <w:rPr>
              <w:lang w:val="en-US"/>
            </w:rPr>
            <w:instrText xml:space="preserve"> CITATION Jos19 \l 1033 </w:instrText>
          </w:r>
          <w:r w:rsidR="00B27D75">
            <w:rPr>
              <w:lang w:val="en-US"/>
            </w:rPr>
            <w:fldChar w:fldCharType="separate"/>
          </w:r>
          <w:r w:rsidR="00B27D75">
            <w:rPr>
              <w:noProof/>
              <w:lang w:val="en-US"/>
            </w:rPr>
            <w:t>(Joseph, Politics in China: An Introduction, 2019)</w:t>
          </w:r>
          <w:r w:rsidR="00B27D75">
            <w:rPr>
              <w:lang w:val="en-US"/>
            </w:rPr>
            <w:fldChar w:fldCharType="end"/>
          </w:r>
        </w:sdtContent>
      </w:sdt>
      <w:r w:rsidR="00EB53D0">
        <w:rPr>
          <w:lang w:val="en-US"/>
        </w:rPr>
        <w:t xml:space="preserve"> </w:t>
      </w:r>
      <w:r w:rsidR="00FF1DB3">
        <w:rPr>
          <w:lang w:val="en-US"/>
        </w:rPr>
        <w:t>Further</w:t>
      </w:r>
      <w:r w:rsidR="00EB53D0">
        <w:rPr>
          <w:lang w:val="en-US"/>
        </w:rPr>
        <w:t xml:space="preserve"> developments and changes would lead China toward </w:t>
      </w:r>
      <w:r w:rsidR="00857751">
        <w:rPr>
          <w:lang w:val="en-US"/>
        </w:rPr>
        <w:t>an</w:t>
      </w:r>
      <w:r w:rsidR="00EB53D0">
        <w:rPr>
          <w:lang w:val="en-US"/>
        </w:rPr>
        <w:t xml:space="preserve"> </w:t>
      </w:r>
      <w:r w:rsidR="00EB53D0">
        <w:rPr>
          <w:lang w:val="en-US"/>
        </w:rPr>
        <w:t xml:space="preserve">export-led growth (ELG) </w:t>
      </w:r>
      <w:r w:rsidR="00857751">
        <w:rPr>
          <w:lang w:val="en-US"/>
        </w:rPr>
        <w:t xml:space="preserve">path </w:t>
      </w:r>
      <w:r w:rsidR="00EB53D0">
        <w:rPr>
          <w:lang w:val="en-US"/>
        </w:rPr>
        <w:t>prominent in current-day China</w:t>
      </w:r>
      <w:r w:rsidR="00B27D75">
        <w:rPr>
          <w:rStyle w:val="FootnoteReference"/>
          <w:lang w:val="en-US"/>
        </w:rPr>
        <w:footnoteReference w:id="11"/>
      </w:r>
      <w:r w:rsidR="00EB53D0">
        <w:rPr>
          <w:lang w:val="en-US"/>
        </w:rPr>
        <w:t xml:space="preserve">. </w:t>
      </w:r>
      <w:sdt>
        <w:sdtPr>
          <w:rPr>
            <w:lang w:val="en-US"/>
          </w:rPr>
          <w:id w:val="-277807762"/>
          <w:citation/>
        </w:sdtPr>
        <w:sdtContent>
          <w:r w:rsidR="00B27D75">
            <w:rPr>
              <w:lang w:val="en-US"/>
            </w:rPr>
            <w:fldChar w:fldCharType="begin"/>
          </w:r>
          <w:r w:rsidR="00B27D75">
            <w:rPr>
              <w:lang w:val="en-US"/>
            </w:rPr>
            <w:instrText xml:space="preserve"> CITATION Jos19 \l 1033 </w:instrText>
          </w:r>
          <w:r w:rsidR="00B27D75">
            <w:rPr>
              <w:lang w:val="en-US"/>
            </w:rPr>
            <w:fldChar w:fldCharType="separate"/>
          </w:r>
          <w:r w:rsidR="00B27D75">
            <w:rPr>
              <w:noProof/>
              <w:lang w:val="en-US"/>
            </w:rPr>
            <w:t>(Joseph, Politics in China: An Introduction, 2019)</w:t>
          </w:r>
          <w:r w:rsidR="00B27D75">
            <w:rPr>
              <w:lang w:val="en-US"/>
            </w:rPr>
            <w:fldChar w:fldCharType="end"/>
          </w:r>
        </w:sdtContent>
      </w:sdt>
      <w:r w:rsidR="00857751">
        <w:rPr>
          <w:lang w:val="en-US"/>
        </w:rPr>
        <w:t xml:space="preserve"> It is from Deng, that China was able </w:t>
      </w:r>
      <w:r w:rsidR="009E38BC">
        <w:rPr>
          <w:lang w:val="en-US"/>
        </w:rPr>
        <w:t>to enter into the international arena and be</w:t>
      </w:r>
      <w:r w:rsidR="00857751">
        <w:rPr>
          <w:lang w:val="en-US"/>
        </w:rPr>
        <w:t>come</w:t>
      </w:r>
      <w:r w:rsidR="009E38BC">
        <w:rPr>
          <w:lang w:val="en-US"/>
        </w:rPr>
        <w:t xml:space="preserve"> a fair player</w:t>
      </w:r>
      <w:r w:rsidR="00857751">
        <w:rPr>
          <w:lang w:val="en-US"/>
        </w:rPr>
        <w:t xml:space="preserve"> in</w:t>
      </w:r>
      <w:r w:rsidR="009E38BC">
        <w:rPr>
          <w:lang w:val="en-US"/>
        </w:rPr>
        <w:t xml:space="preserve"> competing against the rest of the world</w:t>
      </w:r>
      <w:r w:rsidR="00857751">
        <w:rPr>
          <w:lang w:val="en-US"/>
        </w:rPr>
        <w:t xml:space="preserve"> and would portray China as an economic superpower</w:t>
      </w:r>
      <w:r w:rsidR="00FF1DB3">
        <w:rPr>
          <w:lang w:val="en-US"/>
        </w:rPr>
        <w:t xml:space="preserve"> signifying the strengths of China’s leadership</w:t>
      </w:r>
      <w:r w:rsidR="009E38BC">
        <w:rPr>
          <w:lang w:val="en-US"/>
        </w:rPr>
        <w:t>.</w:t>
      </w:r>
    </w:p>
    <w:p w14:paraId="4F8DA407" w14:textId="55FE0C9A" w:rsidR="00EB53D0" w:rsidRDefault="00EB53D0" w:rsidP="00954610">
      <w:pPr>
        <w:spacing w:after="0" w:line="480" w:lineRule="auto"/>
        <w:ind w:firstLine="708"/>
        <w:rPr>
          <w:lang w:val="en-US"/>
        </w:rPr>
      </w:pPr>
      <w:r>
        <w:rPr>
          <w:lang w:val="en-US"/>
        </w:rPr>
        <w:t>Another president whose leadership skills also contributed to a success in China would be current President Xi Jinping.</w:t>
      </w:r>
      <w:r w:rsidR="007642B9">
        <w:rPr>
          <w:lang w:val="en-US"/>
        </w:rPr>
        <w:t xml:space="preserve"> A</w:t>
      </w:r>
      <w:r w:rsidR="00B266FD">
        <w:rPr>
          <w:lang w:val="en-US"/>
        </w:rPr>
        <w:t>n</w:t>
      </w:r>
      <w:r w:rsidR="007642B9">
        <w:rPr>
          <w:lang w:val="en-US"/>
        </w:rPr>
        <w:t xml:space="preserve"> exercise of </w:t>
      </w:r>
      <w:r w:rsidR="00B266FD">
        <w:rPr>
          <w:lang w:val="en-US"/>
        </w:rPr>
        <w:t xml:space="preserve">his successful </w:t>
      </w:r>
      <w:r w:rsidR="007642B9">
        <w:rPr>
          <w:lang w:val="en-US"/>
        </w:rPr>
        <w:t xml:space="preserve">leadership power occurred in the </w:t>
      </w:r>
      <w:r w:rsidR="009237B8">
        <w:rPr>
          <w:lang w:val="en-US"/>
        </w:rPr>
        <w:t xml:space="preserve">earlier part of his presidency, </w:t>
      </w:r>
      <w:r w:rsidR="007642B9">
        <w:rPr>
          <w:lang w:val="en-US"/>
        </w:rPr>
        <w:t xml:space="preserve">weeding out the </w:t>
      </w:r>
      <w:r>
        <w:rPr>
          <w:lang w:val="en-US"/>
        </w:rPr>
        <w:t>corruption engrained</w:t>
      </w:r>
      <w:r w:rsidR="007642B9">
        <w:rPr>
          <w:lang w:val="en-US"/>
        </w:rPr>
        <w:t xml:space="preserve"> since </w:t>
      </w:r>
      <w:r>
        <w:rPr>
          <w:lang w:val="en-US"/>
        </w:rPr>
        <w:t xml:space="preserve">Mao’s era. </w:t>
      </w:r>
      <w:r w:rsidR="007642B9">
        <w:rPr>
          <w:lang w:val="en-US"/>
        </w:rPr>
        <w:t>The Anti-Corruption campaign furthered strengthened his power and capabilities as China’s leader but also gave legitimacy to the CCP</w:t>
      </w:r>
      <w:r w:rsidR="00B27D75">
        <w:rPr>
          <w:rStyle w:val="FootnoteReference"/>
          <w:lang w:val="en-US"/>
        </w:rPr>
        <w:footnoteReference w:id="12"/>
      </w:r>
      <w:r w:rsidR="009E38BC">
        <w:rPr>
          <w:lang w:val="en-US"/>
        </w:rPr>
        <w:t>.</w:t>
      </w:r>
      <w:r w:rsidR="00B27D75">
        <w:rPr>
          <w:lang w:val="en-US"/>
        </w:rPr>
        <w:t xml:space="preserve"> </w:t>
      </w:r>
      <w:sdt>
        <w:sdtPr>
          <w:rPr>
            <w:lang w:val="en-US"/>
          </w:rPr>
          <w:id w:val="-87226655"/>
          <w:citation/>
        </w:sdtPr>
        <w:sdtContent>
          <w:r w:rsidR="00B27D75">
            <w:rPr>
              <w:lang w:val="en-US"/>
            </w:rPr>
            <w:fldChar w:fldCharType="begin"/>
          </w:r>
          <w:r w:rsidR="00B27D75">
            <w:rPr>
              <w:lang w:val="en-US"/>
            </w:rPr>
            <w:instrText xml:space="preserve"> CITATION Eco18 \l 1033 </w:instrText>
          </w:r>
          <w:r w:rsidR="00B27D75">
            <w:rPr>
              <w:lang w:val="en-US"/>
            </w:rPr>
            <w:fldChar w:fldCharType="separate"/>
          </w:r>
          <w:r w:rsidR="00B27D75">
            <w:rPr>
              <w:noProof/>
              <w:lang w:val="en-US"/>
            </w:rPr>
            <w:t>(Economy, The Third Revolution: Xi Jinping and the New Chinese State, 2018)</w:t>
          </w:r>
          <w:r w:rsidR="00B27D75">
            <w:rPr>
              <w:lang w:val="en-US"/>
            </w:rPr>
            <w:fldChar w:fldCharType="end"/>
          </w:r>
        </w:sdtContent>
      </w:sdt>
      <w:r w:rsidR="009E38BC">
        <w:rPr>
          <w:lang w:val="en-US"/>
        </w:rPr>
        <w:t xml:space="preserve"> </w:t>
      </w:r>
      <w:r w:rsidR="007642B9">
        <w:rPr>
          <w:lang w:val="en-US"/>
        </w:rPr>
        <w:t>Stemming from the campaign, an acceptance and acknowledge</w:t>
      </w:r>
      <w:r w:rsidR="00FF1DB3">
        <w:rPr>
          <w:lang w:val="en-US"/>
        </w:rPr>
        <w:t>ment</w:t>
      </w:r>
      <w:r w:rsidR="007642B9">
        <w:rPr>
          <w:lang w:val="en-US"/>
        </w:rPr>
        <w:t xml:space="preserve"> of his determination and effectiveness came from </w:t>
      </w:r>
      <w:r w:rsidR="009E38BC">
        <w:rPr>
          <w:lang w:val="en-US"/>
        </w:rPr>
        <w:t>the Chinese people</w:t>
      </w:r>
      <w:r w:rsidR="007642B9">
        <w:rPr>
          <w:lang w:val="en-US"/>
        </w:rPr>
        <w:t xml:space="preserve">, </w:t>
      </w:r>
      <w:r w:rsidR="009E38BC">
        <w:rPr>
          <w:lang w:val="en-US"/>
        </w:rPr>
        <w:t>therefore, bringing a sense of fortification to the CCP and Xi’s leadership potential because he</w:t>
      </w:r>
      <w:r w:rsidR="007642B9">
        <w:rPr>
          <w:lang w:val="en-US"/>
        </w:rPr>
        <w:t xml:space="preserve"> made the decision to conduct the extensive </w:t>
      </w:r>
      <w:r w:rsidR="009E38BC">
        <w:rPr>
          <w:lang w:val="en-US"/>
        </w:rPr>
        <w:t>investigations for corruption</w:t>
      </w:r>
      <w:r w:rsidR="00FF1DB3">
        <w:rPr>
          <w:lang w:val="en-US"/>
        </w:rPr>
        <w:t xml:space="preserve"> and</w:t>
      </w:r>
      <w:r w:rsidR="009E38BC">
        <w:rPr>
          <w:lang w:val="en-US"/>
        </w:rPr>
        <w:t xml:space="preserve"> continued it for longer than previous presidents of China did. </w:t>
      </w:r>
    </w:p>
    <w:p w14:paraId="633C426C" w14:textId="391DA54A" w:rsidR="00DE6223" w:rsidRDefault="009E38BC" w:rsidP="00B266FD">
      <w:pPr>
        <w:spacing w:after="0" w:line="480" w:lineRule="auto"/>
        <w:ind w:firstLine="708"/>
        <w:rPr>
          <w:lang w:val="en-US"/>
        </w:rPr>
      </w:pPr>
      <w:r>
        <w:rPr>
          <w:lang w:val="en-US"/>
        </w:rPr>
        <w:lastRenderedPageBreak/>
        <w:t>Ultimately, through Deng and Xi, the centralization of power and the power given to the hands of the president</w:t>
      </w:r>
      <w:r w:rsidR="00001DDD">
        <w:rPr>
          <w:lang w:val="en-US"/>
        </w:rPr>
        <w:t xml:space="preserve"> meant the </w:t>
      </w:r>
      <w:r>
        <w:rPr>
          <w:lang w:val="en-US"/>
        </w:rPr>
        <w:t xml:space="preserve">decisions </w:t>
      </w:r>
      <w:r w:rsidR="00001DDD">
        <w:rPr>
          <w:lang w:val="en-US"/>
        </w:rPr>
        <w:t>for</w:t>
      </w:r>
      <w:r>
        <w:rPr>
          <w:lang w:val="en-US"/>
        </w:rPr>
        <w:t xml:space="preserve"> China</w:t>
      </w:r>
      <w:r w:rsidR="00001DDD">
        <w:rPr>
          <w:lang w:val="en-US"/>
        </w:rPr>
        <w:t>’s growth</w:t>
      </w:r>
      <w:r>
        <w:rPr>
          <w:lang w:val="en-US"/>
        </w:rPr>
        <w:t xml:space="preserve"> could be implemented and carried out </w:t>
      </w:r>
      <w:r w:rsidR="00001DDD">
        <w:rPr>
          <w:lang w:val="en-US"/>
        </w:rPr>
        <w:t xml:space="preserve">quickly </w:t>
      </w:r>
      <w:r w:rsidR="00FF1DB3">
        <w:rPr>
          <w:lang w:val="en-US"/>
        </w:rPr>
        <w:t>with</w:t>
      </w:r>
      <w:r>
        <w:rPr>
          <w:lang w:val="en-US"/>
        </w:rPr>
        <w:t xml:space="preserve"> little debate </w:t>
      </w:r>
      <w:r w:rsidR="00A17B6D">
        <w:rPr>
          <w:lang w:val="en-US"/>
        </w:rPr>
        <w:t xml:space="preserve">and </w:t>
      </w:r>
      <w:r w:rsidR="00001DDD">
        <w:rPr>
          <w:lang w:val="en-US"/>
        </w:rPr>
        <w:t xml:space="preserve">China was able to economically grow into the powerhouse that it is currently today. </w:t>
      </w:r>
      <w:r w:rsidR="00B266FD">
        <w:rPr>
          <w:lang w:val="en-US"/>
        </w:rPr>
        <w:t>H</w:t>
      </w:r>
      <w:r w:rsidR="00075C4A">
        <w:rPr>
          <w:lang w:val="en-US"/>
        </w:rPr>
        <w:t xml:space="preserve">owever, this system </w:t>
      </w:r>
      <w:r w:rsidR="00A17B6D">
        <w:rPr>
          <w:lang w:val="en-US"/>
        </w:rPr>
        <w:t>is embroiled in weakness</w:t>
      </w:r>
      <w:r w:rsidR="00075C4A">
        <w:rPr>
          <w:lang w:val="en-US"/>
        </w:rPr>
        <w:t xml:space="preserve"> especially under Xi Jinping. </w:t>
      </w:r>
      <w:r w:rsidR="00A17B6D">
        <w:rPr>
          <w:lang w:val="en-US"/>
        </w:rPr>
        <w:t>With the Anti-Corruption Campaign</w:t>
      </w:r>
      <w:r w:rsidR="00075C4A">
        <w:rPr>
          <w:lang w:val="en-US"/>
        </w:rPr>
        <w:t xml:space="preserve">, China was able to weed out a lot of corruption </w:t>
      </w:r>
      <w:r w:rsidR="00A17B6D">
        <w:rPr>
          <w:lang w:val="en-US"/>
        </w:rPr>
        <w:t xml:space="preserve">and this </w:t>
      </w:r>
      <w:r w:rsidR="00055BD4">
        <w:rPr>
          <w:lang w:val="en-US"/>
        </w:rPr>
        <w:t xml:space="preserve">was viewed highly by the Chinese, but this case also brought up fears from the Chinese about the </w:t>
      </w:r>
      <w:r w:rsidR="00A17B6D">
        <w:rPr>
          <w:lang w:val="en-US"/>
        </w:rPr>
        <w:t>nomenklatura system and that corruption is an endemic problem</w:t>
      </w:r>
      <w:r w:rsidR="00A17B6D">
        <w:rPr>
          <w:rStyle w:val="FootnoteReference"/>
          <w:lang w:val="en-US"/>
        </w:rPr>
        <w:footnoteReference w:id="13"/>
      </w:r>
      <w:r w:rsidR="00055BD4">
        <w:rPr>
          <w:lang w:val="en-US"/>
        </w:rPr>
        <w:t xml:space="preserve">. </w:t>
      </w:r>
      <w:sdt>
        <w:sdtPr>
          <w:rPr>
            <w:lang w:val="en-US"/>
          </w:rPr>
          <w:id w:val="-86618959"/>
          <w:citation/>
        </w:sdtPr>
        <w:sdtContent>
          <w:r w:rsidR="00A17B6D">
            <w:rPr>
              <w:lang w:val="en-US"/>
            </w:rPr>
            <w:fldChar w:fldCharType="begin"/>
          </w:r>
          <w:r w:rsidR="00A17B6D">
            <w:rPr>
              <w:lang w:val="en-US"/>
            </w:rPr>
            <w:instrText xml:space="preserve"> CITATION Eco18 \l 1033 </w:instrText>
          </w:r>
          <w:r w:rsidR="00A17B6D">
            <w:rPr>
              <w:lang w:val="en-US"/>
            </w:rPr>
            <w:fldChar w:fldCharType="separate"/>
          </w:r>
          <w:r w:rsidR="00A17B6D">
            <w:rPr>
              <w:noProof/>
              <w:lang w:val="en-US"/>
            </w:rPr>
            <w:t>(Economy, The Third Revolution: Xi Jinping and the New Chinese State, 2018)</w:t>
          </w:r>
          <w:r w:rsidR="00A17B6D">
            <w:rPr>
              <w:lang w:val="en-US"/>
            </w:rPr>
            <w:fldChar w:fldCharType="end"/>
          </w:r>
        </w:sdtContent>
      </w:sdt>
      <w:r w:rsidR="00A17B6D">
        <w:rPr>
          <w:lang w:val="en-US"/>
        </w:rPr>
        <w:t xml:space="preserve"> </w:t>
      </w:r>
      <w:r w:rsidR="00EA7E73">
        <w:rPr>
          <w:lang w:val="en-US"/>
        </w:rPr>
        <w:t>Because of the campaign, there is costs that affect the economic growth because people are reluctant in doing their jobs for the fear of punishment which weakens the leadership capabilities of Xi</w:t>
      </w:r>
      <w:r w:rsidR="00EA7E73">
        <w:rPr>
          <w:rStyle w:val="FootnoteReference"/>
          <w:lang w:val="en-US"/>
        </w:rPr>
        <w:footnoteReference w:id="14"/>
      </w:r>
      <w:r w:rsidR="00EA7E73">
        <w:rPr>
          <w:lang w:val="en-US"/>
        </w:rPr>
        <w:t xml:space="preserve">. </w:t>
      </w:r>
      <w:sdt>
        <w:sdtPr>
          <w:rPr>
            <w:lang w:val="en-US"/>
          </w:rPr>
          <w:id w:val="1591433821"/>
          <w:citation/>
        </w:sdtPr>
        <w:sdtContent>
          <w:r w:rsidR="00EA7E73">
            <w:rPr>
              <w:lang w:val="en-US"/>
            </w:rPr>
            <w:fldChar w:fldCharType="begin"/>
          </w:r>
          <w:r w:rsidR="00EA7E73">
            <w:rPr>
              <w:lang w:val="en-US"/>
            </w:rPr>
            <w:instrText xml:space="preserve"> CITATION Eco18 \l 1033 </w:instrText>
          </w:r>
          <w:r w:rsidR="00EA7E73">
            <w:rPr>
              <w:lang w:val="en-US"/>
            </w:rPr>
            <w:fldChar w:fldCharType="separate"/>
          </w:r>
          <w:r w:rsidR="00EA7E73">
            <w:rPr>
              <w:noProof/>
              <w:lang w:val="en-US"/>
            </w:rPr>
            <w:t>(Economy, The Third Revolution: Xi Jinping and the New Chinese State, 2018)</w:t>
          </w:r>
          <w:r w:rsidR="00EA7E73">
            <w:rPr>
              <w:lang w:val="en-US"/>
            </w:rPr>
            <w:fldChar w:fldCharType="end"/>
          </w:r>
        </w:sdtContent>
      </w:sdt>
      <w:r w:rsidR="00055BD4">
        <w:rPr>
          <w:lang w:val="en-US"/>
        </w:rPr>
        <w:t xml:space="preserve"> </w:t>
      </w:r>
      <w:r w:rsidR="00876C6E">
        <w:rPr>
          <w:lang w:val="en-US"/>
        </w:rPr>
        <w:t xml:space="preserve">In January of 2014, Xi had announced that all judicial, </w:t>
      </w:r>
      <w:proofErr w:type="spellStart"/>
      <w:r w:rsidR="00876C6E">
        <w:rPr>
          <w:lang w:val="en-US"/>
        </w:rPr>
        <w:t>procurator</w:t>
      </w:r>
      <w:r w:rsidR="00A5217A">
        <w:rPr>
          <w:lang w:val="en-US"/>
        </w:rPr>
        <w:t>i</w:t>
      </w:r>
      <w:r w:rsidR="00876C6E">
        <w:rPr>
          <w:lang w:val="en-US"/>
        </w:rPr>
        <w:t>al</w:t>
      </w:r>
      <w:proofErr w:type="spellEnd"/>
      <w:r w:rsidR="00876C6E">
        <w:rPr>
          <w:lang w:val="en-US"/>
        </w:rPr>
        <w:t>, and public security departments needed to definitively uphold the leadership of the party and vindicate the authority of the party’s policies and the state’s laws</w:t>
      </w:r>
      <w:r w:rsidR="00A5217A">
        <w:rPr>
          <w:rStyle w:val="FootnoteReference"/>
          <w:lang w:val="en-US"/>
        </w:rPr>
        <w:footnoteReference w:id="15"/>
      </w:r>
      <w:r w:rsidR="00876C6E">
        <w:rPr>
          <w:lang w:val="en-US"/>
        </w:rPr>
        <w:t>. That means that for the Chinese citizens, the law was an instrument for which the CCP would be able to ensure a continued dominance</w:t>
      </w:r>
      <w:r w:rsidR="00A5217A">
        <w:rPr>
          <w:rStyle w:val="FootnoteReference"/>
          <w:lang w:val="en-US"/>
        </w:rPr>
        <w:footnoteReference w:id="16"/>
      </w:r>
      <w:r w:rsidR="00876C6E">
        <w:rPr>
          <w:lang w:val="en-US"/>
        </w:rPr>
        <w:t xml:space="preserve"> and it was through the power and executive decision from Xi that made it all possible. Further examples </w:t>
      </w:r>
      <w:r w:rsidR="004163D0">
        <w:rPr>
          <w:lang w:val="en-US"/>
        </w:rPr>
        <w:t>of this would</w:t>
      </w:r>
      <w:r w:rsidR="00876C6E">
        <w:rPr>
          <w:lang w:val="en-US"/>
        </w:rPr>
        <w:t xml:space="preserve"> be</w:t>
      </w:r>
      <w:r w:rsidR="004163D0">
        <w:rPr>
          <w:lang w:val="en-US"/>
        </w:rPr>
        <w:t xml:space="preserve"> the removal of</w:t>
      </w:r>
      <w:r w:rsidR="00055BD4">
        <w:rPr>
          <w:lang w:val="en-US"/>
        </w:rPr>
        <w:t xml:space="preserve"> the presidential term limit in 2018</w:t>
      </w:r>
      <w:r w:rsidR="00876C6E">
        <w:rPr>
          <w:lang w:val="en-US"/>
        </w:rPr>
        <w:t xml:space="preserve"> by</w:t>
      </w:r>
      <w:r w:rsidR="004163D0">
        <w:rPr>
          <w:lang w:val="en-US"/>
        </w:rPr>
        <w:t xml:space="preserve">, the </w:t>
      </w:r>
      <w:r w:rsidR="00FF1DB3">
        <w:rPr>
          <w:lang w:val="en-US"/>
        </w:rPr>
        <w:t>control over media platforms</w:t>
      </w:r>
      <w:r w:rsidR="00876C6E">
        <w:rPr>
          <w:lang w:val="en-US"/>
        </w:rPr>
        <w:t xml:space="preserve"> also done by Xi, and the </w:t>
      </w:r>
      <w:r w:rsidR="00EA7E73">
        <w:rPr>
          <w:lang w:val="en-US"/>
        </w:rPr>
        <w:t>rewinding</w:t>
      </w:r>
      <w:r w:rsidR="00876C6E">
        <w:rPr>
          <w:lang w:val="en-US"/>
        </w:rPr>
        <w:t xml:space="preserve"> of </w:t>
      </w:r>
      <w:r w:rsidR="00EA7E73">
        <w:rPr>
          <w:lang w:val="en-US"/>
        </w:rPr>
        <w:t xml:space="preserve">Deng’s </w:t>
      </w:r>
      <w:r w:rsidR="00876C6E">
        <w:rPr>
          <w:lang w:val="en-US"/>
        </w:rPr>
        <w:t xml:space="preserve">opening up </w:t>
      </w:r>
      <w:r w:rsidR="00EA7E73">
        <w:rPr>
          <w:lang w:val="en-US"/>
        </w:rPr>
        <w:t>reform</w:t>
      </w:r>
      <w:r w:rsidR="00055BD4">
        <w:rPr>
          <w:lang w:val="en-US"/>
        </w:rPr>
        <w:t>.</w:t>
      </w:r>
      <w:r w:rsidR="00876C6E">
        <w:rPr>
          <w:lang w:val="en-US"/>
        </w:rPr>
        <w:t xml:space="preserve"> With this consolidation of power, Xi has been able to </w:t>
      </w:r>
      <w:r w:rsidR="00EA7E73">
        <w:rPr>
          <w:lang w:val="en-US"/>
        </w:rPr>
        <w:t>digress</w:t>
      </w:r>
      <w:r w:rsidR="00876C6E">
        <w:rPr>
          <w:lang w:val="en-US"/>
        </w:rPr>
        <w:t xml:space="preserve"> China’s globalized accomplishments and </w:t>
      </w:r>
      <w:r w:rsidR="00A5217A">
        <w:rPr>
          <w:lang w:val="en-US"/>
        </w:rPr>
        <w:t xml:space="preserve">has instead forced a weakness on China’s </w:t>
      </w:r>
      <w:r w:rsidR="00A5217A">
        <w:rPr>
          <w:lang w:val="en-US"/>
        </w:rPr>
        <w:lastRenderedPageBreak/>
        <w:t>growth internationally and even domestically because of the dissent that is coming from the citizens – though becoming shut down by the protocols place by Xi.</w:t>
      </w:r>
      <w:r w:rsidR="00FF1DB3">
        <w:rPr>
          <w:lang w:val="en-US"/>
        </w:rPr>
        <w:t xml:space="preserve"> </w:t>
      </w:r>
      <w:r w:rsidR="00055BD4">
        <w:rPr>
          <w:lang w:val="en-US"/>
        </w:rPr>
        <w:t xml:space="preserve"> </w:t>
      </w:r>
    </w:p>
    <w:p w14:paraId="415AE89E" w14:textId="60B7E16A" w:rsidR="00EA7E73" w:rsidRDefault="004247B5" w:rsidP="00EA7E73">
      <w:pPr>
        <w:spacing w:after="0" w:line="480" w:lineRule="auto"/>
        <w:rPr>
          <w:b/>
          <w:bCs/>
          <w:lang w:val="en-US"/>
        </w:rPr>
      </w:pPr>
      <w:r>
        <w:rPr>
          <w:b/>
          <w:bCs/>
          <w:lang w:val="en-US"/>
        </w:rPr>
        <w:t>Democracy in China</w:t>
      </w:r>
    </w:p>
    <w:p w14:paraId="094F89AF" w14:textId="074F1DC5" w:rsidR="004247B5" w:rsidRPr="004247B5" w:rsidRDefault="004247B5" w:rsidP="00EA7E73">
      <w:pPr>
        <w:spacing w:after="0" w:line="480" w:lineRule="auto"/>
        <w:rPr>
          <w:lang w:val="en-US"/>
        </w:rPr>
      </w:pPr>
      <w:r>
        <w:rPr>
          <w:lang w:val="en-US"/>
        </w:rPr>
        <w:tab/>
        <w:t>Considering the apparent strengths and weakness of China, could the change of political regime type be the answer to creating the revival of China’s economic growth and calm the voices of dissent? The government of China is characterized as an autocracy because a small group of people exercise the power over the state – Xi Jinping and the CCP. Democracy, on the other hand, has the power resting in the people through political participation</w:t>
      </w:r>
      <w:r w:rsidR="00F74267">
        <w:rPr>
          <w:lang w:val="en-US"/>
        </w:rPr>
        <w:t xml:space="preserve"> as well as creating a system of checks and balances that constrains individual leaders</w:t>
      </w:r>
      <w:r w:rsidR="00F74267">
        <w:rPr>
          <w:rStyle w:val="FootnoteReference"/>
          <w:lang w:val="en-US"/>
        </w:rPr>
        <w:footnoteReference w:id="17"/>
      </w:r>
      <w:r>
        <w:rPr>
          <w:lang w:val="en-US"/>
        </w:rPr>
        <w:t xml:space="preserve">. </w:t>
      </w:r>
      <w:sdt>
        <w:sdtPr>
          <w:rPr>
            <w:lang w:val="en-US"/>
          </w:rPr>
          <w:id w:val="-1508353170"/>
          <w:citation/>
        </w:sdtPr>
        <w:sdtContent>
          <w:r w:rsidR="00F74267">
            <w:rPr>
              <w:lang w:val="en-US"/>
            </w:rPr>
            <w:fldChar w:fldCharType="begin"/>
          </w:r>
          <w:r w:rsidR="00F74267">
            <w:rPr>
              <w:lang w:val="en-US"/>
            </w:rPr>
            <w:instrText xml:space="preserve"> CITATION Jos19 \l 1033 </w:instrText>
          </w:r>
          <w:r w:rsidR="00F74267">
            <w:rPr>
              <w:lang w:val="en-US"/>
            </w:rPr>
            <w:fldChar w:fldCharType="separate"/>
          </w:r>
          <w:r w:rsidR="00F74267">
            <w:rPr>
              <w:noProof/>
              <w:lang w:val="en-US"/>
            </w:rPr>
            <w:t>(Joseph, Politics in China: An Introduction, 2019)</w:t>
          </w:r>
          <w:r w:rsidR="00F74267">
            <w:rPr>
              <w:lang w:val="en-US"/>
            </w:rPr>
            <w:fldChar w:fldCharType="end"/>
          </w:r>
        </w:sdtContent>
      </w:sdt>
      <w:r w:rsidR="00F74267">
        <w:rPr>
          <w:lang w:val="en-US"/>
        </w:rPr>
        <w:t xml:space="preserve"> </w:t>
      </w:r>
      <w:r>
        <w:rPr>
          <w:lang w:val="en-US"/>
        </w:rPr>
        <w:t xml:space="preserve">When analyzing those differences, the idea </w:t>
      </w:r>
      <w:r w:rsidR="00970830">
        <w:rPr>
          <w:lang w:val="en-US"/>
        </w:rPr>
        <w:t>of introducing China to more democratic values would calm the voices of dissent that are being shut down by Xi and the power that he holds over the media. Furthermore, in the economic and political development of the nation-state, the government</w:t>
      </w:r>
      <w:r w:rsidR="00F6457B">
        <w:rPr>
          <w:lang w:val="en-US"/>
        </w:rPr>
        <w:t>’s role is providing an institution for growth through law and order, infrastructure, education, and financial development, as well as having an inclusive participatory political system for which it reflects the people</w:t>
      </w:r>
      <w:r w:rsidR="0067781D">
        <w:rPr>
          <w:rStyle w:val="FootnoteReference"/>
          <w:lang w:val="en-US"/>
        </w:rPr>
        <w:footnoteReference w:id="18"/>
      </w:r>
      <w:r w:rsidR="00F6457B">
        <w:rPr>
          <w:lang w:val="en-US"/>
        </w:rPr>
        <w:t>.</w:t>
      </w:r>
      <w:sdt>
        <w:sdtPr>
          <w:rPr>
            <w:lang w:val="en-US"/>
          </w:rPr>
          <w:id w:val="464631219"/>
          <w:citation/>
        </w:sdtPr>
        <w:sdtContent>
          <w:r w:rsidR="0067781D">
            <w:rPr>
              <w:lang w:val="en-US"/>
            </w:rPr>
            <w:fldChar w:fldCharType="begin"/>
          </w:r>
          <w:r w:rsidR="0067781D">
            <w:rPr>
              <w:lang w:val="en-US"/>
            </w:rPr>
            <w:instrText xml:space="preserve"> CITATION Don05 \l 1033 </w:instrText>
          </w:r>
          <w:r w:rsidR="0067781D">
            <w:rPr>
              <w:lang w:val="en-US"/>
            </w:rPr>
            <w:fldChar w:fldCharType="separate"/>
          </w:r>
          <w:r w:rsidR="0067781D">
            <w:rPr>
              <w:noProof/>
              <w:lang w:val="en-US"/>
            </w:rPr>
            <w:t xml:space="preserve"> (Doner, Ritchie, &amp; Slater, 2005)</w:t>
          </w:r>
          <w:r w:rsidR="0067781D">
            <w:rPr>
              <w:lang w:val="en-US"/>
            </w:rPr>
            <w:fldChar w:fldCharType="end"/>
          </w:r>
        </w:sdtContent>
      </w:sdt>
      <w:r w:rsidR="00F6457B">
        <w:rPr>
          <w:lang w:val="en-US"/>
        </w:rPr>
        <w:t xml:space="preserve"> Considering China’s government among these idealistic characteristics, the government’s role is more coincided with the CCP for which they are the deciding factor for policies, as well as, with the centralized power under Xi, is the one to dictate the law and order, the education, and the political policies are not reflected or decided by the people</w:t>
      </w:r>
      <w:r w:rsidR="0067781D">
        <w:rPr>
          <w:rStyle w:val="FootnoteReference"/>
          <w:lang w:val="en-US"/>
        </w:rPr>
        <w:footnoteReference w:id="19"/>
      </w:r>
      <w:r w:rsidR="00F6457B">
        <w:rPr>
          <w:lang w:val="en-US"/>
        </w:rPr>
        <w:t>.</w:t>
      </w:r>
      <w:sdt>
        <w:sdtPr>
          <w:rPr>
            <w:lang w:val="en-US"/>
          </w:rPr>
          <w:id w:val="-67122817"/>
          <w:citation/>
        </w:sdtPr>
        <w:sdtContent>
          <w:r w:rsidR="0067781D">
            <w:rPr>
              <w:lang w:val="en-US"/>
            </w:rPr>
            <w:fldChar w:fldCharType="begin"/>
          </w:r>
          <w:r w:rsidR="0067781D">
            <w:rPr>
              <w:lang w:val="en-US"/>
            </w:rPr>
            <w:instrText xml:space="preserve"> CITATION Don05 \l 1033 </w:instrText>
          </w:r>
          <w:r w:rsidR="0067781D">
            <w:rPr>
              <w:lang w:val="en-US"/>
            </w:rPr>
            <w:fldChar w:fldCharType="separate"/>
          </w:r>
          <w:r w:rsidR="0067781D">
            <w:rPr>
              <w:noProof/>
              <w:lang w:val="en-US"/>
            </w:rPr>
            <w:t xml:space="preserve"> (Doner, Ritchie, &amp; Slater, 2005)</w:t>
          </w:r>
          <w:r w:rsidR="0067781D">
            <w:rPr>
              <w:lang w:val="en-US"/>
            </w:rPr>
            <w:fldChar w:fldCharType="end"/>
          </w:r>
        </w:sdtContent>
      </w:sdt>
      <w:r w:rsidR="00F6457B">
        <w:rPr>
          <w:lang w:val="en-US"/>
        </w:rPr>
        <w:t xml:space="preserve"> It is decided by Xi and the CCP as being for the people because it is for the benefit of China and </w:t>
      </w:r>
      <w:r w:rsidR="00F6457B">
        <w:rPr>
          <w:lang w:val="en-US"/>
        </w:rPr>
        <w:lastRenderedPageBreak/>
        <w:t>thus for its citizens as well. All in all, China is more plan rational than market rational and the idea of introducing China to the democratic political regime would be more beneficial because then the bureaucratic decisions would be reflective of the people and the advancement of the private sector being more market driven will enable China to transform into more of a developmental state than currently.</w:t>
      </w:r>
    </w:p>
    <w:p w14:paraId="23C6C043" w14:textId="567A653F" w:rsidR="004247B5" w:rsidRDefault="004247B5" w:rsidP="00EA7E73">
      <w:pPr>
        <w:spacing w:after="0" w:line="480" w:lineRule="auto"/>
        <w:rPr>
          <w:b/>
          <w:bCs/>
          <w:lang w:val="en-US"/>
        </w:rPr>
      </w:pPr>
      <w:r>
        <w:rPr>
          <w:b/>
          <w:bCs/>
          <w:lang w:val="en-US"/>
        </w:rPr>
        <w:t>Probability of Democracy in China</w:t>
      </w:r>
    </w:p>
    <w:p w14:paraId="308AFEB9" w14:textId="440614BC" w:rsidR="00F6457B" w:rsidRPr="00F6457B" w:rsidRDefault="00F6457B" w:rsidP="00EA7E73">
      <w:pPr>
        <w:spacing w:after="0" w:line="480" w:lineRule="auto"/>
        <w:rPr>
          <w:lang w:val="en-US"/>
        </w:rPr>
      </w:pPr>
      <w:r>
        <w:rPr>
          <w:lang w:val="en-US"/>
        </w:rPr>
        <w:tab/>
        <w:t xml:space="preserve">However, even with democracy increasing the private sector (allowing the state to not drive the economy but the market instead) and the collaboration with bureaucratic agencies being able to spur national economic transformation, the probability of democracy in China is highly unlikely </w:t>
      </w:r>
      <w:r w:rsidR="00A60D47">
        <w:rPr>
          <w:lang w:val="en-US"/>
        </w:rPr>
        <w:t xml:space="preserve">given </w:t>
      </w:r>
      <w:r>
        <w:rPr>
          <w:lang w:val="en-US"/>
        </w:rPr>
        <w:t xml:space="preserve">the current trends. Under Xi there were multiple changes to the constitution that </w:t>
      </w:r>
      <w:r w:rsidR="00F74267">
        <w:rPr>
          <w:lang w:val="en-US"/>
        </w:rPr>
        <w:t>removed the presidential term limit and with the constant emphasis on the “deepening</w:t>
      </w:r>
      <w:r w:rsidR="0067781D">
        <w:rPr>
          <w:rStyle w:val="FootnoteReference"/>
          <w:lang w:val="en-US"/>
        </w:rPr>
        <w:footnoteReference w:id="20"/>
      </w:r>
      <w:r w:rsidR="00F74267">
        <w:rPr>
          <w:lang w:val="en-US"/>
        </w:rPr>
        <w:t xml:space="preserve">” of the party reform and state institutions, there is little to no extent on whether Xi will allow for democratic values in China. </w:t>
      </w:r>
      <w:sdt>
        <w:sdtPr>
          <w:rPr>
            <w:lang w:val="en-US"/>
          </w:rPr>
          <w:id w:val="-1598400499"/>
          <w:citation/>
        </w:sdtPr>
        <w:sdtContent>
          <w:r w:rsidR="001268D5">
            <w:rPr>
              <w:lang w:val="en-US"/>
            </w:rPr>
            <w:fldChar w:fldCharType="begin"/>
          </w:r>
          <w:r w:rsidR="001268D5">
            <w:rPr>
              <w:lang w:val="en-US"/>
            </w:rPr>
            <w:instrText xml:space="preserve"> CITATION Jos19 \l 1033 </w:instrText>
          </w:r>
          <w:r w:rsidR="001268D5">
            <w:rPr>
              <w:lang w:val="en-US"/>
            </w:rPr>
            <w:fldChar w:fldCharType="separate"/>
          </w:r>
          <w:r w:rsidR="001268D5">
            <w:rPr>
              <w:noProof/>
              <w:lang w:val="en-US"/>
            </w:rPr>
            <w:t>(Joseph, Politics in China: An Introduction, 2019)</w:t>
          </w:r>
          <w:r w:rsidR="001268D5">
            <w:rPr>
              <w:lang w:val="en-US"/>
            </w:rPr>
            <w:fldChar w:fldCharType="end"/>
          </w:r>
        </w:sdtContent>
      </w:sdt>
      <w:r w:rsidR="001268D5">
        <w:rPr>
          <w:lang w:val="en-US"/>
        </w:rPr>
        <w:t xml:space="preserve"> </w:t>
      </w:r>
      <w:r w:rsidR="00F74267">
        <w:rPr>
          <w:lang w:val="en-US"/>
        </w:rPr>
        <w:t>Other factors that show the low probability is the lack of Western influences allowed in China</w:t>
      </w:r>
      <w:r w:rsidR="00A60D47">
        <w:rPr>
          <w:lang w:val="en-US"/>
        </w:rPr>
        <w:t xml:space="preserve"> or in the education system,</w:t>
      </w:r>
      <w:r w:rsidR="00F74267">
        <w:rPr>
          <w:lang w:val="en-US"/>
        </w:rPr>
        <w:t xml:space="preserve"> the</w:t>
      </w:r>
      <w:r w:rsidR="00A60D47">
        <w:rPr>
          <w:lang w:val="en-US"/>
        </w:rPr>
        <w:t xml:space="preserve"> control that Xi has over the</w:t>
      </w:r>
      <w:r w:rsidR="00F74267">
        <w:rPr>
          <w:lang w:val="en-US"/>
        </w:rPr>
        <w:t xml:space="preserve"> media</w:t>
      </w:r>
      <w:r w:rsidR="00A60D47">
        <w:rPr>
          <w:lang w:val="en-US"/>
        </w:rPr>
        <w:t xml:space="preserve"> that is easily able to </w:t>
      </w:r>
      <w:r w:rsidR="00F74267">
        <w:rPr>
          <w:lang w:val="en-US"/>
        </w:rPr>
        <w:t>restrict</w:t>
      </w:r>
      <w:r w:rsidR="00A60D47">
        <w:rPr>
          <w:lang w:val="en-US"/>
        </w:rPr>
        <w:t xml:space="preserve"> </w:t>
      </w:r>
      <w:r w:rsidR="00F74267">
        <w:rPr>
          <w:lang w:val="en-US"/>
        </w:rPr>
        <w:t xml:space="preserve">against ideas that go against the party and Xi. With the weakness mentioned regarding the leadership and China’s current political system, it will continue to remain embroiled within China because of the concentration of power under Xi, and it will be until Xi is out of office and the presidential successor does not have the same thinking </w:t>
      </w:r>
      <w:r w:rsidR="00A60D47">
        <w:rPr>
          <w:lang w:val="en-US"/>
        </w:rPr>
        <w:t>as Xi, that China could open up to the idea of democracy; however, that time does not seem to be in the near future nor with the long history, would this be possible of occurring.</w:t>
      </w:r>
      <w:r w:rsidR="00F74267">
        <w:rPr>
          <w:lang w:val="en-US"/>
        </w:rPr>
        <w:t xml:space="preserve"> </w:t>
      </w:r>
    </w:p>
    <w:p w14:paraId="677C2778" w14:textId="0DFDE7F2" w:rsidR="004247B5" w:rsidRPr="00EA7E73" w:rsidRDefault="004247B5" w:rsidP="00EA7E73">
      <w:pPr>
        <w:spacing w:after="0" w:line="480" w:lineRule="auto"/>
        <w:rPr>
          <w:b/>
          <w:bCs/>
          <w:lang w:val="en-US"/>
        </w:rPr>
      </w:pPr>
      <w:r>
        <w:rPr>
          <w:b/>
          <w:bCs/>
          <w:lang w:val="en-US"/>
        </w:rPr>
        <w:t>Conclusion</w:t>
      </w:r>
    </w:p>
    <w:p w14:paraId="2748F678" w14:textId="33970537" w:rsidR="00B27D75" w:rsidRDefault="00A60D47" w:rsidP="00A60D47">
      <w:pPr>
        <w:spacing w:after="0" w:line="480" w:lineRule="auto"/>
        <w:rPr>
          <w:lang w:val="en-US"/>
        </w:rPr>
      </w:pPr>
      <w:r>
        <w:rPr>
          <w:lang w:val="en-US"/>
        </w:rPr>
        <w:lastRenderedPageBreak/>
        <w:tab/>
        <w:t>In conclusion, there are strengths and weaknesses that are seen in the current political system of China and in the leadership, stemming from the past and in the current times. But the weaknesses seen in the political system and leadership are becoming to take root in China’s weakening economy and increasing dissent from the people that could potentially lead to a change in regime; however, given the strength of Xi Jinping and the CCP’s control, the introduction of democratic values, though beneficial, would be unable to come to fruition given the current circumstances of China’s environment and does not seem likely even in the future.</w:t>
      </w:r>
    </w:p>
    <w:p w14:paraId="47A548B4" w14:textId="77777777" w:rsidR="00B27D75" w:rsidRDefault="00B27D75" w:rsidP="00B27D75">
      <w:pPr>
        <w:spacing w:after="0" w:line="480" w:lineRule="auto"/>
        <w:jc w:val="center"/>
        <w:rPr>
          <w:lang w:val="en-US"/>
        </w:rPr>
      </w:pPr>
    </w:p>
    <w:p w14:paraId="62F4BF46" w14:textId="77777777" w:rsidR="00B27D75" w:rsidRDefault="00B27D75" w:rsidP="00B27D75">
      <w:pPr>
        <w:spacing w:after="0" w:line="480" w:lineRule="auto"/>
        <w:jc w:val="center"/>
        <w:rPr>
          <w:lang w:val="en-US"/>
        </w:rPr>
      </w:pPr>
    </w:p>
    <w:p w14:paraId="4FBF62AF" w14:textId="77777777" w:rsidR="00B27D75" w:rsidRDefault="00B27D75" w:rsidP="00B27D75">
      <w:pPr>
        <w:spacing w:after="0" w:line="480" w:lineRule="auto"/>
        <w:jc w:val="center"/>
        <w:rPr>
          <w:lang w:val="en-US"/>
        </w:rPr>
      </w:pPr>
    </w:p>
    <w:p w14:paraId="4BCA0CA9" w14:textId="77777777" w:rsidR="00B27D75" w:rsidRDefault="00B27D75" w:rsidP="00B27D75">
      <w:pPr>
        <w:spacing w:after="0" w:line="480" w:lineRule="auto"/>
        <w:jc w:val="center"/>
        <w:rPr>
          <w:lang w:val="en-US"/>
        </w:rPr>
      </w:pPr>
    </w:p>
    <w:p w14:paraId="465D6F39" w14:textId="77777777" w:rsidR="00B27D75" w:rsidRDefault="00B27D75" w:rsidP="00B27D75">
      <w:pPr>
        <w:spacing w:after="0" w:line="480" w:lineRule="auto"/>
        <w:jc w:val="center"/>
        <w:rPr>
          <w:lang w:val="en-US"/>
        </w:rPr>
      </w:pPr>
    </w:p>
    <w:p w14:paraId="2A59042C" w14:textId="77777777" w:rsidR="00B27D75" w:rsidRDefault="00B27D75" w:rsidP="00B27D75">
      <w:pPr>
        <w:spacing w:after="0" w:line="480" w:lineRule="auto"/>
        <w:jc w:val="center"/>
        <w:rPr>
          <w:lang w:val="en-US"/>
        </w:rPr>
      </w:pPr>
    </w:p>
    <w:p w14:paraId="433A569B" w14:textId="77777777" w:rsidR="00B27D75" w:rsidRDefault="00B27D75" w:rsidP="00B27D75">
      <w:pPr>
        <w:spacing w:after="0" w:line="480" w:lineRule="auto"/>
        <w:jc w:val="center"/>
        <w:rPr>
          <w:lang w:val="en-US"/>
        </w:rPr>
      </w:pPr>
    </w:p>
    <w:p w14:paraId="57DB7D2E" w14:textId="77777777" w:rsidR="00B27D75" w:rsidRDefault="00B27D75" w:rsidP="00B27D75">
      <w:pPr>
        <w:spacing w:after="0" w:line="480" w:lineRule="auto"/>
        <w:jc w:val="center"/>
        <w:rPr>
          <w:lang w:val="en-US"/>
        </w:rPr>
      </w:pPr>
    </w:p>
    <w:p w14:paraId="2BBAFFE4" w14:textId="77777777" w:rsidR="00B27D75" w:rsidRDefault="00B27D75" w:rsidP="00B27D75">
      <w:pPr>
        <w:spacing w:after="0" w:line="480" w:lineRule="auto"/>
        <w:jc w:val="center"/>
        <w:rPr>
          <w:lang w:val="en-US"/>
        </w:rPr>
      </w:pPr>
    </w:p>
    <w:p w14:paraId="1B49D866" w14:textId="77777777" w:rsidR="00B27D75" w:rsidRDefault="00B27D75" w:rsidP="00B27D75">
      <w:pPr>
        <w:spacing w:after="0" w:line="480" w:lineRule="auto"/>
        <w:jc w:val="center"/>
        <w:rPr>
          <w:lang w:val="en-US"/>
        </w:rPr>
      </w:pPr>
    </w:p>
    <w:p w14:paraId="3714C0D6" w14:textId="77777777" w:rsidR="00B27D75" w:rsidRDefault="00B27D75" w:rsidP="00B27D75">
      <w:pPr>
        <w:spacing w:after="0" w:line="480" w:lineRule="auto"/>
        <w:jc w:val="center"/>
        <w:rPr>
          <w:lang w:val="en-US"/>
        </w:rPr>
      </w:pPr>
    </w:p>
    <w:p w14:paraId="4E0AD764" w14:textId="77777777" w:rsidR="00A60D47" w:rsidRDefault="00A60D47" w:rsidP="00F74267">
      <w:pPr>
        <w:spacing w:after="0" w:line="480" w:lineRule="auto"/>
        <w:jc w:val="center"/>
        <w:rPr>
          <w:lang w:val="en-US"/>
        </w:rPr>
      </w:pPr>
    </w:p>
    <w:p w14:paraId="4911AF2F" w14:textId="77777777" w:rsidR="00A60D47" w:rsidRDefault="00A60D47" w:rsidP="00F74267">
      <w:pPr>
        <w:spacing w:after="0" w:line="480" w:lineRule="auto"/>
        <w:jc w:val="center"/>
        <w:rPr>
          <w:lang w:val="en-US"/>
        </w:rPr>
      </w:pPr>
    </w:p>
    <w:p w14:paraId="6625BD59" w14:textId="77777777" w:rsidR="00A60D47" w:rsidRDefault="00A60D47" w:rsidP="00F74267">
      <w:pPr>
        <w:spacing w:after="0" w:line="480" w:lineRule="auto"/>
        <w:jc w:val="center"/>
        <w:rPr>
          <w:lang w:val="en-US"/>
        </w:rPr>
      </w:pPr>
    </w:p>
    <w:p w14:paraId="6AA4B5DC" w14:textId="77777777" w:rsidR="00A60D47" w:rsidRDefault="00A60D47" w:rsidP="00F74267">
      <w:pPr>
        <w:spacing w:after="0" w:line="480" w:lineRule="auto"/>
        <w:jc w:val="center"/>
        <w:rPr>
          <w:lang w:val="en-US"/>
        </w:rPr>
      </w:pPr>
    </w:p>
    <w:p w14:paraId="2BB62740" w14:textId="77777777" w:rsidR="00A60D47" w:rsidRDefault="00A60D47" w:rsidP="00F74267">
      <w:pPr>
        <w:spacing w:after="0" w:line="480" w:lineRule="auto"/>
        <w:jc w:val="center"/>
        <w:rPr>
          <w:lang w:val="en-US"/>
        </w:rPr>
      </w:pPr>
    </w:p>
    <w:p w14:paraId="53CCA9DD" w14:textId="77777777" w:rsidR="0067781D" w:rsidRDefault="00B27D75" w:rsidP="0067781D">
      <w:pPr>
        <w:spacing w:after="0" w:line="480" w:lineRule="auto"/>
        <w:jc w:val="center"/>
        <w:rPr>
          <w:lang w:val="en-US"/>
        </w:rPr>
      </w:pPr>
      <w:r>
        <w:rPr>
          <w:lang w:val="en-US"/>
        </w:rPr>
        <w:lastRenderedPageBreak/>
        <w:t>Bibliography</w:t>
      </w:r>
    </w:p>
    <w:p w14:paraId="6D9D5A20" w14:textId="77777777" w:rsidR="0067781D" w:rsidRDefault="0067781D" w:rsidP="0067781D">
      <w:pPr>
        <w:pStyle w:val="Bibliography"/>
        <w:spacing w:after="0" w:line="480" w:lineRule="auto"/>
        <w:ind w:left="720" w:hanging="720"/>
        <w:rPr>
          <w:noProof/>
          <w:szCs w:val="24"/>
          <w:lang w:val="en-US"/>
        </w:rPr>
      </w:pPr>
      <w:r>
        <w:rPr>
          <w:noProof/>
          <w:lang w:val="en-US"/>
        </w:rPr>
        <w:t xml:space="preserve">Doner, R. F., Ritchie, B. K., &amp; Slater, D. (2005). Systemic Vulnerability and the Origins of Developmental States: Northeast and Southeast Asia in Comparative Perspective. </w:t>
      </w:r>
      <w:r>
        <w:rPr>
          <w:i/>
          <w:iCs/>
          <w:noProof/>
          <w:lang w:val="en-US"/>
        </w:rPr>
        <w:t>International Organization</w:t>
      </w:r>
      <w:r>
        <w:rPr>
          <w:noProof/>
          <w:lang w:val="en-US"/>
        </w:rPr>
        <w:t>, 327-361.</w:t>
      </w:r>
    </w:p>
    <w:p w14:paraId="48976B78" w14:textId="77777777" w:rsidR="0067781D" w:rsidRDefault="0067781D" w:rsidP="0067781D">
      <w:pPr>
        <w:pStyle w:val="Bibliography"/>
        <w:spacing w:after="0" w:line="480" w:lineRule="auto"/>
        <w:ind w:left="720" w:hanging="720"/>
        <w:rPr>
          <w:noProof/>
          <w:lang w:val="en-US"/>
        </w:rPr>
      </w:pPr>
      <w:r>
        <w:rPr>
          <w:noProof/>
          <w:lang w:val="en-US"/>
        </w:rPr>
        <w:t xml:space="preserve">Economy, E. C. (2018). The Third Revolution: Xi Jinping and the New Chinese State. In E. C. Economy, </w:t>
      </w:r>
      <w:r>
        <w:rPr>
          <w:i/>
          <w:iCs/>
          <w:noProof/>
          <w:lang w:val="en-US"/>
        </w:rPr>
        <w:t>Heart of Darkness</w:t>
      </w:r>
      <w:r>
        <w:rPr>
          <w:noProof/>
          <w:lang w:val="en-US"/>
        </w:rPr>
        <w:t xml:space="preserve"> (pp. 20-54). Oxford University Press.</w:t>
      </w:r>
    </w:p>
    <w:p w14:paraId="7402BF85" w14:textId="77777777" w:rsidR="0067781D" w:rsidRDefault="0067781D" w:rsidP="0067781D">
      <w:pPr>
        <w:pStyle w:val="Bibliography"/>
        <w:spacing w:after="0" w:line="480" w:lineRule="auto"/>
        <w:ind w:left="720" w:hanging="720"/>
        <w:rPr>
          <w:noProof/>
          <w:lang w:val="en-US"/>
        </w:rPr>
      </w:pPr>
      <w:r>
        <w:rPr>
          <w:noProof/>
          <w:lang w:val="en-US"/>
        </w:rPr>
        <w:t xml:space="preserve">Economy, E. C. (2018). The Third Revolution: Xi Jinping and the New Chinese State. In E. C. Economy , </w:t>
      </w:r>
      <w:r>
        <w:rPr>
          <w:i/>
          <w:iCs/>
          <w:noProof/>
          <w:lang w:val="en-US"/>
        </w:rPr>
        <w:t>The Lion Awakens</w:t>
      </w:r>
      <w:r>
        <w:rPr>
          <w:noProof/>
          <w:lang w:val="en-US"/>
        </w:rPr>
        <w:t xml:space="preserve"> (pp. 186-230). Oxford University Press.</w:t>
      </w:r>
    </w:p>
    <w:p w14:paraId="287A44DC" w14:textId="77777777" w:rsidR="0067781D" w:rsidRDefault="0067781D" w:rsidP="0067781D">
      <w:pPr>
        <w:pStyle w:val="Bibliography"/>
        <w:spacing w:after="0" w:line="480" w:lineRule="auto"/>
        <w:ind w:left="720" w:hanging="720"/>
        <w:rPr>
          <w:noProof/>
          <w:lang w:val="en-US"/>
        </w:rPr>
      </w:pPr>
      <w:r>
        <w:rPr>
          <w:noProof/>
          <w:lang w:val="en-US"/>
        </w:rPr>
        <w:t xml:space="preserve">Joseph, W. A. (2019). Politics in China: An Introduction. In D. Zweig, </w:t>
      </w:r>
      <w:r>
        <w:rPr>
          <w:i/>
          <w:iCs/>
          <w:noProof/>
          <w:lang w:val="en-US"/>
        </w:rPr>
        <w:t>China's Political Economy</w:t>
      </w:r>
      <w:r>
        <w:rPr>
          <w:noProof/>
          <w:lang w:val="en-US"/>
        </w:rPr>
        <w:t xml:space="preserve"> (pp. 274-307). Oxford University Press.</w:t>
      </w:r>
    </w:p>
    <w:p w14:paraId="75B062FE" w14:textId="77777777" w:rsidR="0067781D" w:rsidRDefault="0067781D" w:rsidP="0067781D">
      <w:pPr>
        <w:pStyle w:val="Bibliography"/>
        <w:spacing w:after="0" w:line="480" w:lineRule="auto"/>
        <w:ind w:left="720" w:hanging="720"/>
        <w:rPr>
          <w:noProof/>
          <w:lang w:val="en-US"/>
        </w:rPr>
      </w:pPr>
      <w:r>
        <w:rPr>
          <w:noProof/>
          <w:lang w:val="en-US"/>
        </w:rPr>
        <w:t xml:space="preserve">Joseph, W. A. (2019). Politics in China: An Introduction. In C. Li, </w:t>
      </w:r>
      <w:r>
        <w:rPr>
          <w:i/>
          <w:iCs/>
          <w:noProof/>
          <w:lang w:val="en-US"/>
        </w:rPr>
        <w:t>China's Communist Party-State: The Structure and Dynamics of Power</w:t>
      </w:r>
      <w:r>
        <w:rPr>
          <w:noProof/>
          <w:lang w:val="en-US"/>
        </w:rPr>
        <w:t xml:space="preserve"> (pp. 201-234). Oxford University Press.</w:t>
      </w:r>
    </w:p>
    <w:p w14:paraId="0AD29786" w14:textId="77777777" w:rsidR="0067781D" w:rsidRDefault="0067781D" w:rsidP="0067781D">
      <w:pPr>
        <w:pStyle w:val="Bibliography"/>
        <w:spacing w:after="0" w:line="480" w:lineRule="auto"/>
        <w:ind w:left="720" w:hanging="720"/>
        <w:rPr>
          <w:noProof/>
          <w:lang w:val="en-US"/>
        </w:rPr>
      </w:pPr>
      <w:r>
        <w:rPr>
          <w:noProof/>
          <w:lang w:val="en-US"/>
        </w:rPr>
        <w:t xml:space="preserve">Lieberthal, K. (2004). Governing China: From Revolution Through Reform. In K. Lieberthal, </w:t>
      </w:r>
      <w:r>
        <w:rPr>
          <w:i/>
          <w:iCs/>
          <w:noProof/>
          <w:lang w:val="en-US"/>
        </w:rPr>
        <w:t>The Maoist Era</w:t>
      </w:r>
      <w:r>
        <w:rPr>
          <w:noProof/>
          <w:lang w:val="en-US"/>
        </w:rPr>
        <w:t xml:space="preserve"> (pp. 84-122). New York: W.W. Norton &amp; Company, Inc.</w:t>
      </w:r>
    </w:p>
    <w:p w14:paraId="3D4485E8" w14:textId="27BB3428" w:rsidR="00DE6223" w:rsidRPr="0067781D" w:rsidRDefault="00DE6223" w:rsidP="0067781D">
      <w:pPr>
        <w:spacing w:after="0" w:line="480" w:lineRule="auto"/>
        <w:jc w:val="center"/>
        <w:rPr>
          <w:lang w:val="en-US"/>
        </w:rPr>
      </w:pPr>
      <w:r>
        <w:rPr>
          <w:lang w:val="en-US"/>
        </w:rPr>
        <w:fldChar w:fldCharType="begin"/>
      </w:r>
      <w:r>
        <w:rPr>
          <w:lang w:val="en-US"/>
        </w:rPr>
        <w:instrText xml:space="preserve"> BIBLIOGRAPHY  \l 1033 </w:instrText>
      </w:r>
      <w:r>
        <w:rPr>
          <w:lang w:val="en-US"/>
        </w:rPr>
        <w:fldChar w:fldCharType="separate"/>
      </w:r>
      <w:r>
        <w:rPr>
          <w:lang w:val="en-US"/>
        </w:rPr>
        <w:fldChar w:fldCharType="end"/>
      </w:r>
    </w:p>
    <w:sectPr w:rsidR="00DE6223" w:rsidRPr="0067781D" w:rsidSect="004D25A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EB495" w14:textId="77777777" w:rsidR="0054292F" w:rsidRDefault="0054292F" w:rsidP="004A39E8">
      <w:pPr>
        <w:spacing w:after="0" w:line="240" w:lineRule="auto"/>
      </w:pPr>
      <w:r>
        <w:separator/>
      </w:r>
    </w:p>
  </w:endnote>
  <w:endnote w:type="continuationSeparator" w:id="0">
    <w:p w14:paraId="2F63E3DA" w14:textId="77777777" w:rsidR="0054292F" w:rsidRDefault="0054292F" w:rsidP="004A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0F41F" w14:textId="77777777" w:rsidR="0054292F" w:rsidRDefault="0054292F" w:rsidP="004A39E8">
      <w:pPr>
        <w:spacing w:after="0" w:line="240" w:lineRule="auto"/>
      </w:pPr>
      <w:r>
        <w:separator/>
      </w:r>
    </w:p>
  </w:footnote>
  <w:footnote w:type="continuationSeparator" w:id="0">
    <w:p w14:paraId="476746B0" w14:textId="77777777" w:rsidR="0054292F" w:rsidRDefault="0054292F" w:rsidP="004A39E8">
      <w:pPr>
        <w:spacing w:after="0" w:line="240" w:lineRule="auto"/>
      </w:pPr>
      <w:r>
        <w:continuationSeparator/>
      </w:r>
    </w:p>
  </w:footnote>
  <w:footnote w:id="1">
    <w:p w14:paraId="37BFD591" w14:textId="77777777" w:rsidR="0009498F" w:rsidRPr="00B27D75" w:rsidRDefault="0009498F" w:rsidP="0009498F">
      <w:pPr>
        <w:pStyle w:val="Bibliography"/>
        <w:spacing w:after="0" w:line="240" w:lineRule="auto"/>
        <w:ind w:left="720" w:hanging="720"/>
        <w:rPr>
          <w:noProof/>
          <w:lang w:val="en-US"/>
        </w:rPr>
      </w:pPr>
      <w:r>
        <w:rPr>
          <w:rStyle w:val="FootnoteReference"/>
        </w:rPr>
        <w:footnoteRef/>
      </w:r>
      <w:r w:rsidRPr="00B27D75">
        <w:rPr>
          <w:lang w:val="en-US"/>
        </w:rPr>
        <w:t xml:space="preserve"> </w:t>
      </w:r>
      <w:r w:rsidRPr="00B27D75">
        <w:rPr>
          <w:noProof/>
          <w:sz w:val="20"/>
          <w:szCs w:val="20"/>
          <w:lang w:val="en-US"/>
        </w:rPr>
        <w:t xml:space="preserve">Lieberthal, K. (2004). Governing China: From Revolution Through Reform. In K. Lieberthal, </w:t>
      </w:r>
      <w:r w:rsidRPr="00B27D75">
        <w:rPr>
          <w:i/>
          <w:iCs/>
          <w:noProof/>
          <w:sz w:val="20"/>
          <w:szCs w:val="20"/>
          <w:lang w:val="en-US"/>
        </w:rPr>
        <w:t>The Maoist Era</w:t>
      </w:r>
      <w:r w:rsidRPr="00B27D75">
        <w:rPr>
          <w:noProof/>
          <w:sz w:val="20"/>
          <w:szCs w:val="20"/>
          <w:lang w:val="en-US"/>
        </w:rPr>
        <w:t xml:space="preserve"> (pp. 84-122). New York: W.W. Norton &amp; Company, Inc.</w:t>
      </w:r>
    </w:p>
    <w:p w14:paraId="5570F045" w14:textId="77777777" w:rsidR="0009498F" w:rsidRPr="00B27D75" w:rsidRDefault="0009498F" w:rsidP="0009498F">
      <w:pPr>
        <w:pStyle w:val="FootnoteText"/>
        <w:rPr>
          <w:lang w:val="en-US"/>
        </w:rPr>
      </w:pPr>
    </w:p>
  </w:footnote>
  <w:footnote w:id="2">
    <w:p w14:paraId="46FDBC3B" w14:textId="09DC0C6B" w:rsidR="00B266FD" w:rsidRPr="00B266FD" w:rsidRDefault="00B266FD" w:rsidP="00B266FD">
      <w:pPr>
        <w:pStyle w:val="Bibliography"/>
        <w:spacing w:after="0" w:line="240" w:lineRule="auto"/>
        <w:ind w:left="720" w:hanging="720"/>
        <w:rPr>
          <w:noProof/>
          <w:lang w:val="en-US"/>
        </w:rPr>
      </w:pPr>
      <w:r>
        <w:rPr>
          <w:rStyle w:val="FootnoteReference"/>
        </w:rPr>
        <w:footnoteRef/>
      </w:r>
      <w:r w:rsidRPr="00B266FD">
        <w:rPr>
          <w:lang w:val="en-US"/>
        </w:rPr>
        <w:t xml:space="preserve"> </w:t>
      </w:r>
      <w:r w:rsidRPr="00B266FD">
        <w:rPr>
          <w:noProof/>
          <w:sz w:val="20"/>
          <w:szCs w:val="20"/>
          <w:lang w:val="en-US"/>
        </w:rPr>
        <w:t xml:space="preserve">Joseph, W. A. (2019). Politics in China: An Introduction. In C. Li, </w:t>
      </w:r>
      <w:r w:rsidRPr="00B266FD">
        <w:rPr>
          <w:i/>
          <w:iCs/>
          <w:noProof/>
          <w:sz w:val="20"/>
          <w:szCs w:val="20"/>
          <w:lang w:val="en-US"/>
        </w:rPr>
        <w:t>China's Communist Party-State: The Structure and Dynamics of Power</w:t>
      </w:r>
      <w:r w:rsidRPr="00B266FD">
        <w:rPr>
          <w:noProof/>
          <w:sz w:val="20"/>
          <w:szCs w:val="20"/>
          <w:lang w:val="en-US"/>
        </w:rPr>
        <w:t xml:space="preserve"> (pp. 201-234). Oxford University Press.</w:t>
      </w:r>
    </w:p>
  </w:footnote>
  <w:footnote w:id="3">
    <w:p w14:paraId="1BC3FCBE" w14:textId="0B40CE33" w:rsidR="00B27D75" w:rsidRPr="00B27D75" w:rsidRDefault="00B27D75" w:rsidP="00B27D75">
      <w:pPr>
        <w:pStyle w:val="Bibliography"/>
        <w:spacing w:after="0" w:line="240" w:lineRule="auto"/>
        <w:ind w:left="720" w:hanging="720"/>
        <w:rPr>
          <w:noProof/>
          <w:lang w:val="en-US"/>
        </w:rPr>
      </w:pPr>
      <w:r>
        <w:rPr>
          <w:rStyle w:val="FootnoteReference"/>
        </w:rPr>
        <w:footnoteRef/>
      </w:r>
      <w:r w:rsidRPr="00B27D75">
        <w:rPr>
          <w:lang w:val="en-US"/>
        </w:rPr>
        <w:t xml:space="preserve"> </w:t>
      </w:r>
      <w:r w:rsidRPr="00B27D75">
        <w:rPr>
          <w:noProof/>
          <w:sz w:val="20"/>
          <w:szCs w:val="20"/>
          <w:lang w:val="en-US"/>
        </w:rPr>
        <w:t xml:space="preserve">Joseph, W. A. (2019). Politics in China: An Introduction. In D. Zweig, </w:t>
      </w:r>
      <w:r w:rsidRPr="00B27D75">
        <w:rPr>
          <w:i/>
          <w:iCs/>
          <w:noProof/>
          <w:sz w:val="20"/>
          <w:szCs w:val="20"/>
          <w:lang w:val="en-US"/>
        </w:rPr>
        <w:t>China's Political Economy</w:t>
      </w:r>
      <w:r w:rsidRPr="00B27D75">
        <w:rPr>
          <w:noProof/>
          <w:sz w:val="20"/>
          <w:szCs w:val="20"/>
          <w:lang w:val="en-US"/>
        </w:rPr>
        <w:t xml:space="preserve"> (pp. 274-307). Oxford University Press.</w:t>
      </w:r>
    </w:p>
  </w:footnote>
  <w:footnote w:id="4">
    <w:p w14:paraId="0A521FEA" w14:textId="55BD107C" w:rsidR="00B27D75" w:rsidRPr="00B27D75" w:rsidRDefault="00B27D75" w:rsidP="00B27D75">
      <w:pPr>
        <w:pStyle w:val="FootnoteText"/>
        <w:ind w:left="706" w:hanging="706"/>
        <w:rPr>
          <w:lang w:val="en-US"/>
        </w:rPr>
      </w:pPr>
      <w:r>
        <w:rPr>
          <w:rStyle w:val="FootnoteReference"/>
        </w:rPr>
        <w:footnoteRef/>
      </w:r>
      <w:r w:rsidRPr="00B27D75">
        <w:rPr>
          <w:lang w:val="en-US"/>
        </w:rPr>
        <w:t xml:space="preserve"> </w:t>
      </w:r>
      <w:r w:rsidRPr="00B27D75">
        <w:rPr>
          <w:noProof/>
          <w:lang w:val="en-US"/>
        </w:rPr>
        <w:t xml:space="preserve">Joseph, W. A. (2019). Politics in China: An Introduction. In D. Zweig, </w:t>
      </w:r>
      <w:r w:rsidRPr="00B27D75">
        <w:rPr>
          <w:i/>
          <w:iCs/>
          <w:noProof/>
          <w:lang w:val="en-US"/>
        </w:rPr>
        <w:t>China's Political Economy</w:t>
      </w:r>
      <w:r w:rsidRPr="00B27D75">
        <w:rPr>
          <w:noProof/>
          <w:lang w:val="en-US"/>
        </w:rPr>
        <w:t xml:space="preserve"> (pp. 274-307). Oxford University Press.</w:t>
      </w:r>
    </w:p>
  </w:footnote>
  <w:footnote w:id="5">
    <w:p w14:paraId="21F7180D" w14:textId="3CB7A1BD" w:rsidR="004504B3" w:rsidRPr="004504B3" w:rsidRDefault="004504B3" w:rsidP="00B266FD">
      <w:pPr>
        <w:pStyle w:val="FootnoteText"/>
        <w:ind w:left="706" w:hanging="706"/>
        <w:rPr>
          <w:lang w:val="en-US"/>
        </w:rPr>
      </w:pPr>
      <w:r>
        <w:rPr>
          <w:rStyle w:val="FootnoteReference"/>
        </w:rPr>
        <w:footnoteRef/>
      </w:r>
      <w:r w:rsidRPr="00B266FD">
        <w:rPr>
          <w:lang w:val="en-US"/>
        </w:rPr>
        <w:t xml:space="preserve"> </w:t>
      </w:r>
      <w:r w:rsidR="00B266FD" w:rsidRPr="00B27D75">
        <w:rPr>
          <w:noProof/>
          <w:lang w:val="en-US"/>
        </w:rPr>
        <w:t xml:space="preserve">Joseph, W. A. (2019). Politics in China: An Introduction. In D. Zweig, </w:t>
      </w:r>
      <w:r w:rsidR="00B266FD" w:rsidRPr="00B27D75">
        <w:rPr>
          <w:i/>
          <w:iCs/>
          <w:noProof/>
          <w:lang w:val="en-US"/>
        </w:rPr>
        <w:t>China's Political Economy</w:t>
      </w:r>
      <w:r w:rsidR="00B266FD" w:rsidRPr="00B27D75">
        <w:rPr>
          <w:noProof/>
          <w:lang w:val="en-US"/>
        </w:rPr>
        <w:t xml:space="preserve"> (pp. 274-307). Oxford University Press.</w:t>
      </w:r>
    </w:p>
  </w:footnote>
  <w:footnote w:id="6">
    <w:p w14:paraId="08D61908" w14:textId="329AFC3F" w:rsidR="00990957" w:rsidRPr="00990957" w:rsidRDefault="00990957" w:rsidP="00D81C3C">
      <w:pPr>
        <w:pStyle w:val="Bibliography"/>
        <w:spacing w:after="0" w:line="240" w:lineRule="auto"/>
        <w:ind w:left="720" w:hanging="720"/>
        <w:rPr>
          <w:noProof/>
          <w:lang w:val="en-US"/>
        </w:rPr>
      </w:pPr>
      <w:r>
        <w:rPr>
          <w:rStyle w:val="FootnoteReference"/>
        </w:rPr>
        <w:footnoteRef/>
      </w:r>
      <w:r w:rsidRPr="00D81C3C">
        <w:rPr>
          <w:lang w:val="en-US"/>
        </w:rPr>
        <w:t xml:space="preserve"> </w:t>
      </w:r>
      <w:r w:rsidR="00D81C3C" w:rsidRPr="00D81C3C">
        <w:rPr>
          <w:noProof/>
          <w:sz w:val="20"/>
          <w:szCs w:val="20"/>
          <w:lang w:val="en-US"/>
        </w:rPr>
        <w:t xml:space="preserve">Joseph, W. A. (2019). Politics in China: An Introduction. In D. Zweig, </w:t>
      </w:r>
      <w:r w:rsidR="00D81C3C" w:rsidRPr="00D81C3C">
        <w:rPr>
          <w:i/>
          <w:iCs/>
          <w:noProof/>
          <w:sz w:val="20"/>
          <w:szCs w:val="20"/>
          <w:lang w:val="en-US"/>
        </w:rPr>
        <w:t>China's Political Economy</w:t>
      </w:r>
      <w:r w:rsidR="00D81C3C" w:rsidRPr="00D81C3C">
        <w:rPr>
          <w:noProof/>
          <w:sz w:val="20"/>
          <w:szCs w:val="20"/>
          <w:lang w:val="en-US"/>
        </w:rPr>
        <w:t xml:space="preserve"> (pp. 274-307). Oxford University </w:t>
      </w:r>
      <w:r w:rsidR="00D81C3C">
        <w:rPr>
          <w:noProof/>
          <w:sz w:val="20"/>
          <w:szCs w:val="20"/>
          <w:lang w:val="en-US"/>
        </w:rPr>
        <w:t>Press</w:t>
      </w:r>
      <w:r w:rsidR="00D81C3C" w:rsidRPr="00D81C3C">
        <w:rPr>
          <w:noProof/>
          <w:sz w:val="20"/>
          <w:szCs w:val="20"/>
          <w:lang w:val="en-US"/>
        </w:rPr>
        <w:t>.</w:t>
      </w:r>
    </w:p>
  </w:footnote>
  <w:footnote w:id="7">
    <w:p w14:paraId="6998C824" w14:textId="1FBA58CD" w:rsidR="008B6B48" w:rsidRPr="008B6B48" w:rsidRDefault="008B6B48" w:rsidP="008B6B48">
      <w:pPr>
        <w:pStyle w:val="Bibliography"/>
        <w:spacing w:after="0" w:line="240" w:lineRule="auto"/>
        <w:ind w:left="720" w:hanging="720"/>
        <w:rPr>
          <w:noProof/>
          <w:lang w:val="en-US"/>
        </w:rPr>
      </w:pPr>
      <w:r>
        <w:rPr>
          <w:rStyle w:val="FootnoteReference"/>
        </w:rPr>
        <w:footnoteRef/>
      </w:r>
      <w:r w:rsidRPr="008B6B48">
        <w:rPr>
          <w:lang w:val="en-US"/>
        </w:rPr>
        <w:t xml:space="preserve"> </w:t>
      </w:r>
      <w:r w:rsidRPr="008B6B48">
        <w:rPr>
          <w:noProof/>
          <w:sz w:val="20"/>
          <w:szCs w:val="20"/>
          <w:lang w:val="en-US"/>
        </w:rPr>
        <w:t xml:space="preserve">Economy, E. C. (2018). The Third Revolution: Xi Jinping and the New Chinese State. In E. C. Economy , </w:t>
      </w:r>
      <w:r w:rsidRPr="008B6B48">
        <w:rPr>
          <w:i/>
          <w:iCs/>
          <w:noProof/>
          <w:sz w:val="20"/>
          <w:szCs w:val="20"/>
          <w:lang w:val="en-US"/>
        </w:rPr>
        <w:t>The Lion Awakens</w:t>
      </w:r>
      <w:r w:rsidRPr="008B6B48">
        <w:rPr>
          <w:noProof/>
          <w:sz w:val="20"/>
          <w:szCs w:val="20"/>
          <w:lang w:val="en-US"/>
        </w:rPr>
        <w:t xml:space="preserve"> (pp. 186-230). Oxford University Press.</w:t>
      </w:r>
    </w:p>
  </w:footnote>
  <w:footnote w:id="8">
    <w:p w14:paraId="434BC5A0" w14:textId="76B14CCA" w:rsidR="0009498F" w:rsidRPr="0009498F" w:rsidRDefault="0009498F" w:rsidP="0009498F">
      <w:pPr>
        <w:pStyle w:val="FootnoteText"/>
        <w:ind w:left="706" w:hanging="706"/>
        <w:rPr>
          <w:lang w:val="en-US"/>
        </w:rPr>
      </w:pPr>
      <w:r>
        <w:rPr>
          <w:rStyle w:val="FootnoteReference"/>
        </w:rPr>
        <w:footnoteRef/>
      </w:r>
      <w:r w:rsidRPr="0009498F">
        <w:rPr>
          <w:lang w:val="en-US"/>
        </w:rPr>
        <w:t xml:space="preserve"> </w:t>
      </w:r>
      <w:r w:rsidRPr="00B27D75">
        <w:rPr>
          <w:noProof/>
          <w:lang w:val="en-US"/>
        </w:rPr>
        <w:t xml:space="preserve">Joseph, W. A. (2019). Politics in China: An Introduction. In D. Zweig, </w:t>
      </w:r>
      <w:r w:rsidRPr="00B27D75">
        <w:rPr>
          <w:i/>
          <w:iCs/>
          <w:noProof/>
          <w:lang w:val="en-US"/>
        </w:rPr>
        <w:t>China's Political Economy</w:t>
      </w:r>
      <w:r w:rsidRPr="00B27D75">
        <w:rPr>
          <w:noProof/>
          <w:lang w:val="en-US"/>
        </w:rPr>
        <w:t xml:space="preserve"> (pp. 274-307). Oxford University Press.</w:t>
      </w:r>
    </w:p>
  </w:footnote>
  <w:footnote w:id="9">
    <w:p w14:paraId="6B4B3824" w14:textId="52739BA8" w:rsidR="00B27D75" w:rsidRPr="00B27D75" w:rsidRDefault="00B27D75" w:rsidP="00B27D75">
      <w:pPr>
        <w:pStyle w:val="FootnoteText"/>
        <w:ind w:left="706" w:hanging="706"/>
        <w:rPr>
          <w:lang w:val="en-US"/>
        </w:rPr>
      </w:pPr>
      <w:r>
        <w:rPr>
          <w:rStyle w:val="FootnoteReference"/>
        </w:rPr>
        <w:footnoteRef/>
      </w:r>
      <w:r w:rsidRPr="00B27D75">
        <w:rPr>
          <w:lang w:val="en-US"/>
        </w:rPr>
        <w:t xml:space="preserve"> </w:t>
      </w:r>
      <w:r w:rsidRPr="00B27D75">
        <w:rPr>
          <w:noProof/>
          <w:lang w:val="en-US"/>
        </w:rPr>
        <w:t xml:space="preserve">Joseph, W. A. (2019). Politics in China: An Introduction. In D. Zweig, </w:t>
      </w:r>
      <w:r w:rsidRPr="00B27D75">
        <w:rPr>
          <w:i/>
          <w:iCs/>
          <w:noProof/>
          <w:lang w:val="en-US"/>
        </w:rPr>
        <w:t>China's Political Economy</w:t>
      </w:r>
      <w:r w:rsidRPr="00B27D75">
        <w:rPr>
          <w:noProof/>
          <w:lang w:val="en-US"/>
        </w:rPr>
        <w:t xml:space="preserve"> (pp. 274-307). Oxford University Press.</w:t>
      </w:r>
    </w:p>
  </w:footnote>
  <w:footnote w:id="10">
    <w:p w14:paraId="5D2F9608" w14:textId="7B0C583F" w:rsidR="00B27D75" w:rsidRPr="00B27D75" w:rsidRDefault="00B27D75" w:rsidP="00B27D75">
      <w:pPr>
        <w:pStyle w:val="FootnoteText"/>
        <w:ind w:left="706" w:hanging="706"/>
        <w:rPr>
          <w:lang w:val="en-US"/>
        </w:rPr>
      </w:pPr>
      <w:r>
        <w:rPr>
          <w:rStyle w:val="FootnoteReference"/>
        </w:rPr>
        <w:footnoteRef/>
      </w:r>
      <w:r w:rsidRPr="00B27D75">
        <w:rPr>
          <w:lang w:val="en-US"/>
        </w:rPr>
        <w:t xml:space="preserve"> </w:t>
      </w:r>
      <w:r w:rsidRPr="00B27D75">
        <w:rPr>
          <w:noProof/>
          <w:lang w:val="en-US"/>
        </w:rPr>
        <w:t xml:space="preserve">Joseph, W. A. (2019). Politics in China: An Introduction. In D. Zweig, </w:t>
      </w:r>
      <w:r w:rsidRPr="00B27D75">
        <w:rPr>
          <w:i/>
          <w:iCs/>
          <w:noProof/>
          <w:lang w:val="en-US"/>
        </w:rPr>
        <w:t>China's Political Economy</w:t>
      </w:r>
      <w:r w:rsidRPr="00B27D75">
        <w:rPr>
          <w:noProof/>
          <w:lang w:val="en-US"/>
        </w:rPr>
        <w:t xml:space="preserve"> (pp. 274-307). Oxford University Press.</w:t>
      </w:r>
    </w:p>
  </w:footnote>
  <w:footnote w:id="11">
    <w:p w14:paraId="69F6DB22" w14:textId="47E63161" w:rsidR="00B27D75" w:rsidRPr="00B27D75" w:rsidRDefault="00B27D75" w:rsidP="00B27D75">
      <w:pPr>
        <w:pStyle w:val="FootnoteText"/>
        <w:ind w:left="706" w:hanging="706"/>
        <w:rPr>
          <w:lang w:val="en-US"/>
        </w:rPr>
      </w:pPr>
      <w:r>
        <w:rPr>
          <w:rStyle w:val="FootnoteReference"/>
        </w:rPr>
        <w:footnoteRef/>
      </w:r>
      <w:r w:rsidRPr="00B27D75">
        <w:rPr>
          <w:lang w:val="en-US"/>
        </w:rPr>
        <w:t xml:space="preserve"> </w:t>
      </w:r>
      <w:r w:rsidRPr="00B27D75">
        <w:rPr>
          <w:noProof/>
          <w:lang w:val="en-US"/>
        </w:rPr>
        <w:t xml:space="preserve">Joseph, W. A. (2019). Politics in China: An Introduction. In D. Zweig, </w:t>
      </w:r>
      <w:r w:rsidRPr="00B27D75">
        <w:rPr>
          <w:i/>
          <w:iCs/>
          <w:noProof/>
          <w:lang w:val="en-US"/>
        </w:rPr>
        <w:t>China's Political Economy</w:t>
      </w:r>
      <w:r w:rsidRPr="00B27D75">
        <w:rPr>
          <w:noProof/>
          <w:lang w:val="en-US"/>
        </w:rPr>
        <w:t xml:space="preserve"> (pp. 274-307). Oxford University Press.</w:t>
      </w:r>
    </w:p>
  </w:footnote>
  <w:footnote w:id="12">
    <w:p w14:paraId="75D3AF18" w14:textId="33B1496C" w:rsidR="00B27D75" w:rsidRPr="00B27D75" w:rsidRDefault="00B27D75" w:rsidP="00B27D75">
      <w:pPr>
        <w:pStyle w:val="Bibliography"/>
        <w:spacing w:after="0" w:line="240" w:lineRule="auto"/>
        <w:ind w:left="720" w:hanging="720"/>
        <w:rPr>
          <w:noProof/>
          <w:szCs w:val="24"/>
          <w:lang w:val="en-US"/>
        </w:rPr>
      </w:pPr>
      <w:r>
        <w:rPr>
          <w:rStyle w:val="FootnoteReference"/>
        </w:rPr>
        <w:footnoteRef/>
      </w:r>
      <w:r w:rsidRPr="00B27D75">
        <w:rPr>
          <w:lang w:val="en-US"/>
        </w:rPr>
        <w:t xml:space="preserve"> </w:t>
      </w:r>
      <w:r w:rsidRPr="00B27D75">
        <w:rPr>
          <w:noProof/>
          <w:sz w:val="20"/>
          <w:szCs w:val="20"/>
          <w:lang w:val="en-US"/>
        </w:rPr>
        <w:t xml:space="preserve">Economy, E. C. (2018). The Third Revolution: Xi Jinping and the New Chinese State. In E. C. Economy, </w:t>
      </w:r>
      <w:r w:rsidRPr="00B27D75">
        <w:rPr>
          <w:i/>
          <w:iCs/>
          <w:noProof/>
          <w:sz w:val="20"/>
          <w:szCs w:val="20"/>
          <w:lang w:val="en-US"/>
        </w:rPr>
        <w:t>Heart of Darkness</w:t>
      </w:r>
      <w:r w:rsidRPr="00B27D75">
        <w:rPr>
          <w:noProof/>
          <w:sz w:val="20"/>
          <w:szCs w:val="20"/>
          <w:lang w:val="en-US"/>
        </w:rPr>
        <w:t xml:space="preserve"> (pp. 20-54). Oxford University Press.</w:t>
      </w:r>
    </w:p>
  </w:footnote>
  <w:footnote w:id="13">
    <w:p w14:paraId="1E99DB42" w14:textId="60755E7C" w:rsidR="00A17B6D" w:rsidRPr="00A17B6D" w:rsidRDefault="00A17B6D" w:rsidP="009425F2">
      <w:pPr>
        <w:pStyle w:val="FootnoteText"/>
        <w:ind w:left="706" w:hanging="706"/>
        <w:rPr>
          <w:lang w:val="en-US"/>
        </w:rPr>
      </w:pPr>
      <w:r>
        <w:rPr>
          <w:rStyle w:val="FootnoteReference"/>
        </w:rPr>
        <w:footnoteRef/>
      </w:r>
      <w:r w:rsidRPr="009425F2">
        <w:rPr>
          <w:lang w:val="en-US"/>
        </w:rPr>
        <w:t xml:space="preserve"> </w:t>
      </w:r>
      <w:r w:rsidR="009425F2" w:rsidRPr="00B27D75">
        <w:rPr>
          <w:noProof/>
          <w:lang w:val="en-US"/>
        </w:rPr>
        <w:t xml:space="preserve">Economy, E. C. (2018). The Third Revolution: Xi Jinping and the New Chinese State. In E. C. Economy, </w:t>
      </w:r>
      <w:r w:rsidR="009425F2" w:rsidRPr="00B27D75">
        <w:rPr>
          <w:i/>
          <w:iCs/>
          <w:noProof/>
          <w:lang w:val="en-US"/>
        </w:rPr>
        <w:t>Heart of Darkness</w:t>
      </w:r>
      <w:r w:rsidR="009425F2" w:rsidRPr="00B27D75">
        <w:rPr>
          <w:noProof/>
          <w:lang w:val="en-US"/>
        </w:rPr>
        <w:t xml:space="preserve"> (pp. 20-54). Oxford University Press.</w:t>
      </w:r>
    </w:p>
  </w:footnote>
  <w:footnote w:id="14">
    <w:p w14:paraId="3BDAABDC" w14:textId="11B6AF90" w:rsidR="00EA7E73" w:rsidRPr="00EA7E73" w:rsidRDefault="00EA7E73" w:rsidP="009425F2">
      <w:pPr>
        <w:pStyle w:val="FootnoteText"/>
        <w:ind w:left="706" w:hanging="706"/>
        <w:rPr>
          <w:lang w:val="en-US"/>
        </w:rPr>
      </w:pPr>
      <w:r>
        <w:rPr>
          <w:rStyle w:val="FootnoteReference"/>
        </w:rPr>
        <w:footnoteRef/>
      </w:r>
      <w:r w:rsidRPr="009425F2">
        <w:rPr>
          <w:lang w:val="en-US"/>
        </w:rPr>
        <w:t xml:space="preserve"> </w:t>
      </w:r>
      <w:r w:rsidR="009425F2" w:rsidRPr="00B27D75">
        <w:rPr>
          <w:noProof/>
          <w:lang w:val="en-US"/>
        </w:rPr>
        <w:t xml:space="preserve">Economy, E. C. (2018). The Third Revolution: Xi Jinping and the New Chinese State. In E. C. Economy, </w:t>
      </w:r>
      <w:r w:rsidR="009425F2" w:rsidRPr="00B27D75">
        <w:rPr>
          <w:i/>
          <w:iCs/>
          <w:noProof/>
          <w:lang w:val="en-US"/>
        </w:rPr>
        <w:t>Heart of Darkness</w:t>
      </w:r>
      <w:r w:rsidR="009425F2" w:rsidRPr="00B27D75">
        <w:rPr>
          <w:noProof/>
          <w:lang w:val="en-US"/>
        </w:rPr>
        <w:t xml:space="preserve"> (pp. 20-54). Oxford University Press.</w:t>
      </w:r>
    </w:p>
  </w:footnote>
  <w:footnote w:id="15">
    <w:p w14:paraId="10DBD5D3" w14:textId="77A7924B" w:rsidR="00A5217A" w:rsidRPr="00A5217A" w:rsidRDefault="00A5217A" w:rsidP="00A5217A">
      <w:pPr>
        <w:pStyle w:val="FootnoteText"/>
        <w:ind w:left="706" w:hanging="706"/>
        <w:rPr>
          <w:lang w:val="en-US"/>
        </w:rPr>
      </w:pPr>
      <w:r>
        <w:rPr>
          <w:rStyle w:val="FootnoteReference"/>
        </w:rPr>
        <w:footnoteRef/>
      </w:r>
      <w:r w:rsidRPr="00A5217A">
        <w:rPr>
          <w:lang w:val="en-US"/>
        </w:rPr>
        <w:t xml:space="preserve"> </w:t>
      </w:r>
      <w:r w:rsidRPr="00B27D75">
        <w:rPr>
          <w:noProof/>
          <w:lang w:val="en-US"/>
        </w:rPr>
        <w:t xml:space="preserve">Economy, E. C. (2018). The Third Revolution: Xi Jinping and the New Chinese State. In E. C. Economy, </w:t>
      </w:r>
      <w:r w:rsidRPr="00B27D75">
        <w:rPr>
          <w:i/>
          <w:iCs/>
          <w:noProof/>
          <w:lang w:val="en-US"/>
        </w:rPr>
        <w:t>Heart of Darkness</w:t>
      </w:r>
      <w:r w:rsidRPr="00B27D75">
        <w:rPr>
          <w:noProof/>
          <w:lang w:val="en-US"/>
        </w:rPr>
        <w:t xml:space="preserve"> (pp. 20-54). Oxford University Press.</w:t>
      </w:r>
    </w:p>
  </w:footnote>
  <w:footnote w:id="16">
    <w:p w14:paraId="7F2043C4" w14:textId="5AAC6EB0" w:rsidR="00A5217A" w:rsidRPr="00A5217A" w:rsidRDefault="00A5217A" w:rsidP="00A5217A">
      <w:pPr>
        <w:pStyle w:val="FootnoteText"/>
        <w:ind w:left="706" w:hanging="706"/>
        <w:rPr>
          <w:lang w:val="en-US"/>
        </w:rPr>
      </w:pPr>
      <w:r>
        <w:rPr>
          <w:rStyle w:val="FootnoteReference"/>
        </w:rPr>
        <w:footnoteRef/>
      </w:r>
      <w:r w:rsidRPr="00A5217A">
        <w:rPr>
          <w:lang w:val="en-US"/>
        </w:rPr>
        <w:t xml:space="preserve"> </w:t>
      </w:r>
      <w:r w:rsidRPr="00B27D75">
        <w:rPr>
          <w:noProof/>
          <w:lang w:val="en-US"/>
        </w:rPr>
        <w:t xml:space="preserve">Economy, E. C. (2018). The Third Revolution: Xi Jinping and the New Chinese State. In E. C. Economy, </w:t>
      </w:r>
      <w:r w:rsidRPr="00B27D75">
        <w:rPr>
          <w:i/>
          <w:iCs/>
          <w:noProof/>
          <w:lang w:val="en-US"/>
        </w:rPr>
        <w:t>Heart of Darkness</w:t>
      </w:r>
      <w:r w:rsidRPr="00B27D75">
        <w:rPr>
          <w:noProof/>
          <w:lang w:val="en-US"/>
        </w:rPr>
        <w:t xml:space="preserve"> (pp. 20-54). Oxford University Press.</w:t>
      </w:r>
    </w:p>
  </w:footnote>
  <w:footnote w:id="17">
    <w:p w14:paraId="2D4245EB" w14:textId="3C932C85" w:rsidR="00F74267" w:rsidRPr="00F74267" w:rsidRDefault="00F74267" w:rsidP="0067781D">
      <w:pPr>
        <w:pStyle w:val="Bibliography"/>
        <w:spacing w:after="0" w:line="240" w:lineRule="auto"/>
        <w:ind w:left="720" w:hanging="720"/>
        <w:rPr>
          <w:noProof/>
          <w:lang w:val="en-US"/>
        </w:rPr>
      </w:pPr>
      <w:r>
        <w:rPr>
          <w:rStyle w:val="FootnoteReference"/>
        </w:rPr>
        <w:footnoteRef/>
      </w:r>
      <w:r w:rsidRPr="0067781D">
        <w:rPr>
          <w:lang w:val="en-US"/>
        </w:rPr>
        <w:t xml:space="preserve"> </w:t>
      </w:r>
      <w:r w:rsidR="0067781D" w:rsidRPr="0067781D">
        <w:rPr>
          <w:noProof/>
          <w:sz w:val="20"/>
          <w:szCs w:val="20"/>
          <w:lang w:val="en-US"/>
        </w:rPr>
        <w:t xml:space="preserve">Joseph, W. A. (2019). Politics in China: An Introduction. In C. Li, </w:t>
      </w:r>
      <w:r w:rsidR="0067781D" w:rsidRPr="0067781D">
        <w:rPr>
          <w:i/>
          <w:iCs/>
          <w:noProof/>
          <w:sz w:val="20"/>
          <w:szCs w:val="20"/>
          <w:lang w:val="en-US"/>
        </w:rPr>
        <w:t>China's Communist Party-State: The Structure and Dynamics of Power</w:t>
      </w:r>
      <w:r w:rsidR="0067781D" w:rsidRPr="0067781D">
        <w:rPr>
          <w:noProof/>
          <w:sz w:val="20"/>
          <w:szCs w:val="20"/>
          <w:lang w:val="en-US"/>
        </w:rPr>
        <w:t xml:space="preserve"> (pp. 201-234). Oxford University Press.</w:t>
      </w:r>
    </w:p>
  </w:footnote>
  <w:footnote w:id="18">
    <w:p w14:paraId="65A121A4" w14:textId="130651B9" w:rsidR="0067781D" w:rsidRPr="0067781D" w:rsidRDefault="0067781D" w:rsidP="0067781D">
      <w:pPr>
        <w:pStyle w:val="Bibliography"/>
        <w:spacing w:after="0" w:line="240" w:lineRule="auto"/>
        <w:ind w:left="720" w:hanging="720"/>
        <w:rPr>
          <w:noProof/>
          <w:szCs w:val="24"/>
          <w:lang w:val="en-US"/>
        </w:rPr>
      </w:pPr>
      <w:r>
        <w:rPr>
          <w:rStyle w:val="FootnoteReference"/>
        </w:rPr>
        <w:footnoteRef/>
      </w:r>
      <w:r w:rsidRPr="0067781D">
        <w:rPr>
          <w:lang w:val="en-US"/>
        </w:rPr>
        <w:t xml:space="preserve"> </w:t>
      </w:r>
      <w:r w:rsidRPr="0067781D">
        <w:rPr>
          <w:noProof/>
          <w:sz w:val="20"/>
          <w:szCs w:val="20"/>
          <w:lang w:val="en-US"/>
        </w:rPr>
        <w:t xml:space="preserve">Doner, R. F., Ritchie, B. K., &amp; Slater, D. (2005). Systemic Vulnerability and the Origins of Developmental States: Northeast and Southeast Asia in Comparative Perspective. </w:t>
      </w:r>
      <w:r w:rsidRPr="0067781D">
        <w:rPr>
          <w:i/>
          <w:iCs/>
          <w:noProof/>
          <w:sz w:val="20"/>
          <w:szCs w:val="20"/>
          <w:lang w:val="en-US"/>
        </w:rPr>
        <w:t>International Organization</w:t>
      </w:r>
      <w:r w:rsidRPr="0067781D">
        <w:rPr>
          <w:noProof/>
          <w:sz w:val="20"/>
          <w:szCs w:val="20"/>
          <w:lang w:val="en-US"/>
        </w:rPr>
        <w:t>, 327-361.</w:t>
      </w:r>
    </w:p>
  </w:footnote>
  <w:footnote w:id="19">
    <w:p w14:paraId="0D4E0DE5" w14:textId="048B497A" w:rsidR="0067781D" w:rsidRPr="0067781D" w:rsidRDefault="0067781D" w:rsidP="0067781D">
      <w:pPr>
        <w:pStyle w:val="FootnoteText"/>
        <w:ind w:left="706" w:hanging="706"/>
        <w:rPr>
          <w:lang w:val="en-US"/>
        </w:rPr>
      </w:pPr>
      <w:r>
        <w:rPr>
          <w:rStyle w:val="FootnoteReference"/>
        </w:rPr>
        <w:footnoteRef/>
      </w:r>
      <w:r w:rsidRPr="0067781D">
        <w:rPr>
          <w:lang w:val="en-US"/>
        </w:rPr>
        <w:t xml:space="preserve"> </w:t>
      </w:r>
      <w:r w:rsidRPr="0067781D">
        <w:rPr>
          <w:noProof/>
          <w:lang w:val="en-US"/>
        </w:rPr>
        <w:t xml:space="preserve">Doner, R. F., Ritchie, B. K., &amp; Slater, D. (2005). Systemic Vulnerability and the Origins of Developmental States: Northeast and Southeast Asia in Comparative Perspective. </w:t>
      </w:r>
      <w:r w:rsidRPr="0067781D">
        <w:rPr>
          <w:i/>
          <w:iCs/>
          <w:noProof/>
          <w:lang w:val="en-US"/>
        </w:rPr>
        <w:t>International Organization</w:t>
      </w:r>
      <w:r w:rsidRPr="0067781D">
        <w:rPr>
          <w:noProof/>
          <w:lang w:val="en-US"/>
        </w:rPr>
        <w:t>, 327-361.</w:t>
      </w:r>
    </w:p>
  </w:footnote>
  <w:footnote w:id="20">
    <w:p w14:paraId="20E8702D" w14:textId="1DDF2F13" w:rsidR="0067781D" w:rsidRPr="0067781D" w:rsidRDefault="0067781D" w:rsidP="001268D5">
      <w:pPr>
        <w:pStyle w:val="Bibliography"/>
        <w:spacing w:after="0" w:line="240" w:lineRule="auto"/>
        <w:ind w:left="720" w:hanging="720"/>
        <w:rPr>
          <w:noProof/>
          <w:lang w:val="en-US"/>
        </w:rPr>
      </w:pPr>
      <w:r>
        <w:rPr>
          <w:rStyle w:val="FootnoteReference"/>
        </w:rPr>
        <w:footnoteRef/>
      </w:r>
      <w:r w:rsidRPr="001268D5">
        <w:rPr>
          <w:lang w:val="en-US"/>
        </w:rPr>
        <w:t xml:space="preserve"> </w:t>
      </w:r>
      <w:r w:rsidR="001268D5" w:rsidRPr="001268D5">
        <w:rPr>
          <w:noProof/>
          <w:sz w:val="20"/>
          <w:szCs w:val="20"/>
          <w:lang w:val="en-US"/>
        </w:rPr>
        <w:t xml:space="preserve">Joseph, W. A. (2019). Politics in China: An Introduction. In D. Zweig, </w:t>
      </w:r>
      <w:r w:rsidR="001268D5" w:rsidRPr="001268D5">
        <w:rPr>
          <w:i/>
          <w:iCs/>
          <w:noProof/>
          <w:sz w:val="20"/>
          <w:szCs w:val="20"/>
          <w:lang w:val="en-US"/>
        </w:rPr>
        <w:t>China's Political Economy</w:t>
      </w:r>
      <w:r w:rsidR="001268D5" w:rsidRPr="001268D5">
        <w:rPr>
          <w:noProof/>
          <w:sz w:val="20"/>
          <w:szCs w:val="20"/>
          <w:lang w:val="en-US"/>
        </w:rPr>
        <w:t xml:space="preserve"> (pp. 274-307). Oxford University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EA72D" w14:textId="46477FA8" w:rsidR="004A39E8" w:rsidRDefault="004A39E8">
    <w:pPr>
      <w:pStyle w:val="Header"/>
      <w:jc w:val="right"/>
    </w:pPr>
    <w:r>
      <w:t xml:space="preserve">Page </w:t>
    </w:r>
    <w:sdt>
      <w:sdtPr>
        <w:id w:val="-112406566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EA45CB" w14:textId="77777777" w:rsidR="004A39E8" w:rsidRDefault="004A39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E8"/>
    <w:rsid w:val="00001DDD"/>
    <w:rsid w:val="000246D0"/>
    <w:rsid w:val="00055BD4"/>
    <w:rsid w:val="00064BBD"/>
    <w:rsid w:val="00075C4A"/>
    <w:rsid w:val="0009498F"/>
    <w:rsid w:val="000B40F1"/>
    <w:rsid w:val="000E724E"/>
    <w:rsid w:val="001145F2"/>
    <w:rsid w:val="001268D5"/>
    <w:rsid w:val="00133D70"/>
    <w:rsid w:val="00175762"/>
    <w:rsid w:val="001B3AB0"/>
    <w:rsid w:val="00206B26"/>
    <w:rsid w:val="0020742A"/>
    <w:rsid w:val="0028088A"/>
    <w:rsid w:val="002A3E52"/>
    <w:rsid w:val="00375DA9"/>
    <w:rsid w:val="00390D11"/>
    <w:rsid w:val="003E7598"/>
    <w:rsid w:val="004163D0"/>
    <w:rsid w:val="004247B5"/>
    <w:rsid w:val="00426687"/>
    <w:rsid w:val="004504B3"/>
    <w:rsid w:val="004639A6"/>
    <w:rsid w:val="004A39E8"/>
    <w:rsid w:val="004D25A4"/>
    <w:rsid w:val="0054292F"/>
    <w:rsid w:val="005866B1"/>
    <w:rsid w:val="0059632E"/>
    <w:rsid w:val="00616DC3"/>
    <w:rsid w:val="0066471A"/>
    <w:rsid w:val="00666C07"/>
    <w:rsid w:val="0067781D"/>
    <w:rsid w:val="006B6DE3"/>
    <w:rsid w:val="006D6475"/>
    <w:rsid w:val="007642B9"/>
    <w:rsid w:val="007B1CEF"/>
    <w:rsid w:val="00857751"/>
    <w:rsid w:val="0087473F"/>
    <w:rsid w:val="00876C6E"/>
    <w:rsid w:val="008B6B48"/>
    <w:rsid w:val="00916A2B"/>
    <w:rsid w:val="009237B8"/>
    <w:rsid w:val="009425F2"/>
    <w:rsid w:val="00954610"/>
    <w:rsid w:val="00955D38"/>
    <w:rsid w:val="00970830"/>
    <w:rsid w:val="00990957"/>
    <w:rsid w:val="009E38BC"/>
    <w:rsid w:val="00A17B6D"/>
    <w:rsid w:val="00A5217A"/>
    <w:rsid w:val="00A60A2A"/>
    <w:rsid w:val="00A60D47"/>
    <w:rsid w:val="00A87AB0"/>
    <w:rsid w:val="00A9495E"/>
    <w:rsid w:val="00A957F8"/>
    <w:rsid w:val="00AC487F"/>
    <w:rsid w:val="00AE7EE9"/>
    <w:rsid w:val="00B266FD"/>
    <w:rsid w:val="00B27D75"/>
    <w:rsid w:val="00B336BE"/>
    <w:rsid w:val="00B434A3"/>
    <w:rsid w:val="00B57BF1"/>
    <w:rsid w:val="00B957AE"/>
    <w:rsid w:val="00C731D4"/>
    <w:rsid w:val="00CA3955"/>
    <w:rsid w:val="00CA5654"/>
    <w:rsid w:val="00D3103E"/>
    <w:rsid w:val="00D36350"/>
    <w:rsid w:val="00D81C3C"/>
    <w:rsid w:val="00DB1091"/>
    <w:rsid w:val="00DB527D"/>
    <w:rsid w:val="00DE5EA7"/>
    <w:rsid w:val="00DE6223"/>
    <w:rsid w:val="00E65B2A"/>
    <w:rsid w:val="00EA7E73"/>
    <w:rsid w:val="00EB53D0"/>
    <w:rsid w:val="00EB7303"/>
    <w:rsid w:val="00EF3B9B"/>
    <w:rsid w:val="00F52AC3"/>
    <w:rsid w:val="00F6457B"/>
    <w:rsid w:val="00F74267"/>
    <w:rsid w:val="00FC7194"/>
    <w:rsid w:val="00FD0F66"/>
    <w:rsid w:val="00FF1DB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6247"/>
  <w15:chartTrackingRefBased/>
  <w15:docId w15:val="{B41DB501-23A4-46A4-99ED-697006CF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s-MX"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223"/>
    <w:pPr>
      <w:keepNext/>
      <w:keepLines/>
      <w:spacing w:before="240" w:after="0"/>
      <w:outlineLvl w:val="0"/>
    </w:pPr>
    <w:rPr>
      <w:rFonts w:asciiTheme="majorHAnsi" w:eastAsiaTheme="majorEastAsia" w:hAnsiTheme="majorHAnsi" w:cstheme="majorBidi"/>
      <w:color w:val="2F5496" w:themeColor="accent1" w:themeShade="BF"/>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3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9E8"/>
  </w:style>
  <w:style w:type="paragraph" w:styleId="Footer">
    <w:name w:val="footer"/>
    <w:basedOn w:val="Normal"/>
    <w:link w:val="FooterChar"/>
    <w:uiPriority w:val="99"/>
    <w:unhideWhenUsed/>
    <w:rsid w:val="004A3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9E8"/>
  </w:style>
  <w:style w:type="character" w:customStyle="1" w:styleId="Heading1Char">
    <w:name w:val="Heading 1 Char"/>
    <w:basedOn w:val="DefaultParagraphFont"/>
    <w:link w:val="Heading1"/>
    <w:uiPriority w:val="9"/>
    <w:rsid w:val="00DE6223"/>
    <w:rPr>
      <w:rFonts w:asciiTheme="majorHAnsi" w:eastAsiaTheme="majorEastAsia" w:hAnsiTheme="majorHAnsi" w:cstheme="majorBidi"/>
      <w:color w:val="2F5496" w:themeColor="accent1" w:themeShade="BF"/>
      <w:sz w:val="32"/>
      <w:szCs w:val="32"/>
      <w:lang w:val="en-US" w:eastAsia="en-US"/>
    </w:rPr>
  </w:style>
  <w:style w:type="paragraph" w:styleId="Bibliography">
    <w:name w:val="Bibliography"/>
    <w:basedOn w:val="Normal"/>
    <w:next w:val="Normal"/>
    <w:uiPriority w:val="37"/>
    <w:unhideWhenUsed/>
    <w:rsid w:val="00DE6223"/>
  </w:style>
  <w:style w:type="paragraph" w:styleId="FootnoteText">
    <w:name w:val="footnote text"/>
    <w:basedOn w:val="Normal"/>
    <w:link w:val="FootnoteTextChar"/>
    <w:uiPriority w:val="99"/>
    <w:semiHidden/>
    <w:unhideWhenUsed/>
    <w:rsid w:val="00B27D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7D75"/>
    <w:rPr>
      <w:sz w:val="20"/>
      <w:szCs w:val="20"/>
    </w:rPr>
  </w:style>
  <w:style w:type="character" w:styleId="FootnoteReference">
    <w:name w:val="footnote reference"/>
    <w:basedOn w:val="DefaultParagraphFont"/>
    <w:uiPriority w:val="99"/>
    <w:semiHidden/>
    <w:unhideWhenUsed/>
    <w:rsid w:val="00B27D75"/>
    <w:rPr>
      <w:vertAlign w:val="superscript"/>
    </w:rPr>
  </w:style>
  <w:style w:type="character" w:styleId="CommentReference">
    <w:name w:val="annotation reference"/>
    <w:basedOn w:val="DefaultParagraphFont"/>
    <w:uiPriority w:val="99"/>
    <w:semiHidden/>
    <w:unhideWhenUsed/>
    <w:rsid w:val="000E724E"/>
    <w:rPr>
      <w:sz w:val="16"/>
      <w:szCs w:val="16"/>
    </w:rPr>
  </w:style>
  <w:style w:type="paragraph" w:styleId="CommentText">
    <w:name w:val="annotation text"/>
    <w:basedOn w:val="Normal"/>
    <w:link w:val="CommentTextChar"/>
    <w:uiPriority w:val="99"/>
    <w:unhideWhenUsed/>
    <w:rsid w:val="000E724E"/>
    <w:pPr>
      <w:spacing w:line="240" w:lineRule="auto"/>
    </w:pPr>
    <w:rPr>
      <w:sz w:val="20"/>
      <w:szCs w:val="20"/>
    </w:rPr>
  </w:style>
  <w:style w:type="character" w:customStyle="1" w:styleId="CommentTextChar">
    <w:name w:val="Comment Text Char"/>
    <w:basedOn w:val="DefaultParagraphFont"/>
    <w:link w:val="CommentText"/>
    <w:uiPriority w:val="99"/>
    <w:rsid w:val="000E724E"/>
    <w:rPr>
      <w:sz w:val="20"/>
      <w:szCs w:val="20"/>
    </w:rPr>
  </w:style>
  <w:style w:type="paragraph" w:styleId="CommentSubject">
    <w:name w:val="annotation subject"/>
    <w:basedOn w:val="CommentText"/>
    <w:next w:val="CommentText"/>
    <w:link w:val="CommentSubjectChar"/>
    <w:uiPriority w:val="99"/>
    <w:semiHidden/>
    <w:unhideWhenUsed/>
    <w:rsid w:val="000E724E"/>
    <w:rPr>
      <w:b/>
      <w:bCs/>
    </w:rPr>
  </w:style>
  <w:style w:type="character" w:customStyle="1" w:styleId="CommentSubjectChar">
    <w:name w:val="Comment Subject Char"/>
    <w:basedOn w:val="CommentTextChar"/>
    <w:link w:val="CommentSubject"/>
    <w:uiPriority w:val="99"/>
    <w:semiHidden/>
    <w:rsid w:val="000E72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3215">
      <w:bodyDiv w:val="1"/>
      <w:marLeft w:val="0"/>
      <w:marRight w:val="0"/>
      <w:marTop w:val="0"/>
      <w:marBottom w:val="0"/>
      <w:divBdr>
        <w:top w:val="none" w:sz="0" w:space="0" w:color="auto"/>
        <w:left w:val="none" w:sz="0" w:space="0" w:color="auto"/>
        <w:bottom w:val="none" w:sz="0" w:space="0" w:color="auto"/>
        <w:right w:val="none" w:sz="0" w:space="0" w:color="auto"/>
      </w:divBdr>
    </w:div>
    <w:div w:id="181625910">
      <w:bodyDiv w:val="1"/>
      <w:marLeft w:val="0"/>
      <w:marRight w:val="0"/>
      <w:marTop w:val="0"/>
      <w:marBottom w:val="0"/>
      <w:divBdr>
        <w:top w:val="none" w:sz="0" w:space="0" w:color="auto"/>
        <w:left w:val="none" w:sz="0" w:space="0" w:color="auto"/>
        <w:bottom w:val="none" w:sz="0" w:space="0" w:color="auto"/>
        <w:right w:val="none" w:sz="0" w:space="0" w:color="auto"/>
      </w:divBdr>
    </w:div>
    <w:div w:id="184441308">
      <w:bodyDiv w:val="1"/>
      <w:marLeft w:val="0"/>
      <w:marRight w:val="0"/>
      <w:marTop w:val="0"/>
      <w:marBottom w:val="0"/>
      <w:divBdr>
        <w:top w:val="none" w:sz="0" w:space="0" w:color="auto"/>
        <w:left w:val="none" w:sz="0" w:space="0" w:color="auto"/>
        <w:bottom w:val="none" w:sz="0" w:space="0" w:color="auto"/>
        <w:right w:val="none" w:sz="0" w:space="0" w:color="auto"/>
      </w:divBdr>
    </w:div>
    <w:div w:id="234323030">
      <w:bodyDiv w:val="1"/>
      <w:marLeft w:val="0"/>
      <w:marRight w:val="0"/>
      <w:marTop w:val="0"/>
      <w:marBottom w:val="0"/>
      <w:divBdr>
        <w:top w:val="none" w:sz="0" w:space="0" w:color="auto"/>
        <w:left w:val="none" w:sz="0" w:space="0" w:color="auto"/>
        <w:bottom w:val="none" w:sz="0" w:space="0" w:color="auto"/>
        <w:right w:val="none" w:sz="0" w:space="0" w:color="auto"/>
      </w:divBdr>
    </w:div>
    <w:div w:id="257638678">
      <w:bodyDiv w:val="1"/>
      <w:marLeft w:val="0"/>
      <w:marRight w:val="0"/>
      <w:marTop w:val="0"/>
      <w:marBottom w:val="0"/>
      <w:divBdr>
        <w:top w:val="none" w:sz="0" w:space="0" w:color="auto"/>
        <w:left w:val="none" w:sz="0" w:space="0" w:color="auto"/>
        <w:bottom w:val="none" w:sz="0" w:space="0" w:color="auto"/>
        <w:right w:val="none" w:sz="0" w:space="0" w:color="auto"/>
      </w:divBdr>
    </w:div>
    <w:div w:id="326054321">
      <w:bodyDiv w:val="1"/>
      <w:marLeft w:val="0"/>
      <w:marRight w:val="0"/>
      <w:marTop w:val="0"/>
      <w:marBottom w:val="0"/>
      <w:divBdr>
        <w:top w:val="none" w:sz="0" w:space="0" w:color="auto"/>
        <w:left w:val="none" w:sz="0" w:space="0" w:color="auto"/>
        <w:bottom w:val="none" w:sz="0" w:space="0" w:color="auto"/>
        <w:right w:val="none" w:sz="0" w:space="0" w:color="auto"/>
      </w:divBdr>
    </w:div>
    <w:div w:id="507981392">
      <w:bodyDiv w:val="1"/>
      <w:marLeft w:val="0"/>
      <w:marRight w:val="0"/>
      <w:marTop w:val="0"/>
      <w:marBottom w:val="0"/>
      <w:divBdr>
        <w:top w:val="none" w:sz="0" w:space="0" w:color="auto"/>
        <w:left w:val="none" w:sz="0" w:space="0" w:color="auto"/>
        <w:bottom w:val="none" w:sz="0" w:space="0" w:color="auto"/>
        <w:right w:val="none" w:sz="0" w:space="0" w:color="auto"/>
      </w:divBdr>
    </w:div>
    <w:div w:id="508909414">
      <w:bodyDiv w:val="1"/>
      <w:marLeft w:val="0"/>
      <w:marRight w:val="0"/>
      <w:marTop w:val="0"/>
      <w:marBottom w:val="0"/>
      <w:divBdr>
        <w:top w:val="none" w:sz="0" w:space="0" w:color="auto"/>
        <w:left w:val="none" w:sz="0" w:space="0" w:color="auto"/>
        <w:bottom w:val="none" w:sz="0" w:space="0" w:color="auto"/>
        <w:right w:val="none" w:sz="0" w:space="0" w:color="auto"/>
      </w:divBdr>
    </w:div>
    <w:div w:id="557789980">
      <w:bodyDiv w:val="1"/>
      <w:marLeft w:val="0"/>
      <w:marRight w:val="0"/>
      <w:marTop w:val="0"/>
      <w:marBottom w:val="0"/>
      <w:divBdr>
        <w:top w:val="none" w:sz="0" w:space="0" w:color="auto"/>
        <w:left w:val="none" w:sz="0" w:space="0" w:color="auto"/>
        <w:bottom w:val="none" w:sz="0" w:space="0" w:color="auto"/>
        <w:right w:val="none" w:sz="0" w:space="0" w:color="auto"/>
      </w:divBdr>
    </w:div>
    <w:div w:id="639965976">
      <w:bodyDiv w:val="1"/>
      <w:marLeft w:val="0"/>
      <w:marRight w:val="0"/>
      <w:marTop w:val="0"/>
      <w:marBottom w:val="0"/>
      <w:divBdr>
        <w:top w:val="none" w:sz="0" w:space="0" w:color="auto"/>
        <w:left w:val="none" w:sz="0" w:space="0" w:color="auto"/>
        <w:bottom w:val="none" w:sz="0" w:space="0" w:color="auto"/>
        <w:right w:val="none" w:sz="0" w:space="0" w:color="auto"/>
      </w:divBdr>
    </w:div>
    <w:div w:id="1166894098">
      <w:bodyDiv w:val="1"/>
      <w:marLeft w:val="0"/>
      <w:marRight w:val="0"/>
      <w:marTop w:val="0"/>
      <w:marBottom w:val="0"/>
      <w:divBdr>
        <w:top w:val="none" w:sz="0" w:space="0" w:color="auto"/>
        <w:left w:val="none" w:sz="0" w:space="0" w:color="auto"/>
        <w:bottom w:val="none" w:sz="0" w:space="0" w:color="auto"/>
        <w:right w:val="none" w:sz="0" w:space="0" w:color="auto"/>
      </w:divBdr>
    </w:div>
    <w:div w:id="1220828378">
      <w:bodyDiv w:val="1"/>
      <w:marLeft w:val="0"/>
      <w:marRight w:val="0"/>
      <w:marTop w:val="0"/>
      <w:marBottom w:val="0"/>
      <w:divBdr>
        <w:top w:val="none" w:sz="0" w:space="0" w:color="auto"/>
        <w:left w:val="none" w:sz="0" w:space="0" w:color="auto"/>
        <w:bottom w:val="none" w:sz="0" w:space="0" w:color="auto"/>
        <w:right w:val="none" w:sz="0" w:space="0" w:color="auto"/>
      </w:divBdr>
    </w:div>
    <w:div w:id="1328291579">
      <w:bodyDiv w:val="1"/>
      <w:marLeft w:val="0"/>
      <w:marRight w:val="0"/>
      <w:marTop w:val="0"/>
      <w:marBottom w:val="0"/>
      <w:divBdr>
        <w:top w:val="none" w:sz="0" w:space="0" w:color="auto"/>
        <w:left w:val="none" w:sz="0" w:space="0" w:color="auto"/>
        <w:bottom w:val="none" w:sz="0" w:space="0" w:color="auto"/>
        <w:right w:val="none" w:sz="0" w:space="0" w:color="auto"/>
      </w:divBdr>
    </w:div>
    <w:div w:id="1332949255">
      <w:bodyDiv w:val="1"/>
      <w:marLeft w:val="0"/>
      <w:marRight w:val="0"/>
      <w:marTop w:val="0"/>
      <w:marBottom w:val="0"/>
      <w:divBdr>
        <w:top w:val="none" w:sz="0" w:space="0" w:color="auto"/>
        <w:left w:val="none" w:sz="0" w:space="0" w:color="auto"/>
        <w:bottom w:val="none" w:sz="0" w:space="0" w:color="auto"/>
        <w:right w:val="none" w:sz="0" w:space="0" w:color="auto"/>
      </w:divBdr>
    </w:div>
    <w:div w:id="1416978173">
      <w:bodyDiv w:val="1"/>
      <w:marLeft w:val="0"/>
      <w:marRight w:val="0"/>
      <w:marTop w:val="0"/>
      <w:marBottom w:val="0"/>
      <w:divBdr>
        <w:top w:val="none" w:sz="0" w:space="0" w:color="auto"/>
        <w:left w:val="none" w:sz="0" w:space="0" w:color="auto"/>
        <w:bottom w:val="none" w:sz="0" w:space="0" w:color="auto"/>
        <w:right w:val="none" w:sz="0" w:space="0" w:color="auto"/>
      </w:divBdr>
    </w:div>
    <w:div w:id="1510943272">
      <w:bodyDiv w:val="1"/>
      <w:marLeft w:val="0"/>
      <w:marRight w:val="0"/>
      <w:marTop w:val="0"/>
      <w:marBottom w:val="0"/>
      <w:divBdr>
        <w:top w:val="none" w:sz="0" w:space="0" w:color="auto"/>
        <w:left w:val="none" w:sz="0" w:space="0" w:color="auto"/>
        <w:bottom w:val="none" w:sz="0" w:space="0" w:color="auto"/>
        <w:right w:val="none" w:sz="0" w:space="0" w:color="auto"/>
      </w:divBdr>
    </w:div>
    <w:div w:id="1555039265">
      <w:bodyDiv w:val="1"/>
      <w:marLeft w:val="0"/>
      <w:marRight w:val="0"/>
      <w:marTop w:val="0"/>
      <w:marBottom w:val="0"/>
      <w:divBdr>
        <w:top w:val="none" w:sz="0" w:space="0" w:color="auto"/>
        <w:left w:val="none" w:sz="0" w:space="0" w:color="auto"/>
        <w:bottom w:val="none" w:sz="0" w:space="0" w:color="auto"/>
        <w:right w:val="none" w:sz="0" w:space="0" w:color="auto"/>
      </w:divBdr>
    </w:div>
    <w:div w:id="1683623851">
      <w:bodyDiv w:val="1"/>
      <w:marLeft w:val="0"/>
      <w:marRight w:val="0"/>
      <w:marTop w:val="0"/>
      <w:marBottom w:val="0"/>
      <w:divBdr>
        <w:top w:val="none" w:sz="0" w:space="0" w:color="auto"/>
        <w:left w:val="none" w:sz="0" w:space="0" w:color="auto"/>
        <w:bottom w:val="none" w:sz="0" w:space="0" w:color="auto"/>
        <w:right w:val="none" w:sz="0" w:space="0" w:color="auto"/>
      </w:divBdr>
    </w:div>
    <w:div w:id="1939410124">
      <w:bodyDiv w:val="1"/>
      <w:marLeft w:val="0"/>
      <w:marRight w:val="0"/>
      <w:marTop w:val="0"/>
      <w:marBottom w:val="0"/>
      <w:divBdr>
        <w:top w:val="none" w:sz="0" w:space="0" w:color="auto"/>
        <w:left w:val="none" w:sz="0" w:space="0" w:color="auto"/>
        <w:bottom w:val="none" w:sz="0" w:space="0" w:color="auto"/>
        <w:right w:val="none" w:sz="0" w:space="0" w:color="auto"/>
      </w:divBdr>
    </w:div>
    <w:div w:id="1965231333">
      <w:bodyDiv w:val="1"/>
      <w:marLeft w:val="0"/>
      <w:marRight w:val="0"/>
      <w:marTop w:val="0"/>
      <w:marBottom w:val="0"/>
      <w:divBdr>
        <w:top w:val="none" w:sz="0" w:space="0" w:color="auto"/>
        <w:left w:val="none" w:sz="0" w:space="0" w:color="auto"/>
        <w:bottom w:val="none" w:sz="0" w:space="0" w:color="auto"/>
        <w:right w:val="none" w:sz="0" w:space="0" w:color="auto"/>
      </w:divBdr>
    </w:div>
    <w:div w:id="1997222117">
      <w:bodyDiv w:val="1"/>
      <w:marLeft w:val="0"/>
      <w:marRight w:val="0"/>
      <w:marTop w:val="0"/>
      <w:marBottom w:val="0"/>
      <w:divBdr>
        <w:top w:val="none" w:sz="0" w:space="0" w:color="auto"/>
        <w:left w:val="none" w:sz="0" w:space="0" w:color="auto"/>
        <w:bottom w:val="none" w:sz="0" w:space="0" w:color="auto"/>
        <w:right w:val="none" w:sz="0" w:space="0" w:color="auto"/>
      </w:divBdr>
    </w:div>
    <w:div w:id="214049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Lie04</b:Tag>
    <b:SourceType>BookSection</b:SourceType>
    <b:Guid>{992E2298-629D-435B-82A9-30E691CC82CB}</b:Guid>
    <b:Author>
      <b:Author>
        <b:NameList>
          <b:Person>
            <b:Last>Lieberthal</b:Last>
            <b:First>Kenneth</b:First>
          </b:Person>
        </b:NameList>
      </b:Author>
      <b:BookAuthor>
        <b:NameList>
          <b:Person>
            <b:Last>Lieberthal</b:Last>
            <b:First>Kenneth</b:First>
          </b:Person>
        </b:NameList>
      </b:BookAuthor>
    </b:Author>
    <b:Title>Governing China: From Revolution Through Reform</b:Title>
    <b:Year>2004</b:Year>
    <b:City>New York</b:City>
    <b:Publisher>W.W. Norton &amp; Company, Inc.</b:Publisher>
    <b:BookTitle>The Maoist Era</b:BookTitle>
    <b:Pages>84-122</b:Pages>
    <b:RefOrder>1</b:RefOrder>
  </b:Source>
  <b:Source>
    <b:Tag>Jos19</b:Tag>
    <b:SourceType>BookSection</b:SourceType>
    <b:Guid>{F6A56D9E-0E1B-407A-B939-B9A7ECD3B9AF}</b:Guid>
    <b:Title>Politics in China: An Introduction</b:Title>
    <b:BookTitle>China's Political Economy</b:BookTitle>
    <b:Year>2019</b:Year>
    <b:Pages>274-307</b:Pages>
    <b:Publisher>Oxford University Press</b:Publisher>
    <b:Author>
      <b:Author>
        <b:NameList>
          <b:Person>
            <b:Last>Joseph</b:Last>
            <b:Middle>A.</b:Middle>
            <b:First>William</b:First>
          </b:Person>
        </b:NameList>
      </b:Author>
      <b:BookAuthor>
        <b:NameList>
          <b:Person>
            <b:Last>Zweig</b:Last>
            <b:First>David</b:First>
          </b:Person>
        </b:NameList>
      </b:BookAuthor>
    </b:Author>
    <b:RefOrder>2</b:RefOrder>
  </b:Source>
  <b:Source>
    <b:Tag>Jos191</b:Tag>
    <b:SourceType>BookSection</b:SourceType>
    <b:Guid>{F32D407D-2650-456C-9619-3B9D86440334}</b:Guid>
    <b:Title>Politics in China: An Introduction</b:Title>
    <b:BookTitle>China's Communist Party-State: The Structure and Dynamics of Power</b:BookTitle>
    <b:Year>2019</b:Year>
    <b:Pages>201-234</b:Pages>
    <b:Publisher>Oxford University Press</b:Publisher>
    <b:Author>
      <b:Author>
        <b:NameList>
          <b:Person>
            <b:Last>Joseph</b:Last>
            <b:Middle>A.</b:Middle>
            <b:First>William</b:First>
          </b:Person>
        </b:NameList>
      </b:Author>
      <b:BookAuthor>
        <b:NameList>
          <b:Person>
            <b:Last>Li</b:Last>
            <b:First>Cheng</b:First>
          </b:Person>
        </b:NameList>
      </b:BookAuthor>
    </b:Author>
    <b:RefOrder>5</b:RefOrder>
  </b:Source>
  <b:Source>
    <b:Tag>Eco18</b:Tag>
    <b:SourceType>BookSection</b:SourceType>
    <b:Guid>{CA52693A-2DE3-4BCD-B025-709E9F098B58}</b:Guid>
    <b:Title>The Third Revolution: Xi Jinping and the New Chinese State</b:Title>
    <b:BookTitle>Heart of Darkness</b:BookTitle>
    <b:Year>2018</b:Year>
    <b:Pages>20-54</b:Pages>
    <b:Publisher>Oxford University Press</b:Publisher>
    <b:Author>
      <b:Author>
        <b:NameList>
          <b:Person>
            <b:Last>Economy</b:Last>
            <b:Middle>C.</b:Middle>
            <b:First>Elizabeth</b:First>
          </b:Person>
        </b:NameList>
      </b:Author>
      <b:BookAuthor>
        <b:NameList>
          <b:Person>
            <b:Last>Economy</b:Last>
            <b:Middle>C.</b:Middle>
            <b:First>Elizabeth</b:First>
          </b:Person>
        </b:NameList>
      </b:BookAuthor>
    </b:Author>
    <b:RefOrder>3</b:RefOrder>
  </b:Source>
  <b:Source>
    <b:Tag>Eco181</b:Tag>
    <b:SourceType>BookSection</b:SourceType>
    <b:Guid>{0AB83615-377F-41D0-A534-2206AE373C79}</b:Guid>
    <b:Title>The Third Revolution: Xi Jinping and the New Chinese State</b:Title>
    <b:BookTitle>The Lion Awakens</b:BookTitle>
    <b:Year>2018</b:Year>
    <b:Pages>186-230</b:Pages>
    <b:Publisher>Oxford University Press</b:Publisher>
    <b:Author>
      <b:Author>
        <b:NameList>
          <b:Person>
            <b:Last>Economy</b:Last>
            <b:Middle>C.</b:Middle>
            <b:First>Elizabeth</b:First>
          </b:Person>
        </b:NameList>
      </b:Author>
      <b:BookAuthor>
        <b:NameList>
          <b:Person>
            <b:Last>Economy </b:Last>
            <b:Middle>C.</b:Middle>
            <b:First>Elizabeth</b:First>
          </b:Person>
        </b:NameList>
      </b:BookAuthor>
    </b:Author>
    <b:RefOrder>6</b:RefOrder>
  </b:Source>
  <b:Source>
    <b:Tag>Don05</b:Tag>
    <b:SourceType>JournalArticle</b:SourceType>
    <b:Guid>{C74F9362-2319-4583-80D4-BD5B7B8F07AF}</b:Guid>
    <b:Title>Systemic Vulnerability and the Origins of Developmental States: Northeast and Southeast Asia in Comparative Perspective</b:Title>
    <b:Year>2005</b:Year>
    <b:Pages>327-361</b:Pages>
    <b:Author>
      <b:Author>
        <b:NameList>
          <b:Person>
            <b:Last>Doner</b:Last>
            <b:Middle>F.</b:Middle>
            <b:First>Richard</b:First>
          </b:Person>
          <b:Person>
            <b:Last>Ritchie</b:Last>
            <b:Middle>K.</b:Middle>
            <b:First>Bryan</b:First>
          </b:Person>
          <b:Person>
            <b:Last>Slater</b:Last>
            <b:First>Dan</b:First>
          </b:Person>
        </b:NameList>
      </b:Author>
    </b:Author>
    <b:JournalName>International Organization</b:JournalName>
    <b:RefOrder>4</b:RefOrder>
  </b:Source>
</b:Sources>
</file>

<file path=customXml/itemProps1.xml><?xml version="1.0" encoding="utf-8"?>
<ds:datastoreItem xmlns:ds="http://schemas.openxmlformats.org/officeDocument/2006/customXml" ds:itemID="{EE69BE87-BA36-4ED3-A869-628D9C800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5941</TotalTime>
  <Pages>9</Pages>
  <Words>2185</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Blanco</dc:creator>
  <cp:keywords/>
  <dc:description/>
  <cp:lastModifiedBy>Karen Blanco</cp:lastModifiedBy>
  <cp:revision>18</cp:revision>
  <dcterms:created xsi:type="dcterms:W3CDTF">2022-12-09T05:36:00Z</dcterms:created>
  <dcterms:modified xsi:type="dcterms:W3CDTF">2022-12-14T04:30:00Z</dcterms:modified>
</cp:coreProperties>
</file>