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ESPECIFICACIÓN DE REQUISITOS DE SOFTWARE (ERS)</w:t>
      </w:r>
    </w:p>
    <w:p>
      <w:r>
        <w:t>Sistema de Comercio Electrónico – Don Palito Junior</w:t>
      </w:r>
    </w:p>
    <w:p>
      <w:r>
        <w:t>Versión 2026</w:t>
      </w:r>
    </w:p>
    <w:p/>
    <w:p>
      <w:pPr>
        <w:pStyle w:val="Heading2"/>
      </w:pPr>
      <w:r>
        <w:t>3. Requisitos Funcionales</w:t>
      </w:r>
    </w:p>
    <w:p>
      <w:pPr>
        <w:pStyle w:val="Heading3"/>
      </w:pPr>
      <w:r>
        <w:t>3.1 Gestión de Clientes</w:t>
      </w:r>
    </w:p>
    <w:p>
      <w:r>
        <w:t>RF-01: El sistema debe permitir a los usuarios registrarse como clientes.</w:t>
      </w:r>
    </w:p>
    <w:p>
      <w:r>
        <w:t>RF-02: El sistema debe permitir a los clientes iniciar sesión con sus credenciales.</w:t>
      </w:r>
    </w:p>
    <w:p>
      <w:r>
        <w:t>RF-03: El sistema debe permitir a los clientes recuperar su contraseña mediante validación de identidad.</w:t>
      </w:r>
    </w:p>
    <w:p>
      <w:r>
        <w:t>RF-04: El sistema debe permitir a los clientes modificar su perfil.</w:t>
      </w:r>
    </w:p>
    <w:p>
      <w:r>
        <w:t>RF-05: El sistema debe permitir a los clientes cerrar sesión de forma segura.</w:t>
      </w:r>
    </w:p>
    <w:p>
      <w:r>
        <w:t>RF-06: El sistema debe permitir a los clientes desactivar su cuenta.</w:t>
      </w:r>
    </w:p>
    <w:p>
      <w:r>
        <w:t>RF-21: El sistema debe permitir a los clientes acceder a su historial de pedidos.</w:t>
      </w:r>
    </w:p>
    <w:p>
      <w:pPr>
        <w:pStyle w:val="Heading3"/>
      </w:pPr>
      <w:r>
        <w:t>3.2 Gestión de Administradores</w:t>
      </w:r>
    </w:p>
    <w:p>
      <w:r>
        <w:t>RF-25: El sistema debe permitir el registro de nuevos administradores.</w:t>
      </w:r>
    </w:p>
    <w:p>
      <w:r>
        <w:t>RF-26: El sistema debe permitir a los administradores iniciar sesión de forma segura.</w:t>
      </w:r>
    </w:p>
    <w:p>
      <w:r>
        <w:t>RF-27: El sistema debe permitir a los administradores cerrar sesión de forma segura.</w:t>
      </w:r>
    </w:p>
    <w:p>
      <w:r>
        <w:t>RF-28: El sistema debe permitir a los administradores recuperar y cambiar su contraseña.</w:t>
      </w:r>
    </w:p>
    <w:p>
      <w:r>
        <w:t>RF-29: El sistema debe permitir a los administradores editar cuentas de usuario existentes.</w:t>
      </w:r>
    </w:p>
    <w:p>
      <w:r>
        <w:t>RF-30: El sistema debe permitir a los administradores desactivar o eliminar cuentas de usuario.</w:t>
      </w:r>
    </w:p>
    <w:p>
      <w:r>
        <w:t>RF-31: El sistema debe permitir reactivar cuentas previamente desactivadas.</w:t>
      </w:r>
    </w:p>
    <w:p>
      <w:pPr>
        <w:pStyle w:val="Heading3"/>
      </w:pPr>
      <w:r>
        <w:t>3.3 Catálogo e Inventario</w:t>
      </w:r>
    </w:p>
    <w:p>
      <w:r>
        <w:t>RF-07: El sistema debe mostrar a los clientes un catálogo de productos disponibles.</w:t>
      </w:r>
    </w:p>
    <w:p>
      <w:r>
        <w:t>RF-08: El sistema debe mostrar los detalles de cada producto.</w:t>
      </w:r>
    </w:p>
    <w:p>
      <w:r>
        <w:t>RF-09: El sistema debe permitir ordenar productos alfabéticamente y por precio.</w:t>
      </w:r>
    </w:p>
    <w:p>
      <w:r>
        <w:t>RF-10: El sistema debe incluir función de búsqueda rápida.</w:t>
      </w:r>
    </w:p>
    <w:p>
      <w:r>
        <w:t>RF-11: El sistema debe mostrar promociones vigentes.</w:t>
      </w:r>
    </w:p>
    <w:p>
      <w:r>
        <w:t>RF-32: El sistema debe permitir agregar productos al inventario.</w:t>
      </w:r>
    </w:p>
    <w:p>
      <w:r>
        <w:t>RF-33: El sistema debe permitir modificar productos del inventario.</w:t>
      </w:r>
    </w:p>
    <w:p>
      <w:r>
        <w:t>RF-34: El sistema debe permitir eliminar productos del inventario.</w:t>
      </w:r>
    </w:p>
    <w:p>
      <w:r>
        <w:t>RF-35: El sistema debe permitir crear categorías de productos.</w:t>
      </w:r>
    </w:p>
    <w:p>
      <w:r>
        <w:t>RF-36: El sistema debe permitir modificar categorías.</w:t>
      </w:r>
    </w:p>
    <w:p>
      <w:r>
        <w:t>RF-37: El sistema debe permitir eliminar categorías.</w:t>
      </w:r>
    </w:p>
    <w:p>
      <w:r>
        <w:t>RF-38: El sistema debe permitir crear promociones y descuentos.</w:t>
      </w:r>
    </w:p>
    <w:p>
      <w:r>
        <w:t>RF-39: El sistema debe permitir modificar promociones.</w:t>
      </w:r>
    </w:p>
    <w:p>
      <w:r>
        <w:t>RF-40: El sistema debe permitir eliminar o desactivar promociones.</w:t>
      </w:r>
    </w:p>
    <w:p>
      <w:pPr>
        <w:pStyle w:val="Heading3"/>
      </w:pPr>
      <w:r>
        <w:t>3.4 Carrito y Checkout</w:t>
      </w:r>
    </w:p>
    <w:p>
      <w:r>
        <w:t>RF-12: El sistema debe permitir agregar productos al carrito.</w:t>
      </w:r>
    </w:p>
    <w:p>
      <w:r>
        <w:t>RF-13: El sistema debe permitir modificar o eliminar productos del carrito.</w:t>
      </w:r>
    </w:p>
    <w:p>
      <w:r>
        <w:t>RF-14: El sistema debe permitir cancelar la compra.</w:t>
      </w:r>
    </w:p>
    <w:p>
      <w:r>
        <w:t>RF-15: El sistema debe permitir finalizar la compra.</w:t>
      </w:r>
    </w:p>
    <w:p>
      <w:r>
        <w:t>RF-16: El sistema debe mostrar detalles de compra en el checkout (productos, subtotal, IVA, descuentos, total y QR de pago).</w:t>
      </w:r>
    </w:p>
    <w:p>
      <w:r>
        <w:t>RF-17: El sistema debe permitir aplicar códigos de descuento.</w:t>
      </w:r>
    </w:p>
    <w:p>
      <w:r>
        <w:t>RF-18: El sistema debe proporcionar enlace de WhatsApp para envío de comprobantes.</w:t>
      </w:r>
    </w:p>
    <w:p>
      <w:pPr>
        <w:pStyle w:val="Heading3"/>
      </w:pPr>
      <w:r>
        <w:t>3.5 Gestión de Pedidos y Facturación</w:t>
      </w:r>
    </w:p>
    <w:p>
      <w:r>
        <w:t>RF-19: El sistema debe generar factura una vez confirmado el pago.</w:t>
      </w:r>
    </w:p>
    <w:p>
      <w:r>
        <w:t>RF-20: El sistema debe enviar notificaciones por correo sobre el estado del pedido.</w:t>
      </w:r>
    </w:p>
    <w:p>
      <w:r>
        <w:t>RF-41: El sistema debe permitir registrar manualmente el estado del pedido.</w:t>
      </w:r>
    </w:p>
    <w:p>
      <w:r>
        <w:t>RF-42: El sistema debe actualizar el estado del pedido según validación del pago.</w:t>
      </w:r>
    </w:p>
    <w:p>
      <w:r>
        <w:t>RF-43: El sistema debe permitir enviar correos notificando el estado del pedido.</w:t>
      </w:r>
    </w:p>
    <w:p>
      <w:r>
        <w:t>RF-44: El sistema debe mostrar lista de pedidos realizados.</w:t>
      </w:r>
    </w:p>
    <w:p>
      <w:r>
        <w:t>RF-45: El sistema debe permitir visualizar facturas.</w:t>
      </w:r>
    </w:p>
    <w:p>
      <w:r>
        <w:t>RF-46: El sistema debe permitir paginar facturas.</w:t>
      </w:r>
    </w:p>
    <w:p>
      <w:pPr>
        <w:pStyle w:val="Heading3"/>
      </w:pPr>
      <w:r>
        <w:t>3.6 Reseñas y Personalización</w:t>
      </w:r>
    </w:p>
    <w:p>
      <w:r>
        <w:t>RF-22: El sistema debe permitir calificar y dejar reseñas.</w:t>
      </w:r>
    </w:p>
    <w:p>
      <w:r>
        <w:t>RF-23: El sistema debe permitir solicitar personalizaciones en empaques.</w:t>
      </w:r>
    </w:p>
    <w:p>
      <w:r>
        <w:t>RF-24: El sistema debe permitir acceder a ubicación en mapa interactivo.</w:t>
      </w:r>
    </w:p>
    <w:p>
      <w:r>
        <w:t>RF-47: El sistema debe permitir moderar comentarios y calificaciones.</w:t>
      </w:r>
    </w:p>
    <w:p>
      <w:r>
        <w:t>RF-48: El sistema debe permitir gestionar líneas de atención al cliente.</w:t>
      </w:r>
    </w:p>
    <w:p>
      <w:pPr>
        <w:pStyle w:val="Heading3"/>
      </w:pPr>
      <w:r>
        <w:t>3.7 Reportes y Estadísticas</w:t>
      </w:r>
    </w:p>
    <w:p>
      <w:r>
        <w:t>RF-49: El sistema debe permitir visualizar estadísticas de productos.</w:t>
      </w:r>
    </w:p>
    <w:p>
      <w:r>
        <w:t>RF-50: El sistema debe permitir exportar datos en formatos CSV y PDF.</w:t>
      </w:r>
    </w:p>
    <w:p>
      <w:r>
        <w:t>RF-51: El sistema debe permitir generar informes de ventas por período.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