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0A" w:rsidRDefault="00276924" w:rsidP="00276924">
      <w:pPr>
        <w:ind w:left="0"/>
      </w:pPr>
      <w:r>
        <w:t xml:space="preserve">Las ideas de </w:t>
      </w:r>
      <w:proofErr w:type="spellStart"/>
      <w:r>
        <w:t>DeepSeek</w:t>
      </w:r>
      <w:proofErr w:type="spellEnd"/>
      <w:r>
        <w:t xml:space="preserve"> están </w:t>
      </w:r>
      <w:proofErr w:type="gramStart"/>
      <w:r>
        <w:t>genial</w:t>
      </w:r>
      <w:proofErr w:type="gramEnd"/>
      <w:r>
        <w:t xml:space="preserve">, pero empezar metiendo tantos campos para funcionalidades que aún no están hechas puede ser complicarse de la vida, especialmente teniendo en cuenta que hay unos plazos, por lo que vamos a hacer una versión más sencillita (para empezar). </w:t>
      </w:r>
    </w:p>
    <w:p w:rsidR="00276924" w:rsidRDefault="00276924" w:rsidP="00276924">
      <w:pPr>
        <w:ind w:left="0"/>
      </w:pPr>
      <w:r>
        <w:t>Esta versión incluirá solo los campos iluminados en el documento diagrama base.</w:t>
      </w:r>
      <w:r>
        <w:br/>
      </w:r>
    </w:p>
    <w:p w:rsidR="00276924" w:rsidRDefault="00276924" w:rsidP="00276924">
      <w:pPr>
        <w:ind w:left="0"/>
      </w:pPr>
      <w:r>
        <w:t>Estos serían:</w:t>
      </w:r>
    </w:p>
    <w:p w:rsidR="00276924" w:rsidRDefault="00276924" w:rsidP="00276924">
      <w:pPr>
        <w:ind w:left="0"/>
      </w:pPr>
      <w:r>
        <w:t xml:space="preserve">En la tabla </w:t>
      </w:r>
      <w:proofErr w:type="spellStart"/>
      <w:r>
        <w:t>User</w:t>
      </w:r>
      <w:proofErr w:type="spellEnd"/>
      <w:r>
        <w:t xml:space="preserve"> Id, </w:t>
      </w:r>
      <w:proofErr w:type="spellStart"/>
      <w:r>
        <w:t>name</w:t>
      </w:r>
      <w:proofErr w:type="spellEnd"/>
      <w:r>
        <w:t xml:space="preserve">, email y </w:t>
      </w:r>
      <w:proofErr w:type="spellStart"/>
      <w:r>
        <w:t>password</w:t>
      </w:r>
      <w:proofErr w:type="spellEnd"/>
      <w:r>
        <w:t xml:space="preserve">. Es lo estrictamente necesario, por ahora nos da igual cuando se haya registrado el usuario o </w:t>
      </w:r>
      <w:proofErr w:type="spellStart"/>
      <w:r>
        <w:t>logeado</w:t>
      </w:r>
      <w:proofErr w:type="spellEnd"/>
      <w:r>
        <w:t xml:space="preserve"> y el borrado blando tampoco tiene mucho sentido tenerlo, sería tener que implementar un recuperado de contraseñas que por ahora no vamos a meter.</w:t>
      </w:r>
    </w:p>
    <w:p w:rsidR="00276924" w:rsidRDefault="00276924" w:rsidP="00276924">
      <w:pPr>
        <w:ind w:left="0"/>
      </w:pPr>
      <w:r>
        <w:t xml:space="preserve">En la tabla </w:t>
      </w:r>
      <w:proofErr w:type="spellStart"/>
      <w:r>
        <w:t>Category</w:t>
      </w:r>
      <w:proofErr w:type="spellEnd"/>
      <w:r>
        <w:t xml:space="preserve"> usaremos id,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userId</w:t>
      </w:r>
      <w:proofErr w:type="spellEnd"/>
      <w:r>
        <w:t xml:space="preserve">, pero dejaremos a un lado el Color, ya que es algo decorativo que puede esperar mucho. </w:t>
      </w:r>
    </w:p>
    <w:p w:rsidR="00276924" w:rsidRDefault="00276924" w:rsidP="00276924">
      <w:pPr>
        <w:ind w:left="0"/>
      </w:pPr>
      <w:r>
        <w:t xml:space="preserve">En la tabla </w:t>
      </w:r>
      <w:proofErr w:type="spellStart"/>
      <w:r>
        <w:t>task</w:t>
      </w:r>
      <w:proofErr w:type="spellEnd"/>
      <w:r>
        <w:t xml:space="preserve"> usaremos id, </w:t>
      </w:r>
      <w:proofErr w:type="spellStart"/>
      <w:r>
        <w:t>name</w:t>
      </w:r>
      <w:proofErr w:type="spellEnd"/>
      <w:r>
        <w:t xml:space="preserve">, 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y para las relaciones más básicas </w:t>
      </w:r>
      <w:proofErr w:type="spellStart"/>
      <w:r>
        <w:t>userId</w:t>
      </w:r>
      <w:proofErr w:type="spellEnd"/>
      <w:r>
        <w:t xml:space="preserve"> y </w:t>
      </w:r>
      <w:proofErr w:type="spellStart"/>
      <w:r>
        <w:t>CategoryId</w:t>
      </w:r>
      <w:proofErr w:type="spellEnd"/>
      <w:r>
        <w:t xml:space="preserve">. De esta forma tendremos relaciones sencillas. </w:t>
      </w:r>
    </w:p>
    <w:p w:rsidR="00276924" w:rsidRDefault="00276924" w:rsidP="00276924">
      <w:pPr>
        <w:ind w:left="0"/>
      </w:pPr>
      <w:r>
        <w:t xml:space="preserve">Por ahora dejaremos la recursividad de </w:t>
      </w:r>
      <w:proofErr w:type="gramStart"/>
      <w:r>
        <w:t>la tareas</w:t>
      </w:r>
      <w:proofErr w:type="gramEnd"/>
      <w:r>
        <w:t xml:space="preserve">, la posición para que el usuario mueva, también dejaremos de lado la </w:t>
      </w:r>
      <w:proofErr w:type="spellStart"/>
      <w:r>
        <w:t>fehca</w:t>
      </w:r>
      <w:proofErr w:type="spellEnd"/>
      <w:r>
        <w:t xml:space="preserve"> y dejaremos de lado la prioridad. </w:t>
      </w:r>
    </w:p>
    <w:p w:rsidR="00276924" w:rsidRDefault="00276924" w:rsidP="00276924">
      <w:pPr>
        <w:ind w:left="0"/>
      </w:pPr>
    </w:p>
    <w:p w:rsidR="00276924" w:rsidRDefault="00276924" w:rsidP="00276924">
      <w:pPr>
        <w:ind w:left="0"/>
      </w:pPr>
      <w:r>
        <w:t xml:space="preserve">Con esto en mente voy a crear la BBDD usando </w:t>
      </w:r>
      <w:proofErr w:type="spellStart"/>
      <w:r>
        <w:t>oracle</w:t>
      </w:r>
      <w:proofErr w:type="spellEnd"/>
      <w:r>
        <w:t xml:space="preserve">. </w:t>
      </w:r>
    </w:p>
    <w:p w:rsidR="00C200E7" w:rsidRDefault="00C200E7" w:rsidP="00276924">
      <w:pPr>
        <w:ind w:left="0"/>
      </w:pPr>
      <w:r>
        <w:t xml:space="preserve">Aunque podemos usar scripts la crearé manualmente. </w:t>
      </w:r>
    </w:p>
    <w:p w:rsidR="00C200E7" w:rsidRDefault="00C200E7" w:rsidP="00276924">
      <w:pPr>
        <w:ind w:left="0"/>
      </w:pPr>
      <w:r>
        <w:t>Cosas a tener en cuenta:</w:t>
      </w:r>
      <w:r>
        <w:br/>
        <w:t>tipos de datos</w:t>
      </w:r>
    </w:p>
    <w:p w:rsidR="00C200E7" w:rsidRDefault="00C200E7" w:rsidP="00276924">
      <w:pPr>
        <w:ind w:left="0"/>
      </w:pPr>
      <w:r>
        <w:t>PK y FK</w:t>
      </w:r>
    </w:p>
    <w:p w:rsidR="00C200E7" w:rsidRDefault="00C200E7" w:rsidP="00276924">
      <w:pPr>
        <w:ind w:left="0"/>
      </w:pPr>
      <w:r>
        <w:t>Borrar una categoría borrará todas sus tareas</w:t>
      </w:r>
    </w:p>
    <w:p w:rsidR="00C200E7" w:rsidRDefault="00C200E7" w:rsidP="00276924">
      <w:pPr>
        <w:ind w:left="0"/>
      </w:pPr>
      <w:r>
        <w:t>Borrar un usuario borrará todas sus categorías y tareas (si es que esto es implementado)</w:t>
      </w:r>
    </w:p>
    <w:p w:rsidR="00C200E7" w:rsidRDefault="00C200E7" w:rsidP="00276924">
      <w:pPr>
        <w:ind w:left="0"/>
      </w:pPr>
    </w:p>
    <w:sectPr w:rsidR="00C200E7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224"/>
  <w:defaultTabStop w:val="708"/>
  <w:hyphenationZone w:val="425"/>
  <w:characterSpacingControl w:val="doNotCompress"/>
  <w:compat/>
  <w:rsids>
    <w:rsidRoot w:val="00276924"/>
    <w:rsid w:val="0001345C"/>
    <w:rsid w:val="0007470A"/>
    <w:rsid w:val="00276924"/>
    <w:rsid w:val="002C3B40"/>
    <w:rsid w:val="00303B4C"/>
    <w:rsid w:val="00BE73E8"/>
    <w:rsid w:val="00C200E7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2025-07-05T17:16:00Z</dcterms:created>
  <dcterms:modified xsi:type="dcterms:W3CDTF">2025-07-05T21:05:00Z</dcterms:modified>
</cp:coreProperties>
</file>