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移动web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获取屏幕的物理像素尺寸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widown.screen.width;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获取到屏幕的宽度尺寸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window.screen.height;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获取到屏幕的高度尺寸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适口（viewport）是用来约束网站中最顶级的块元素（html）的  它决定的html的大小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获取网站适口viewport的大小</w:t>
      </w:r>
    </w:p>
    <w:p>
      <w:pPr>
        <w:ind w:firstLine="560"/>
      </w:pPr>
      <w:r>
        <w:rPr>
          <w:rFonts w:hint="eastAsia"/>
          <w:sz w:val="28"/>
          <w:szCs w:val="28"/>
          <w:lang w:val="en-US" w:eastAsia="zh-CN"/>
        </w:rPr>
        <w:t>document.documentElement.clientWidth;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document.documentElement.clientHeight;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移动厂商分别设置了一个默认的viewport的值 如图：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923915" cy="835025"/>
            <wp:effectExtent l="0" t="0" r="635" b="3175"/>
            <wp:docPr id="10" name="图片 10" descr="size_vna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ize_vnav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适口标签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name=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"viewport"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content=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"width=device-width, user-scalable=no, initial-scale=1.0, maximum-scale=1.0, minimum-scale=1.0"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/&gt;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viewport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名字适口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width=devic-width,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设别的宽度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user-scalable=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用户可否对窗口进行缩放  yes  是可以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initial-scale=1.0,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这只页面的初始缩放值 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maximum-scale=1.0,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允许用户的最大缩放值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minimum-scale=1.0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允许用户的最小缩放值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媒体查询语句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@media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媒体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only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sz w:val="28"/>
          <w:szCs w:val="28"/>
        </w:rPr>
        <w:t>指定某个特定的</w:t>
      </w:r>
      <w:r>
        <w:rPr>
          <w:rFonts w:hint="eastAsia"/>
          <w:color w:val="FF0000"/>
          <w:sz w:val="28"/>
          <w:szCs w:val="28"/>
        </w:rPr>
        <w:t>媒体类型</w:t>
      </w:r>
      <w:r>
        <w:rPr>
          <w:rFonts w:hint="eastAsia"/>
          <w:sz w:val="28"/>
          <w:szCs w:val="28"/>
        </w:rPr>
        <w:t>，可以省略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screen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sz w:val="28"/>
          <w:szCs w:val="28"/>
        </w:rPr>
        <w:t>媒体类型</w:t>
      </w:r>
      <w:r>
        <w:rPr>
          <w:rFonts w:hint="eastAsia"/>
          <w:sz w:val="28"/>
          <w:szCs w:val="28"/>
          <w:lang w:val="en-US" w:eastAsia="zh-CN"/>
        </w:rPr>
        <w:t xml:space="preserve"> 这里指电脑屏幕 平板电脑 智能手机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还有all//指所有类型      print//指打印机和打印预览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sz w:val="28"/>
          <w:szCs w:val="28"/>
        </w:rPr>
        <w:t>可以将多个</w:t>
      </w:r>
      <w:r>
        <w:rPr>
          <w:rFonts w:hint="eastAsia"/>
          <w:color w:val="FF0000"/>
          <w:sz w:val="28"/>
          <w:szCs w:val="28"/>
        </w:rPr>
        <w:t>媒体特性</w:t>
      </w:r>
      <w:r>
        <w:rPr>
          <w:rFonts w:hint="eastAsia"/>
          <w:sz w:val="28"/>
          <w:szCs w:val="28"/>
        </w:rPr>
        <w:t>连接到一起，相当于“且”的意思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</w:rPr>
        <w:t>not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sz w:val="28"/>
          <w:szCs w:val="28"/>
        </w:rPr>
        <w:t>排除某个</w:t>
      </w:r>
      <w:r>
        <w:rPr>
          <w:rFonts w:hint="eastAsia"/>
          <w:color w:val="FF0000"/>
          <w:sz w:val="28"/>
          <w:szCs w:val="28"/>
        </w:rPr>
        <w:t>媒体类型</w:t>
      </w:r>
      <w:r>
        <w:rPr>
          <w:rFonts w:hint="eastAsia"/>
          <w:sz w:val="28"/>
          <w:szCs w:val="28"/>
        </w:rPr>
        <w:t>，相当于“非”的意思，可以省略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每种媒体类型都具体各自不同的特性，根据不同媒体类型的媒体特性设置不同的展示风格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(width:100px)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设备的页面宽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完全等于</w:t>
      </w:r>
      <w:r>
        <w:rPr>
          <w:rFonts w:hint="eastAsia"/>
          <w:sz w:val="28"/>
          <w:szCs w:val="28"/>
          <w:lang w:val="en-US" w:eastAsia="zh-CN"/>
        </w:rPr>
        <w:t>多少时的样式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(height:100px)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设备的页面高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完全等于</w:t>
      </w:r>
      <w:r>
        <w:rPr>
          <w:rFonts w:hint="eastAsia"/>
          <w:sz w:val="28"/>
          <w:szCs w:val="28"/>
          <w:lang w:val="en-US" w:eastAsia="zh-CN"/>
        </w:rPr>
        <w:t>多少时的样式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(min-width:100px)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设备的页面宽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大于等于</w:t>
      </w:r>
      <w:r>
        <w:rPr>
          <w:rFonts w:hint="eastAsia"/>
          <w:sz w:val="28"/>
          <w:szCs w:val="28"/>
          <w:lang w:val="en-US" w:eastAsia="zh-CN"/>
        </w:rPr>
        <w:t>多少时的样式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(min-height:100px)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设备的页面高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大于等于</w:t>
      </w:r>
      <w:r>
        <w:rPr>
          <w:rFonts w:hint="eastAsia"/>
          <w:sz w:val="28"/>
          <w:szCs w:val="28"/>
          <w:lang w:val="en-US" w:eastAsia="zh-CN"/>
        </w:rPr>
        <w:t>多少时的样式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(max-width:100px)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设备的页面宽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小于等于</w:t>
      </w:r>
      <w:r>
        <w:rPr>
          <w:rFonts w:hint="eastAsia"/>
          <w:sz w:val="28"/>
          <w:szCs w:val="28"/>
          <w:lang w:val="en-US" w:eastAsia="zh-CN"/>
        </w:rPr>
        <w:t>多少时的样式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(max-height:100px)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设备的页面高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小于等于</w:t>
      </w:r>
      <w:r>
        <w:rPr>
          <w:rFonts w:hint="eastAsia"/>
          <w:sz w:val="28"/>
          <w:szCs w:val="28"/>
          <w:lang w:val="en-US" w:eastAsia="zh-CN"/>
        </w:rPr>
        <w:t>多少时的样式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(device-width:320px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</w:t>
      </w:r>
      <w:r>
        <w:rPr>
          <w:rFonts w:hint="eastAsia"/>
          <w:color w:val="C00000"/>
          <w:sz w:val="28"/>
          <w:szCs w:val="28"/>
          <w:lang w:val="en-US" w:eastAsia="zh-CN"/>
        </w:rPr>
        <w:t>屏幕的可见宽度</w:t>
      </w:r>
      <w:bookmarkStart w:id="0" w:name="OLE_LINK2"/>
      <w:r>
        <w:rPr>
          <w:rFonts w:hint="eastAsia"/>
          <w:sz w:val="28"/>
          <w:szCs w:val="28"/>
          <w:lang w:val="en-US" w:eastAsia="zh-CN"/>
        </w:rPr>
        <w:t>是多少时的样式</w:t>
      </w:r>
    </w:p>
    <w:bookmarkEnd w:id="0"/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(device-height:320px)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设备的屏幕的可见高度是多少时的样式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orientation:portrait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竖屏时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orientation:landscape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横屏时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引入方式 两种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@media only screen and(max-width:320px){</w:t>
      </w:r>
      <w:bookmarkStart w:id="1" w:name="OLE_LINK1"/>
      <w:r>
        <w:rPr>
          <w:rFonts w:hint="eastAsia"/>
          <w:color w:val="C00000"/>
          <w:sz w:val="28"/>
          <w:szCs w:val="28"/>
          <w:lang w:val="en-US" w:eastAsia="zh-CN"/>
        </w:rPr>
        <w:t>书写样式</w:t>
      </w:r>
      <w:bookmarkEnd w:id="1"/>
      <w:r>
        <w:rPr>
          <w:rFonts w:hint="eastAsia"/>
          <w:color w:val="C00000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直接写在样式里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&lt;link rel=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C00000"/>
          <w:sz w:val="28"/>
          <w:szCs w:val="28"/>
          <w:lang w:val="en-US" w:eastAsia="zh-CN"/>
        </w:rPr>
        <w:t>stylesheet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href=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C00000"/>
          <w:sz w:val="28"/>
          <w:szCs w:val="28"/>
          <w:lang w:val="en-US" w:eastAsia="zh-CN"/>
        </w:rPr>
        <w:t>min.css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media=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C00000"/>
          <w:sz w:val="28"/>
          <w:szCs w:val="28"/>
          <w:lang w:val="en-US" w:eastAsia="zh-CN"/>
        </w:rPr>
        <w:t>only screen and (max-width:320px)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C00000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 利用link标签引入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</w:t>
      </w:r>
    </w:p>
    <w:p>
      <w:pPr>
        <w:numPr>
          <w:ilvl w:val="0"/>
          <w:numId w:val="8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rem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//HTML的font-size的大小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8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适配手机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一般设计图就是两种尺寸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2"/>
          <w:numId w:val="8"/>
        </w:numPr>
        <w:tabs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苹果5 //宽320px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设计图尺寸宽为640px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设计图是640px时做适配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为了除尽 除以20  320/20=16 HTML的字体大小就是16px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@media only screen and (width:320px)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html{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font-size:16px;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@media only screen and (width:375px)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html{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font-size:18.75px;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 设计图 宽为100px的盒子   width:(100rem/32);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32的由来 设计图的宽640/20=32</w:t>
      </w:r>
    </w:p>
    <w:p>
      <w:pPr>
        <w:numPr>
          <w:ilvl w:val="2"/>
          <w:numId w:val="8"/>
        </w:numPr>
        <w:tabs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苹果6//宽375px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设计图尺寸宽为750px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设计图是750px时做适配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为了除尽 除以25  375/25=15 HTML的字体大小就是15px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@media only screen and (width:375px)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html{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font-size:15px;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@media only screen and (width:320px)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html{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font-size:12.8px;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 设计图 宽为100px的盒子   width:(100rem/30);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30的由来 设计图的宽750/25=30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响应式常用的尺寸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only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 xml:space="preserve">screen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980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red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only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 xml:space="preserve">screen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max-width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979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768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30"/>
          <w:szCs w:val="30"/>
          <w:shd w:val="clear" w:fill="2B2B2B"/>
          <w:lang w:val="en-US" w:eastAsia="zh-CN"/>
        </w:rPr>
        <w:t>b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only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 xml:space="preserve">screen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max-width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767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pink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only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 xml:space="preserve">screen </w:t>
      </w:r>
      <w:r>
        <w:rPr>
          <w:rFonts w:hint="default" w:ascii="Consolas" w:hAnsi="Consolas" w:eastAsia="Consolas" w:cs="Consolas"/>
          <w:color w:val="E8BF6A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max-width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480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30"/>
          <w:szCs w:val="30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30"/>
          <w:szCs w:val="30"/>
          <w:shd w:val="clear" w:fill="2B2B2B"/>
        </w:rPr>
        <w:t>purple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Scss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@charset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UTF-8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$变量名：#000;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变量</w:t>
      </w:r>
      <w:bookmarkStart w:id="4" w:name="_GoBack"/>
      <w:bookmarkEnd w:id="4"/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scss引入scss文件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@import </w:t>
      </w:r>
      <w:r>
        <w:rPr>
          <w:rFonts w:hint="default" w:ascii="Consolas" w:hAnsi="Consolas" w:eastAsia="Consolas" w:cs="Consolas"/>
          <w:b/>
          <w:color w:val="FFE792"/>
          <w:sz w:val="24"/>
          <w:szCs w:val="24"/>
          <w:shd w:val="clear" w:fill="272822"/>
        </w:rPr>
        <w:t>'./yin.scss'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使用变量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body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background-color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$c1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这是静默注释 这个注释不会显示到编译好的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css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中  这样的注释是给开发者看的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/*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这是多行注释  这个注释会被编译到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css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中显示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*/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父选择器的标示 &amp;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article a { color: blue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article a:hover { color: red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article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a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blue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hover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#content article h1 { color: #333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#content article p { margin-bottom: 4px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#content aside { background-color: #EEE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 xml:space="preserve">#content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article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h1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#333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p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margin-bottom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4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aside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background-color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群组选择器的嵌套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.container h1, .container h2, .container h3 { margin-bottom: 8px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container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h1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h2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h3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margin-bottom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8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子组合选择器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article &gt; section { border: 1px solid #ccc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article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&gt;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section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border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px solid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#ccc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混合器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混合器和类名有什么区别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答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混合器是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sass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中的语法规定  如果这一段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css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可以用非常简短的名字归纳总结  就用混合器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//   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类名是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css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中的语法规定 更重要的是 类名会写入到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html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中  类名一般是有语义化的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box{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  border-bottom-left-radius: 10px;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  border-bottom-right-radius: 10px;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  border-top-left-radius: 0px;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  border-top-right-radius: 0px;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 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// @mixin 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关键字就是用来定义混合器的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语法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@mixin 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混合器的名字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 {}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72822"/>
        </w:rPr>
        <w:t xml:space="preserve">@mixin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bottom-radius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border-bottom-left-radius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border-bottom-right-radius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border-top-left-radius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border-top-right-radius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72822"/>
        </w:rPr>
        <w:t xml:space="preserve">@mixin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box-sizing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bookmarkStart w:id="2" w:name="OLE_LINK4"/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-webkit-box-sizing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border-box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-moz-box-sizing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border-box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-o-box-sizing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border-box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bookmarkEnd w:id="2"/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box-sizing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border-box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调用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box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>@</w:t>
      </w:r>
      <w:bookmarkStart w:id="3" w:name="OLE_LINK3"/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>include</w:t>
      </w:r>
      <w:bookmarkEnd w:id="3"/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bottom-radius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@include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box-sizing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混合器传参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/* a:link {color: #FF0000}     /!*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未访问的链接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*!/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a:visited {color: #00FF00}    /!*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已访问的链接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*!/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a:hover {color: #FF00FF}  /!*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鼠标移动到链接上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*!/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a:active {color: #0000FF} /!*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选定的链接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*!/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normal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正常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72822"/>
        </w:rPr>
        <w:t xml:space="preserve">@mixin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mouse-over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$normal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$link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$visited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$hover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$active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$normal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link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$link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visited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$visited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hover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$hover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active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$active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a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@include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mouse-over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#ccc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#FF0000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#00FF00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#FF00FF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#0000FF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混合器默认参数值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72822"/>
        </w:rPr>
        <w:t xml:space="preserve">@mixin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mouse-over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$normal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black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$link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orange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$visited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pink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$hover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hotpink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$active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deeppink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$normal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link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$link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visited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$visited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hover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$hover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active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272822"/>
        </w:rPr>
        <w:t>$active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ul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@include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mouse-over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#999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综合使用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///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嵌套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//.box{border: 1px solid #000;}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div{margin-bottom:10px;}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span{font-size:50px;}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span:hover{font-size:20px;}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.one{color:pink;}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.two{color:red;}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.three{color:purple;}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.three{color:hotpink;text-align: center;}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.three div{background-color: purple;}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t>//.box .three div:nth-child(2){background-color: #ccc;}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box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border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px solid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div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margin-bottom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span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font-size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50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hover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font-size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20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eastAsia" w:ascii="Consolas" w:hAnsi="Consolas" w:cs="Consolas"/>
          <w:color w:val="F7F7F1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Consolas" w:hAnsi="Consolas" w:cs="Consolas"/>
          <w:color w:val="F7F7F1"/>
          <w:sz w:val="24"/>
          <w:szCs w:val="24"/>
          <w:shd w:val="clear" w:fill="272822"/>
          <w:lang w:val="en-US" w:eastAsia="zh-CN"/>
        </w:rPr>
        <w:tab/>
      </w:r>
      <w:r>
        <w:rPr>
          <w:rFonts w:hint="eastAsia" w:ascii="Consolas" w:hAnsi="Consolas" w:cs="Consolas"/>
          <w:color w:val="F7F7F1"/>
          <w:sz w:val="24"/>
          <w:szCs w:val="24"/>
          <w:shd w:val="clear" w:fill="272822"/>
          <w:lang w:val="en-US" w:eastAsia="zh-CN"/>
        </w:rPr>
        <w:t>//&amp;代表父级 伪类的书写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.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one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pink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.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two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.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three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hotpink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text-align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center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div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background-color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purple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&amp;: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nth-child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2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background-color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#ccc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7F7F1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987C"/>
    <w:multiLevelType w:val="singleLevel"/>
    <w:tmpl w:val="58F898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F89F39"/>
    <w:multiLevelType w:val="multilevel"/>
    <w:tmpl w:val="58F89F3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F8A001"/>
    <w:multiLevelType w:val="singleLevel"/>
    <w:tmpl w:val="58F8A0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F8A4D3"/>
    <w:multiLevelType w:val="singleLevel"/>
    <w:tmpl w:val="58F8A4D3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8FC6050"/>
    <w:multiLevelType w:val="singleLevel"/>
    <w:tmpl w:val="58FC605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FCAC7D"/>
    <w:multiLevelType w:val="multilevel"/>
    <w:tmpl w:val="58FCAC7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FCACB5"/>
    <w:multiLevelType w:val="singleLevel"/>
    <w:tmpl w:val="58FCACB5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59050381"/>
    <w:multiLevelType w:val="singleLevel"/>
    <w:tmpl w:val="590503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CC1D93E"/>
    <w:multiLevelType w:val="multilevel"/>
    <w:tmpl w:val="5CC1D93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CC1D9C5"/>
    <w:multiLevelType w:val="multilevel"/>
    <w:tmpl w:val="5CC1D9C5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93840"/>
    <w:rsid w:val="003C523A"/>
    <w:rsid w:val="007D7846"/>
    <w:rsid w:val="009879F5"/>
    <w:rsid w:val="00B009D4"/>
    <w:rsid w:val="00D82AD0"/>
    <w:rsid w:val="00D919C6"/>
    <w:rsid w:val="00E23920"/>
    <w:rsid w:val="00F94BF1"/>
    <w:rsid w:val="00FB4847"/>
    <w:rsid w:val="010471D4"/>
    <w:rsid w:val="0107429C"/>
    <w:rsid w:val="0110547A"/>
    <w:rsid w:val="013D7463"/>
    <w:rsid w:val="015675A7"/>
    <w:rsid w:val="0184459A"/>
    <w:rsid w:val="01C0784E"/>
    <w:rsid w:val="01F7781A"/>
    <w:rsid w:val="02583875"/>
    <w:rsid w:val="0260421A"/>
    <w:rsid w:val="02992988"/>
    <w:rsid w:val="02C7423F"/>
    <w:rsid w:val="02E96CDA"/>
    <w:rsid w:val="02F17996"/>
    <w:rsid w:val="03077410"/>
    <w:rsid w:val="030C51BF"/>
    <w:rsid w:val="030F201F"/>
    <w:rsid w:val="032D7997"/>
    <w:rsid w:val="03521805"/>
    <w:rsid w:val="03D736CB"/>
    <w:rsid w:val="03E63265"/>
    <w:rsid w:val="040953E0"/>
    <w:rsid w:val="0410324A"/>
    <w:rsid w:val="04256E28"/>
    <w:rsid w:val="042F0433"/>
    <w:rsid w:val="04460D60"/>
    <w:rsid w:val="045A0531"/>
    <w:rsid w:val="0462548B"/>
    <w:rsid w:val="04644668"/>
    <w:rsid w:val="04651D25"/>
    <w:rsid w:val="04713FF6"/>
    <w:rsid w:val="047C4475"/>
    <w:rsid w:val="04BE0457"/>
    <w:rsid w:val="04C228DF"/>
    <w:rsid w:val="04F81CA2"/>
    <w:rsid w:val="04FB2954"/>
    <w:rsid w:val="05383953"/>
    <w:rsid w:val="056B336A"/>
    <w:rsid w:val="05747C15"/>
    <w:rsid w:val="05750A92"/>
    <w:rsid w:val="05776E90"/>
    <w:rsid w:val="05A8798B"/>
    <w:rsid w:val="05B05E91"/>
    <w:rsid w:val="05BA360A"/>
    <w:rsid w:val="05C850EF"/>
    <w:rsid w:val="05D640D2"/>
    <w:rsid w:val="064A761F"/>
    <w:rsid w:val="066F58A5"/>
    <w:rsid w:val="06867572"/>
    <w:rsid w:val="06965401"/>
    <w:rsid w:val="069B17AD"/>
    <w:rsid w:val="06C772D9"/>
    <w:rsid w:val="06F67C98"/>
    <w:rsid w:val="06FC55A9"/>
    <w:rsid w:val="06FD006F"/>
    <w:rsid w:val="07216103"/>
    <w:rsid w:val="072D7CD2"/>
    <w:rsid w:val="07402D0B"/>
    <w:rsid w:val="0778008F"/>
    <w:rsid w:val="078D5DEA"/>
    <w:rsid w:val="07AC051C"/>
    <w:rsid w:val="07C72A83"/>
    <w:rsid w:val="07D07610"/>
    <w:rsid w:val="082B2E21"/>
    <w:rsid w:val="083347B2"/>
    <w:rsid w:val="08343075"/>
    <w:rsid w:val="08367DF0"/>
    <w:rsid w:val="08391C4C"/>
    <w:rsid w:val="084319AA"/>
    <w:rsid w:val="088E0828"/>
    <w:rsid w:val="08A7452C"/>
    <w:rsid w:val="08B55C87"/>
    <w:rsid w:val="08CF166A"/>
    <w:rsid w:val="08FE2C41"/>
    <w:rsid w:val="09144BCB"/>
    <w:rsid w:val="091579DD"/>
    <w:rsid w:val="09372425"/>
    <w:rsid w:val="093F211A"/>
    <w:rsid w:val="09453D69"/>
    <w:rsid w:val="09460007"/>
    <w:rsid w:val="09503EF0"/>
    <w:rsid w:val="099A59D2"/>
    <w:rsid w:val="099B7E45"/>
    <w:rsid w:val="09BF3FD7"/>
    <w:rsid w:val="09C03B02"/>
    <w:rsid w:val="09F32FE0"/>
    <w:rsid w:val="09F85DEE"/>
    <w:rsid w:val="09FE1288"/>
    <w:rsid w:val="0A116D64"/>
    <w:rsid w:val="0A1B7147"/>
    <w:rsid w:val="0ADD366A"/>
    <w:rsid w:val="0AEA1B1A"/>
    <w:rsid w:val="0B1A2F0E"/>
    <w:rsid w:val="0B204C08"/>
    <w:rsid w:val="0B2A65B6"/>
    <w:rsid w:val="0B5F635A"/>
    <w:rsid w:val="0BA06126"/>
    <w:rsid w:val="0C5B3CDD"/>
    <w:rsid w:val="0C716309"/>
    <w:rsid w:val="0CA415EC"/>
    <w:rsid w:val="0CAA79B9"/>
    <w:rsid w:val="0CBC5EBE"/>
    <w:rsid w:val="0CD61682"/>
    <w:rsid w:val="0CD95BDF"/>
    <w:rsid w:val="0CDA37B2"/>
    <w:rsid w:val="0D1C2B66"/>
    <w:rsid w:val="0D1C59DB"/>
    <w:rsid w:val="0D3F1E54"/>
    <w:rsid w:val="0D4975AF"/>
    <w:rsid w:val="0D4B0BA3"/>
    <w:rsid w:val="0D9A0149"/>
    <w:rsid w:val="0DA74738"/>
    <w:rsid w:val="0DAC13EA"/>
    <w:rsid w:val="0DB246BB"/>
    <w:rsid w:val="0DE06F0A"/>
    <w:rsid w:val="0E0136E8"/>
    <w:rsid w:val="0E031023"/>
    <w:rsid w:val="0E130CF8"/>
    <w:rsid w:val="0E1470E7"/>
    <w:rsid w:val="0E194DC1"/>
    <w:rsid w:val="0E787B73"/>
    <w:rsid w:val="0E916942"/>
    <w:rsid w:val="0E9D3D43"/>
    <w:rsid w:val="0EA26D6B"/>
    <w:rsid w:val="0ECB3D97"/>
    <w:rsid w:val="0EDB5E04"/>
    <w:rsid w:val="0EDB6350"/>
    <w:rsid w:val="0EE0144B"/>
    <w:rsid w:val="0F6A5165"/>
    <w:rsid w:val="0F962E1A"/>
    <w:rsid w:val="0FC24A16"/>
    <w:rsid w:val="0FEF77AC"/>
    <w:rsid w:val="1001382F"/>
    <w:rsid w:val="102F0449"/>
    <w:rsid w:val="103151CE"/>
    <w:rsid w:val="106226D8"/>
    <w:rsid w:val="107E5F87"/>
    <w:rsid w:val="10A33F84"/>
    <w:rsid w:val="10A80646"/>
    <w:rsid w:val="10A93DC2"/>
    <w:rsid w:val="10B5193D"/>
    <w:rsid w:val="10BA3F2A"/>
    <w:rsid w:val="10C33332"/>
    <w:rsid w:val="10DC7C3D"/>
    <w:rsid w:val="119F4880"/>
    <w:rsid w:val="11AC119E"/>
    <w:rsid w:val="11B91EA3"/>
    <w:rsid w:val="11D73780"/>
    <w:rsid w:val="11FA30BA"/>
    <w:rsid w:val="11FD3FEC"/>
    <w:rsid w:val="12160633"/>
    <w:rsid w:val="123B3ED2"/>
    <w:rsid w:val="124E0175"/>
    <w:rsid w:val="124E5D94"/>
    <w:rsid w:val="12545BFB"/>
    <w:rsid w:val="12625055"/>
    <w:rsid w:val="12790104"/>
    <w:rsid w:val="127F6F55"/>
    <w:rsid w:val="12867AD2"/>
    <w:rsid w:val="12AE1077"/>
    <w:rsid w:val="12B911D9"/>
    <w:rsid w:val="12C66572"/>
    <w:rsid w:val="12CE25E1"/>
    <w:rsid w:val="12D61C83"/>
    <w:rsid w:val="12DA4D52"/>
    <w:rsid w:val="12F963F5"/>
    <w:rsid w:val="130C4ACE"/>
    <w:rsid w:val="130E253F"/>
    <w:rsid w:val="13160BD1"/>
    <w:rsid w:val="1343296F"/>
    <w:rsid w:val="134470E3"/>
    <w:rsid w:val="135F34EF"/>
    <w:rsid w:val="13772881"/>
    <w:rsid w:val="138F5280"/>
    <w:rsid w:val="13912281"/>
    <w:rsid w:val="13A31223"/>
    <w:rsid w:val="13A734E1"/>
    <w:rsid w:val="13BC352B"/>
    <w:rsid w:val="13C92BCD"/>
    <w:rsid w:val="13D10A1C"/>
    <w:rsid w:val="13EF622F"/>
    <w:rsid w:val="140201A1"/>
    <w:rsid w:val="14375979"/>
    <w:rsid w:val="14430D68"/>
    <w:rsid w:val="14500485"/>
    <w:rsid w:val="1472347D"/>
    <w:rsid w:val="14737A0F"/>
    <w:rsid w:val="14CA1752"/>
    <w:rsid w:val="14DD283F"/>
    <w:rsid w:val="14DF5192"/>
    <w:rsid w:val="14E13489"/>
    <w:rsid w:val="14F3666F"/>
    <w:rsid w:val="15002B37"/>
    <w:rsid w:val="15106D51"/>
    <w:rsid w:val="15321C38"/>
    <w:rsid w:val="157501DE"/>
    <w:rsid w:val="15944995"/>
    <w:rsid w:val="15B62E1E"/>
    <w:rsid w:val="15BD4608"/>
    <w:rsid w:val="15E82D69"/>
    <w:rsid w:val="15FB5788"/>
    <w:rsid w:val="162F0D4B"/>
    <w:rsid w:val="16524514"/>
    <w:rsid w:val="16865E4A"/>
    <w:rsid w:val="16A91803"/>
    <w:rsid w:val="16AB052D"/>
    <w:rsid w:val="16AF186B"/>
    <w:rsid w:val="16CA0092"/>
    <w:rsid w:val="16CE6B5B"/>
    <w:rsid w:val="16F7634D"/>
    <w:rsid w:val="17030496"/>
    <w:rsid w:val="17052F03"/>
    <w:rsid w:val="175E6D46"/>
    <w:rsid w:val="1784597B"/>
    <w:rsid w:val="17A30CBA"/>
    <w:rsid w:val="17B4250A"/>
    <w:rsid w:val="17CC67E4"/>
    <w:rsid w:val="17DA1C24"/>
    <w:rsid w:val="17E57897"/>
    <w:rsid w:val="18011B59"/>
    <w:rsid w:val="18276AAE"/>
    <w:rsid w:val="18277F6B"/>
    <w:rsid w:val="182D6A4B"/>
    <w:rsid w:val="18683F85"/>
    <w:rsid w:val="1894093F"/>
    <w:rsid w:val="18AA17EE"/>
    <w:rsid w:val="18AF42D3"/>
    <w:rsid w:val="18B531F3"/>
    <w:rsid w:val="18CF6A34"/>
    <w:rsid w:val="18D45959"/>
    <w:rsid w:val="18D54168"/>
    <w:rsid w:val="18DF524E"/>
    <w:rsid w:val="18F97149"/>
    <w:rsid w:val="190631F9"/>
    <w:rsid w:val="19084528"/>
    <w:rsid w:val="19105171"/>
    <w:rsid w:val="191C5985"/>
    <w:rsid w:val="194D1F30"/>
    <w:rsid w:val="19651AC5"/>
    <w:rsid w:val="19A56B6F"/>
    <w:rsid w:val="19BA1A2D"/>
    <w:rsid w:val="19C06A64"/>
    <w:rsid w:val="19D127F2"/>
    <w:rsid w:val="19FE0472"/>
    <w:rsid w:val="1A3106CB"/>
    <w:rsid w:val="1A362698"/>
    <w:rsid w:val="1A4446AB"/>
    <w:rsid w:val="1A5C09CE"/>
    <w:rsid w:val="1A86533B"/>
    <w:rsid w:val="1AA85428"/>
    <w:rsid w:val="1AAA0540"/>
    <w:rsid w:val="1AB44CF2"/>
    <w:rsid w:val="1AC54D89"/>
    <w:rsid w:val="1AD35C3E"/>
    <w:rsid w:val="1AD77D29"/>
    <w:rsid w:val="1AFA188F"/>
    <w:rsid w:val="1AFF5288"/>
    <w:rsid w:val="1B136475"/>
    <w:rsid w:val="1B4241F6"/>
    <w:rsid w:val="1B68519C"/>
    <w:rsid w:val="1B8443F8"/>
    <w:rsid w:val="1B9D4C01"/>
    <w:rsid w:val="1BA777B0"/>
    <w:rsid w:val="1BCC2BE6"/>
    <w:rsid w:val="1BD63527"/>
    <w:rsid w:val="1BDB6720"/>
    <w:rsid w:val="1BDC1665"/>
    <w:rsid w:val="1BE4668E"/>
    <w:rsid w:val="1BF56854"/>
    <w:rsid w:val="1C114F13"/>
    <w:rsid w:val="1C201F63"/>
    <w:rsid w:val="1C2D0F5A"/>
    <w:rsid w:val="1C8D5652"/>
    <w:rsid w:val="1C8F7358"/>
    <w:rsid w:val="1CA0777C"/>
    <w:rsid w:val="1CBF0762"/>
    <w:rsid w:val="1CC75E3D"/>
    <w:rsid w:val="1CD93D81"/>
    <w:rsid w:val="1CE014A1"/>
    <w:rsid w:val="1CE87AC5"/>
    <w:rsid w:val="1CFE5F88"/>
    <w:rsid w:val="1D025595"/>
    <w:rsid w:val="1D0E6F46"/>
    <w:rsid w:val="1D0E7D25"/>
    <w:rsid w:val="1D451A8E"/>
    <w:rsid w:val="1D4D7697"/>
    <w:rsid w:val="1D5B5521"/>
    <w:rsid w:val="1D7F5EE3"/>
    <w:rsid w:val="1DB10A5D"/>
    <w:rsid w:val="1DB8328D"/>
    <w:rsid w:val="1DBC70C7"/>
    <w:rsid w:val="1DD66381"/>
    <w:rsid w:val="1E0B2F3F"/>
    <w:rsid w:val="1E6333BA"/>
    <w:rsid w:val="1E7147D6"/>
    <w:rsid w:val="1E767ED8"/>
    <w:rsid w:val="1E7E7D68"/>
    <w:rsid w:val="1E84756D"/>
    <w:rsid w:val="1E9B36DB"/>
    <w:rsid w:val="1ECD0A7F"/>
    <w:rsid w:val="1ECE4D09"/>
    <w:rsid w:val="1ED432E6"/>
    <w:rsid w:val="1EE16A57"/>
    <w:rsid w:val="1F1F7561"/>
    <w:rsid w:val="1F4169E1"/>
    <w:rsid w:val="1F793614"/>
    <w:rsid w:val="1F8951C5"/>
    <w:rsid w:val="1F8A14A4"/>
    <w:rsid w:val="1F9216BE"/>
    <w:rsid w:val="1F9A1669"/>
    <w:rsid w:val="1F9A25E6"/>
    <w:rsid w:val="1F9F73DE"/>
    <w:rsid w:val="1FB0465D"/>
    <w:rsid w:val="1FB21CA6"/>
    <w:rsid w:val="1FB75422"/>
    <w:rsid w:val="1FC04911"/>
    <w:rsid w:val="1FC82117"/>
    <w:rsid w:val="1FD530A8"/>
    <w:rsid w:val="1FD84D9C"/>
    <w:rsid w:val="1FE20FBE"/>
    <w:rsid w:val="1FEC7DDB"/>
    <w:rsid w:val="204B44D4"/>
    <w:rsid w:val="2078699B"/>
    <w:rsid w:val="207B6119"/>
    <w:rsid w:val="208E52C8"/>
    <w:rsid w:val="2094067D"/>
    <w:rsid w:val="20963888"/>
    <w:rsid w:val="20AB54F2"/>
    <w:rsid w:val="20F563F9"/>
    <w:rsid w:val="21475B40"/>
    <w:rsid w:val="21511EDC"/>
    <w:rsid w:val="216355C9"/>
    <w:rsid w:val="216D5ABA"/>
    <w:rsid w:val="218958BE"/>
    <w:rsid w:val="218B577F"/>
    <w:rsid w:val="21A84EB6"/>
    <w:rsid w:val="21C73DB5"/>
    <w:rsid w:val="21D81127"/>
    <w:rsid w:val="21ED27DF"/>
    <w:rsid w:val="21F51E48"/>
    <w:rsid w:val="22122782"/>
    <w:rsid w:val="2222197A"/>
    <w:rsid w:val="225304F6"/>
    <w:rsid w:val="227D532D"/>
    <w:rsid w:val="22A91399"/>
    <w:rsid w:val="22B00ABE"/>
    <w:rsid w:val="23217699"/>
    <w:rsid w:val="2325431F"/>
    <w:rsid w:val="233964A5"/>
    <w:rsid w:val="233B0335"/>
    <w:rsid w:val="233D6F9C"/>
    <w:rsid w:val="235105AC"/>
    <w:rsid w:val="23707C2F"/>
    <w:rsid w:val="2373750E"/>
    <w:rsid w:val="2389367A"/>
    <w:rsid w:val="23CD52F3"/>
    <w:rsid w:val="24214A5B"/>
    <w:rsid w:val="244C08E1"/>
    <w:rsid w:val="2459154B"/>
    <w:rsid w:val="246C4B76"/>
    <w:rsid w:val="24775D7F"/>
    <w:rsid w:val="24835AF3"/>
    <w:rsid w:val="249505D0"/>
    <w:rsid w:val="24955769"/>
    <w:rsid w:val="24A30631"/>
    <w:rsid w:val="24C001D7"/>
    <w:rsid w:val="24EB13B9"/>
    <w:rsid w:val="250861C3"/>
    <w:rsid w:val="251F0D89"/>
    <w:rsid w:val="2568750A"/>
    <w:rsid w:val="25755247"/>
    <w:rsid w:val="25817738"/>
    <w:rsid w:val="25930684"/>
    <w:rsid w:val="261037A6"/>
    <w:rsid w:val="26332FB7"/>
    <w:rsid w:val="26790E43"/>
    <w:rsid w:val="267F4E97"/>
    <w:rsid w:val="268D20A2"/>
    <w:rsid w:val="269D3B85"/>
    <w:rsid w:val="26B64A27"/>
    <w:rsid w:val="26C72377"/>
    <w:rsid w:val="26C85244"/>
    <w:rsid w:val="26D64ACE"/>
    <w:rsid w:val="26E25EB8"/>
    <w:rsid w:val="26FD6282"/>
    <w:rsid w:val="27020745"/>
    <w:rsid w:val="27143005"/>
    <w:rsid w:val="271525E7"/>
    <w:rsid w:val="271E4212"/>
    <w:rsid w:val="27396E87"/>
    <w:rsid w:val="273A0CD9"/>
    <w:rsid w:val="273F667C"/>
    <w:rsid w:val="27422AC3"/>
    <w:rsid w:val="274566B5"/>
    <w:rsid w:val="274A4C60"/>
    <w:rsid w:val="274F442B"/>
    <w:rsid w:val="276165F0"/>
    <w:rsid w:val="27881631"/>
    <w:rsid w:val="279A6C2A"/>
    <w:rsid w:val="27A76900"/>
    <w:rsid w:val="27CC2D61"/>
    <w:rsid w:val="27F66AD8"/>
    <w:rsid w:val="28112D0B"/>
    <w:rsid w:val="2815715E"/>
    <w:rsid w:val="281E49C7"/>
    <w:rsid w:val="28297AFE"/>
    <w:rsid w:val="284903FE"/>
    <w:rsid w:val="2851565F"/>
    <w:rsid w:val="285E7296"/>
    <w:rsid w:val="286371AA"/>
    <w:rsid w:val="28655830"/>
    <w:rsid w:val="28694467"/>
    <w:rsid w:val="28AF0B68"/>
    <w:rsid w:val="28B65665"/>
    <w:rsid w:val="28D80847"/>
    <w:rsid w:val="29055E2C"/>
    <w:rsid w:val="29223DAB"/>
    <w:rsid w:val="29316B33"/>
    <w:rsid w:val="294A6F70"/>
    <w:rsid w:val="29640331"/>
    <w:rsid w:val="297D00D0"/>
    <w:rsid w:val="299145C6"/>
    <w:rsid w:val="29AA25DB"/>
    <w:rsid w:val="29B73752"/>
    <w:rsid w:val="29C4071D"/>
    <w:rsid w:val="29DF67F4"/>
    <w:rsid w:val="29F54698"/>
    <w:rsid w:val="2A2A11E5"/>
    <w:rsid w:val="2A670D7E"/>
    <w:rsid w:val="2A6C4C68"/>
    <w:rsid w:val="2A7C72B6"/>
    <w:rsid w:val="2AB41853"/>
    <w:rsid w:val="2AD5260E"/>
    <w:rsid w:val="2AD923B3"/>
    <w:rsid w:val="2B0F4080"/>
    <w:rsid w:val="2B147CA9"/>
    <w:rsid w:val="2B4C43B4"/>
    <w:rsid w:val="2B5B437D"/>
    <w:rsid w:val="2B5E7D8B"/>
    <w:rsid w:val="2B8D78D0"/>
    <w:rsid w:val="2B991B01"/>
    <w:rsid w:val="2BC63B1D"/>
    <w:rsid w:val="2BD77AD6"/>
    <w:rsid w:val="2BE22B1A"/>
    <w:rsid w:val="2BE77B4B"/>
    <w:rsid w:val="2C330C39"/>
    <w:rsid w:val="2C346490"/>
    <w:rsid w:val="2C4F5296"/>
    <w:rsid w:val="2C5F2988"/>
    <w:rsid w:val="2C6001A9"/>
    <w:rsid w:val="2C703F8A"/>
    <w:rsid w:val="2C832789"/>
    <w:rsid w:val="2C8344D1"/>
    <w:rsid w:val="2C933601"/>
    <w:rsid w:val="2C9465AB"/>
    <w:rsid w:val="2C9E3DF0"/>
    <w:rsid w:val="2CC72AC9"/>
    <w:rsid w:val="2CF605FB"/>
    <w:rsid w:val="2D1C5999"/>
    <w:rsid w:val="2D266390"/>
    <w:rsid w:val="2D4C09FD"/>
    <w:rsid w:val="2D5175E6"/>
    <w:rsid w:val="2D734795"/>
    <w:rsid w:val="2D8A53C5"/>
    <w:rsid w:val="2DA81B4F"/>
    <w:rsid w:val="2DC66630"/>
    <w:rsid w:val="2DFA6587"/>
    <w:rsid w:val="2E024C21"/>
    <w:rsid w:val="2E2A3F1B"/>
    <w:rsid w:val="2E2D2E01"/>
    <w:rsid w:val="2E6A1ED3"/>
    <w:rsid w:val="2E8C5ED0"/>
    <w:rsid w:val="2E9B05D6"/>
    <w:rsid w:val="2EB01177"/>
    <w:rsid w:val="2EB32DB8"/>
    <w:rsid w:val="2EBB0A66"/>
    <w:rsid w:val="2EE10098"/>
    <w:rsid w:val="2EE86EF1"/>
    <w:rsid w:val="2EFA6B46"/>
    <w:rsid w:val="2EFE4D08"/>
    <w:rsid w:val="2F1E098E"/>
    <w:rsid w:val="2F2B2104"/>
    <w:rsid w:val="2F401E94"/>
    <w:rsid w:val="2F7D57B7"/>
    <w:rsid w:val="2F8350DA"/>
    <w:rsid w:val="2FD20561"/>
    <w:rsid w:val="2FD9343D"/>
    <w:rsid w:val="2FDB5B63"/>
    <w:rsid w:val="300A2711"/>
    <w:rsid w:val="30291B7E"/>
    <w:rsid w:val="303119A9"/>
    <w:rsid w:val="303703F1"/>
    <w:rsid w:val="3038416B"/>
    <w:rsid w:val="30387911"/>
    <w:rsid w:val="30561741"/>
    <w:rsid w:val="305E694D"/>
    <w:rsid w:val="30A829BA"/>
    <w:rsid w:val="30D45FE0"/>
    <w:rsid w:val="30F3451F"/>
    <w:rsid w:val="310C3D9B"/>
    <w:rsid w:val="31376B5A"/>
    <w:rsid w:val="315B6391"/>
    <w:rsid w:val="315F332A"/>
    <w:rsid w:val="317A17FA"/>
    <w:rsid w:val="31972F4A"/>
    <w:rsid w:val="31BE78BD"/>
    <w:rsid w:val="31DD6444"/>
    <w:rsid w:val="31E819FE"/>
    <w:rsid w:val="32090722"/>
    <w:rsid w:val="320A218F"/>
    <w:rsid w:val="321B1CD0"/>
    <w:rsid w:val="32321578"/>
    <w:rsid w:val="32580B4B"/>
    <w:rsid w:val="3289240B"/>
    <w:rsid w:val="32A15912"/>
    <w:rsid w:val="32B35E18"/>
    <w:rsid w:val="32C83BD2"/>
    <w:rsid w:val="32C91686"/>
    <w:rsid w:val="32E40AE7"/>
    <w:rsid w:val="331E5400"/>
    <w:rsid w:val="333331D7"/>
    <w:rsid w:val="333A4BE4"/>
    <w:rsid w:val="334255E8"/>
    <w:rsid w:val="33497969"/>
    <w:rsid w:val="336936BF"/>
    <w:rsid w:val="338401C7"/>
    <w:rsid w:val="338E2151"/>
    <w:rsid w:val="33A175A4"/>
    <w:rsid w:val="33C96C12"/>
    <w:rsid w:val="33D038B8"/>
    <w:rsid w:val="33EF0475"/>
    <w:rsid w:val="33F5472D"/>
    <w:rsid w:val="33FC007B"/>
    <w:rsid w:val="34050DC2"/>
    <w:rsid w:val="34802019"/>
    <w:rsid w:val="34A420FE"/>
    <w:rsid w:val="34A629C6"/>
    <w:rsid w:val="34A66A06"/>
    <w:rsid w:val="34A97ED2"/>
    <w:rsid w:val="34BA01CE"/>
    <w:rsid w:val="34FA1164"/>
    <w:rsid w:val="35027A94"/>
    <w:rsid w:val="35310B8F"/>
    <w:rsid w:val="35323783"/>
    <w:rsid w:val="356E59D8"/>
    <w:rsid w:val="35961C65"/>
    <w:rsid w:val="35A92CD9"/>
    <w:rsid w:val="35AA66FF"/>
    <w:rsid w:val="35BE1864"/>
    <w:rsid w:val="35C51534"/>
    <w:rsid w:val="35F67C1D"/>
    <w:rsid w:val="3636167F"/>
    <w:rsid w:val="363C2BFA"/>
    <w:rsid w:val="36411998"/>
    <w:rsid w:val="36766987"/>
    <w:rsid w:val="36792999"/>
    <w:rsid w:val="36AB2BA9"/>
    <w:rsid w:val="36B87B4B"/>
    <w:rsid w:val="36CC2628"/>
    <w:rsid w:val="36DD568C"/>
    <w:rsid w:val="3714138C"/>
    <w:rsid w:val="3731163E"/>
    <w:rsid w:val="3746575C"/>
    <w:rsid w:val="379B572B"/>
    <w:rsid w:val="37BC0BC6"/>
    <w:rsid w:val="37DC069D"/>
    <w:rsid w:val="38224C3D"/>
    <w:rsid w:val="3838485F"/>
    <w:rsid w:val="38587DD6"/>
    <w:rsid w:val="38717998"/>
    <w:rsid w:val="38805CDD"/>
    <w:rsid w:val="388F7C8C"/>
    <w:rsid w:val="38AC5E91"/>
    <w:rsid w:val="38B649B7"/>
    <w:rsid w:val="38BF6661"/>
    <w:rsid w:val="38C1730D"/>
    <w:rsid w:val="38D83F45"/>
    <w:rsid w:val="38E25254"/>
    <w:rsid w:val="38E63FDA"/>
    <w:rsid w:val="38EC4583"/>
    <w:rsid w:val="38ED39C3"/>
    <w:rsid w:val="39140C14"/>
    <w:rsid w:val="3952434B"/>
    <w:rsid w:val="396C3035"/>
    <w:rsid w:val="39704CC5"/>
    <w:rsid w:val="39772F2E"/>
    <w:rsid w:val="397825F2"/>
    <w:rsid w:val="39F513AD"/>
    <w:rsid w:val="3A1D5E43"/>
    <w:rsid w:val="3A230E12"/>
    <w:rsid w:val="3A3C2CDD"/>
    <w:rsid w:val="3A532CD8"/>
    <w:rsid w:val="3A573BA3"/>
    <w:rsid w:val="3A7A343A"/>
    <w:rsid w:val="3AB32C65"/>
    <w:rsid w:val="3AD033C0"/>
    <w:rsid w:val="3B161EE2"/>
    <w:rsid w:val="3B1C2D0A"/>
    <w:rsid w:val="3B2C0D48"/>
    <w:rsid w:val="3B3C39DC"/>
    <w:rsid w:val="3B57560D"/>
    <w:rsid w:val="3B5E7BBC"/>
    <w:rsid w:val="3B9D5D9B"/>
    <w:rsid w:val="3BAA23EE"/>
    <w:rsid w:val="3BBC0167"/>
    <w:rsid w:val="3BD72A51"/>
    <w:rsid w:val="3C1460DC"/>
    <w:rsid w:val="3C2A62AA"/>
    <w:rsid w:val="3C3A5EE1"/>
    <w:rsid w:val="3C423E4A"/>
    <w:rsid w:val="3C54135A"/>
    <w:rsid w:val="3C5B7C9B"/>
    <w:rsid w:val="3C632345"/>
    <w:rsid w:val="3C7900F0"/>
    <w:rsid w:val="3C7D3C7F"/>
    <w:rsid w:val="3C8B1730"/>
    <w:rsid w:val="3C967320"/>
    <w:rsid w:val="3CA927D0"/>
    <w:rsid w:val="3CDD4B6C"/>
    <w:rsid w:val="3CF653DE"/>
    <w:rsid w:val="3D024C1A"/>
    <w:rsid w:val="3D02550A"/>
    <w:rsid w:val="3D05074C"/>
    <w:rsid w:val="3D21134D"/>
    <w:rsid w:val="3D44122C"/>
    <w:rsid w:val="3D50754C"/>
    <w:rsid w:val="3D91623F"/>
    <w:rsid w:val="3D9C1CE3"/>
    <w:rsid w:val="3DD6127A"/>
    <w:rsid w:val="3DD775D3"/>
    <w:rsid w:val="3DE8009D"/>
    <w:rsid w:val="3DEA1C35"/>
    <w:rsid w:val="3DEA46CD"/>
    <w:rsid w:val="3E3D3EBA"/>
    <w:rsid w:val="3E5F43A2"/>
    <w:rsid w:val="3E7D2E5B"/>
    <w:rsid w:val="3E8611AC"/>
    <w:rsid w:val="3E8B5BE4"/>
    <w:rsid w:val="3E9E2C24"/>
    <w:rsid w:val="3EAF6F3B"/>
    <w:rsid w:val="3EBA27A2"/>
    <w:rsid w:val="3EC042FC"/>
    <w:rsid w:val="3ED21B1E"/>
    <w:rsid w:val="3ED903DA"/>
    <w:rsid w:val="3EE3620C"/>
    <w:rsid w:val="3EF04E81"/>
    <w:rsid w:val="3EF2313A"/>
    <w:rsid w:val="3F05751D"/>
    <w:rsid w:val="3F117EF3"/>
    <w:rsid w:val="3F1247A0"/>
    <w:rsid w:val="3F3816A1"/>
    <w:rsid w:val="3F46628B"/>
    <w:rsid w:val="3F4C4C9F"/>
    <w:rsid w:val="3F526450"/>
    <w:rsid w:val="3F563806"/>
    <w:rsid w:val="3F641169"/>
    <w:rsid w:val="3F6F442C"/>
    <w:rsid w:val="3F7E4345"/>
    <w:rsid w:val="3F817B9E"/>
    <w:rsid w:val="3FAF10FB"/>
    <w:rsid w:val="3FCE705E"/>
    <w:rsid w:val="3FD4586B"/>
    <w:rsid w:val="3FF25CA6"/>
    <w:rsid w:val="3FFE4D51"/>
    <w:rsid w:val="404D712F"/>
    <w:rsid w:val="40685307"/>
    <w:rsid w:val="40696DCF"/>
    <w:rsid w:val="40A701CC"/>
    <w:rsid w:val="40FB5B19"/>
    <w:rsid w:val="410203A6"/>
    <w:rsid w:val="410D27C3"/>
    <w:rsid w:val="41104E17"/>
    <w:rsid w:val="411D430C"/>
    <w:rsid w:val="412352D2"/>
    <w:rsid w:val="412B0B38"/>
    <w:rsid w:val="41440213"/>
    <w:rsid w:val="416076FA"/>
    <w:rsid w:val="41612214"/>
    <w:rsid w:val="417F523C"/>
    <w:rsid w:val="419135B4"/>
    <w:rsid w:val="41B74318"/>
    <w:rsid w:val="41DE07DA"/>
    <w:rsid w:val="41F03203"/>
    <w:rsid w:val="4215202F"/>
    <w:rsid w:val="422E68FB"/>
    <w:rsid w:val="423B6599"/>
    <w:rsid w:val="426672D7"/>
    <w:rsid w:val="426E04F3"/>
    <w:rsid w:val="42896339"/>
    <w:rsid w:val="429B030A"/>
    <w:rsid w:val="42A4235C"/>
    <w:rsid w:val="42C168B3"/>
    <w:rsid w:val="42C240A1"/>
    <w:rsid w:val="42D540F0"/>
    <w:rsid w:val="430A7184"/>
    <w:rsid w:val="430B0361"/>
    <w:rsid w:val="434B08A2"/>
    <w:rsid w:val="43562D22"/>
    <w:rsid w:val="438A5A75"/>
    <w:rsid w:val="43912418"/>
    <w:rsid w:val="439E549F"/>
    <w:rsid w:val="43B5143B"/>
    <w:rsid w:val="43B72134"/>
    <w:rsid w:val="43D46077"/>
    <w:rsid w:val="441C623D"/>
    <w:rsid w:val="44334D94"/>
    <w:rsid w:val="443E04CF"/>
    <w:rsid w:val="444C78B3"/>
    <w:rsid w:val="44523C10"/>
    <w:rsid w:val="446626CD"/>
    <w:rsid w:val="44830044"/>
    <w:rsid w:val="44863F08"/>
    <w:rsid w:val="44885643"/>
    <w:rsid w:val="448A40E3"/>
    <w:rsid w:val="44B974E6"/>
    <w:rsid w:val="44CB1105"/>
    <w:rsid w:val="44DC5D87"/>
    <w:rsid w:val="450632E5"/>
    <w:rsid w:val="451457F9"/>
    <w:rsid w:val="45373ADF"/>
    <w:rsid w:val="45746299"/>
    <w:rsid w:val="459765FC"/>
    <w:rsid w:val="45A76CB2"/>
    <w:rsid w:val="45C47766"/>
    <w:rsid w:val="45CD1AAE"/>
    <w:rsid w:val="45DA0A64"/>
    <w:rsid w:val="45DE3EB5"/>
    <w:rsid w:val="46105E65"/>
    <w:rsid w:val="46192D06"/>
    <w:rsid w:val="46407EBC"/>
    <w:rsid w:val="464843F0"/>
    <w:rsid w:val="465055EF"/>
    <w:rsid w:val="46611BFC"/>
    <w:rsid w:val="466A5B51"/>
    <w:rsid w:val="46835F09"/>
    <w:rsid w:val="46842771"/>
    <w:rsid w:val="46957C3A"/>
    <w:rsid w:val="46971E80"/>
    <w:rsid w:val="46B26CA1"/>
    <w:rsid w:val="46D14D17"/>
    <w:rsid w:val="46E82AB6"/>
    <w:rsid w:val="471925DB"/>
    <w:rsid w:val="473B2B06"/>
    <w:rsid w:val="4773486F"/>
    <w:rsid w:val="47A13A25"/>
    <w:rsid w:val="47AB47D9"/>
    <w:rsid w:val="47D30FDC"/>
    <w:rsid w:val="47DB348C"/>
    <w:rsid w:val="47DF5D84"/>
    <w:rsid w:val="47EF6685"/>
    <w:rsid w:val="48202CFA"/>
    <w:rsid w:val="48514772"/>
    <w:rsid w:val="48577749"/>
    <w:rsid w:val="48626143"/>
    <w:rsid w:val="48665D1D"/>
    <w:rsid w:val="48C31C75"/>
    <w:rsid w:val="48F10EF5"/>
    <w:rsid w:val="48F60ABE"/>
    <w:rsid w:val="49015AB7"/>
    <w:rsid w:val="491A6A67"/>
    <w:rsid w:val="492564E1"/>
    <w:rsid w:val="492C0E52"/>
    <w:rsid w:val="494566BF"/>
    <w:rsid w:val="49567F52"/>
    <w:rsid w:val="49781852"/>
    <w:rsid w:val="49802661"/>
    <w:rsid w:val="498971FE"/>
    <w:rsid w:val="49E7263B"/>
    <w:rsid w:val="49F92C2E"/>
    <w:rsid w:val="4A5A7643"/>
    <w:rsid w:val="4A5E7B66"/>
    <w:rsid w:val="4A6F74C6"/>
    <w:rsid w:val="4A9406BE"/>
    <w:rsid w:val="4A9F541A"/>
    <w:rsid w:val="4A9F6AF8"/>
    <w:rsid w:val="4AAE2D34"/>
    <w:rsid w:val="4B165003"/>
    <w:rsid w:val="4B203248"/>
    <w:rsid w:val="4B3B38A1"/>
    <w:rsid w:val="4B3E6BE8"/>
    <w:rsid w:val="4B422424"/>
    <w:rsid w:val="4B623649"/>
    <w:rsid w:val="4B677929"/>
    <w:rsid w:val="4B6B56CD"/>
    <w:rsid w:val="4B8842BA"/>
    <w:rsid w:val="4B9770B1"/>
    <w:rsid w:val="4BB93A61"/>
    <w:rsid w:val="4BBD5C17"/>
    <w:rsid w:val="4C224AEA"/>
    <w:rsid w:val="4C3B102F"/>
    <w:rsid w:val="4C53454B"/>
    <w:rsid w:val="4C677A7F"/>
    <w:rsid w:val="4C700DFB"/>
    <w:rsid w:val="4CB46E50"/>
    <w:rsid w:val="4CC811E4"/>
    <w:rsid w:val="4CDB103E"/>
    <w:rsid w:val="4CE51AB8"/>
    <w:rsid w:val="4CEE68F2"/>
    <w:rsid w:val="4CF97C7A"/>
    <w:rsid w:val="4D4E5A79"/>
    <w:rsid w:val="4DA15BED"/>
    <w:rsid w:val="4DBB4EF0"/>
    <w:rsid w:val="4DCD21F5"/>
    <w:rsid w:val="4DDB37B6"/>
    <w:rsid w:val="4DE37C99"/>
    <w:rsid w:val="4E154252"/>
    <w:rsid w:val="4E622AC2"/>
    <w:rsid w:val="4E6E6F1B"/>
    <w:rsid w:val="4E902497"/>
    <w:rsid w:val="4EAA7991"/>
    <w:rsid w:val="4EBF0163"/>
    <w:rsid w:val="4EDE5619"/>
    <w:rsid w:val="4EE4720D"/>
    <w:rsid w:val="4EEB18E1"/>
    <w:rsid w:val="4EF80D65"/>
    <w:rsid w:val="4EFA25E4"/>
    <w:rsid w:val="4EFE2B8C"/>
    <w:rsid w:val="4F223B70"/>
    <w:rsid w:val="4F284617"/>
    <w:rsid w:val="4F2B0173"/>
    <w:rsid w:val="4F301E1E"/>
    <w:rsid w:val="4F321351"/>
    <w:rsid w:val="4F40034A"/>
    <w:rsid w:val="4F400FB0"/>
    <w:rsid w:val="4F4763F1"/>
    <w:rsid w:val="4F49492F"/>
    <w:rsid w:val="4F537966"/>
    <w:rsid w:val="4F6B5DBB"/>
    <w:rsid w:val="4FBF144D"/>
    <w:rsid w:val="4FD53BFB"/>
    <w:rsid w:val="4FE56F07"/>
    <w:rsid w:val="500000BF"/>
    <w:rsid w:val="500640EB"/>
    <w:rsid w:val="5010069B"/>
    <w:rsid w:val="502E191B"/>
    <w:rsid w:val="505108EE"/>
    <w:rsid w:val="507C0A58"/>
    <w:rsid w:val="50871E7E"/>
    <w:rsid w:val="508B070F"/>
    <w:rsid w:val="508C766C"/>
    <w:rsid w:val="509E547C"/>
    <w:rsid w:val="50A82DAC"/>
    <w:rsid w:val="50AD4480"/>
    <w:rsid w:val="50B638E9"/>
    <w:rsid w:val="50B74AD9"/>
    <w:rsid w:val="50B75F7B"/>
    <w:rsid w:val="50CB2224"/>
    <w:rsid w:val="50EB539D"/>
    <w:rsid w:val="50F51107"/>
    <w:rsid w:val="510A4C26"/>
    <w:rsid w:val="511E27E8"/>
    <w:rsid w:val="512B4131"/>
    <w:rsid w:val="5154769A"/>
    <w:rsid w:val="5157598D"/>
    <w:rsid w:val="516F495E"/>
    <w:rsid w:val="518E5335"/>
    <w:rsid w:val="519445AF"/>
    <w:rsid w:val="51A23FE8"/>
    <w:rsid w:val="51A71139"/>
    <w:rsid w:val="51AC0BB0"/>
    <w:rsid w:val="51AE0A08"/>
    <w:rsid w:val="51BE79BC"/>
    <w:rsid w:val="51C35142"/>
    <w:rsid w:val="51CE05D1"/>
    <w:rsid w:val="522B5CCC"/>
    <w:rsid w:val="529B72F2"/>
    <w:rsid w:val="52B83E40"/>
    <w:rsid w:val="52E36419"/>
    <w:rsid w:val="533E37AD"/>
    <w:rsid w:val="53683A4D"/>
    <w:rsid w:val="53820FCA"/>
    <w:rsid w:val="53B80513"/>
    <w:rsid w:val="53CC5008"/>
    <w:rsid w:val="54117FAD"/>
    <w:rsid w:val="541D02A7"/>
    <w:rsid w:val="544C71D0"/>
    <w:rsid w:val="5458476D"/>
    <w:rsid w:val="5465627E"/>
    <w:rsid w:val="54882273"/>
    <w:rsid w:val="54A85FA8"/>
    <w:rsid w:val="54C24CEC"/>
    <w:rsid w:val="54CB1C4D"/>
    <w:rsid w:val="54CD1BFF"/>
    <w:rsid w:val="54E6199B"/>
    <w:rsid w:val="54E66AA6"/>
    <w:rsid w:val="54FB279C"/>
    <w:rsid w:val="55057463"/>
    <w:rsid w:val="550879FA"/>
    <w:rsid w:val="550F3569"/>
    <w:rsid w:val="552D2B12"/>
    <w:rsid w:val="553C1712"/>
    <w:rsid w:val="553D1F44"/>
    <w:rsid w:val="554D1F5A"/>
    <w:rsid w:val="5559272B"/>
    <w:rsid w:val="55667459"/>
    <w:rsid w:val="559C1962"/>
    <w:rsid w:val="55A16960"/>
    <w:rsid w:val="55C63B78"/>
    <w:rsid w:val="55F14CBC"/>
    <w:rsid w:val="55F156DB"/>
    <w:rsid w:val="55F8504D"/>
    <w:rsid w:val="56262233"/>
    <w:rsid w:val="56674F4B"/>
    <w:rsid w:val="56733FE2"/>
    <w:rsid w:val="56840522"/>
    <w:rsid w:val="56892187"/>
    <w:rsid w:val="56905423"/>
    <w:rsid w:val="56A32213"/>
    <w:rsid w:val="56AC315A"/>
    <w:rsid w:val="56CD7EF6"/>
    <w:rsid w:val="575020A3"/>
    <w:rsid w:val="57505D48"/>
    <w:rsid w:val="57595771"/>
    <w:rsid w:val="5779616A"/>
    <w:rsid w:val="577D660F"/>
    <w:rsid w:val="57986B95"/>
    <w:rsid w:val="57D520A6"/>
    <w:rsid w:val="57F237A5"/>
    <w:rsid w:val="57F37D51"/>
    <w:rsid w:val="58400F0D"/>
    <w:rsid w:val="585D27E5"/>
    <w:rsid w:val="58701292"/>
    <w:rsid w:val="587F3473"/>
    <w:rsid w:val="58882399"/>
    <w:rsid w:val="58A75557"/>
    <w:rsid w:val="58BB7262"/>
    <w:rsid w:val="58C52892"/>
    <w:rsid w:val="58CF434A"/>
    <w:rsid w:val="58CF559A"/>
    <w:rsid w:val="58DC3CC4"/>
    <w:rsid w:val="58F24CD8"/>
    <w:rsid w:val="58F46A37"/>
    <w:rsid w:val="59122A2D"/>
    <w:rsid w:val="591A2D0B"/>
    <w:rsid w:val="59200A9C"/>
    <w:rsid w:val="59387270"/>
    <w:rsid w:val="59560419"/>
    <w:rsid w:val="595A2322"/>
    <w:rsid w:val="59653A51"/>
    <w:rsid w:val="597F65D0"/>
    <w:rsid w:val="59853EE9"/>
    <w:rsid w:val="598C1AB4"/>
    <w:rsid w:val="59965C25"/>
    <w:rsid w:val="59A817C7"/>
    <w:rsid w:val="59AD0043"/>
    <w:rsid w:val="59C32E2E"/>
    <w:rsid w:val="59C747E0"/>
    <w:rsid w:val="59D85D35"/>
    <w:rsid w:val="5A055387"/>
    <w:rsid w:val="5A1253B3"/>
    <w:rsid w:val="5A83689B"/>
    <w:rsid w:val="5A8607D9"/>
    <w:rsid w:val="5A864832"/>
    <w:rsid w:val="5AA27F65"/>
    <w:rsid w:val="5AF33136"/>
    <w:rsid w:val="5AF81DFE"/>
    <w:rsid w:val="5B275D89"/>
    <w:rsid w:val="5B277759"/>
    <w:rsid w:val="5B5830D1"/>
    <w:rsid w:val="5B593840"/>
    <w:rsid w:val="5B5D0431"/>
    <w:rsid w:val="5B6004F0"/>
    <w:rsid w:val="5B720F0D"/>
    <w:rsid w:val="5BC5052E"/>
    <w:rsid w:val="5BE77F81"/>
    <w:rsid w:val="5C0217C6"/>
    <w:rsid w:val="5C104D0C"/>
    <w:rsid w:val="5C440BC6"/>
    <w:rsid w:val="5C4A6F3C"/>
    <w:rsid w:val="5C504F1C"/>
    <w:rsid w:val="5C556809"/>
    <w:rsid w:val="5C5D29EF"/>
    <w:rsid w:val="5C80771E"/>
    <w:rsid w:val="5C885801"/>
    <w:rsid w:val="5C9C34C6"/>
    <w:rsid w:val="5C9E6FAD"/>
    <w:rsid w:val="5CAF6DB2"/>
    <w:rsid w:val="5CB429EC"/>
    <w:rsid w:val="5CBB060E"/>
    <w:rsid w:val="5CD42EE1"/>
    <w:rsid w:val="5CDD6310"/>
    <w:rsid w:val="5CF574DB"/>
    <w:rsid w:val="5D111479"/>
    <w:rsid w:val="5D1165F2"/>
    <w:rsid w:val="5D353B98"/>
    <w:rsid w:val="5D391C17"/>
    <w:rsid w:val="5D6D180A"/>
    <w:rsid w:val="5D75078E"/>
    <w:rsid w:val="5D7C37B4"/>
    <w:rsid w:val="5DBD6629"/>
    <w:rsid w:val="5DC82D76"/>
    <w:rsid w:val="5DDF7834"/>
    <w:rsid w:val="5DE11676"/>
    <w:rsid w:val="5DE37BDB"/>
    <w:rsid w:val="5E020D31"/>
    <w:rsid w:val="5E0766EA"/>
    <w:rsid w:val="5E3C0605"/>
    <w:rsid w:val="5E5918AF"/>
    <w:rsid w:val="5E680E96"/>
    <w:rsid w:val="5E6D2D08"/>
    <w:rsid w:val="5E7D4D34"/>
    <w:rsid w:val="5E8A2FB7"/>
    <w:rsid w:val="5E973C8A"/>
    <w:rsid w:val="5E9D321F"/>
    <w:rsid w:val="5EB35827"/>
    <w:rsid w:val="5EBA57D6"/>
    <w:rsid w:val="5EED3991"/>
    <w:rsid w:val="5F1170BE"/>
    <w:rsid w:val="5F1739AF"/>
    <w:rsid w:val="5F1A0994"/>
    <w:rsid w:val="5F1F3EE5"/>
    <w:rsid w:val="5F2C0966"/>
    <w:rsid w:val="5F5279EC"/>
    <w:rsid w:val="5F6F1AF4"/>
    <w:rsid w:val="5F834B29"/>
    <w:rsid w:val="5F9262AC"/>
    <w:rsid w:val="5F9F31D0"/>
    <w:rsid w:val="5FA47EA1"/>
    <w:rsid w:val="5FAA6164"/>
    <w:rsid w:val="5FAE6B85"/>
    <w:rsid w:val="5FAF3AC8"/>
    <w:rsid w:val="5FB64729"/>
    <w:rsid w:val="5FDD6F3C"/>
    <w:rsid w:val="5FE736C3"/>
    <w:rsid w:val="5FF64B8D"/>
    <w:rsid w:val="60077BA3"/>
    <w:rsid w:val="601E0E22"/>
    <w:rsid w:val="6035047F"/>
    <w:rsid w:val="6059550C"/>
    <w:rsid w:val="60A2089E"/>
    <w:rsid w:val="60BD03F6"/>
    <w:rsid w:val="60C364B4"/>
    <w:rsid w:val="60CB2883"/>
    <w:rsid w:val="60E50B14"/>
    <w:rsid w:val="60E64AB8"/>
    <w:rsid w:val="60F65994"/>
    <w:rsid w:val="61010115"/>
    <w:rsid w:val="611771B9"/>
    <w:rsid w:val="6148500C"/>
    <w:rsid w:val="6184078B"/>
    <w:rsid w:val="619D0F02"/>
    <w:rsid w:val="61A97F5A"/>
    <w:rsid w:val="61D056EB"/>
    <w:rsid w:val="62072C1A"/>
    <w:rsid w:val="62095CDA"/>
    <w:rsid w:val="6210503A"/>
    <w:rsid w:val="62243482"/>
    <w:rsid w:val="622D3E90"/>
    <w:rsid w:val="622E2BA7"/>
    <w:rsid w:val="623932DC"/>
    <w:rsid w:val="624B1A54"/>
    <w:rsid w:val="624C1D63"/>
    <w:rsid w:val="62656A12"/>
    <w:rsid w:val="626E09F8"/>
    <w:rsid w:val="628914D0"/>
    <w:rsid w:val="628A78B3"/>
    <w:rsid w:val="62967CCD"/>
    <w:rsid w:val="62B15D49"/>
    <w:rsid w:val="62B25AB4"/>
    <w:rsid w:val="62B5531C"/>
    <w:rsid w:val="62B70E98"/>
    <w:rsid w:val="62B82968"/>
    <w:rsid w:val="62EE3519"/>
    <w:rsid w:val="630B4B90"/>
    <w:rsid w:val="631F2B26"/>
    <w:rsid w:val="63275D24"/>
    <w:rsid w:val="637C5E0B"/>
    <w:rsid w:val="639F1FE6"/>
    <w:rsid w:val="63AB7832"/>
    <w:rsid w:val="63FE3D5C"/>
    <w:rsid w:val="640812BD"/>
    <w:rsid w:val="640839BC"/>
    <w:rsid w:val="64161932"/>
    <w:rsid w:val="646650BA"/>
    <w:rsid w:val="64BE23DB"/>
    <w:rsid w:val="64FA7F79"/>
    <w:rsid w:val="65117C77"/>
    <w:rsid w:val="6543622B"/>
    <w:rsid w:val="654C638B"/>
    <w:rsid w:val="655F6789"/>
    <w:rsid w:val="65616038"/>
    <w:rsid w:val="656F6ADB"/>
    <w:rsid w:val="65865B46"/>
    <w:rsid w:val="65910704"/>
    <w:rsid w:val="65A65994"/>
    <w:rsid w:val="65B3352D"/>
    <w:rsid w:val="65C3474E"/>
    <w:rsid w:val="65C80A48"/>
    <w:rsid w:val="65D83813"/>
    <w:rsid w:val="65D93FE4"/>
    <w:rsid w:val="65E20D11"/>
    <w:rsid w:val="65EC2485"/>
    <w:rsid w:val="65FB1F9D"/>
    <w:rsid w:val="65FF5A30"/>
    <w:rsid w:val="6617102A"/>
    <w:rsid w:val="6620727E"/>
    <w:rsid w:val="6649429C"/>
    <w:rsid w:val="665C1231"/>
    <w:rsid w:val="666378DE"/>
    <w:rsid w:val="66711EEB"/>
    <w:rsid w:val="667E51B2"/>
    <w:rsid w:val="66A06ED7"/>
    <w:rsid w:val="66CA24EF"/>
    <w:rsid w:val="66D06131"/>
    <w:rsid w:val="66E71074"/>
    <w:rsid w:val="6706535F"/>
    <w:rsid w:val="671F692F"/>
    <w:rsid w:val="67335767"/>
    <w:rsid w:val="674C3897"/>
    <w:rsid w:val="67513FA5"/>
    <w:rsid w:val="67517817"/>
    <w:rsid w:val="676B3086"/>
    <w:rsid w:val="679C49B4"/>
    <w:rsid w:val="67A7501B"/>
    <w:rsid w:val="67DE2536"/>
    <w:rsid w:val="67EC33B6"/>
    <w:rsid w:val="68056F1D"/>
    <w:rsid w:val="68103E53"/>
    <w:rsid w:val="68254D50"/>
    <w:rsid w:val="682B0BFA"/>
    <w:rsid w:val="68567705"/>
    <w:rsid w:val="688924D5"/>
    <w:rsid w:val="68C657C4"/>
    <w:rsid w:val="68CA620E"/>
    <w:rsid w:val="68D255A3"/>
    <w:rsid w:val="68FF7F57"/>
    <w:rsid w:val="691E2306"/>
    <w:rsid w:val="6928644F"/>
    <w:rsid w:val="692E6F50"/>
    <w:rsid w:val="6983272F"/>
    <w:rsid w:val="698426E3"/>
    <w:rsid w:val="698B40F9"/>
    <w:rsid w:val="69A41A93"/>
    <w:rsid w:val="69B47F96"/>
    <w:rsid w:val="69C507E7"/>
    <w:rsid w:val="69DD516A"/>
    <w:rsid w:val="6A2A1437"/>
    <w:rsid w:val="6A4D070D"/>
    <w:rsid w:val="6A4D4027"/>
    <w:rsid w:val="6A530907"/>
    <w:rsid w:val="6A6207F5"/>
    <w:rsid w:val="6A7B233C"/>
    <w:rsid w:val="6A850B8B"/>
    <w:rsid w:val="6A895B2E"/>
    <w:rsid w:val="6AA91F85"/>
    <w:rsid w:val="6AB40F07"/>
    <w:rsid w:val="6AB61EFB"/>
    <w:rsid w:val="6ADE4B42"/>
    <w:rsid w:val="6B0776C1"/>
    <w:rsid w:val="6B104DF5"/>
    <w:rsid w:val="6B18472A"/>
    <w:rsid w:val="6B285F52"/>
    <w:rsid w:val="6B36288F"/>
    <w:rsid w:val="6B560D79"/>
    <w:rsid w:val="6B5C0573"/>
    <w:rsid w:val="6B815E7E"/>
    <w:rsid w:val="6B866787"/>
    <w:rsid w:val="6B950E8F"/>
    <w:rsid w:val="6B965120"/>
    <w:rsid w:val="6BA342BE"/>
    <w:rsid w:val="6BC37C9C"/>
    <w:rsid w:val="6BD011D1"/>
    <w:rsid w:val="6BDE5B0B"/>
    <w:rsid w:val="6BEC59CC"/>
    <w:rsid w:val="6C373851"/>
    <w:rsid w:val="6C40744B"/>
    <w:rsid w:val="6C86541F"/>
    <w:rsid w:val="6C874FB7"/>
    <w:rsid w:val="6C9E2174"/>
    <w:rsid w:val="6CB3630D"/>
    <w:rsid w:val="6CF67554"/>
    <w:rsid w:val="6CFC1088"/>
    <w:rsid w:val="6D014463"/>
    <w:rsid w:val="6D087D0E"/>
    <w:rsid w:val="6D222BDE"/>
    <w:rsid w:val="6D2C3E3A"/>
    <w:rsid w:val="6D464DAC"/>
    <w:rsid w:val="6D7E0F88"/>
    <w:rsid w:val="6D8B0DE4"/>
    <w:rsid w:val="6D960A76"/>
    <w:rsid w:val="6D9C44F0"/>
    <w:rsid w:val="6DA65920"/>
    <w:rsid w:val="6DB85363"/>
    <w:rsid w:val="6DD373E5"/>
    <w:rsid w:val="6E2A71F3"/>
    <w:rsid w:val="6E2F0DC7"/>
    <w:rsid w:val="6E306469"/>
    <w:rsid w:val="6E353678"/>
    <w:rsid w:val="6E5575EE"/>
    <w:rsid w:val="6E577814"/>
    <w:rsid w:val="6E5A41E4"/>
    <w:rsid w:val="6E5C17C0"/>
    <w:rsid w:val="6E6C3AF0"/>
    <w:rsid w:val="6E960ABF"/>
    <w:rsid w:val="6EF37DD2"/>
    <w:rsid w:val="6F107D45"/>
    <w:rsid w:val="6F244B55"/>
    <w:rsid w:val="6F656DE8"/>
    <w:rsid w:val="6F96006A"/>
    <w:rsid w:val="6F9A4E88"/>
    <w:rsid w:val="6FE24C1B"/>
    <w:rsid w:val="6FF775E5"/>
    <w:rsid w:val="7009241F"/>
    <w:rsid w:val="700F3680"/>
    <w:rsid w:val="706C5455"/>
    <w:rsid w:val="708613CD"/>
    <w:rsid w:val="70BF257D"/>
    <w:rsid w:val="70C75E60"/>
    <w:rsid w:val="70E003A5"/>
    <w:rsid w:val="70E83051"/>
    <w:rsid w:val="7156161B"/>
    <w:rsid w:val="71705572"/>
    <w:rsid w:val="717529F0"/>
    <w:rsid w:val="717560AE"/>
    <w:rsid w:val="71A07155"/>
    <w:rsid w:val="71BF7765"/>
    <w:rsid w:val="71C66F79"/>
    <w:rsid w:val="71CD675A"/>
    <w:rsid w:val="71D26CDD"/>
    <w:rsid w:val="71E2533F"/>
    <w:rsid w:val="71F76E7E"/>
    <w:rsid w:val="72652991"/>
    <w:rsid w:val="7274266A"/>
    <w:rsid w:val="728028E6"/>
    <w:rsid w:val="728A1029"/>
    <w:rsid w:val="72943ACD"/>
    <w:rsid w:val="729B4C2F"/>
    <w:rsid w:val="72FB389C"/>
    <w:rsid w:val="73044ADB"/>
    <w:rsid w:val="730901E8"/>
    <w:rsid w:val="730E5E5B"/>
    <w:rsid w:val="73167C36"/>
    <w:rsid w:val="73237115"/>
    <w:rsid w:val="73255551"/>
    <w:rsid w:val="733E1596"/>
    <w:rsid w:val="73502D4A"/>
    <w:rsid w:val="737124C5"/>
    <w:rsid w:val="73810934"/>
    <w:rsid w:val="738431FA"/>
    <w:rsid w:val="7386500D"/>
    <w:rsid w:val="73BA5CB6"/>
    <w:rsid w:val="73C428DE"/>
    <w:rsid w:val="73ED345A"/>
    <w:rsid w:val="742D1616"/>
    <w:rsid w:val="743016EC"/>
    <w:rsid w:val="743059AA"/>
    <w:rsid w:val="74474032"/>
    <w:rsid w:val="74541926"/>
    <w:rsid w:val="74552B85"/>
    <w:rsid w:val="74795FD7"/>
    <w:rsid w:val="74845D48"/>
    <w:rsid w:val="74A7507F"/>
    <w:rsid w:val="74E161E6"/>
    <w:rsid w:val="74E66688"/>
    <w:rsid w:val="74FD581B"/>
    <w:rsid w:val="7519622C"/>
    <w:rsid w:val="752B0E1C"/>
    <w:rsid w:val="752C5C94"/>
    <w:rsid w:val="754426E3"/>
    <w:rsid w:val="754521CE"/>
    <w:rsid w:val="75554D58"/>
    <w:rsid w:val="759B21C9"/>
    <w:rsid w:val="75BC40F2"/>
    <w:rsid w:val="75C8713E"/>
    <w:rsid w:val="75E630BE"/>
    <w:rsid w:val="75FA71E5"/>
    <w:rsid w:val="765701FE"/>
    <w:rsid w:val="765C11B5"/>
    <w:rsid w:val="768441D4"/>
    <w:rsid w:val="768E00AF"/>
    <w:rsid w:val="769574DA"/>
    <w:rsid w:val="77400464"/>
    <w:rsid w:val="77496100"/>
    <w:rsid w:val="774C0B9F"/>
    <w:rsid w:val="77A37EE9"/>
    <w:rsid w:val="77BD2572"/>
    <w:rsid w:val="77FD2F90"/>
    <w:rsid w:val="77FE6385"/>
    <w:rsid w:val="7831114E"/>
    <w:rsid w:val="7840750F"/>
    <w:rsid w:val="78540F16"/>
    <w:rsid w:val="786553AE"/>
    <w:rsid w:val="78774EBA"/>
    <w:rsid w:val="788E2EF5"/>
    <w:rsid w:val="789C4E7C"/>
    <w:rsid w:val="78A147A6"/>
    <w:rsid w:val="78B24E76"/>
    <w:rsid w:val="78B46191"/>
    <w:rsid w:val="78C40154"/>
    <w:rsid w:val="78EA6FEC"/>
    <w:rsid w:val="78F70A49"/>
    <w:rsid w:val="78FE6C95"/>
    <w:rsid w:val="7934254A"/>
    <w:rsid w:val="793C4DEE"/>
    <w:rsid w:val="794060C5"/>
    <w:rsid w:val="794A62AA"/>
    <w:rsid w:val="794C17AA"/>
    <w:rsid w:val="799456B4"/>
    <w:rsid w:val="79BD637B"/>
    <w:rsid w:val="79C05EC8"/>
    <w:rsid w:val="7A116689"/>
    <w:rsid w:val="7A1C738E"/>
    <w:rsid w:val="7A420A53"/>
    <w:rsid w:val="7A64738E"/>
    <w:rsid w:val="7A733F4C"/>
    <w:rsid w:val="7A83268F"/>
    <w:rsid w:val="7A8633FF"/>
    <w:rsid w:val="7ABE443A"/>
    <w:rsid w:val="7AC4136D"/>
    <w:rsid w:val="7ACC21D5"/>
    <w:rsid w:val="7AFF570E"/>
    <w:rsid w:val="7B18182B"/>
    <w:rsid w:val="7B1C3F11"/>
    <w:rsid w:val="7B6920AA"/>
    <w:rsid w:val="7B7D56F2"/>
    <w:rsid w:val="7B985F45"/>
    <w:rsid w:val="7BB77638"/>
    <w:rsid w:val="7C030A17"/>
    <w:rsid w:val="7C091C21"/>
    <w:rsid w:val="7C133BFE"/>
    <w:rsid w:val="7C1C423B"/>
    <w:rsid w:val="7C4063E4"/>
    <w:rsid w:val="7C430D5B"/>
    <w:rsid w:val="7C560D21"/>
    <w:rsid w:val="7C596384"/>
    <w:rsid w:val="7C5B15F6"/>
    <w:rsid w:val="7C9D6C7B"/>
    <w:rsid w:val="7CA455C5"/>
    <w:rsid w:val="7CAA7F7E"/>
    <w:rsid w:val="7CAC5CB1"/>
    <w:rsid w:val="7CB06146"/>
    <w:rsid w:val="7CD822C7"/>
    <w:rsid w:val="7CEB1AF2"/>
    <w:rsid w:val="7D022A75"/>
    <w:rsid w:val="7D192547"/>
    <w:rsid w:val="7D3D3792"/>
    <w:rsid w:val="7D47296D"/>
    <w:rsid w:val="7D564513"/>
    <w:rsid w:val="7D5A7A6D"/>
    <w:rsid w:val="7D7338BB"/>
    <w:rsid w:val="7D7B60F5"/>
    <w:rsid w:val="7D9147F4"/>
    <w:rsid w:val="7DAE07D8"/>
    <w:rsid w:val="7DC95A43"/>
    <w:rsid w:val="7DE311EE"/>
    <w:rsid w:val="7E714874"/>
    <w:rsid w:val="7E937BDC"/>
    <w:rsid w:val="7EA27416"/>
    <w:rsid w:val="7EB92A9D"/>
    <w:rsid w:val="7EE6352D"/>
    <w:rsid w:val="7EED3A8F"/>
    <w:rsid w:val="7EF342D5"/>
    <w:rsid w:val="7F1261F1"/>
    <w:rsid w:val="7F5969FB"/>
    <w:rsid w:val="7F900C43"/>
    <w:rsid w:val="7F901B5E"/>
    <w:rsid w:val="7FB469B7"/>
    <w:rsid w:val="7FC26A93"/>
    <w:rsid w:val="7FC51BB0"/>
    <w:rsid w:val="7FDA1FE5"/>
    <w:rsid w:val="7FF96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2017-04-20T11:11:00Z</dcterms:created>
  <dc:creator>Administrator</dc:creator>
  <cp:lastModifiedBy>Administrator</cp:lastModifiedBy>
  <dcterms:modified xsi:type="dcterms:W3CDTF">2017-05-30T13:05:52Z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