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C22A" w14:textId="64F518E7" w:rsidR="008A0F50" w:rsidRPr="00B45F15" w:rsidRDefault="00B45F15">
      <w:pPr>
        <w:rPr>
          <w:rFonts w:ascii="宋体" w:eastAsia="宋体" w:hAnsi="宋体"/>
          <w:b/>
          <w:sz w:val="28"/>
        </w:rPr>
      </w:pPr>
      <w:bookmarkStart w:id="0" w:name="_GoBack"/>
      <w:r w:rsidRPr="00B45F15">
        <w:rPr>
          <w:rFonts w:ascii="宋体" w:eastAsia="宋体" w:hAnsi="宋体" w:hint="eastAsia"/>
          <w:b/>
          <w:sz w:val="28"/>
        </w:rPr>
        <w:t>Unity</w:t>
      </w:r>
      <w:r w:rsidRPr="00B45F15">
        <w:rPr>
          <w:rFonts w:ascii="宋体" w:eastAsia="宋体" w:hAnsi="宋体"/>
          <w:b/>
          <w:sz w:val="28"/>
        </w:rPr>
        <w:t xml:space="preserve"> </w:t>
      </w:r>
      <w:r w:rsidRPr="00B45F15">
        <w:rPr>
          <w:rFonts w:ascii="宋体" w:eastAsia="宋体" w:hAnsi="宋体" w:hint="eastAsia"/>
          <w:b/>
          <w:sz w:val="28"/>
        </w:rPr>
        <w:t>发布web</w:t>
      </w:r>
      <w:proofErr w:type="gramStart"/>
      <w:r w:rsidRPr="00B45F15">
        <w:rPr>
          <w:rFonts w:ascii="宋体" w:eastAsia="宋体" w:hAnsi="宋体" w:hint="eastAsia"/>
          <w:b/>
          <w:sz w:val="28"/>
        </w:rPr>
        <w:t>版直接</w:t>
      </w:r>
      <w:proofErr w:type="gramEnd"/>
      <w:r w:rsidRPr="00B45F15">
        <w:rPr>
          <w:rFonts w:ascii="宋体" w:eastAsia="宋体" w:hAnsi="宋体" w:hint="eastAsia"/>
          <w:b/>
          <w:sz w:val="28"/>
        </w:rPr>
        <w:t>从服务器加载资源(scene)</w:t>
      </w:r>
    </w:p>
    <w:bookmarkEnd w:id="0"/>
    <w:p w14:paraId="071E959D" w14:textId="3585AA38" w:rsidR="00B45F15" w:rsidRPr="00B45F15" w:rsidRDefault="00DC6361" w:rsidP="00B45F15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1、</w:t>
      </w:r>
      <w:r w:rsidR="00B45F15" w:rsidRPr="00B45F15">
        <w:rPr>
          <w:rFonts w:ascii="宋体" w:eastAsia="宋体" w:hAnsi="宋体" w:hint="eastAsia"/>
          <w:b/>
          <w:sz w:val="28"/>
        </w:rPr>
        <w:t>打包Scene场景。</w:t>
      </w:r>
    </w:p>
    <w:p w14:paraId="4F69B62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UnityEditor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CDF0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A1813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Assets.Editor</w:t>
      </w:r>
      <w:proofErr w:type="spellEnd"/>
    </w:p>
    <w:p w14:paraId="771A4F8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6A5BA4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64A7BD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脚本位置：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Editor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文件夹下</w:t>
      </w:r>
    </w:p>
    <w:p w14:paraId="027CE795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脚本功能：打包</w:t>
      </w:r>
    </w:p>
    <w:p w14:paraId="0CCCECC4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CA3C012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CreateAssetBundle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UnityEditor.Editor</w:t>
      </w:r>
      <w:proofErr w:type="spellEnd"/>
    </w:p>
    <w:p w14:paraId="210C4B19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A9BD22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场景文件</w:t>
      </w:r>
    </w:p>
    <w:p w14:paraId="5DC9A8A4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AssetBundleDemo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/Build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AssetBundle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Scene"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1C57716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A52286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2A66CB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727FF1">
        <w:rPr>
          <w:rFonts w:ascii="新宋体" w:eastAsia="新宋体" w:cs="新宋体" w:hint="eastAsia"/>
          <w:color w:val="FF0000"/>
          <w:kern w:val="0"/>
          <w:sz w:val="22"/>
          <w:szCs w:val="19"/>
        </w:rPr>
        <w:t>需要打包的场景名字</w:t>
      </w:r>
    </w:p>
    <w:p w14:paraId="50B633BD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levels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"Assets/01.unity"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8EBCA2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注意这里【区别】通常我们打包，第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个参数都是指定文件夹目录，在此方法中，此参数表示具体【打包后文件的名字】</w:t>
      </w:r>
    </w:p>
    <w:p w14:paraId="08B6201E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记得指定目标平台，不同平台的打包文件是不可以通用的。最后的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BuildOptions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要选择流格式</w:t>
      </w:r>
    </w:p>
    <w:p w14:paraId="4DFAE75B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BuildPipeline.BuildPlayer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(levels,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Application.dataPath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"/Scene.unity3d"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BuildTarget.WebPlayer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BuildOptions.BuildAdditionalStreamedScenes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8A5A56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刷新，可以直接在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工程中看见打包后的文件</w:t>
      </w:r>
    </w:p>
    <w:p w14:paraId="2FB86BA3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AssetDatabase.Refresh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AA3E64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99F17E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9D729F" w14:textId="1FA612D1" w:rsidR="00B45F15" w:rsidRDefault="00B45F15" w:rsidP="00B45F15">
      <w:pPr>
        <w:pStyle w:val="a3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2C9073" w14:textId="31DCAD1B" w:rsidR="00B45F15" w:rsidRDefault="00B45F15" w:rsidP="00B45F15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该脚本放在Editor文件下，运行“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AssetBundleDemo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Pr="00B45F15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Build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AssetBundle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Scene</w:t>
      </w:r>
      <w:r>
        <w:rPr>
          <w:rFonts w:ascii="宋体" w:eastAsia="宋体" w:hAnsi="宋体" w:hint="eastAsia"/>
          <w:b/>
          <w:sz w:val="28"/>
        </w:rPr>
        <w:t>”进行场景打包。（</w:t>
      </w:r>
      <w:r w:rsidRPr="003A44E6">
        <w:rPr>
          <w:rFonts w:ascii="宋体" w:eastAsia="宋体" w:hAnsi="宋体" w:hint="eastAsia"/>
          <w:b/>
          <w:color w:val="FF0000"/>
          <w:sz w:val="36"/>
        </w:rPr>
        <w:t>注意：打包的时候要将平台调整为PC</w:t>
      </w:r>
      <w:r>
        <w:rPr>
          <w:rFonts w:ascii="宋体" w:eastAsia="宋体" w:hAnsi="宋体" w:hint="eastAsia"/>
          <w:b/>
          <w:sz w:val="28"/>
        </w:rPr>
        <w:t>）</w:t>
      </w:r>
    </w:p>
    <w:p w14:paraId="74B4D6DC" w14:textId="58A3B6A6" w:rsidR="00B45F15" w:rsidRDefault="00B45F15" w:rsidP="00B45F15">
      <w:pPr>
        <w:rPr>
          <w:rFonts w:ascii="宋体" w:eastAsia="宋体" w:hAnsi="宋体"/>
          <w:b/>
          <w:sz w:val="28"/>
        </w:rPr>
      </w:pPr>
    </w:p>
    <w:p w14:paraId="1BA2DA8B" w14:textId="3B1026B2" w:rsidR="00B45F15" w:rsidRDefault="00DC6361" w:rsidP="00B45F15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2、</w:t>
      </w:r>
      <w:r w:rsidR="00B45F15">
        <w:rPr>
          <w:rFonts w:ascii="宋体" w:eastAsia="宋体" w:hAnsi="宋体" w:hint="eastAsia"/>
          <w:b/>
          <w:sz w:val="28"/>
        </w:rPr>
        <w:t>加载Scene场景</w:t>
      </w:r>
    </w:p>
    <w:p w14:paraId="6DC25852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C331A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6A9703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Assets</w:t>
      </w:r>
    </w:p>
    <w:p w14:paraId="7030134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5F61D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inheritdoc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/&gt;</w:t>
      </w:r>
    </w:p>
    <w:p w14:paraId="09388F4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9DD767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脚本位置：需要加载物体的场景中任意物体上</w:t>
      </w:r>
    </w:p>
    <w:p w14:paraId="2016FE7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脚本功能：加载物体</w:t>
      </w:r>
    </w:p>
    <w:p w14:paraId="2D2BD98B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6456E95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LoadAssetBundle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30B00FBD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73341C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A318C6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61A9F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C81C0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E72ED3" w14:textId="77777777" w:rsidR="00B45F15" w:rsidRPr="00727FF1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2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727FF1">
        <w:rPr>
          <w:rFonts w:ascii="新宋体" w:eastAsia="新宋体" w:cs="新宋体" w:hint="eastAsia"/>
          <w:color w:val="FF0000"/>
          <w:kern w:val="0"/>
          <w:sz w:val="22"/>
          <w:szCs w:val="19"/>
        </w:rPr>
        <w:t>下载压缩包，写出具体的名字</w:t>
      </w:r>
    </w:p>
    <w:p w14:paraId="2DFC343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"file://"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Application.dataPath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"/Scene.unity3d";</w:t>
      </w:r>
    </w:p>
    <w:p w14:paraId="3F6ADF9E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"http://127.0.0.1/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WangSh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/Scene.unity3d"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1837F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"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file:///C:\\Users\\pc\\Desktop\\Scene.unity3d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74EE637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unity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预制体名字，即被打包的场景名字叫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</w:p>
    <w:p w14:paraId="786AE59C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B76A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StartCoroutine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6141233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3522D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IEnumerator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8576A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18B9D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WWW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WWW(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9EAF7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www;</w:t>
      </w:r>
    </w:p>
    <w:p w14:paraId="67BE6F2D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print(www.error);</w:t>
      </w:r>
    </w:p>
    <w:p w14:paraId="0FBBF05C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www.error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00B93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ECD3005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B7F187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B9AD5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3BF8FC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CBCA9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AssetBundle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bundle = www.assetBundle;</w:t>
      </w:r>
    </w:p>
    <w:p w14:paraId="2527E430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Application.LoadLevel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69DD69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print(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跳转场景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5FA734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AssetBundle.Unload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(false)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，释放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AssetBundle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文件内存镜像，不销毁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3E9E2B8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AssetBundle.Unload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(true)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，释放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AssetBundle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文件内存镜像同时销毁所有已经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Assets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内存镜像</w:t>
      </w:r>
    </w:p>
    <w:p w14:paraId="54F7B922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bundle.Unload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6379A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E41568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中断正在加载过程中的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WWW</w:t>
      </w:r>
    </w:p>
    <w:p w14:paraId="4915E3F6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www.Dispose(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D74283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B1DA11" w14:textId="77777777" w:rsidR="00B45F15" w:rsidRDefault="00B45F15" w:rsidP="00B45F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F8A9EE" w14:textId="509846FD" w:rsidR="00B45F15" w:rsidRDefault="00B45F15" w:rsidP="00B45F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E8333F" w14:textId="3DDCA3BE" w:rsidR="00B45F15" w:rsidRDefault="00B45F15" w:rsidP="00B45F15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该脚本可以挂在场景的任意对象，然后Start方法进行加载。（</w:t>
      </w:r>
      <w:r w:rsidRPr="003A44E6">
        <w:rPr>
          <w:rFonts w:ascii="宋体" w:eastAsia="宋体" w:hAnsi="宋体" w:hint="eastAsia"/>
          <w:b/>
          <w:color w:val="FF0000"/>
          <w:sz w:val="36"/>
        </w:rPr>
        <w:t>注意：加载路径填写正确，加载的场景名称填写正确</w:t>
      </w:r>
      <w:r>
        <w:rPr>
          <w:rFonts w:ascii="宋体" w:eastAsia="宋体" w:hAnsi="宋体" w:hint="eastAsia"/>
          <w:b/>
          <w:sz w:val="28"/>
        </w:rPr>
        <w:t>）</w:t>
      </w:r>
    </w:p>
    <w:p w14:paraId="548275C8" w14:textId="2BED579E" w:rsidR="00B45F15" w:rsidRDefault="00B45F15" w:rsidP="00B45F15">
      <w:pPr>
        <w:rPr>
          <w:rFonts w:ascii="宋体" w:eastAsia="宋体" w:hAnsi="宋体"/>
          <w:b/>
          <w:sz w:val="28"/>
        </w:rPr>
      </w:pPr>
    </w:p>
    <w:p w14:paraId="4B4719B2" w14:textId="060809B8" w:rsidR="00B45F15" w:rsidRDefault="00DC6361" w:rsidP="00B45F15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3、</w:t>
      </w:r>
      <w:r w:rsidR="009A5EAD">
        <w:rPr>
          <w:rFonts w:ascii="宋体" w:eastAsia="宋体" w:hAnsi="宋体" w:hint="eastAsia"/>
          <w:b/>
          <w:sz w:val="28"/>
        </w:rPr>
        <w:t>服务器端配置</w:t>
      </w:r>
    </w:p>
    <w:p w14:paraId="466A85B3" w14:textId="77777777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当使用</w:t>
      </w:r>
      <w:r>
        <w:rPr>
          <w:rFonts w:ascii="Arial" w:hAnsi="Arial" w:cs="Arial"/>
          <w:color w:val="333333"/>
          <w:sz w:val="21"/>
          <w:szCs w:val="21"/>
        </w:rPr>
        <w:t>WWW</w:t>
      </w:r>
      <w:r>
        <w:rPr>
          <w:rFonts w:ascii="Arial" w:hAnsi="Arial" w:cs="Arial"/>
          <w:color w:val="333333"/>
          <w:sz w:val="21"/>
          <w:szCs w:val="21"/>
        </w:rPr>
        <w:t>访问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服务时，安全策略会阻止跨域的请求访问，会返回类似</w:t>
      </w:r>
      <w:r>
        <w:rPr>
          <w:rFonts w:ascii="Arial" w:hAnsi="Arial" w:cs="Arial"/>
          <w:color w:val="333333"/>
          <w:sz w:val="21"/>
          <w:szCs w:val="21"/>
        </w:rPr>
        <w:t>“Rejected because no crossdomain.xml policy file was found”</w:t>
      </w:r>
      <w:r>
        <w:rPr>
          <w:rFonts w:ascii="Arial" w:hAnsi="Arial" w:cs="Arial"/>
          <w:color w:val="333333"/>
          <w:sz w:val="21"/>
          <w:szCs w:val="21"/>
        </w:rPr>
        <w:t>等错误信息。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解决办法：为提供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服务的目录配置安全策略文件，即</w:t>
      </w:r>
      <w:r>
        <w:rPr>
          <w:rFonts w:ascii="Arial" w:hAnsi="Arial" w:cs="Arial"/>
          <w:color w:val="333333"/>
          <w:sz w:val="21"/>
          <w:szCs w:val="21"/>
        </w:rPr>
        <w:t>crossdomain.xml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crossdomain.xml</w:t>
      </w:r>
      <w:r>
        <w:rPr>
          <w:rFonts w:ascii="Arial" w:hAnsi="Arial" w:cs="Arial"/>
          <w:color w:val="333333"/>
          <w:sz w:val="21"/>
          <w:szCs w:val="21"/>
        </w:rPr>
        <w:t>文件的写法如下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04E77FD7" w14:textId="77777777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</w:rPr>
        <w:t>&lt;?xml version="1.0" encoding="ISO-8859-1"?&gt;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</w:rPr>
        <w:t>&lt;cross-domain-policy&gt;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Arial" w:hAnsi="Arial" w:cs="Arial"/>
          <w:color w:val="333333"/>
          <w:shd w:val="clear" w:color="auto" w:fill="F7F7F7"/>
        </w:rPr>
        <w:t>&lt;allow-access-from domain="*"/&gt;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</w:rPr>
        <w:t>&lt;/cross-domain-policy&gt;</w:t>
      </w:r>
    </w:p>
    <w:p w14:paraId="2B491FDE" w14:textId="77777777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domain=“*” </w:t>
      </w:r>
      <w:r>
        <w:rPr>
          <w:rFonts w:ascii="Arial" w:hAnsi="Arial" w:cs="Arial"/>
          <w:color w:val="333333"/>
          <w:sz w:val="21"/>
          <w:szCs w:val="21"/>
        </w:rPr>
        <w:t>表示该服务目录允许任何外域来访问，你也可以把</w:t>
      </w:r>
      <w:r>
        <w:rPr>
          <w:rFonts w:ascii="Arial" w:hAnsi="Arial" w:cs="Arial"/>
          <w:color w:val="333333"/>
          <w:sz w:val="21"/>
          <w:szCs w:val="21"/>
        </w:rPr>
        <w:t>“*”</w:t>
      </w:r>
      <w:r>
        <w:rPr>
          <w:rFonts w:ascii="Arial" w:hAnsi="Arial" w:cs="Arial"/>
          <w:color w:val="333333"/>
          <w:sz w:val="21"/>
          <w:szCs w:val="21"/>
        </w:rPr>
        <w:t>替换成指定的域名，如下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2F58593F" w14:textId="77777777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&lt;allow-access-from domain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=”*.taobao.com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”/&gt;</w:t>
      </w:r>
    </w:p>
    <w:p w14:paraId="0BAA497E" w14:textId="3FF5FAA4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 w:hint="eastAsi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&lt;allow-access-from domain="*" to-ports="1200-1220"/&gt;</w:t>
      </w:r>
      <w:r>
        <w:rPr>
          <w:rFonts w:ascii="Tahoma" w:hAnsi="Tahoma" w:cs="Tahoma"/>
          <w:color w:val="454545"/>
          <w:sz w:val="21"/>
          <w:szCs w:val="21"/>
        </w:rPr>
        <w:t>开放的端口</w:t>
      </w:r>
    </w:p>
    <w:p w14:paraId="23BB8608" w14:textId="37886ABF" w:rsidR="009A5EAD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该配置文件放于服务器端的根目录下面。</w:t>
      </w:r>
    </w:p>
    <w:p w14:paraId="6C11ABE8" w14:textId="0773E3ED" w:rsidR="009A5EAD" w:rsidRPr="003A44E6" w:rsidRDefault="009A5EAD" w:rsidP="009A5EAD">
      <w:pPr>
        <w:pStyle w:val="a4"/>
        <w:shd w:val="clear" w:color="auto" w:fill="FFFFFF"/>
        <w:wordWrap w:val="0"/>
        <w:spacing w:before="0" w:beforeAutospacing="0" w:after="240" w:afterAutospacing="0" w:line="315" w:lineRule="atLeast"/>
        <w:jc w:val="both"/>
        <w:rPr>
          <w:rFonts w:cstheme="minorBidi"/>
          <w:b/>
          <w:color w:val="FF0000"/>
          <w:kern w:val="2"/>
          <w:sz w:val="36"/>
          <w:szCs w:val="22"/>
        </w:rPr>
      </w:pPr>
      <w:r w:rsidRPr="003A44E6">
        <w:rPr>
          <w:rFonts w:cstheme="minorBidi"/>
          <w:b/>
          <w:color w:val="FF0000"/>
          <w:kern w:val="2"/>
          <w:sz w:val="36"/>
          <w:szCs w:val="22"/>
        </w:rPr>
        <w:t>该文件要放置在服务器的根目录下，例如http://</w:t>
      </w:r>
      <w:r w:rsidRPr="003A44E6">
        <w:rPr>
          <w:rFonts w:cstheme="minorBidi"/>
          <w:b/>
          <w:color w:val="FF0000"/>
          <w:kern w:val="2"/>
          <w:sz w:val="36"/>
          <w:szCs w:val="22"/>
        </w:rPr>
        <w:t>127.0.0.1</w:t>
      </w:r>
      <w:r w:rsidRPr="003A44E6">
        <w:rPr>
          <w:rFonts w:cstheme="minorBidi"/>
          <w:b/>
          <w:color w:val="FF0000"/>
          <w:kern w:val="2"/>
          <w:sz w:val="36"/>
          <w:szCs w:val="22"/>
        </w:rPr>
        <w:t>/crossdomain.xml</w:t>
      </w:r>
    </w:p>
    <w:p w14:paraId="2E63B61E" w14:textId="77777777" w:rsidR="009A5EAD" w:rsidRPr="009A5EAD" w:rsidRDefault="009A5EAD" w:rsidP="00B45F15">
      <w:pPr>
        <w:rPr>
          <w:rFonts w:ascii="宋体" w:eastAsia="宋体" w:hAnsi="宋体" w:hint="eastAsia"/>
          <w:b/>
          <w:sz w:val="28"/>
        </w:rPr>
      </w:pPr>
    </w:p>
    <w:sectPr w:rsidR="009A5EAD" w:rsidRPr="009A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4EB8"/>
    <w:multiLevelType w:val="hybridMultilevel"/>
    <w:tmpl w:val="14240C28"/>
    <w:lvl w:ilvl="0" w:tplc="E90886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24"/>
    <w:rsid w:val="003A44E6"/>
    <w:rsid w:val="00727FF1"/>
    <w:rsid w:val="00894329"/>
    <w:rsid w:val="008A0F50"/>
    <w:rsid w:val="008F7491"/>
    <w:rsid w:val="009A5EAD"/>
    <w:rsid w:val="00B45F15"/>
    <w:rsid w:val="00CE46F2"/>
    <w:rsid w:val="00DC6361"/>
    <w:rsid w:val="00E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FB17"/>
  <w15:chartTrackingRefBased/>
  <w15:docId w15:val="{2450A6F4-555E-4BE1-81BF-C84FF1A6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F1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5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A5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2018-06-29T08:59:00Z</dcterms:created>
  <dcterms:modified xsi:type="dcterms:W3CDTF">2018-06-29T09:17:00Z</dcterms:modified>
</cp:coreProperties>
</file>