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EDEC" w14:textId="34E93440" w:rsidR="00FF121E" w:rsidRDefault="00C2222A" w:rsidP="00460B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Міністерство освіти й науки України</w:t>
      </w:r>
    </w:p>
    <w:p w14:paraId="3C6C7677" w14:textId="6553836E" w:rsidR="00460B6E" w:rsidRPr="00647933" w:rsidRDefault="00460B6E" w:rsidP="00460B6E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647933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119DFB67" w14:textId="210F5C45" w:rsidR="00460B6E" w:rsidRPr="00647933" w:rsidRDefault="00460B6E" w:rsidP="00FF121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647933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4C26479" w14:textId="77777777" w:rsidR="00460B6E" w:rsidRPr="00647933" w:rsidRDefault="00460B6E" w:rsidP="00460B6E">
      <w:pPr>
        <w:pStyle w:val="a3"/>
        <w:spacing w:before="0" w:beforeAutospacing="0" w:after="0" w:afterAutospacing="0"/>
        <w:jc w:val="center"/>
        <w:rPr>
          <w:sz w:val="28"/>
          <w:lang w:val="uk-UA"/>
        </w:rPr>
      </w:pPr>
      <w:r w:rsidRPr="00647933">
        <w:rPr>
          <w:sz w:val="28"/>
          <w:lang w:val="uk-UA"/>
        </w:rPr>
        <w:t>Кафедра автоматизації проектування енергетичних процесів і систем</w:t>
      </w:r>
    </w:p>
    <w:p w14:paraId="60956FCA" w14:textId="77777777" w:rsidR="00460B6E" w:rsidRPr="00647933" w:rsidRDefault="00460B6E" w:rsidP="00460B6E">
      <w:pPr>
        <w:pStyle w:val="a3"/>
        <w:spacing w:before="0" w:beforeAutospacing="0" w:after="0" w:afterAutospacing="0"/>
        <w:jc w:val="center"/>
        <w:rPr>
          <w:lang w:val="uk-UA"/>
        </w:rPr>
      </w:pPr>
    </w:p>
    <w:p w14:paraId="5FEE7FB5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5BA62F19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1169C4F3" w14:textId="082EEC59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0B2DD882" w14:textId="77777777" w:rsidR="00966BAD" w:rsidRPr="00647933" w:rsidRDefault="00966BAD" w:rsidP="00460B6E">
      <w:pPr>
        <w:jc w:val="center"/>
        <w:rPr>
          <w:rFonts w:ascii="Times New Roman" w:hAnsi="Times New Roman" w:cs="Times New Roman"/>
        </w:rPr>
      </w:pPr>
    </w:p>
    <w:p w14:paraId="21B56337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46ABECA7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4CA29AEF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151E9B9E" w14:textId="77777777" w:rsidR="00460B6E" w:rsidRPr="00647933" w:rsidRDefault="00460B6E" w:rsidP="00460B6E">
      <w:pPr>
        <w:jc w:val="center"/>
        <w:rPr>
          <w:rFonts w:ascii="Times New Roman" w:hAnsi="Times New Roman" w:cs="Times New Roman"/>
        </w:rPr>
      </w:pPr>
    </w:p>
    <w:p w14:paraId="2CCED453" w14:textId="017BA396" w:rsidR="00460B6E" w:rsidRPr="00647933" w:rsidRDefault="00A3778D" w:rsidP="00A377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933">
        <w:rPr>
          <w:rFonts w:ascii="Times New Roman" w:hAnsi="Times New Roman" w:cs="Times New Roman"/>
          <w:sz w:val="28"/>
          <w:szCs w:val="28"/>
        </w:rPr>
        <w:t>ЗВІТ</w:t>
      </w:r>
    </w:p>
    <w:p w14:paraId="7F3F4F76" w14:textId="0B3E0245" w:rsidR="00A3778D" w:rsidRPr="00647933" w:rsidRDefault="00A3778D" w:rsidP="00A377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933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6B67FE">
        <w:rPr>
          <w:rFonts w:ascii="Times New Roman" w:hAnsi="Times New Roman" w:cs="Times New Roman"/>
          <w:sz w:val="28"/>
          <w:szCs w:val="28"/>
        </w:rPr>
        <w:t>3</w:t>
      </w:r>
    </w:p>
    <w:p w14:paraId="6FC13B06" w14:textId="18A92304" w:rsidR="00A3778D" w:rsidRPr="00647933" w:rsidRDefault="00A3778D" w:rsidP="00A377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933">
        <w:rPr>
          <w:rFonts w:ascii="Times New Roman" w:hAnsi="Times New Roman" w:cs="Times New Roman"/>
          <w:sz w:val="28"/>
          <w:szCs w:val="28"/>
        </w:rPr>
        <w:t>З дисципліни «Архітектура системного програмного забезпечення»</w:t>
      </w:r>
    </w:p>
    <w:p w14:paraId="64E9C032" w14:textId="77777777" w:rsidR="006B67FE" w:rsidRPr="00856928" w:rsidRDefault="006B67FE" w:rsidP="006B67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b/>
          <w:sz w:val="28"/>
          <w:szCs w:val="28"/>
        </w:rPr>
        <w:t xml:space="preserve">Робота в оболонці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856928">
        <w:rPr>
          <w:rFonts w:ascii="Times New Roman" w:hAnsi="Times New Roman" w:cs="Times New Roman"/>
          <w:b/>
          <w:sz w:val="28"/>
          <w:szCs w:val="28"/>
        </w:rPr>
        <w:t xml:space="preserve">, середовище оточення </w:t>
      </w:r>
    </w:p>
    <w:p w14:paraId="15B42DB3" w14:textId="23B6B3A5" w:rsidR="00460B6E" w:rsidRPr="00647933" w:rsidRDefault="00460B6E" w:rsidP="00460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67B50" w14:textId="37097BA6" w:rsidR="00966BAD" w:rsidRPr="00647933" w:rsidRDefault="00966BAD" w:rsidP="00460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96148" w14:textId="0B75AFB2" w:rsidR="00A3778D" w:rsidRPr="00647933" w:rsidRDefault="00A3778D" w:rsidP="00460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1FD68" w14:textId="77777777" w:rsidR="00A3778D" w:rsidRPr="00647933" w:rsidRDefault="00A3778D" w:rsidP="00460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01D4" w14:textId="77777777" w:rsidR="00966BAD" w:rsidRPr="00647933" w:rsidRDefault="00966BAD" w:rsidP="00460B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0086D" w14:textId="6CF7081F" w:rsidR="00460B6E" w:rsidRPr="00647933" w:rsidRDefault="00460B6E" w:rsidP="00CD478E">
      <w:pPr>
        <w:ind w:left="5954"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933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647933">
        <w:rPr>
          <w:rFonts w:ascii="Times New Roman" w:hAnsi="Times New Roman" w:cs="Times New Roman"/>
          <w:sz w:val="28"/>
          <w:szCs w:val="28"/>
        </w:rPr>
        <w:t>-</w:t>
      </w:r>
      <w:r w:rsidRPr="00647933">
        <w:rPr>
          <w:rFonts w:ascii="Times New Roman" w:hAnsi="Times New Roman" w:cs="Times New Roman"/>
          <w:sz w:val="28"/>
          <w:szCs w:val="28"/>
          <w:lang w:val="ru-RU"/>
        </w:rPr>
        <w:t>92</w:t>
      </w:r>
      <w:r w:rsidR="00CD478E" w:rsidRPr="00647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933">
        <w:rPr>
          <w:rFonts w:ascii="Times New Roman" w:hAnsi="Times New Roman" w:cs="Times New Roman"/>
          <w:sz w:val="28"/>
          <w:szCs w:val="28"/>
        </w:rPr>
        <w:t>Черноусов</w:t>
      </w:r>
      <w:r w:rsidR="00CD478E" w:rsidRPr="0064793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47933">
        <w:rPr>
          <w:rFonts w:ascii="Times New Roman" w:hAnsi="Times New Roman" w:cs="Times New Roman"/>
          <w:sz w:val="28"/>
          <w:szCs w:val="28"/>
        </w:rPr>
        <w:t xml:space="preserve"> Денис</w:t>
      </w:r>
      <w:r w:rsidR="00CD478E" w:rsidRPr="00647933">
        <w:rPr>
          <w:rFonts w:ascii="Times New Roman" w:hAnsi="Times New Roman" w:cs="Times New Roman"/>
          <w:sz w:val="28"/>
          <w:szCs w:val="28"/>
        </w:rPr>
        <w:t>а</w:t>
      </w:r>
      <w:r w:rsidRPr="00647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02A2B" w14:textId="6BC48118" w:rsidR="00460B6E" w:rsidRPr="00647933" w:rsidRDefault="00460B6E" w:rsidP="00460B6E">
      <w:pPr>
        <w:ind w:left="595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647933">
        <w:rPr>
          <w:rFonts w:ascii="Times New Roman" w:hAnsi="Times New Roman" w:cs="Times New Roman"/>
          <w:sz w:val="28"/>
          <w:szCs w:val="28"/>
        </w:rPr>
        <w:t>Перевіри</w:t>
      </w:r>
      <w:r w:rsidR="008140AC" w:rsidRPr="00647933">
        <w:rPr>
          <w:rFonts w:ascii="Times New Roman" w:hAnsi="Times New Roman" w:cs="Times New Roman"/>
          <w:sz w:val="28"/>
          <w:szCs w:val="28"/>
        </w:rPr>
        <w:t>ла</w:t>
      </w:r>
      <w:r w:rsidR="00C02BD9" w:rsidRPr="0064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BD9" w:rsidRPr="00647933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="00C02BD9" w:rsidRPr="00647933">
        <w:rPr>
          <w:rFonts w:ascii="Times New Roman" w:hAnsi="Times New Roman" w:cs="Times New Roman"/>
          <w:sz w:val="28"/>
          <w:szCs w:val="28"/>
        </w:rPr>
        <w:t>. Левченко Л.О.</w:t>
      </w:r>
    </w:p>
    <w:p w14:paraId="49DE951A" w14:textId="77777777" w:rsidR="00460B6E" w:rsidRPr="00647933" w:rsidRDefault="00460B6E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0AEC58" w14:textId="77777777" w:rsidR="00460B6E" w:rsidRPr="00647933" w:rsidRDefault="00460B6E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19ED5E" w14:textId="77777777" w:rsidR="00460B6E" w:rsidRPr="00647933" w:rsidRDefault="00460B6E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7C8F59F" w14:textId="77777777" w:rsidR="00460B6E" w:rsidRPr="00647933" w:rsidRDefault="00460B6E" w:rsidP="00A3778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13838578" w14:textId="4CE022DA" w:rsidR="00460B6E" w:rsidRPr="00647933" w:rsidRDefault="00460B6E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A5F1C4" w14:textId="78D7979A" w:rsidR="008140AC" w:rsidRPr="00647933" w:rsidRDefault="008140AC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1DFE320" w14:textId="77777777" w:rsidR="00966BAD" w:rsidRPr="00647933" w:rsidRDefault="00966BAD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34B89C" w14:textId="77777777" w:rsidR="008140AC" w:rsidRPr="00647933" w:rsidRDefault="008140AC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A4029E" w14:textId="0EF92DFE" w:rsidR="00460B6E" w:rsidRPr="00647933" w:rsidRDefault="00460B6E" w:rsidP="00460B6E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460B6E" w:rsidRPr="00647933" w:rsidSect="008042C7">
          <w:footerReference w:type="default" r:id="rId7"/>
          <w:footerReference w:type="firs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647933">
        <w:rPr>
          <w:rFonts w:ascii="Times New Roman" w:hAnsi="Times New Roman" w:cs="Times New Roman"/>
          <w:sz w:val="28"/>
          <w:szCs w:val="28"/>
        </w:rPr>
        <w:t>Київ - 202</w:t>
      </w:r>
      <w:r w:rsidR="00E354B6" w:rsidRPr="0064793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1A704B7" w14:textId="146F60DF" w:rsidR="00647933" w:rsidRPr="00647933" w:rsidRDefault="00647933" w:rsidP="006479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933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6CC39154" w14:textId="5B958AAA" w:rsidR="006B67FE" w:rsidRPr="00856928" w:rsidRDefault="006B67FE" w:rsidP="006B67F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набути навичок налаштування програмного середовища </w:t>
      </w:r>
      <w:r w:rsidRPr="00856928">
        <w:rPr>
          <w:rFonts w:ascii="Times New Roman" w:hAnsi="Times New Roman"/>
          <w:sz w:val="28"/>
          <w:szCs w:val="28"/>
          <w:lang w:val="en-US"/>
        </w:rPr>
        <w:t>Linux</w:t>
      </w:r>
      <w:r w:rsidRPr="00856928">
        <w:rPr>
          <w:rFonts w:ascii="Times New Roman" w:hAnsi="Times New Roman"/>
          <w:sz w:val="28"/>
          <w:szCs w:val="28"/>
        </w:rPr>
        <w:t>.</w:t>
      </w:r>
    </w:p>
    <w:p w14:paraId="78C7F0B8" w14:textId="7DD8445D" w:rsidR="009246BA" w:rsidRPr="0040241E" w:rsidRDefault="009246BA" w:rsidP="006B67F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41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14:paraId="6D27AF24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У системах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використовуються різні командні оболонки (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), які називаються також командними процесорами або інтерпретаторами команд. Командна оболонка забезпечує взаємодію між користувачем та ядром системи.</w:t>
      </w:r>
    </w:p>
    <w:p w14:paraId="2676DF1B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Серед них найбільш відомі і поширені:</w:t>
      </w:r>
    </w:p>
    <w:p w14:paraId="3959DF5B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Bourne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>)</w:t>
      </w:r>
      <w:r w:rsidRPr="009A42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9A42AE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- оболонка Борна</w:t>
      </w:r>
      <w:r w:rsidRPr="00856928">
        <w:rPr>
          <w:rFonts w:ascii="Times New Roman" w:hAnsi="Times New Roman" w:cs="Times New Roman"/>
          <w:sz w:val="28"/>
          <w:szCs w:val="28"/>
        </w:rPr>
        <w:t xml:space="preserve"> (не дуже зручна в роботі);</w:t>
      </w:r>
    </w:p>
    <w:p w14:paraId="47DA8A03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csh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(C-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42A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9A42A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csh</w:t>
      </w:r>
      <w:proofErr w:type="spellEnd"/>
      <w:r w:rsidRPr="009A42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</w:rPr>
        <w:t>- оболонка С</w:t>
      </w:r>
      <w:r w:rsidRPr="00856928">
        <w:rPr>
          <w:rFonts w:ascii="Times New Roman" w:hAnsi="Times New Roman" w:cs="Times New Roman"/>
          <w:sz w:val="28"/>
          <w:szCs w:val="28"/>
        </w:rPr>
        <w:t xml:space="preserve"> (зручніша у порівнянні з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, але несумісна з нею по командній мові);</w:t>
      </w:r>
    </w:p>
    <w:p w14:paraId="25ED7AC5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ksh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Korn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>)</w:t>
      </w:r>
      <w:r w:rsidRPr="009A42AE">
        <w:rPr>
          <w:rFonts w:ascii="Times New Roman" w:hAnsi="Times New Roman" w:cs="Times New Roman"/>
          <w:i/>
          <w:sz w:val="28"/>
          <w:szCs w:val="28"/>
        </w:rPr>
        <w:t xml:space="preserve"> 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9A42A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- оболонка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Корна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(містить потужну командну мову, засновану на мові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, та розвинені засоби інтерактивної роботи);</w:t>
      </w:r>
    </w:p>
    <w:p w14:paraId="228B9DB4" w14:textId="77777777" w:rsidR="00A524F1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Bourne-Again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>)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9A42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A42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A42AE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</w:rPr>
        <w:t xml:space="preserve">- оболонка «Борна» (зручна для інтерактивної роботи, створена на основі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і багато в чому з нею сумісна)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BDD649" w14:textId="3781B502" w:rsidR="00A524F1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D1C">
        <w:rPr>
          <w:rFonts w:ascii="Times New Roman" w:hAnsi="Times New Roman" w:cs="Times New Roman"/>
          <w:i/>
          <w:sz w:val="28"/>
          <w:szCs w:val="28"/>
        </w:rPr>
        <w:t xml:space="preserve">Z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</w:rPr>
        <w:t>zsh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42A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9A42A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zsh</w:t>
      </w:r>
      <w:proofErr w:type="spellEnd"/>
      <w:r w:rsidRPr="009A42A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491D1C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491D1C">
        <w:rPr>
          <w:rFonts w:ascii="Times New Roman" w:hAnsi="Times New Roman" w:cs="Times New Roman"/>
          <w:sz w:val="28"/>
          <w:szCs w:val="28"/>
        </w:rPr>
        <w:t>одна з сучасних командних оболонок UNIX, що використовується безпосередньо як інтерактивна оболонка, або як скриптов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491D1C">
        <w:rPr>
          <w:rFonts w:ascii="Times New Roman" w:hAnsi="Times New Roman" w:cs="Times New Roman"/>
          <w:sz w:val="28"/>
          <w:szCs w:val="28"/>
        </w:rPr>
        <w:t xml:space="preserve"> інтерпретатор.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</w:rPr>
        <w:t>Zsh</w:t>
      </w:r>
      <w:proofErr w:type="spellEnd"/>
      <w:r w:rsidRPr="00491D1C">
        <w:rPr>
          <w:rFonts w:ascii="Times New Roman" w:hAnsi="Times New Roman" w:cs="Times New Roman"/>
          <w:sz w:val="28"/>
          <w:szCs w:val="28"/>
        </w:rPr>
        <w:t xml:space="preserve"> є розширеним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</w:rPr>
        <w:t>bourne</w:t>
      </w:r>
      <w:proofErr w:type="spellEnd"/>
      <w:r w:rsidRPr="00491D1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1D1C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491D1C">
        <w:rPr>
          <w:rFonts w:ascii="Times New Roman" w:hAnsi="Times New Roman" w:cs="Times New Roman"/>
          <w:sz w:val="28"/>
          <w:szCs w:val="28"/>
        </w:rPr>
        <w:t xml:space="preserve"> з великою кількістю поліпшень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28D4D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Тип оболонки, як правило, можна визначити за останнім символом запрошення:</w:t>
      </w:r>
    </w:p>
    <w:p w14:paraId="5A83BA8F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- знак долара «$» вказує на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-сумісну оболонку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ksh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),</w:t>
      </w:r>
    </w:p>
    <w:p w14:paraId="0A98D5E5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- знак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амперсанда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«&amp;» відповідає оболонці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272C8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Однак у привілейованого користувача незалежно від командного процесора, який використовується, останнім символом запрошення зазвичай буває знак решітки «#».</w:t>
      </w:r>
    </w:p>
    <w:p w14:paraId="0A0A2C2A" w14:textId="77777777" w:rsidR="00A524F1" w:rsidRPr="00A524F1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F1">
        <w:rPr>
          <w:rFonts w:ascii="Times New Roman" w:hAnsi="Times New Roman" w:cs="Times New Roman"/>
          <w:sz w:val="28"/>
          <w:szCs w:val="28"/>
        </w:rPr>
        <w:t>Основними функціями командних оболонок є:</w:t>
      </w:r>
    </w:p>
    <w:p w14:paraId="434D0200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• організація діалогу з користувачем (введення команд);</w:t>
      </w:r>
    </w:p>
    <w:p w14:paraId="7C52A36C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• виконання внутрішніх команд;</w:t>
      </w:r>
    </w:p>
    <w:p w14:paraId="095455E2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• запуск зовнішніх програм;</w:t>
      </w:r>
    </w:p>
    <w:p w14:paraId="036F6518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• виконання командних файлів.</w:t>
      </w:r>
    </w:p>
    <w:p w14:paraId="638600B7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 xml:space="preserve">Командні мови в різних оболонках розрізняються, </w:t>
      </w:r>
      <w:r w:rsidRPr="00856928">
        <w:rPr>
          <w:rFonts w:ascii="Times New Roman" w:hAnsi="Times New Roman" w:cs="Times New Roman"/>
          <w:i/>
          <w:sz w:val="28"/>
          <w:szCs w:val="28"/>
        </w:rPr>
        <w:t xml:space="preserve">а стандартною прийнято вважати командну мову оболонки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bash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>.</w:t>
      </w:r>
    </w:p>
    <w:p w14:paraId="26D652C2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В графічній оболонці програма «Термінал», яка запускається комбінацією клавіш «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56928">
        <w:rPr>
          <w:rFonts w:ascii="Times New Roman" w:hAnsi="Times New Roman" w:cs="Times New Roman"/>
          <w:sz w:val="28"/>
          <w:szCs w:val="28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856928">
        <w:rPr>
          <w:rFonts w:ascii="Times New Roman" w:hAnsi="Times New Roman" w:cs="Times New Roman"/>
          <w:sz w:val="28"/>
          <w:szCs w:val="28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6928">
        <w:rPr>
          <w:rFonts w:ascii="Times New Roman" w:hAnsi="Times New Roman" w:cs="Times New Roman"/>
          <w:sz w:val="28"/>
          <w:szCs w:val="28"/>
        </w:rPr>
        <w:t xml:space="preserve">» або ярлик із загального меню програм </w:t>
      </w:r>
      <w:r w:rsidRPr="00856928">
        <w:rPr>
          <w:noProof/>
          <w:sz w:val="28"/>
          <w:szCs w:val="28"/>
        </w:rPr>
        <w:drawing>
          <wp:inline distT="0" distB="0" distL="0" distR="0" wp14:anchorId="7B1A5CE5" wp14:editId="6D3326AC">
            <wp:extent cx="268819" cy="240221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6" cy="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</w:rPr>
        <w:t xml:space="preserve">, це важливий елемент операційної системи, який дозволяє запускати програми, створювати папки, копіювати і видаляти файли, встановлювати додатки і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. Системна утиліта, в яку ви передаєте ці команди, називається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Shell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або командна оболонка. За замовчуванням в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Ubunt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56928">
        <w:rPr>
          <w:rFonts w:ascii="Times New Roman" w:hAnsi="Times New Roman" w:cs="Times New Roman"/>
          <w:sz w:val="28"/>
          <w:szCs w:val="28"/>
        </w:rPr>
        <w:t xml:space="preserve"> використовується командна оболонка, яка називається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>.</w:t>
      </w:r>
    </w:p>
    <w:p w14:paraId="0731B3FF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При вході в командний інтерпретатор відкривається вікно, в якому відображається:</w:t>
      </w:r>
    </w:p>
    <w:p w14:paraId="18D2F71C" w14:textId="77777777" w:rsidR="00A524F1" w:rsidRPr="00856928" w:rsidRDefault="00A524F1" w:rsidP="00A524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qwe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ім’я облікового запису користувача</w:t>
      </w:r>
      <w:r w:rsidRPr="00856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vb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</w:rPr>
        <w:t xml:space="preserve">– 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ім’я комп’ютера</w:t>
      </w:r>
      <w:r w:rsidRPr="00856928">
        <w:rPr>
          <w:rFonts w:ascii="Times New Roman" w:hAnsi="Times New Roman" w:cs="Times New Roman"/>
          <w:sz w:val="28"/>
          <w:szCs w:val="28"/>
        </w:rPr>
        <w:t xml:space="preserve">, символ </w:t>
      </w:r>
      <w:proofErr w:type="gramStart"/>
      <w:r w:rsidRPr="00856928">
        <w:rPr>
          <w:rFonts w:ascii="Times New Roman" w:hAnsi="Times New Roman" w:cs="Times New Roman"/>
          <w:sz w:val="28"/>
          <w:szCs w:val="28"/>
        </w:rPr>
        <w:t>«:»</w:t>
      </w:r>
      <w:proofErr w:type="gramEnd"/>
      <w:r w:rsidRPr="00856928">
        <w:rPr>
          <w:rFonts w:ascii="Times New Roman" w:hAnsi="Times New Roman" w:cs="Times New Roman"/>
          <w:sz w:val="28"/>
          <w:szCs w:val="28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розділювач</w:t>
      </w:r>
      <w:r w:rsidRPr="0085692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05EACDC" w14:textId="77777777" w:rsidR="00A524F1" w:rsidRPr="00856928" w:rsidRDefault="00A524F1" w:rsidP="00A524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</w:rPr>
        <w:t>«~» - каталог виконання команди (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домашній каталог</w:t>
      </w:r>
      <w:r w:rsidRPr="00856928">
        <w:rPr>
          <w:rFonts w:ascii="Times New Roman" w:hAnsi="Times New Roman" w:cs="Times New Roman"/>
          <w:sz w:val="28"/>
          <w:szCs w:val="28"/>
        </w:rPr>
        <w:t>).</w:t>
      </w:r>
    </w:p>
    <w:p w14:paraId="049FE128" w14:textId="77777777" w:rsidR="00A524F1" w:rsidRPr="00856928" w:rsidRDefault="00A524F1" w:rsidP="00A524F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928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6DD922AE" w14:textId="77777777" w:rsidR="00A524F1" w:rsidRPr="00856928" w:rsidRDefault="00A524F1" w:rsidP="00A524F1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змінні оболонки.</w:t>
      </w:r>
    </w:p>
    <w:p w14:paraId="3E14641F" w14:textId="77777777" w:rsidR="00A524F1" w:rsidRPr="00856928" w:rsidRDefault="00A524F1" w:rsidP="00A524F1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змінні середовища.</w:t>
      </w:r>
    </w:p>
    <w:p w14:paraId="2F51DD4B" w14:textId="77777777" w:rsidR="00A524F1" w:rsidRPr="00856928" w:rsidRDefault="00A524F1" w:rsidP="00A524F1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lastRenderedPageBreak/>
        <w:t>Вивести поточну дату, обсяг вільного простору на диску, обсяг оперативної пам’яті.</w:t>
      </w:r>
    </w:p>
    <w:p w14:paraId="72A34C87" w14:textId="77777777" w:rsidR="00A524F1" w:rsidRDefault="00A524F1" w:rsidP="00A524F1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856928">
        <w:rPr>
          <w:rFonts w:ascii="Times New Roman" w:hAnsi="Times New Roman"/>
          <w:i/>
          <w:sz w:val="28"/>
          <w:szCs w:val="28"/>
          <w:lang w:val="uk-UA"/>
        </w:rPr>
        <w:t>history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виведіть команди, які ви використовували.</w:t>
      </w:r>
    </w:p>
    <w:p w14:paraId="3192215C" w14:textId="6AF0489F" w:rsidR="00A524F1" w:rsidRPr="00A524F1" w:rsidRDefault="00A524F1" w:rsidP="00A524F1">
      <w:pPr>
        <w:pStyle w:val="a6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Описати можливості </w:t>
      </w:r>
      <w:r w:rsidRPr="00491D1C">
        <w:rPr>
          <w:rFonts w:ascii="Times New Roman" w:hAnsi="Times New Roman"/>
          <w:i/>
          <w:sz w:val="28"/>
          <w:szCs w:val="28"/>
          <w:lang w:val="uk-UA"/>
        </w:rPr>
        <w:t xml:space="preserve">Z </w:t>
      </w:r>
      <w:proofErr w:type="spellStart"/>
      <w:r w:rsidRPr="00491D1C">
        <w:rPr>
          <w:rFonts w:ascii="Times New Roman" w:hAnsi="Times New Roman"/>
          <w:i/>
          <w:sz w:val="28"/>
          <w:szCs w:val="28"/>
          <w:lang w:val="uk-UA"/>
        </w:rPr>
        <w:t>shell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оболонки.</w:t>
      </w:r>
    </w:p>
    <w:p w14:paraId="1B9B6A12" w14:textId="05CB6848" w:rsidR="00D258A5" w:rsidRDefault="00975FDA" w:rsidP="00A524F1">
      <w:pPr>
        <w:pStyle w:val="a6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68B82" wp14:editId="7D99A1CE">
            <wp:simplePos x="0" y="0"/>
            <wp:positionH relativeFrom="margin">
              <wp:posOffset>381000</wp:posOffset>
            </wp:positionH>
            <wp:positionV relativeFrom="paragraph">
              <wp:posOffset>382270</wp:posOffset>
            </wp:positionV>
            <wp:extent cx="5633085" cy="367919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532" w:rsidRPr="007649F9">
        <w:rPr>
          <w:rFonts w:ascii="Times New Roman" w:hAnsi="Times New Roman"/>
          <w:b/>
          <w:sz w:val="28"/>
          <w:szCs w:val="28"/>
          <w:lang w:val="uk-UA"/>
        </w:rPr>
        <w:t>Хід виконання роботи</w:t>
      </w:r>
    </w:p>
    <w:p w14:paraId="271B729A" w14:textId="477684A5" w:rsidR="00B4249D" w:rsidRPr="00A1310B" w:rsidRDefault="001E1264" w:rsidP="001E1264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4DEC7" wp14:editId="3C8A97CC">
            <wp:simplePos x="0" y="0"/>
            <wp:positionH relativeFrom="margin">
              <wp:align>center</wp:align>
            </wp:positionH>
            <wp:positionV relativeFrom="paragraph">
              <wp:posOffset>4210338</wp:posOffset>
            </wp:positionV>
            <wp:extent cx="5584825" cy="3941445"/>
            <wp:effectExtent l="0" t="0" r="0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10B">
        <w:rPr>
          <w:rFonts w:ascii="Times New Roman" w:hAnsi="Times New Roman" w:cs="Times New Roman"/>
          <w:sz w:val="28"/>
        </w:rPr>
        <w:t xml:space="preserve">Виведення змінних оболонки через </w:t>
      </w:r>
      <w:r w:rsidR="00A1310B">
        <w:rPr>
          <w:rFonts w:ascii="Times New Roman" w:hAnsi="Times New Roman" w:cs="Times New Roman"/>
          <w:sz w:val="28"/>
          <w:lang w:val="en-US"/>
        </w:rPr>
        <w:t>set</w:t>
      </w:r>
    </w:p>
    <w:p w14:paraId="6F06332F" w14:textId="6F103772" w:rsidR="00975FDA" w:rsidRPr="00A1310B" w:rsidRDefault="00A1310B" w:rsidP="001E126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Виведення змінних оболонки в режимі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1310B">
        <w:rPr>
          <w:rFonts w:ascii="Times New Roman" w:hAnsi="Times New Roman" w:cs="Times New Roman"/>
          <w:bCs/>
          <w:sz w:val="28"/>
          <w:szCs w:val="28"/>
        </w:rPr>
        <w:t>без функцій оболонки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</w:p>
    <w:p w14:paraId="36D270DA" w14:textId="45B99D1D" w:rsidR="00A524F1" w:rsidRPr="00A1310B" w:rsidRDefault="003B50B7" w:rsidP="001E126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310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C81A94" wp14:editId="07FB6342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6480175" cy="400621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10B">
        <w:rPr>
          <w:rFonts w:ascii="Times New Roman" w:hAnsi="Times New Roman" w:cs="Times New Roman"/>
          <w:bCs/>
          <w:sz w:val="28"/>
          <w:szCs w:val="28"/>
        </w:rPr>
        <w:t>Виведення змінних середовища</w:t>
      </w:r>
    </w:p>
    <w:p w14:paraId="349B67CE" w14:textId="0BD5110A" w:rsidR="00A524F1" w:rsidRPr="00A1310B" w:rsidRDefault="001E1264" w:rsidP="005B513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2B2F6A" wp14:editId="50A99205">
            <wp:simplePos x="0" y="0"/>
            <wp:positionH relativeFrom="page">
              <wp:align>center</wp:align>
            </wp:positionH>
            <wp:positionV relativeFrom="paragraph">
              <wp:posOffset>259427</wp:posOffset>
            </wp:positionV>
            <wp:extent cx="3630930" cy="415290"/>
            <wp:effectExtent l="0" t="0" r="7620" b="381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6340" w14:textId="2804DED5" w:rsidR="00A524F1" w:rsidRPr="00E6336B" w:rsidRDefault="00A1310B" w:rsidP="00A1310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Виведення значення</w:t>
      </w:r>
      <w:r w:rsidR="00E6336B">
        <w:rPr>
          <w:rFonts w:ascii="Times New Roman" w:hAnsi="Times New Roman" w:cs="Times New Roman"/>
          <w:bCs/>
          <w:sz w:val="28"/>
          <w:szCs w:val="28"/>
        </w:rPr>
        <w:t xml:space="preserve"> змінної </w:t>
      </w:r>
      <w:r w:rsidR="00E6336B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</w:p>
    <w:p w14:paraId="611F42F9" w14:textId="78CBBEC7" w:rsidR="00A524F1" w:rsidRPr="00A1310B" w:rsidRDefault="001E1264" w:rsidP="005B513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4E06BD" wp14:editId="3B62D8DF">
            <wp:simplePos x="0" y="0"/>
            <wp:positionH relativeFrom="margin">
              <wp:align>center</wp:align>
            </wp:positionH>
            <wp:positionV relativeFrom="paragraph">
              <wp:posOffset>287482</wp:posOffset>
            </wp:positionV>
            <wp:extent cx="6652895" cy="3105150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42A3F" w14:textId="349B1707" w:rsidR="00A524F1" w:rsidRPr="00E6336B" w:rsidRDefault="00E6336B" w:rsidP="00E6336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rFonts w:ascii="Times New Roman" w:hAnsi="Times New Roman" w:cs="Times New Roman"/>
          <w:bCs/>
          <w:sz w:val="28"/>
          <w:szCs w:val="28"/>
        </w:rPr>
        <w:t>Створення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нової змінної середовища</w:t>
      </w:r>
    </w:p>
    <w:p w14:paraId="317581C0" w14:textId="12B3AC8C" w:rsidR="00A524F1" w:rsidRPr="00A1310B" w:rsidRDefault="00A524F1" w:rsidP="005B513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1118E8" w14:textId="23A0F98C" w:rsidR="00A524F1" w:rsidRPr="00A1310B" w:rsidRDefault="00A524F1" w:rsidP="005B513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25B943" w14:textId="11BA16D1" w:rsidR="00A524F1" w:rsidRPr="00E6336B" w:rsidRDefault="00D71E16" w:rsidP="002B051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BD3B9C" wp14:editId="2BC93088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2197735" cy="91440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36B" w:rsidRPr="00E6336B">
        <w:rPr>
          <w:rFonts w:ascii="Times New Roman" w:hAnsi="Times New Roman" w:cs="Times New Roman"/>
          <w:bCs/>
          <w:sz w:val="28"/>
          <w:szCs w:val="28"/>
        </w:rPr>
        <w:t xml:space="preserve">Нова змінна середовища </w:t>
      </w:r>
      <w:r w:rsidR="00E6336B" w:rsidRPr="00E6336B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14:paraId="72CC49C6" w14:textId="51246185" w:rsidR="00A524F1" w:rsidRPr="00E6336B" w:rsidRDefault="00045997" w:rsidP="002B051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noProof/>
        </w:rPr>
        <w:drawing>
          <wp:anchor distT="0" distB="0" distL="114300" distR="114300" simplePos="0" relativeHeight="251664384" behindDoc="0" locked="0" layoutInCell="1" allowOverlap="1" wp14:anchorId="580A3DCA" wp14:editId="18ADEEEF">
            <wp:simplePos x="0" y="0"/>
            <wp:positionH relativeFrom="margin">
              <wp:align>center</wp:align>
            </wp:positionH>
            <wp:positionV relativeFrom="paragraph">
              <wp:posOffset>224039</wp:posOffset>
            </wp:positionV>
            <wp:extent cx="3634105" cy="374015"/>
            <wp:effectExtent l="0" t="0" r="4445" b="698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DE9CC" w14:textId="0A749950" w:rsidR="00A524F1" w:rsidRPr="00E6336B" w:rsidRDefault="00E6336B" w:rsidP="00E6336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Виведення поточної дати</w:t>
      </w:r>
    </w:p>
    <w:p w14:paraId="18155BAC" w14:textId="2CDEE6E0" w:rsidR="00A524F1" w:rsidRPr="00E6336B" w:rsidRDefault="00045997" w:rsidP="002B051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noProof/>
        </w:rPr>
        <w:drawing>
          <wp:anchor distT="0" distB="0" distL="114300" distR="114300" simplePos="0" relativeHeight="251665408" behindDoc="0" locked="0" layoutInCell="1" allowOverlap="1" wp14:anchorId="79C61087" wp14:editId="12AE20DD">
            <wp:simplePos x="0" y="0"/>
            <wp:positionH relativeFrom="margin">
              <wp:align>center</wp:align>
            </wp:positionH>
            <wp:positionV relativeFrom="paragraph">
              <wp:posOffset>252153</wp:posOffset>
            </wp:positionV>
            <wp:extent cx="5236845" cy="3996690"/>
            <wp:effectExtent l="0" t="0" r="1905" b="381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FCD87" w14:textId="29F81233" w:rsidR="00A524F1" w:rsidRPr="00E6336B" w:rsidRDefault="00E6336B" w:rsidP="00E6336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rFonts w:ascii="Times New Roman" w:hAnsi="Times New Roman" w:cs="Times New Roman"/>
          <w:bCs/>
          <w:sz w:val="28"/>
          <w:szCs w:val="28"/>
        </w:rPr>
        <w:t xml:space="preserve">Виведення даних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 обсяг пам’яті на диску </w:t>
      </w:r>
    </w:p>
    <w:p w14:paraId="3EB4A97E" w14:textId="3FB58144" w:rsidR="00A524F1" w:rsidRPr="00E6336B" w:rsidRDefault="00045997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noProof/>
        </w:rPr>
        <w:drawing>
          <wp:anchor distT="0" distB="0" distL="114300" distR="114300" simplePos="0" relativeHeight="251666432" behindDoc="0" locked="0" layoutInCell="1" allowOverlap="1" wp14:anchorId="34BD80D9" wp14:editId="22A77213">
            <wp:simplePos x="0" y="0"/>
            <wp:positionH relativeFrom="margin">
              <wp:align>right</wp:align>
            </wp:positionH>
            <wp:positionV relativeFrom="paragraph">
              <wp:posOffset>367839</wp:posOffset>
            </wp:positionV>
            <wp:extent cx="6480175" cy="800735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FCF40" w14:textId="347ED3C1" w:rsidR="00E6336B" w:rsidRPr="00E6336B" w:rsidRDefault="00E6336B" w:rsidP="00E6336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36B">
        <w:rPr>
          <w:rFonts w:ascii="Times New Roman" w:hAnsi="Times New Roman" w:cs="Times New Roman"/>
          <w:bCs/>
          <w:sz w:val="28"/>
          <w:szCs w:val="28"/>
        </w:rPr>
        <w:t xml:space="preserve">Виведення даних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 оперативну пам’ять </w:t>
      </w:r>
    </w:p>
    <w:p w14:paraId="5FFF4DB6" w14:textId="5FB616E6" w:rsidR="00A524F1" w:rsidRPr="00E6336B" w:rsidRDefault="00A524F1" w:rsidP="00E6336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9927E7" w14:textId="4A57BD4D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22A966" w14:textId="2E745389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5AB7BF" w14:textId="10CD8C95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033D9D" w14:textId="346FDEE3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FBF14A" w14:textId="3F302107" w:rsidR="00A524F1" w:rsidRPr="00FC2A9D" w:rsidRDefault="00A1310B" w:rsidP="00D819B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2A9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1F2114" wp14:editId="542A9D61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2305050" cy="4962525"/>
            <wp:effectExtent l="0" t="0" r="0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9BF" w:rsidRPr="00FC2A9D">
        <w:rPr>
          <w:rFonts w:ascii="Times New Roman" w:hAnsi="Times New Roman" w:cs="Times New Roman"/>
          <w:bCs/>
          <w:sz w:val="28"/>
          <w:szCs w:val="28"/>
        </w:rPr>
        <w:t>Виведення</w:t>
      </w:r>
      <w:r w:rsidR="00FC2A9D">
        <w:rPr>
          <w:rFonts w:ascii="Times New Roman" w:hAnsi="Times New Roman" w:cs="Times New Roman"/>
          <w:bCs/>
          <w:sz w:val="28"/>
          <w:szCs w:val="28"/>
        </w:rPr>
        <w:t xml:space="preserve"> команд сеансу користувача</w:t>
      </w:r>
      <w:r w:rsidR="00D819BF" w:rsidRPr="00FC2A9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0D2CD6" w14:textId="1DE014E6" w:rsidR="00A524F1" w:rsidRP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DFBE52" wp14:editId="750A74BC">
            <wp:simplePos x="0" y="0"/>
            <wp:positionH relativeFrom="margin">
              <wp:align>center</wp:align>
            </wp:positionH>
            <wp:positionV relativeFrom="paragraph">
              <wp:posOffset>201238</wp:posOffset>
            </wp:positionV>
            <wp:extent cx="5829300" cy="28479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Встановлення оболонки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</w:p>
    <w:p w14:paraId="6B4EC114" w14:textId="702CDB01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5DC47B" w14:textId="5DE1CAA7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360A35" w14:textId="1ECFFBC8" w:rsidR="00A524F1" w:rsidRPr="00E6336B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D4CC4E" w14:textId="17746958" w:rsidR="000B0DF2" w:rsidRPr="00CF256C" w:rsidRDefault="009C03D4" w:rsidP="009C03D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1BE038" wp14:editId="6E90FFC2">
            <wp:simplePos x="0" y="0"/>
            <wp:positionH relativeFrom="margin">
              <wp:align>center</wp:align>
            </wp:positionH>
            <wp:positionV relativeFrom="paragraph">
              <wp:posOffset>3745692</wp:posOffset>
            </wp:positionV>
            <wp:extent cx="3762375" cy="8858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9B2">
        <w:rPr>
          <w:noProof/>
        </w:rPr>
        <w:drawing>
          <wp:anchor distT="0" distB="0" distL="114300" distR="114300" simplePos="0" relativeHeight="251669504" behindDoc="0" locked="0" layoutInCell="1" allowOverlap="1" wp14:anchorId="4787497C" wp14:editId="47F5BF45">
            <wp:simplePos x="0" y="0"/>
            <wp:positionH relativeFrom="margin">
              <wp:align>center</wp:align>
            </wp:positionH>
            <wp:positionV relativeFrom="paragraph">
              <wp:posOffset>116</wp:posOffset>
            </wp:positionV>
            <wp:extent cx="5212715" cy="343535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Настроювання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ZSH</w:t>
      </w:r>
      <w:r w:rsidR="00CF2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F256C">
        <w:rPr>
          <w:rFonts w:ascii="Times New Roman" w:hAnsi="Times New Roman" w:cs="Times New Roman"/>
          <w:noProof/>
          <w:sz w:val="28"/>
          <w:szCs w:val="28"/>
        </w:rPr>
        <w:t>при вході</w:t>
      </w:r>
    </w:p>
    <w:p w14:paraId="631516FD" w14:textId="6D432088" w:rsidR="00A524F1" w:rsidRPr="00CF256C" w:rsidRDefault="00E549B2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03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323D3C2" wp14:editId="48116603">
            <wp:simplePos x="0" y="0"/>
            <wp:positionH relativeFrom="margin">
              <wp:align>center</wp:align>
            </wp:positionH>
            <wp:positionV relativeFrom="paragraph">
              <wp:posOffset>1237326</wp:posOffset>
            </wp:positionV>
            <wp:extent cx="5111750" cy="426402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3D4">
        <w:rPr>
          <w:rFonts w:ascii="Times New Roman" w:hAnsi="Times New Roman" w:cs="Times New Roman"/>
          <w:bCs/>
          <w:sz w:val="28"/>
          <w:szCs w:val="28"/>
        </w:rPr>
        <w:t>Підключення</w:t>
      </w:r>
      <w:r w:rsidR="00CF25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F256C">
        <w:rPr>
          <w:rFonts w:ascii="Times New Roman" w:hAnsi="Times New Roman" w:cs="Times New Roman"/>
          <w:bCs/>
          <w:sz w:val="28"/>
          <w:szCs w:val="28"/>
        </w:rPr>
        <w:t>автозапуску</w:t>
      </w:r>
      <w:bookmarkStart w:id="0" w:name="_GoBack"/>
      <w:bookmarkEnd w:id="0"/>
      <w:r w:rsidR="009C03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03D4"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  <w:r w:rsidR="00CF256C">
        <w:rPr>
          <w:rFonts w:ascii="Times New Roman" w:hAnsi="Times New Roman" w:cs="Times New Roman"/>
          <w:bCs/>
          <w:sz w:val="28"/>
          <w:szCs w:val="28"/>
        </w:rPr>
        <w:t xml:space="preserve"> замість </w:t>
      </w:r>
      <w:r w:rsidR="00CF256C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CF25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13B1C2A" w14:textId="143512D8" w:rsidR="00A524F1" w:rsidRP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Встановлення платформи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Oh My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  <w:proofErr w:type="spellEnd"/>
    </w:p>
    <w:p w14:paraId="2BED7852" w14:textId="77777777" w:rsid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9164C8E" w14:textId="27687D03" w:rsidR="00A524F1" w:rsidRP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03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C547F40" wp14:editId="60EBD943">
            <wp:simplePos x="0" y="0"/>
            <wp:positionH relativeFrom="page">
              <wp:posOffset>1270750</wp:posOffset>
            </wp:positionH>
            <wp:positionV relativeFrom="paragraph">
              <wp:posOffset>3543126</wp:posOffset>
            </wp:positionV>
            <wp:extent cx="5292090" cy="4014470"/>
            <wp:effectExtent l="0" t="0" r="3810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3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C4FDA59" wp14:editId="5148116D">
            <wp:simplePos x="0" y="0"/>
            <wp:positionH relativeFrom="margin">
              <wp:align>center</wp:align>
            </wp:positionH>
            <wp:positionV relativeFrom="paragraph">
              <wp:posOffset>57</wp:posOffset>
            </wp:positionV>
            <wp:extent cx="4578350" cy="31705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3D4">
        <w:rPr>
          <w:rFonts w:ascii="Times New Roman" w:hAnsi="Times New Roman" w:cs="Times New Roman"/>
          <w:bCs/>
          <w:sz w:val="28"/>
          <w:szCs w:val="28"/>
        </w:rPr>
        <w:t>Виведення змінних оболонки</w:t>
      </w:r>
    </w:p>
    <w:p w14:paraId="624F040E" w14:textId="31756C76" w:rsidR="00A524F1" w:rsidRP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03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0D113B2" wp14:editId="23073259">
            <wp:simplePos x="0" y="0"/>
            <wp:positionH relativeFrom="page">
              <wp:align>center</wp:align>
            </wp:positionH>
            <wp:positionV relativeFrom="paragraph">
              <wp:posOffset>4523798</wp:posOffset>
            </wp:positionV>
            <wp:extent cx="6480175" cy="113601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2"/>
                    <a:stretch/>
                  </pic:blipFill>
                  <pic:spPr bwMode="auto">
                    <a:xfrm>
                      <a:off x="0" y="0"/>
                      <a:ext cx="6480175" cy="113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03D4">
        <w:rPr>
          <w:rFonts w:ascii="Times New Roman" w:hAnsi="Times New Roman" w:cs="Times New Roman"/>
          <w:bCs/>
          <w:sz w:val="28"/>
          <w:szCs w:val="28"/>
        </w:rPr>
        <w:t>Налаштування нової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теми оболонки</w:t>
      </w:r>
    </w:p>
    <w:p w14:paraId="2BF827B5" w14:textId="06226021" w:rsidR="00A524F1" w:rsidRPr="009C03D4" w:rsidRDefault="009C03D4" w:rsidP="009C03D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 нової теми</w:t>
      </w:r>
    </w:p>
    <w:p w14:paraId="3966623B" w14:textId="07258FD5" w:rsidR="00A524F1" w:rsidRPr="009C03D4" w:rsidRDefault="00A524F1" w:rsidP="005B513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1D9FC4" w14:textId="3A011A60" w:rsidR="007B10DC" w:rsidRPr="007B10DC" w:rsidRDefault="00B470B9" w:rsidP="007B10DC">
      <w:pPr>
        <w:tabs>
          <w:tab w:val="left" w:pos="2727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10DC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7B10D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7B10DC">
        <w:rPr>
          <w:rFonts w:ascii="Times New Roman" w:hAnsi="Times New Roman" w:cs="Times New Roman"/>
          <w:bCs/>
          <w:sz w:val="28"/>
          <w:szCs w:val="28"/>
        </w:rPr>
        <w:t>Zsh</w:t>
      </w:r>
      <w:proofErr w:type="spellEnd"/>
      <w:r w:rsidRPr="007B10DC">
        <w:rPr>
          <w:rFonts w:ascii="Times New Roman" w:hAnsi="Times New Roman" w:cs="Times New Roman"/>
          <w:bCs/>
          <w:sz w:val="28"/>
          <w:szCs w:val="28"/>
        </w:rPr>
        <w:t xml:space="preserve"> володіють 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>можливостями роботи в інтерактивному режимі зі скриптами.</w:t>
      </w:r>
      <w:r w:rsidR="007B10DC">
        <w:rPr>
          <w:rFonts w:ascii="Times New Roman" w:hAnsi="Times New Roman" w:cs="Times New Roman"/>
          <w:bCs/>
          <w:sz w:val="28"/>
          <w:szCs w:val="28"/>
        </w:rPr>
        <w:t xml:space="preserve"> З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>абезпечен</w:t>
      </w:r>
      <w:r w:rsidR="007B10DC">
        <w:rPr>
          <w:rFonts w:ascii="Times New Roman" w:hAnsi="Times New Roman" w:cs="Times New Roman"/>
          <w:bCs/>
          <w:sz w:val="28"/>
          <w:szCs w:val="28"/>
        </w:rPr>
        <w:t>о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 xml:space="preserve"> управління порядком виконання і змінними</w:t>
      </w:r>
      <w:r w:rsidR="007B10DC">
        <w:rPr>
          <w:rFonts w:ascii="Times New Roman" w:hAnsi="Times New Roman" w:cs="Times New Roman"/>
          <w:bCs/>
          <w:sz w:val="28"/>
          <w:szCs w:val="28"/>
        </w:rPr>
        <w:t>, у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>правління вводом / виводом, файловими дескрипторами</w:t>
      </w:r>
      <w:r w:rsidR="007B10DC">
        <w:rPr>
          <w:rFonts w:ascii="Times New Roman" w:hAnsi="Times New Roman" w:cs="Times New Roman"/>
          <w:bCs/>
          <w:sz w:val="28"/>
          <w:szCs w:val="28"/>
        </w:rPr>
        <w:t>, у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>правління сигналами в скриптах</w:t>
      </w:r>
      <w:r w:rsidR="007B10DC">
        <w:rPr>
          <w:rFonts w:ascii="Times New Roman" w:hAnsi="Times New Roman" w:cs="Times New Roman"/>
          <w:bCs/>
          <w:sz w:val="28"/>
          <w:szCs w:val="28"/>
        </w:rPr>
        <w:t>, управління змінними середовища</w:t>
      </w:r>
      <w:r w:rsidR="00F85547">
        <w:rPr>
          <w:rFonts w:ascii="Times New Roman" w:hAnsi="Times New Roman" w:cs="Times New Roman"/>
          <w:bCs/>
          <w:sz w:val="28"/>
          <w:szCs w:val="28"/>
        </w:rPr>
        <w:t>, що</w:t>
      </w:r>
      <w:r w:rsidR="007B10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B10DC" w:rsidRPr="007B10DC">
        <w:rPr>
          <w:rFonts w:ascii="Times New Roman" w:hAnsi="Times New Roman" w:cs="Times New Roman"/>
          <w:bCs/>
          <w:sz w:val="28"/>
          <w:szCs w:val="28"/>
        </w:rPr>
        <w:t xml:space="preserve">дозволило оголошувати змінні, які будуть створені при запуску і переходять в </w:t>
      </w:r>
      <w:proofErr w:type="spellStart"/>
      <w:r w:rsidR="007B10DC" w:rsidRPr="007B10DC">
        <w:rPr>
          <w:rFonts w:ascii="Times New Roman" w:hAnsi="Times New Roman" w:cs="Times New Roman"/>
          <w:bCs/>
          <w:sz w:val="28"/>
          <w:szCs w:val="28"/>
        </w:rPr>
        <w:t>підпроцеси</w:t>
      </w:r>
      <w:proofErr w:type="spellEnd"/>
      <w:r w:rsidR="007B10DC" w:rsidRPr="007B10DC">
        <w:rPr>
          <w:rFonts w:ascii="Times New Roman" w:hAnsi="Times New Roman" w:cs="Times New Roman"/>
          <w:bCs/>
          <w:sz w:val="28"/>
          <w:szCs w:val="28"/>
        </w:rPr>
        <w:t xml:space="preserve"> запускаються сценаріїв без того, щоб використовувати явну передачу параметрів.</w:t>
      </w:r>
    </w:p>
    <w:p w14:paraId="3EF58E58" w14:textId="0E23428F" w:rsidR="00A524F1" w:rsidRPr="00B470B9" w:rsidRDefault="00667C0B" w:rsidP="00B470B9">
      <w:pPr>
        <w:tabs>
          <w:tab w:val="left" w:pos="2727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відміно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Bash,</w:t>
      </w:r>
      <w:r w:rsidR="00B470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470B9"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  <w:proofErr w:type="spellEnd"/>
      <w:r w:rsidR="00B470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470B9">
        <w:rPr>
          <w:rFonts w:ascii="Times New Roman" w:hAnsi="Times New Roman" w:cs="Times New Roman"/>
          <w:bCs/>
          <w:sz w:val="28"/>
          <w:szCs w:val="28"/>
        </w:rPr>
        <w:t>має деякі користі особливості :</w:t>
      </w:r>
    </w:p>
    <w:p w14:paraId="03215092" w14:textId="35010D17" w:rsid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підтримка від платформи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Oh My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Zsh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;</w:t>
      </w:r>
    </w:p>
    <w:p w14:paraId="260616E8" w14:textId="787D89ED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>програмоване автодоповнення, яке допомагає користувачам вводити як команди, так і їх аргументи, з вбудованою підтримкою декількох сотень команд;</w:t>
      </w:r>
    </w:p>
    <w:p w14:paraId="52A99779" w14:textId="797C197E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>розділ</w:t>
      </w:r>
      <w:r w:rsidR="00F85547">
        <w:rPr>
          <w:rFonts w:ascii="Times New Roman" w:hAnsi="Times New Roman"/>
          <w:bCs/>
          <w:sz w:val="28"/>
          <w:szCs w:val="28"/>
          <w:lang w:val="uk-UA"/>
        </w:rPr>
        <w:t>ення</w:t>
      </w:r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історі</w:t>
      </w:r>
      <w:r w:rsidR="00F85547">
        <w:rPr>
          <w:rFonts w:ascii="Times New Roman" w:hAnsi="Times New Roman"/>
          <w:bCs/>
          <w:sz w:val="28"/>
          <w:szCs w:val="28"/>
          <w:lang w:val="uk-UA"/>
        </w:rPr>
        <w:t>ї</w:t>
      </w:r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команд між усіма запущеними екземплярами оболонки;</w:t>
      </w:r>
    </w:p>
    <w:p w14:paraId="4F24EAF3" w14:textId="77777777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розширене доповнення назв файлів, що дозволяє вказати файл без необхідності запускати зовнішні програми, на зразок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find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>;</w:t>
      </w:r>
    </w:p>
    <w:p w14:paraId="56565EFE" w14:textId="77777777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>розширена підтримка змінних і масивів;</w:t>
      </w:r>
    </w:p>
    <w:p w14:paraId="4A8713A2" w14:textId="77777777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>редагування багаторядкових команд в єдиному буфері;</w:t>
      </w:r>
    </w:p>
    <w:p w14:paraId="3B091421" w14:textId="688532C8" w:rsidR="00B470B9" w:rsidRPr="00B470B9" w:rsidRDefault="00F85547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скоректовані помилки </w:t>
      </w:r>
      <w:r>
        <w:rPr>
          <w:rFonts w:ascii="Times New Roman" w:hAnsi="Times New Roman"/>
          <w:bCs/>
          <w:sz w:val="28"/>
          <w:szCs w:val="28"/>
          <w:lang w:val="en-US"/>
        </w:rPr>
        <w:t>bash</w:t>
      </w:r>
      <w:r w:rsidR="00B470B9" w:rsidRPr="00B470B9">
        <w:rPr>
          <w:rFonts w:ascii="Times New Roman" w:hAnsi="Times New Roman"/>
          <w:bCs/>
          <w:sz w:val="28"/>
          <w:szCs w:val="28"/>
          <w:lang w:val="uk-UA"/>
        </w:rPr>
        <w:t>;</w:t>
      </w:r>
    </w:p>
    <w:p w14:paraId="66560D81" w14:textId="77777777" w:rsidR="00B470B9" w:rsidRPr="00B470B9" w:rsidRDefault="00B470B9" w:rsidP="00B470B9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має різні режими сумісності (тобто, ви можете використовувати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zsh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замість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bourne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shell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при запуску, як /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bin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/ 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sh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>);</w:t>
      </w:r>
    </w:p>
    <w:p w14:paraId="6E55011C" w14:textId="355D6AD4" w:rsidR="00A524F1" w:rsidRPr="00795798" w:rsidRDefault="00B470B9" w:rsidP="005B513C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470B9">
        <w:rPr>
          <w:rFonts w:ascii="Times New Roman" w:hAnsi="Times New Roman"/>
          <w:bCs/>
          <w:sz w:val="28"/>
          <w:szCs w:val="28"/>
          <w:lang w:val="uk-UA"/>
        </w:rPr>
        <w:t>модифікуються запрошення (</w:t>
      </w:r>
      <w:proofErr w:type="spellStart"/>
      <w:r w:rsidRPr="00B470B9">
        <w:rPr>
          <w:rFonts w:ascii="Times New Roman" w:hAnsi="Times New Roman"/>
          <w:bCs/>
          <w:sz w:val="28"/>
          <w:szCs w:val="28"/>
          <w:lang w:val="uk-UA"/>
        </w:rPr>
        <w:t>prompts</w:t>
      </w:r>
      <w:proofErr w:type="spellEnd"/>
      <w:r w:rsidRPr="00B470B9">
        <w:rPr>
          <w:rFonts w:ascii="Times New Roman" w:hAnsi="Times New Roman"/>
          <w:bCs/>
          <w:sz w:val="28"/>
          <w:szCs w:val="28"/>
          <w:lang w:val="uk-UA"/>
        </w:rPr>
        <w:t>), що включають можливість розташувати запрошення справа і налаштувати автоскри</w:t>
      </w:r>
      <w:r w:rsidR="008A01DC">
        <w:rPr>
          <w:rFonts w:ascii="Times New Roman" w:hAnsi="Times New Roman"/>
          <w:bCs/>
          <w:sz w:val="28"/>
          <w:szCs w:val="28"/>
          <w:lang w:val="uk-UA"/>
        </w:rPr>
        <w:t>п</w:t>
      </w:r>
      <w:r w:rsidRPr="00B470B9">
        <w:rPr>
          <w:rFonts w:ascii="Times New Roman" w:hAnsi="Times New Roman"/>
          <w:bCs/>
          <w:sz w:val="28"/>
          <w:szCs w:val="28"/>
          <w:lang w:val="uk-UA"/>
        </w:rPr>
        <w:t>т</w:t>
      </w:r>
      <w:r w:rsidR="008A01DC">
        <w:rPr>
          <w:rFonts w:ascii="Times New Roman" w:hAnsi="Times New Roman"/>
          <w:bCs/>
          <w:sz w:val="28"/>
          <w:szCs w:val="28"/>
          <w:lang w:val="uk-UA"/>
        </w:rPr>
        <w:t>и</w:t>
      </w:r>
      <w:r w:rsidRPr="00B470B9">
        <w:rPr>
          <w:rFonts w:ascii="Times New Roman" w:hAnsi="Times New Roman"/>
          <w:bCs/>
          <w:sz w:val="28"/>
          <w:szCs w:val="28"/>
          <w:lang w:val="uk-UA"/>
        </w:rPr>
        <w:t xml:space="preserve"> при наборі довгих команд;</w:t>
      </w:r>
    </w:p>
    <w:p w14:paraId="1BF9805E" w14:textId="4240376F" w:rsidR="005B513C" w:rsidRDefault="002764F4" w:rsidP="005B513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31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B513C">
        <w:rPr>
          <w:rFonts w:ascii="Times New Roman" w:hAnsi="Times New Roman" w:cs="Times New Roman"/>
          <w:b/>
          <w:bCs/>
          <w:sz w:val="28"/>
          <w:szCs w:val="28"/>
        </w:rPr>
        <w:t>Виснов</w:t>
      </w:r>
      <w:r w:rsidR="00AA23B4">
        <w:rPr>
          <w:rFonts w:ascii="Times New Roman" w:hAnsi="Times New Roman" w:cs="Times New Roman"/>
          <w:b/>
          <w:bCs/>
          <w:sz w:val="28"/>
          <w:szCs w:val="28"/>
        </w:rPr>
        <w:t>ок</w:t>
      </w:r>
    </w:p>
    <w:p w14:paraId="4EF661B5" w14:textId="30E1B9BA" w:rsidR="00470B6F" w:rsidRPr="004F4EDA" w:rsidRDefault="00310CD2" w:rsidP="009D484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Під час роботи над лабораторною роботою</w:t>
      </w:r>
      <w:r w:rsidR="00377F85" w:rsidRPr="00AE58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77F85">
        <w:rPr>
          <w:rFonts w:ascii="Times New Roman" w:hAnsi="Times New Roman" w:cs="Times New Roman"/>
          <w:bCs/>
          <w:sz w:val="28"/>
          <w:szCs w:val="28"/>
        </w:rPr>
        <w:t>бу</w:t>
      </w:r>
      <w:r w:rsidR="00AE5802">
        <w:rPr>
          <w:rFonts w:ascii="Times New Roman" w:hAnsi="Times New Roman" w:cs="Times New Roman"/>
          <w:bCs/>
          <w:sz w:val="28"/>
          <w:szCs w:val="28"/>
        </w:rPr>
        <w:t>ли</w:t>
      </w:r>
      <w:r w:rsidR="00411C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76C0">
        <w:rPr>
          <w:rFonts w:ascii="Times New Roman" w:hAnsi="Times New Roman" w:cs="Times New Roman"/>
          <w:bCs/>
          <w:sz w:val="28"/>
          <w:szCs w:val="28"/>
        </w:rPr>
        <w:t>здобуті</w:t>
      </w:r>
      <w:r w:rsidR="00411CEC">
        <w:rPr>
          <w:rFonts w:ascii="Times New Roman" w:hAnsi="Times New Roman" w:cs="Times New Roman"/>
          <w:bCs/>
          <w:sz w:val="28"/>
          <w:szCs w:val="28"/>
        </w:rPr>
        <w:t xml:space="preserve"> навич</w:t>
      </w:r>
      <w:r w:rsidR="00AE5802">
        <w:rPr>
          <w:rFonts w:ascii="Times New Roman" w:hAnsi="Times New Roman" w:cs="Times New Roman"/>
          <w:bCs/>
          <w:sz w:val="28"/>
          <w:szCs w:val="28"/>
        </w:rPr>
        <w:t>ки</w:t>
      </w:r>
      <w:r w:rsidR="00411C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4846">
        <w:rPr>
          <w:rFonts w:ascii="Times New Roman" w:hAnsi="Times New Roman" w:cs="Times New Roman"/>
          <w:bCs/>
          <w:sz w:val="28"/>
          <w:szCs w:val="28"/>
        </w:rPr>
        <w:t xml:space="preserve">налаштування програмного забезпечення </w:t>
      </w:r>
      <w:r w:rsidR="009D4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Linux. </w:t>
      </w:r>
      <w:r w:rsidR="009D4846">
        <w:rPr>
          <w:rFonts w:ascii="Times New Roman" w:hAnsi="Times New Roman" w:cs="Times New Roman"/>
          <w:bCs/>
          <w:sz w:val="28"/>
          <w:szCs w:val="28"/>
        </w:rPr>
        <w:t>Освоєнні команди для виведення</w:t>
      </w:r>
      <w:r w:rsidR="009A7BC4">
        <w:rPr>
          <w:rFonts w:ascii="Times New Roman" w:hAnsi="Times New Roman" w:cs="Times New Roman"/>
          <w:bCs/>
          <w:sz w:val="28"/>
          <w:szCs w:val="28"/>
        </w:rPr>
        <w:t>, створення змінних оболонки та середовища. Засвоєні команди виведення часу, обсягу диску, обсягу оперативної пам’яті та всіх команд сеансу користувача.</w:t>
      </w:r>
      <w:r w:rsidR="004F4E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F4EDA">
        <w:rPr>
          <w:rFonts w:ascii="Times New Roman" w:hAnsi="Times New Roman" w:cs="Times New Roman"/>
          <w:bCs/>
          <w:sz w:val="28"/>
          <w:szCs w:val="28"/>
        </w:rPr>
        <w:t xml:space="preserve">Були вивчені можливості </w:t>
      </w:r>
      <w:r w:rsidR="004F4EDA"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  <w:r w:rsidR="009C03D4">
        <w:rPr>
          <w:rFonts w:ascii="Times New Roman" w:hAnsi="Times New Roman" w:cs="Times New Roman"/>
          <w:bCs/>
          <w:sz w:val="28"/>
          <w:szCs w:val="28"/>
        </w:rPr>
        <w:t xml:space="preserve"> та платформи </w:t>
      </w:r>
      <w:r w:rsidR="009C03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Oh My </w:t>
      </w:r>
      <w:proofErr w:type="spellStart"/>
      <w:r w:rsidR="009C03D4">
        <w:rPr>
          <w:rFonts w:ascii="Times New Roman" w:hAnsi="Times New Roman" w:cs="Times New Roman"/>
          <w:bCs/>
          <w:sz w:val="28"/>
          <w:szCs w:val="28"/>
          <w:lang w:val="en-US"/>
        </w:rPr>
        <w:t>Zsh</w:t>
      </w:r>
      <w:proofErr w:type="spellEnd"/>
      <w:r w:rsidR="004F4ED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470B6F" w:rsidRPr="004F4EDA" w:rsidSect="008042C7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F49F5" w14:textId="77777777" w:rsidR="008165D4" w:rsidRDefault="008165D4">
      <w:pPr>
        <w:spacing w:after="0" w:line="240" w:lineRule="auto"/>
      </w:pPr>
      <w:r>
        <w:separator/>
      </w:r>
    </w:p>
  </w:endnote>
  <w:endnote w:type="continuationSeparator" w:id="0">
    <w:p w14:paraId="3C8DDB7D" w14:textId="77777777" w:rsidR="008165D4" w:rsidRDefault="0081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53FD1" w14:textId="77777777" w:rsidR="00FC107B" w:rsidRPr="00C31456" w:rsidRDefault="008165D4" w:rsidP="00C31456">
    <w:pPr>
      <w:pStyle w:val="a4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25083"/>
      <w:docPartObj>
        <w:docPartGallery w:val="Page Numbers (Bottom of Page)"/>
        <w:docPartUnique/>
      </w:docPartObj>
    </w:sdtPr>
    <w:sdtEndPr/>
    <w:sdtContent>
      <w:p w14:paraId="6367F2D8" w14:textId="77777777" w:rsidR="00FC107B" w:rsidRDefault="00460B6E">
        <w:pPr>
          <w:pStyle w:val="a4"/>
          <w:jc w:val="right"/>
        </w:pPr>
        <w:r>
          <w:rPr>
            <w:lang w:val="en-US"/>
          </w:rPr>
          <w:t xml:space="preserve"> </w:t>
        </w:r>
      </w:p>
    </w:sdtContent>
  </w:sdt>
  <w:p w14:paraId="25DC35F1" w14:textId="77777777" w:rsidR="00FC107B" w:rsidRDefault="008165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AA9A" w14:textId="77777777" w:rsidR="008165D4" w:rsidRDefault="008165D4">
      <w:pPr>
        <w:spacing w:after="0" w:line="240" w:lineRule="auto"/>
      </w:pPr>
      <w:r>
        <w:separator/>
      </w:r>
    </w:p>
  </w:footnote>
  <w:footnote w:type="continuationSeparator" w:id="0">
    <w:p w14:paraId="02FC87C7" w14:textId="77777777" w:rsidR="008165D4" w:rsidRDefault="00816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3DE8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79111B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A205D"/>
    <w:multiLevelType w:val="hybridMultilevel"/>
    <w:tmpl w:val="B16C29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643F0"/>
    <w:multiLevelType w:val="hybridMultilevel"/>
    <w:tmpl w:val="125E2326"/>
    <w:lvl w:ilvl="0" w:tplc="EDF465FC">
      <w:start w:val="2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2843A90"/>
    <w:multiLevelType w:val="hybridMultilevel"/>
    <w:tmpl w:val="9866287E"/>
    <w:lvl w:ilvl="0" w:tplc="AC0AAFB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28C6190"/>
    <w:multiLevelType w:val="hybridMultilevel"/>
    <w:tmpl w:val="7406AA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25B27"/>
    <w:multiLevelType w:val="hybridMultilevel"/>
    <w:tmpl w:val="666E20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43DA4"/>
    <w:multiLevelType w:val="hybridMultilevel"/>
    <w:tmpl w:val="F738C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63"/>
    <w:rsid w:val="0001685D"/>
    <w:rsid w:val="00017D79"/>
    <w:rsid w:val="0002342C"/>
    <w:rsid w:val="00025F6B"/>
    <w:rsid w:val="00045997"/>
    <w:rsid w:val="00046A3E"/>
    <w:rsid w:val="000648B6"/>
    <w:rsid w:val="000670E7"/>
    <w:rsid w:val="00090358"/>
    <w:rsid w:val="000B0DF2"/>
    <w:rsid w:val="000C3C7D"/>
    <w:rsid w:val="000E2AD6"/>
    <w:rsid w:val="000F53E3"/>
    <w:rsid w:val="001025A0"/>
    <w:rsid w:val="001053D1"/>
    <w:rsid w:val="001250AB"/>
    <w:rsid w:val="00134F23"/>
    <w:rsid w:val="001414EB"/>
    <w:rsid w:val="001561F4"/>
    <w:rsid w:val="00174E43"/>
    <w:rsid w:val="00191AAE"/>
    <w:rsid w:val="001A3593"/>
    <w:rsid w:val="001E1264"/>
    <w:rsid w:val="00205CF7"/>
    <w:rsid w:val="00210367"/>
    <w:rsid w:val="00221E4A"/>
    <w:rsid w:val="00246DB1"/>
    <w:rsid w:val="00251056"/>
    <w:rsid w:val="00256C51"/>
    <w:rsid w:val="002764F4"/>
    <w:rsid w:val="002B051F"/>
    <w:rsid w:val="00306A2E"/>
    <w:rsid w:val="00310CD2"/>
    <w:rsid w:val="00337070"/>
    <w:rsid w:val="003606B2"/>
    <w:rsid w:val="00377F85"/>
    <w:rsid w:val="003A2BC0"/>
    <w:rsid w:val="003B50B7"/>
    <w:rsid w:val="003C18E2"/>
    <w:rsid w:val="003D44C5"/>
    <w:rsid w:val="003D4A22"/>
    <w:rsid w:val="0040241E"/>
    <w:rsid w:val="00411CEC"/>
    <w:rsid w:val="00421832"/>
    <w:rsid w:val="00426D45"/>
    <w:rsid w:val="00435D58"/>
    <w:rsid w:val="00440ABB"/>
    <w:rsid w:val="00460B6E"/>
    <w:rsid w:val="00470B6F"/>
    <w:rsid w:val="004A16C3"/>
    <w:rsid w:val="004F4EDA"/>
    <w:rsid w:val="00541167"/>
    <w:rsid w:val="005B513C"/>
    <w:rsid w:val="005C3EAB"/>
    <w:rsid w:val="00627ABC"/>
    <w:rsid w:val="00647933"/>
    <w:rsid w:val="00656786"/>
    <w:rsid w:val="00657629"/>
    <w:rsid w:val="00667C0B"/>
    <w:rsid w:val="00690B5B"/>
    <w:rsid w:val="006B67FE"/>
    <w:rsid w:val="006C21BF"/>
    <w:rsid w:val="0072005A"/>
    <w:rsid w:val="00773CEF"/>
    <w:rsid w:val="00795798"/>
    <w:rsid w:val="007B10DC"/>
    <w:rsid w:val="007F7B0A"/>
    <w:rsid w:val="008042C7"/>
    <w:rsid w:val="008140AC"/>
    <w:rsid w:val="008165D4"/>
    <w:rsid w:val="00840C63"/>
    <w:rsid w:val="00840E9D"/>
    <w:rsid w:val="00856711"/>
    <w:rsid w:val="008A01DC"/>
    <w:rsid w:val="008E1AB0"/>
    <w:rsid w:val="008F4A7B"/>
    <w:rsid w:val="00905BF1"/>
    <w:rsid w:val="009246BA"/>
    <w:rsid w:val="00966BAD"/>
    <w:rsid w:val="00972758"/>
    <w:rsid w:val="00972878"/>
    <w:rsid w:val="00975FDA"/>
    <w:rsid w:val="009A1D86"/>
    <w:rsid w:val="009A7BC4"/>
    <w:rsid w:val="009C03D4"/>
    <w:rsid w:val="009D4846"/>
    <w:rsid w:val="00A03EC0"/>
    <w:rsid w:val="00A1310B"/>
    <w:rsid w:val="00A20034"/>
    <w:rsid w:val="00A3778D"/>
    <w:rsid w:val="00A37CE6"/>
    <w:rsid w:val="00A4773C"/>
    <w:rsid w:val="00A524F1"/>
    <w:rsid w:val="00A66534"/>
    <w:rsid w:val="00AA23B4"/>
    <w:rsid w:val="00AA24A0"/>
    <w:rsid w:val="00AB15C5"/>
    <w:rsid w:val="00AD1896"/>
    <w:rsid w:val="00AE5802"/>
    <w:rsid w:val="00B4249D"/>
    <w:rsid w:val="00B470B9"/>
    <w:rsid w:val="00B826BA"/>
    <w:rsid w:val="00BA088A"/>
    <w:rsid w:val="00BC0AD3"/>
    <w:rsid w:val="00BD46DA"/>
    <w:rsid w:val="00BE4E8D"/>
    <w:rsid w:val="00C02BD9"/>
    <w:rsid w:val="00C1089F"/>
    <w:rsid w:val="00C14DBB"/>
    <w:rsid w:val="00C2222A"/>
    <w:rsid w:val="00C540FD"/>
    <w:rsid w:val="00C602F9"/>
    <w:rsid w:val="00C861E1"/>
    <w:rsid w:val="00CB08FE"/>
    <w:rsid w:val="00CB1982"/>
    <w:rsid w:val="00CD478E"/>
    <w:rsid w:val="00CF256C"/>
    <w:rsid w:val="00D160F1"/>
    <w:rsid w:val="00D258A5"/>
    <w:rsid w:val="00D4234F"/>
    <w:rsid w:val="00D71E16"/>
    <w:rsid w:val="00D819BF"/>
    <w:rsid w:val="00D82431"/>
    <w:rsid w:val="00DC20CD"/>
    <w:rsid w:val="00DE0E73"/>
    <w:rsid w:val="00E06DD9"/>
    <w:rsid w:val="00E354B6"/>
    <w:rsid w:val="00E472FD"/>
    <w:rsid w:val="00E522FB"/>
    <w:rsid w:val="00E549B2"/>
    <w:rsid w:val="00E6336B"/>
    <w:rsid w:val="00E976C0"/>
    <w:rsid w:val="00E97A0A"/>
    <w:rsid w:val="00EB5CDA"/>
    <w:rsid w:val="00ED1DAD"/>
    <w:rsid w:val="00F01532"/>
    <w:rsid w:val="00F256C0"/>
    <w:rsid w:val="00F85547"/>
    <w:rsid w:val="00F946D1"/>
    <w:rsid w:val="00F95706"/>
    <w:rsid w:val="00FC2A9D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B444"/>
  <w15:chartTrackingRefBased/>
  <w15:docId w15:val="{7BCF935B-DD4D-4DA3-90CE-3525FE93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460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460B6E"/>
  </w:style>
  <w:style w:type="paragraph" w:styleId="a6">
    <w:name w:val="List Paragraph"/>
    <w:basedOn w:val="a"/>
    <w:uiPriority w:val="34"/>
    <w:qFormat/>
    <w:rsid w:val="009246B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3348</Words>
  <Characters>1909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77</cp:revision>
  <dcterms:created xsi:type="dcterms:W3CDTF">2021-02-05T14:59:00Z</dcterms:created>
  <dcterms:modified xsi:type="dcterms:W3CDTF">2021-02-24T12:24:00Z</dcterms:modified>
</cp:coreProperties>
</file>