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Ордена Трудового Красного Знамени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32"/>
          <w:szCs w:val="32"/>
          <w:lang w:eastAsia="ru-RU"/>
        </w:rPr>
        <w:t>Кафедра «Информационные технологии»</w:t>
      </w:r>
    </w:p>
    <w:p>
      <w:pPr>
        <w:pStyle w:val="Normal"/>
        <w:bidi w:val="0"/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ru-RU"/>
        </w:rPr>
        <w:t>2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numPr>
          <w:ilvl w:val="0"/>
          <w:numId w:val="0"/>
        </w:numPr>
        <w:bidi w:val="0"/>
        <w:spacing w:lineRule="auto" w:line="360" w:before="240" w:after="240"/>
        <w:contextualSpacing/>
        <w:jc w:val="center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Переводчик</w:t>
      </w:r>
      <w:r>
        <w:rPr>
          <w:rFonts w:eastAsia="Times New Roman" w:cs="Times New Roman" w:ascii="Times New Roman" w:hAnsi="Times New Roman"/>
          <w:b w:val="false"/>
          <w:bCs w:val="false"/>
          <w:kern w:val="2"/>
          <w:sz w:val="28"/>
          <w:szCs w:val="28"/>
          <w:lang w:eastAsia="ru-RU"/>
        </w:rPr>
        <w:t>»</w:t>
      </w:r>
    </w:p>
    <w:p>
      <w:pPr>
        <w:pStyle w:val="Normal"/>
        <w:bidi w:val="0"/>
        <w:spacing w:lineRule="auto" w:line="360" w:before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студент группы БВТ2104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Бузаев Иван Александрович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Проверил: Мкртчян Грач Маратович</w:t>
        <w:tab/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Москва</w:t>
      </w:r>
    </w:p>
    <w:p>
      <w:pPr>
        <w:pStyle w:val="Normal"/>
        <w:bidi w:val="0"/>
        <w:spacing w:lineRule="auto" w:line="360" w:before="240" w:after="240"/>
        <w:contextualSpacing/>
        <w:jc w:val="center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2021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/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Цель: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создать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работающи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 xml:space="preserve">й </w:t>
      </w: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переводчик.</w:t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firstLine="624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Выполнение работы: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1. Интегрируем в python файл переводчик.</w:t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</w:r>
    </w:p>
    <w:p>
      <w:pPr>
        <w:pStyle w:val="Normal"/>
        <w:bidi w:val="0"/>
        <w:spacing w:lineRule="auto" w:line="360" w:before="24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0"/>
          <w:szCs w:val="30"/>
          <w:lang w:eastAsia="ru-RU"/>
        </w:rPr>
        <w:t>2. Настраиваем методы «post» и «get», создаем ключевые слова для конечного языка перевода, настраиваем обработку полученного сообщения и отправки обратно переведенного сообщения в html файл.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91</Words>
  <Characters>682</Characters>
  <CharactersWithSpaces>1070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2021-11-22T21:19:54Z</dcterms:created>
  <dc:creator/>
  <dc:description/>
  <dc:language>ru-RU</dc:language>
  <cp:lastModifiedBy/>
  <dcterms:modified xsi:type="dcterms:W3CDTF">2021-11-26T13:51:57Z</dcterms:modified>
  <cp:revision>2</cp:revision>
  <dc:subject/>
  <dc:title/>
</cp:coreProperties>
</file>