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Rule="auto"/>
        <w:ind w:right="-342"/>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Manual Tecnico</w:t>
      </w:r>
    </w:p>
    <w:p w:rsidR="00000000" w:rsidDel="00000000" w:rsidP="00000000" w:rsidRDefault="00000000" w:rsidRPr="00000000" w14:paraId="00000004">
      <w:pPr>
        <w:spacing w:after="200" w:lineRule="auto"/>
        <w:ind w:right="-342"/>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Lúmina Services S.R.L.</w:t>
      </w:r>
    </w:p>
    <w:p w:rsidR="00000000" w:rsidDel="00000000" w:rsidP="00000000" w:rsidRDefault="00000000" w:rsidRPr="00000000" w14:paraId="00000005">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Rule="auto"/>
        <w:ind w:right="-34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Rule="auto"/>
        <w:ind w:right="-342"/>
        <w:jc w:val="center"/>
        <w:rPr>
          <w:rFonts w:ascii="Times New Roman" w:cs="Times New Roman" w:eastAsia="Times New Roman" w:hAnsi="Times New Roman"/>
          <w:sz w:val="24"/>
          <w:szCs w:val="24"/>
        </w:rPr>
      </w:pPr>
      <w:r w:rsidDel="00000000" w:rsidR="00000000" w:rsidRPr="00000000">
        <w:rPr/>
        <w:drawing>
          <wp:inline distB="0" distT="0" distL="0" distR="0">
            <wp:extent cx="3540030" cy="3512747"/>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40030" cy="35127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Rule="auto"/>
        <w:ind w:right="-34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Consultor TIS: </w:t>
      </w:r>
      <w:r w:rsidDel="00000000" w:rsidR="00000000" w:rsidRPr="00000000">
        <w:rPr>
          <w:rFonts w:ascii="Times New Roman" w:cs="Times New Roman" w:eastAsia="Times New Roman" w:hAnsi="Times New Roman"/>
          <w:sz w:val="24"/>
          <w:szCs w:val="24"/>
          <w:rtl w:val="0"/>
        </w:rPr>
        <w:t xml:space="preserve">Lic. Blanco Coca Maria Leticia</w:t>
      </w:r>
      <w:r w:rsidDel="00000000" w:rsidR="00000000" w:rsidRPr="00000000">
        <w:rPr>
          <w:rtl w:val="0"/>
        </w:rPr>
      </w:r>
    </w:p>
    <w:p w:rsidR="00000000" w:rsidDel="00000000" w:rsidP="00000000" w:rsidRDefault="00000000" w:rsidRPr="00000000" w14:paraId="0000000A">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Representante legal de la empresa:</w:t>
      </w:r>
      <w:r w:rsidDel="00000000" w:rsidR="00000000" w:rsidRPr="00000000">
        <w:rPr>
          <w:rFonts w:ascii="Times New Roman" w:cs="Times New Roman" w:eastAsia="Times New Roman" w:hAnsi="Times New Roman"/>
          <w:sz w:val="24"/>
          <w:szCs w:val="24"/>
          <w:rtl w:val="0"/>
        </w:rPr>
        <w:t xml:space="preserve"> Paqui Rojas Aaron David</w:t>
      </w:r>
    </w:p>
    <w:p w:rsidR="00000000" w:rsidDel="00000000" w:rsidP="00000000" w:rsidRDefault="00000000" w:rsidRPr="00000000" w14:paraId="0000000B">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del proponente:</w:t>
      </w:r>
      <w:r w:rsidDel="00000000" w:rsidR="00000000" w:rsidRPr="00000000">
        <w:rPr>
          <w:rFonts w:ascii="Times New Roman" w:cs="Times New Roman" w:eastAsia="Times New Roman" w:hAnsi="Times New Roman"/>
          <w:sz w:val="24"/>
          <w:szCs w:val="24"/>
          <w:rtl w:val="0"/>
        </w:rPr>
        <w:t xml:space="preserve"> luminaservices9@gmail.com</w:t>
      </w:r>
    </w:p>
    <w:p w:rsidR="00000000" w:rsidDel="00000000" w:rsidP="00000000" w:rsidRDefault="00000000" w:rsidRPr="00000000" w14:paraId="0000000C">
      <w:pPr>
        <w:spacing w:after="200" w:lineRule="auto"/>
        <w:ind w:right="-34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Razon social del proponente: </w:t>
      </w:r>
      <w:r w:rsidDel="00000000" w:rsidR="00000000" w:rsidRPr="00000000">
        <w:rPr>
          <w:rFonts w:ascii="Times New Roman" w:cs="Times New Roman" w:eastAsia="Times New Roman" w:hAnsi="Times New Roman"/>
          <w:sz w:val="24"/>
          <w:szCs w:val="24"/>
          <w:rtl w:val="0"/>
        </w:rPr>
        <w:t xml:space="preserve">Lúmina ServicesS.R.L.</w:t>
      </w:r>
      <w:r w:rsidDel="00000000" w:rsidR="00000000" w:rsidRPr="00000000">
        <w:rPr>
          <w:rtl w:val="0"/>
        </w:rPr>
      </w:r>
    </w:p>
    <w:p w:rsidR="00000000" w:rsidDel="00000000" w:rsidP="00000000" w:rsidRDefault="00000000" w:rsidRPr="00000000" w14:paraId="0000000D">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Telefono</w:t>
      </w:r>
      <w:r w:rsidDel="00000000" w:rsidR="00000000" w:rsidRPr="00000000">
        <w:rPr>
          <w:rFonts w:ascii="Times New Roman" w:cs="Times New Roman" w:eastAsia="Times New Roman" w:hAnsi="Times New Roman"/>
          <w:sz w:val="24"/>
          <w:szCs w:val="24"/>
          <w:rtl w:val="0"/>
        </w:rPr>
        <w:t xml:space="preserve">: +591 74813534</w:t>
      </w:r>
    </w:p>
    <w:p w:rsidR="00000000" w:rsidDel="00000000" w:rsidP="00000000" w:rsidRDefault="00000000" w:rsidRPr="00000000" w14:paraId="0000000E">
      <w:pPr>
        <w:spacing w:after="200" w:lineRule="auto"/>
        <w:ind w:right="-34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 del documento: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0F">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after="200" w:lineRule="auto"/>
        <w:ind w:left="720" w:firstLine="0"/>
        <w:jc w:val="center"/>
        <w:rPr/>
      </w:pPr>
      <w:r w:rsidDel="00000000" w:rsidR="00000000" w:rsidRPr="00000000">
        <w:rPr>
          <w:rFonts w:ascii="Times New Roman" w:cs="Times New Roman" w:eastAsia="Times New Roman" w:hAnsi="Times New Roman"/>
          <w:b w:val="1"/>
          <w:bCs w:val="1"/>
          <w:sz w:val="24"/>
          <w:szCs w:val="24"/>
          <w:highlight w:val="white"/>
          <w:rtl w:val="0"/>
        </w:rPr>
        <w:t xml:space="preserve">Cochabamba – Bolivia</w:t>
        <w:tab/>
      </w:r>
      <w:r w:rsidDel="00000000" w:rsidR="00000000" w:rsidRPr="00000000">
        <w:rPr>
          <w:rtl w:val="0"/>
        </w:rPr>
      </w:r>
    </w:p>
    <w:p w:rsidR="00000000" w:rsidDel="00000000" w:rsidP="00000000" w:rsidRDefault="00000000" w:rsidRPr="00000000" w14:paraId="00000011">
      <w:pPr>
        <w:pStyle w:val="Heading1"/>
        <w:shd w:fill="ffffff" w:val="clear"/>
        <w:jc w:val="both"/>
        <w:rPr>
          <w:rFonts w:ascii="Times New Roman" w:cs="Times New Roman" w:eastAsia="Times New Roman" w:hAnsi="Times New Roman"/>
        </w:rPr>
      </w:pPr>
      <w:bookmarkStart w:colFirst="0" w:colLast="0" w:name="_heading=h.cm5wbrtiucsn" w:id="0"/>
      <w:bookmarkEnd w:id="0"/>
      <w:r w:rsidDel="00000000" w:rsidR="00000000" w:rsidRPr="00000000">
        <w:rPr>
          <w:rFonts w:ascii="Times New Roman" w:cs="Times New Roman" w:eastAsia="Times New Roman" w:hAnsi="Times New Roman"/>
          <w:b w:val="1"/>
          <w:bCs w:val="1"/>
          <w:rtl w:val="0"/>
        </w:rPr>
        <w:t xml:space="preserve">Índice de contenido</w:t>
      </w:r>
      <w:r w:rsidDel="00000000" w:rsidR="00000000" w:rsidRPr="00000000">
        <w:rPr>
          <w:rtl w:val="0"/>
        </w:rPr>
      </w:r>
    </w:p>
    <w:sdt>
      <w:sdtPr>
        <w:id w:val="-255537515"/>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m5wbrtiucs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heading=h.fyfjde3087l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scczidfhbkd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1.1.Descripción del sistema</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heading=h.9540otlvqtg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1.1.1. Visión general de la plataforma</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heading=h.ulj3f418syr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1.1.2. Desarrollo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wnfkq6ljtrz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1.3.Alcance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heading=h.tw20hqehw4c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vw62e44891n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2.1.Objetivos General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ividrwg81ve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2.2.Objetivo Específicos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heading=h.9wy83ec15ik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Product backlog</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shd w:fill="ffffff" w:val="clear"/>
        <w:jc w:val="both"/>
        <w:rPr>
          <w:rFonts w:ascii="Times New Roman" w:cs="Times New Roman" w:eastAsia="Times New Roman" w:hAnsi="Times New Roman"/>
          <w:b w:val="1"/>
          <w:bCs w:val="1"/>
        </w:rPr>
      </w:pPr>
      <w:bookmarkStart w:colFirst="0" w:colLast="0" w:name="_heading=h.4o1rm9s2xr6e"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numPr>
          <w:ilvl w:val="0"/>
          <w:numId w:val="12"/>
        </w:numPr>
        <w:shd w:fill="ffffff" w:val="clear"/>
        <w:ind w:left="425.19685039370086" w:hanging="435"/>
        <w:jc w:val="both"/>
        <w:rPr>
          <w:rFonts w:ascii="Times New Roman" w:cs="Times New Roman" w:eastAsia="Times New Roman" w:hAnsi="Times New Roman"/>
          <w:b w:val="1"/>
          <w:bCs w:val="1"/>
        </w:rPr>
      </w:pPr>
      <w:bookmarkStart w:colFirst="0" w:colLast="0" w:name="_heading=h.fyfjde3087lj" w:id="2"/>
      <w:bookmarkEnd w:id="2"/>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proporciona una guía técnica completa para el uso, administración y mantenimiento del software Oh Sansi. Está dirigido a quienes gestionan, editan o configuran la plataforma, con el objetivo de garantizar su funcionamiento óptimo. Oh Sansi es una plataforma web diseñada para la evaluación y clasificación de competidores de las Olimpiadas en la Universidad Mayor de San Simón, facilitando las notas, clasificaciones por etapa y los certificados para los ganadores por nivel.</w:t>
      </w:r>
    </w:p>
    <w:p w:rsidR="00000000" w:rsidDel="00000000" w:rsidP="00000000" w:rsidRDefault="00000000" w:rsidRPr="00000000" w14:paraId="0000003A">
      <w:pPr>
        <w:pStyle w:val="Heading2"/>
        <w:shd w:fill="ffffff" w:val="clear"/>
        <w:jc w:val="both"/>
        <w:rPr>
          <w:rFonts w:ascii="Times New Roman" w:cs="Times New Roman" w:eastAsia="Times New Roman" w:hAnsi="Times New Roman"/>
          <w:b w:val="1"/>
          <w:bCs w:val="1"/>
          <w:sz w:val="28"/>
          <w:szCs w:val="28"/>
        </w:rPr>
      </w:pPr>
      <w:bookmarkStart w:colFirst="0" w:colLast="0" w:name="_heading=h.scczidfhbkd6" w:id="3"/>
      <w:bookmarkEnd w:id="3"/>
      <w:r w:rsidDel="00000000" w:rsidR="00000000" w:rsidRPr="00000000">
        <w:rPr>
          <w:rFonts w:ascii="Times New Roman" w:cs="Times New Roman" w:eastAsia="Times New Roman" w:hAnsi="Times New Roman"/>
          <w:b w:val="1"/>
          <w:bCs w:val="1"/>
          <w:sz w:val="28"/>
          <w:szCs w:val="28"/>
          <w:rtl w:val="0"/>
        </w:rPr>
        <w:t xml:space="preserve">1.1.Descripción del sistema</w:t>
      </w:r>
    </w:p>
    <w:p w:rsidR="00000000" w:rsidDel="00000000" w:rsidP="00000000" w:rsidRDefault="00000000" w:rsidRPr="00000000" w14:paraId="0000003B">
      <w:pPr>
        <w:pStyle w:val="Heading3"/>
        <w:jc w:val="both"/>
        <w:rPr>
          <w:rFonts w:ascii="Times New Roman" w:cs="Times New Roman" w:eastAsia="Times New Roman" w:hAnsi="Times New Roman"/>
          <w:b w:val="1"/>
          <w:bCs w:val="1"/>
          <w:color w:val="000000"/>
        </w:rPr>
      </w:pPr>
      <w:bookmarkStart w:colFirst="0" w:colLast="0" w:name="_heading=h.9540otlvqtgw" w:id="4"/>
      <w:bookmarkEnd w:id="4"/>
      <w:r w:rsidDel="00000000" w:rsidR="00000000" w:rsidRPr="00000000">
        <w:rPr>
          <w:rFonts w:ascii="Times New Roman" w:cs="Times New Roman" w:eastAsia="Times New Roman" w:hAnsi="Times New Roman"/>
          <w:b w:val="1"/>
          <w:bCs w:val="1"/>
          <w:color w:val="000000"/>
          <w:rtl w:val="0"/>
        </w:rPr>
        <w:t xml:space="preserve">1.1.1. Visión general de la plataforma</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Oh Sansi es una plataforma web diseñada para la evaluación y clasificación de competidores de las Olimpiadas en la Universidad Mayor de San Simón. A través de esta plataforma, los organizadores, evaluadores y responsables por área pueden hacer un seguimiento en las notas para la clasificación de los competidores por etapas, nivel, además de poder generar certificados para los ganadores de las Olimpiadas por nivel y área.</w:t>
      </w:r>
    </w:p>
    <w:p w:rsidR="00000000" w:rsidDel="00000000" w:rsidP="00000000" w:rsidRDefault="00000000" w:rsidRPr="00000000" w14:paraId="0000003D">
      <w:pPr>
        <w:pStyle w:val="Heading3"/>
        <w:jc w:val="both"/>
        <w:rPr>
          <w:rFonts w:ascii="Times New Roman" w:cs="Times New Roman" w:eastAsia="Times New Roman" w:hAnsi="Times New Roman"/>
          <w:b w:val="1"/>
          <w:bCs w:val="1"/>
          <w:color w:val="000000"/>
        </w:rPr>
      </w:pPr>
      <w:bookmarkStart w:colFirst="0" w:colLast="0" w:name="_heading=h.ulj3f418syrk" w:id="5"/>
      <w:bookmarkEnd w:id="5"/>
      <w:r w:rsidDel="00000000" w:rsidR="00000000" w:rsidRPr="00000000">
        <w:rPr>
          <w:rFonts w:ascii="Times New Roman" w:cs="Times New Roman" w:eastAsia="Times New Roman" w:hAnsi="Times New Roman"/>
          <w:b w:val="1"/>
          <w:bCs w:val="1"/>
          <w:color w:val="000000"/>
          <w:rtl w:val="0"/>
        </w:rPr>
        <w:t xml:space="preserve">1.1.2. Desarrollo</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software Oh Sansi se ha realizado utilizando la metodología </w:t>
      </w:r>
      <w:r w:rsidDel="00000000" w:rsidR="00000000" w:rsidRPr="00000000">
        <w:rPr>
          <w:rFonts w:ascii="Times New Roman" w:cs="Times New Roman" w:eastAsia="Times New Roman" w:hAnsi="Times New Roman"/>
          <w:b w:val="1"/>
          <w:bCs w:val="1"/>
          <w:rtl w:val="0"/>
        </w:rPr>
        <w:t xml:space="preserve">Scrum</w:t>
      </w:r>
      <w:r w:rsidDel="00000000" w:rsidR="00000000" w:rsidRPr="00000000">
        <w:rPr>
          <w:rFonts w:ascii="Times New Roman" w:cs="Times New Roman" w:eastAsia="Times New Roman" w:hAnsi="Times New Roman"/>
          <w:rtl w:val="0"/>
        </w:rPr>
        <w:t xml:space="preserve">, lo que permite un enfoque iterativo e incremental en el desarrollo. El sistema está estructurado en tres capas principales:</w:t>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p w:rsidR="00000000" w:rsidDel="00000000" w:rsidP="00000000" w:rsidRDefault="00000000" w:rsidRPr="00000000" w14:paraId="00000040">
      <w:pPr>
        <w:numPr>
          <w:ilvl w:val="0"/>
          <w:numId w:val="11"/>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Presentación.- Se desarrolló utilizando el framework </w:t>
      </w:r>
      <w:r w:rsidDel="00000000" w:rsidR="00000000" w:rsidRPr="00000000">
        <w:rPr>
          <w:rFonts w:ascii="Times New Roman" w:cs="Times New Roman" w:eastAsia="Times New Roman" w:hAnsi="Times New Roman"/>
          <w:b w:val="1"/>
          <w:bCs w:val="1"/>
          <w:rtl w:val="0"/>
        </w:rPr>
        <w:t xml:space="preserve">Angular</w:t>
      </w:r>
      <w:r w:rsidDel="00000000" w:rsidR="00000000" w:rsidRPr="00000000">
        <w:rPr>
          <w:rFonts w:ascii="Times New Roman" w:cs="Times New Roman" w:eastAsia="Times New Roman" w:hAnsi="Times New Roman"/>
          <w:rtl w:val="0"/>
        </w:rPr>
        <w:t xml:space="preserve">. Esta capa gestiona la interacción directa con el usuario, garantizando una experiencia fluida y accesible.</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tl w:val="0"/>
        </w:rPr>
      </w:r>
    </w:p>
    <w:p w:rsidR="00000000" w:rsidDel="00000000" w:rsidP="00000000" w:rsidRDefault="00000000" w:rsidRPr="00000000" w14:paraId="00000042">
      <w:pPr>
        <w:numPr>
          <w:ilvl w:val="0"/>
          <w:numId w:val="13"/>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Negocio.- Se desarrolló con </w:t>
      </w:r>
      <w:r w:rsidDel="00000000" w:rsidR="00000000" w:rsidRPr="00000000">
        <w:rPr>
          <w:rFonts w:ascii="Times New Roman" w:cs="Times New Roman" w:eastAsia="Times New Roman" w:hAnsi="Times New Roman"/>
          <w:b w:val="1"/>
          <w:bCs w:val="1"/>
          <w:rtl w:val="0"/>
        </w:rPr>
        <w:t xml:space="preserve">PHP</w:t>
      </w:r>
      <w:r w:rsidDel="00000000" w:rsidR="00000000" w:rsidRPr="00000000">
        <w:rPr>
          <w:rFonts w:ascii="Times New Roman" w:cs="Times New Roman" w:eastAsia="Times New Roman" w:hAnsi="Times New Roman"/>
          <w:rtl w:val="0"/>
        </w:rPr>
        <w:t xml:space="preserve"> utilizando el framework de </w:t>
      </w:r>
      <w:r w:rsidDel="00000000" w:rsidR="00000000" w:rsidRPr="00000000">
        <w:rPr>
          <w:rFonts w:ascii="Times New Roman" w:cs="Times New Roman" w:eastAsia="Times New Roman" w:hAnsi="Times New Roman"/>
          <w:b w:val="1"/>
          <w:bCs w:val="1"/>
          <w:rtl w:val="0"/>
        </w:rPr>
        <w:t xml:space="preserve">Laravel</w:t>
      </w:r>
      <w:r w:rsidDel="00000000" w:rsidR="00000000" w:rsidRPr="00000000">
        <w:rPr>
          <w:rFonts w:ascii="Times New Roman" w:cs="Times New Roman" w:eastAsia="Times New Roman" w:hAnsi="Times New Roman"/>
          <w:rtl w:val="0"/>
        </w:rPr>
        <w:t xml:space="preserve">, aquí se gestionan funciones como la verificación de registros de los usuarios, el seguimiento de los proyectos, y la emisión de notificaciones automáticas, asegurando que todas las acciones se realicen de acuerdo con los requerimientos del sistema.</w:t>
      </w:r>
      <w:r w:rsidDel="00000000" w:rsidR="00000000" w:rsidRPr="00000000">
        <w:rPr>
          <w:rtl w:val="0"/>
        </w:rPr>
      </w:r>
    </w:p>
    <w:p w:rsidR="00000000" w:rsidDel="00000000" w:rsidP="00000000" w:rsidRDefault="00000000" w:rsidRPr="00000000" w14:paraId="00000043">
      <w:pPr>
        <w:numPr>
          <w:ilvl w:val="0"/>
          <w:numId w:val="13"/>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Datos.- Se gestiona con </w:t>
      </w:r>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 donde se almacena todos los datos del sistema, Esta capa garantiza que los datos cumplan con normas estrictas de </w:t>
      </w:r>
      <w:r w:rsidDel="00000000" w:rsidR="00000000" w:rsidRPr="00000000">
        <w:rPr>
          <w:rFonts w:ascii="Times New Roman" w:cs="Times New Roman" w:eastAsia="Times New Roman" w:hAnsi="Times New Roman"/>
          <w:b w:val="1"/>
          <w:bCs w:val="1"/>
          <w:rtl w:val="0"/>
        </w:rPr>
        <w:t xml:space="preserve">Legibilidad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Correctitud, Consistencia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Autoexplicación</w:t>
      </w:r>
      <w:r w:rsidDel="00000000" w:rsidR="00000000" w:rsidRPr="00000000">
        <w:rPr>
          <w:rFonts w:ascii="Times New Roman" w:cs="Times New Roman" w:eastAsia="Times New Roman" w:hAnsi="Times New Roman"/>
          <w:rtl w:val="0"/>
        </w:rPr>
        <w:t xml:space="preserve">, protegiendo la información sensible y asegurando su disponibilidad para las demás capas del sistema.</w:t>
      </w:r>
      <w:r w:rsidDel="00000000" w:rsidR="00000000" w:rsidRPr="00000000">
        <w:rPr>
          <w:rtl w:val="0"/>
        </w:rPr>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1.2.Audiencia</w:t>
      </w:r>
    </w:p>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está dirigido a los desarrolladores que elaboraron el sistema y los que darán mantenimiento al sistema. Asimismo, resulta útil para el equipo de soporte técnico encargado del mantenimiento y actualización del sistema Oh Sansi.</w:t>
      </w:r>
    </w:p>
    <w:p w:rsidR="00000000" w:rsidDel="00000000" w:rsidP="00000000" w:rsidRDefault="00000000" w:rsidRPr="00000000" w14:paraId="00000048">
      <w:pPr>
        <w:pStyle w:val="Heading2"/>
        <w:shd w:fill="ffffff" w:val="clear"/>
        <w:jc w:val="both"/>
        <w:rPr>
          <w:rFonts w:ascii="Times New Roman" w:cs="Times New Roman" w:eastAsia="Times New Roman" w:hAnsi="Times New Roman"/>
          <w:sz w:val="28"/>
          <w:szCs w:val="28"/>
        </w:rPr>
      </w:pPr>
      <w:bookmarkStart w:colFirst="0" w:colLast="0" w:name="_heading=h.wnfkq6ljtrzr" w:id="6"/>
      <w:bookmarkEnd w:id="6"/>
      <w:r w:rsidDel="00000000" w:rsidR="00000000" w:rsidRPr="00000000">
        <w:rPr>
          <w:rFonts w:ascii="Times New Roman" w:cs="Times New Roman" w:eastAsia="Times New Roman" w:hAnsi="Times New Roman"/>
          <w:b w:val="1"/>
          <w:bCs w:val="1"/>
          <w:sz w:val="28"/>
          <w:szCs w:val="28"/>
          <w:rtl w:val="0"/>
        </w:rPr>
        <w:t xml:space="preserve">1.3.Alcance</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cubre exclusivamente las especificaciones del diseño de la base de datos, los diseños del sistema y el proceso de desarrollo del software </w:t>
      </w:r>
      <w:r w:rsidDel="00000000" w:rsidR="00000000" w:rsidRPr="00000000">
        <w:rPr>
          <w:rFonts w:ascii="Times New Roman" w:cs="Times New Roman" w:eastAsia="Times New Roman" w:hAnsi="Times New Roman"/>
          <w:b w:val="1"/>
          <w:bCs w:val="1"/>
          <w:rtl w:val="0"/>
        </w:rPr>
        <w:t xml:space="preserve">Oh Sansi</w:t>
      </w:r>
      <w:r w:rsidDel="00000000" w:rsidR="00000000" w:rsidRPr="00000000">
        <w:rPr>
          <w:rFonts w:ascii="Times New Roman" w:cs="Times New Roman" w:eastAsia="Times New Roman" w:hAnsi="Times New Roman"/>
          <w:rtl w:val="0"/>
        </w:rPr>
        <w:t xml:space="preserve">, creado para la evaluación basada en proyectos. Proporciona al equipo de desarrollo las instrucciones necesarias, describiendo las funciones disponibles en la plataforma, los procedimientos de mantenimiento y las integraciones esenciales para asegurar su correcto funcionamiento.</w:t>
      </w:r>
    </w:p>
    <w:p w:rsidR="00000000" w:rsidDel="00000000" w:rsidP="00000000" w:rsidRDefault="00000000" w:rsidRPr="00000000" w14:paraId="0000004A">
      <w:pPr>
        <w:pStyle w:val="Heading1"/>
        <w:numPr>
          <w:ilvl w:val="0"/>
          <w:numId w:val="12"/>
        </w:numPr>
        <w:shd w:fill="ffffff" w:val="clear"/>
        <w:ind w:left="720" w:hanging="360"/>
        <w:jc w:val="both"/>
        <w:rPr>
          <w:rFonts w:ascii="Times New Roman" w:cs="Times New Roman" w:eastAsia="Times New Roman" w:hAnsi="Times New Roman"/>
          <w:b w:val="1"/>
          <w:bCs w:val="1"/>
        </w:rPr>
      </w:pPr>
      <w:bookmarkStart w:colFirst="0" w:colLast="0" w:name="_heading=h.tw20hqehw4c8" w:id="7"/>
      <w:bookmarkEnd w:id="7"/>
      <w:r w:rsidDel="00000000" w:rsidR="00000000" w:rsidRPr="00000000">
        <w:rPr>
          <w:rFonts w:ascii="Times New Roman" w:cs="Times New Roman" w:eastAsia="Times New Roman" w:hAnsi="Times New Roman"/>
          <w:b w:val="1"/>
          <w:bCs w:val="1"/>
          <w:rtl w:val="0"/>
        </w:rPr>
        <w:t xml:space="preserve">Objetivos</w:t>
      </w:r>
    </w:p>
    <w:p w:rsidR="00000000" w:rsidDel="00000000" w:rsidP="00000000" w:rsidRDefault="00000000" w:rsidRPr="00000000" w14:paraId="0000004B">
      <w:pPr>
        <w:pStyle w:val="Heading2"/>
        <w:shd w:fill="ffffff" w:val="clear"/>
        <w:jc w:val="both"/>
        <w:rPr>
          <w:rFonts w:ascii="Times New Roman" w:cs="Times New Roman" w:eastAsia="Times New Roman" w:hAnsi="Times New Roman"/>
          <w:sz w:val="28"/>
          <w:szCs w:val="28"/>
        </w:rPr>
      </w:pPr>
      <w:bookmarkStart w:colFirst="0" w:colLast="0" w:name="_heading=h.vw62e44891nr" w:id="8"/>
      <w:bookmarkEnd w:id="8"/>
      <w:r w:rsidDel="00000000" w:rsidR="00000000" w:rsidRPr="00000000">
        <w:rPr>
          <w:rFonts w:ascii="Times New Roman" w:cs="Times New Roman" w:eastAsia="Times New Roman" w:hAnsi="Times New Roman"/>
          <w:b w:val="1"/>
          <w:bCs w:val="1"/>
          <w:sz w:val="28"/>
          <w:szCs w:val="28"/>
          <w:rtl w:val="0"/>
        </w:rPr>
        <w:t xml:space="preserve">2.1.Objetivos General</w:t>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una guía clara y detallada para el uso, administración y mantenimiento, con el fin de garantizar la correcta ejecución de los procedimientos, reducir errores y tiempos de inactividad, así como estandarizar los procesos y mejorar la comprensión técnica por parte de los desarrolladores.</w:t>
      </w:r>
    </w:p>
    <w:p w:rsidR="00000000" w:rsidDel="00000000" w:rsidP="00000000" w:rsidRDefault="00000000" w:rsidRPr="00000000" w14:paraId="0000004D">
      <w:pPr>
        <w:pStyle w:val="Heading2"/>
        <w:shd w:fill="ffffff" w:val="clear"/>
        <w:jc w:val="both"/>
        <w:rPr>
          <w:rFonts w:ascii="Times New Roman" w:cs="Times New Roman" w:eastAsia="Times New Roman" w:hAnsi="Times New Roman"/>
          <w:b w:val="1"/>
          <w:bCs w:val="1"/>
          <w:sz w:val="28"/>
          <w:szCs w:val="28"/>
        </w:rPr>
      </w:pPr>
      <w:bookmarkStart w:colFirst="0" w:colLast="0" w:name="_heading=h.ividrwg81ve6" w:id="9"/>
      <w:bookmarkEnd w:id="9"/>
      <w:r w:rsidDel="00000000" w:rsidR="00000000" w:rsidRPr="00000000">
        <w:rPr>
          <w:rFonts w:ascii="Times New Roman" w:cs="Times New Roman" w:eastAsia="Times New Roman" w:hAnsi="Times New Roman"/>
          <w:b w:val="1"/>
          <w:bCs w:val="1"/>
          <w:sz w:val="28"/>
          <w:szCs w:val="28"/>
          <w:rtl w:val="0"/>
        </w:rPr>
        <w:t xml:space="preserve">2.2.Objetivo Específicos</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una guía para la gestión y evaluación de proyectos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el uso del sistema mediante una guía detallada e ilustrada</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-Desglosar el alcance de la información del sistema</w:t>
      </w:r>
    </w:p>
    <w:p w:rsidR="00000000" w:rsidDel="00000000" w:rsidP="00000000" w:rsidRDefault="00000000" w:rsidRPr="00000000" w14:paraId="00000051">
      <w:pPr>
        <w:pStyle w:val="Heading1"/>
        <w:numPr>
          <w:ilvl w:val="0"/>
          <w:numId w:val="12"/>
        </w:numPr>
        <w:shd w:fill="ffffff" w:val="clear"/>
        <w:ind w:left="720" w:hanging="360"/>
        <w:jc w:val="both"/>
        <w:rPr>
          <w:rFonts w:ascii="Times New Roman" w:cs="Times New Roman" w:eastAsia="Times New Roman" w:hAnsi="Times New Roman"/>
          <w:b w:val="1"/>
          <w:bCs w:val="1"/>
          <w:sz w:val="28"/>
          <w:szCs w:val="28"/>
        </w:rPr>
      </w:pPr>
      <w:bookmarkStart w:colFirst="0" w:colLast="0" w:name="_heading=h.9wy83ec15ika" w:id="10"/>
      <w:bookmarkEnd w:id="10"/>
      <w:r w:rsidDel="00000000" w:rsidR="00000000" w:rsidRPr="00000000">
        <w:rPr>
          <w:rFonts w:ascii="Times New Roman" w:cs="Times New Roman" w:eastAsia="Times New Roman" w:hAnsi="Times New Roman"/>
          <w:b w:val="1"/>
          <w:bCs w:val="1"/>
          <w:sz w:val="28"/>
          <w:szCs w:val="28"/>
          <w:rtl w:val="0"/>
        </w:rPr>
        <w:t xml:space="preserve">Product backlog</w:t>
      </w:r>
    </w:p>
    <w:p w:rsidR="00000000" w:rsidDel="00000000" w:rsidP="00000000" w:rsidRDefault="00000000" w:rsidRPr="00000000" w14:paraId="00000052">
      <w:pPr>
        <w:pStyle w:val="Subtitle"/>
        <w:shd w:fill="ffffff" w:val="clear"/>
        <w:jc w:val="both"/>
        <w:rPr>
          <w:rFonts w:ascii="Times New Roman" w:cs="Times New Roman" w:eastAsia="Times New Roman" w:hAnsi="Times New Roman"/>
          <w:b w:val="1"/>
          <w:bCs w:val="1"/>
          <w:color w:val="000000"/>
          <w:sz w:val="28"/>
          <w:szCs w:val="28"/>
        </w:rPr>
      </w:pPr>
      <w:bookmarkStart w:colFirst="0" w:colLast="0" w:name="_heading=h.lwo4yakbakrt" w:id="11"/>
      <w:bookmarkEnd w:id="11"/>
      <w:r w:rsidDel="00000000" w:rsidR="00000000" w:rsidRPr="00000000">
        <w:rPr>
          <w:rFonts w:ascii="Times New Roman" w:cs="Times New Roman" w:eastAsia="Times New Roman" w:hAnsi="Times New Roman"/>
          <w:b w:val="1"/>
          <w:bCs w:val="1"/>
          <w:color w:val="000000"/>
          <w:sz w:val="28"/>
          <w:szCs w:val="28"/>
          <w:rtl w:val="0"/>
        </w:rPr>
        <w:t xml:space="preserve">Priorización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aspecto es crucial en la metodología Scrum, ya que determina el orden de implementación de las funcionalidades del sistema. En este proyecto, utilizamos una escala de tres niveles para priorizar nuestras historias de usuario: Alta, Media y Baja.</w:t>
      </w:r>
    </w:p>
    <w:p w:rsidR="00000000" w:rsidDel="00000000" w:rsidP="00000000" w:rsidRDefault="00000000" w:rsidRPr="00000000" w14:paraId="00000054">
      <w:pPr>
        <w:numPr>
          <w:ilvl w:val="0"/>
          <w:numId w:val="10"/>
        </w:numPr>
        <w:spacing w:after="0" w:before="24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bCs w:val="1"/>
          <w:rtl w:val="0"/>
        </w:rPr>
        <w:t xml:space="preserve">Alta:</w:t>
      </w:r>
      <w:r w:rsidDel="00000000" w:rsidR="00000000" w:rsidRPr="00000000">
        <w:rPr>
          <w:rFonts w:ascii="Times New Roman" w:cs="Times New Roman" w:eastAsia="Times New Roman" w:hAnsi="Times New Roman"/>
          <w:rtl w:val="0"/>
        </w:rPr>
        <w:t xml:space="preserve"> Importantes para el funcionamiento básico del sistema. Estas historias se implementarán en los primeros sprints.</w:t>
      </w:r>
      <w:r w:rsidDel="00000000" w:rsidR="00000000" w:rsidRPr="00000000">
        <w:rPr>
          <w:rtl w:val="0"/>
        </w:rPr>
      </w:r>
    </w:p>
    <w:p w:rsidR="00000000" w:rsidDel="00000000" w:rsidP="00000000" w:rsidRDefault="00000000" w:rsidRPr="00000000" w14:paraId="00000055">
      <w:pPr>
        <w:numPr>
          <w:ilvl w:val="0"/>
          <w:numId w:val="10"/>
        </w:numPr>
        <w:spacing w:after="0" w:before="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bCs w:val="1"/>
          <w:rtl w:val="0"/>
        </w:rPr>
        <w:t xml:space="preserve">Media:</w:t>
      </w:r>
      <w:r w:rsidDel="00000000" w:rsidR="00000000" w:rsidRPr="00000000">
        <w:rPr>
          <w:rFonts w:ascii="Times New Roman" w:cs="Times New Roman" w:eastAsia="Times New Roman" w:hAnsi="Times New Roman"/>
          <w:rtl w:val="0"/>
        </w:rPr>
        <w:t xml:space="preserve"> Importantes, pero no críticas para el funcionamiento básico del sistema. Estas historias se implementarán una vez finalizadas las de alta prioridad.</w:t>
      </w:r>
      <w:r w:rsidDel="00000000" w:rsidR="00000000" w:rsidRPr="00000000">
        <w:rPr>
          <w:rtl w:val="0"/>
        </w:rPr>
      </w:r>
    </w:p>
    <w:p w:rsidR="00000000" w:rsidDel="00000000" w:rsidP="00000000" w:rsidRDefault="00000000" w:rsidRPr="00000000" w14:paraId="00000056">
      <w:pPr>
        <w:numPr>
          <w:ilvl w:val="0"/>
          <w:numId w:val="10"/>
        </w:numPr>
        <w:spacing w:after="240" w:before="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bCs w:val="1"/>
          <w:rtl w:val="0"/>
        </w:rPr>
        <w:t xml:space="preserve">Baja: </w:t>
      </w:r>
      <w:r w:rsidDel="00000000" w:rsidR="00000000" w:rsidRPr="00000000">
        <w:rPr>
          <w:rFonts w:ascii="Times New Roman" w:cs="Times New Roman" w:eastAsia="Times New Roman" w:hAnsi="Times New Roman"/>
          <w:rtl w:val="0"/>
        </w:rPr>
        <w:t xml:space="preserve">Aportan valor al sistema, pero no son esenciales para su funcionamiento básico. Estas historias se implementarán después de las de prioridad media.</w:t>
      </w: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0397262539275"/>
        <w:gridCol w:w="1115.4307811685092"/>
        <w:gridCol w:w="1304.9811099945302"/>
        <w:gridCol w:w="729.0397262539275"/>
        <w:gridCol w:w="2879.706918703014"/>
        <w:gridCol w:w="729.0397262539275"/>
        <w:gridCol w:w="809.2340961418596"/>
        <w:gridCol w:w="729.0397262539275"/>
        <w:tblGridChange w:id="0">
          <w:tblGrid>
            <w:gridCol w:w="729.0397262539275"/>
            <w:gridCol w:w="1115.4307811685092"/>
            <w:gridCol w:w="1304.9811099945302"/>
            <w:gridCol w:w="729.0397262539275"/>
            <w:gridCol w:w="2879.706918703014"/>
            <w:gridCol w:w="729.0397262539275"/>
            <w:gridCol w:w="809.2340961418596"/>
            <w:gridCol w:w="729.0397262539275"/>
          </w:tblGrid>
        </w:tblGridChange>
      </w:tblGrid>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A">
            <w:pPr>
              <w:widowControl w:val="0"/>
              <w:spacing w:line="276" w:lineRule="auto"/>
              <w:jc w:val="center"/>
              <w:rPr>
                <w:sz w:val="20"/>
                <w:szCs w:val="20"/>
              </w:rPr>
            </w:pPr>
            <w:r w:rsidDel="00000000" w:rsidR="00000000" w:rsidRPr="00000000">
              <w:rPr>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B">
            <w:pPr>
              <w:widowControl w:val="0"/>
              <w:spacing w:line="276" w:lineRule="auto"/>
              <w:jc w:val="center"/>
              <w:rPr>
                <w:sz w:val="20"/>
                <w:szCs w:val="20"/>
              </w:rPr>
            </w:pPr>
            <w:r w:rsidDel="00000000" w:rsidR="00000000" w:rsidRPr="00000000">
              <w:rPr>
                <w:sz w:val="20"/>
                <w:szCs w:val="20"/>
                <w:rtl w:val="0"/>
              </w:rPr>
              <w:t xml:space="preserve">Epic</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C">
            <w:pPr>
              <w:widowControl w:val="0"/>
              <w:spacing w:line="276" w:lineRule="auto"/>
              <w:jc w:val="center"/>
              <w:rPr>
                <w:sz w:val="20"/>
                <w:szCs w:val="20"/>
              </w:rPr>
            </w:pPr>
            <w:r w:rsidDel="00000000" w:rsidR="00000000" w:rsidRPr="00000000">
              <w:rPr>
                <w:sz w:val="20"/>
                <w:szCs w:val="20"/>
                <w:rtl w:val="0"/>
              </w:rPr>
              <w:t xml:space="preserve">Historia de usuario</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D">
            <w:pPr>
              <w:widowControl w:val="0"/>
              <w:spacing w:line="276" w:lineRule="auto"/>
              <w:jc w:val="center"/>
              <w:rPr>
                <w:sz w:val="20"/>
                <w:szCs w:val="20"/>
              </w:rPr>
            </w:pPr>
            <w:r w:rsidDel="00000000" w:rsidR="00000000" w:rsidRPr="00000000">
              <w:rPr>
                <w:sz w:val="20"/>
                <w:szCs w:val="20"/>
                <w:rtl w:val="0"/>
              </w:rPr>
              <w:t xml:space="preserve">Usuario</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E">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jc w:val="center"/>
              <w:rPr>
                <w:sz w:val="20"/>
                <w:szCs w:val="20"/>
              </w:rPr>
            </w:pPr>
            <w:r w:rsidDel="00000000" w:rsidR="00000000" w:rsidRPr="00000000">
              <w:rPr>
                <w:sz w:val="20"/>
                <w:szCs w:val="20"/>
                <w:rtl w:val="0"/>
              </w:rPr>
              <w:t xml:space="preserve">Prioridad</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Puntos de Historia</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1">
            <w:pPr>
              <w:widowControl w:val="0"/>
              <w:spacing w:line="276" w:lineRule="auto"/>
              <w:jc w:val="center"/>
              <w:rPr>
                <w:sz w:val="20"/>
                <w:szCs w:val="20"/>
              </w:rPr>
            </w:pPr>
            <w:r w:rsidDel="00000000" w:rsidR="00000000" w:rsidRPr="00000000">
              <w:rPr>
                <w:sz w:val="20"/>
                <w:szCs w:val="20"/>
                <w:rtl w:val="0"/>
              </w:rPr>
              <w:t xml:space="preserve">Sprint</w:t>
            </w:r>
          </w:p>
        </w:tc>
      </w:tr>
      <w:tr>
        <w:trPr>
          <w:cantSplit w:val="0"/>
          <w:trHeight w:val="15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line="276" w:lineRule="auto"/>
              <w:jc w:val="center"/>
              <w:rPr>
                <w:sz w:val="20"/>
                <w:szCs w:val="20"/>
              </w:rPr>
            </w:pPr>
            <w:r w:rsidDel="00000000" w:rsidR="00000000" w:rsidRPr="00000000">
              <w:rPr>
                <w:sz w:val="20"/>
                <w:szCs w:val="20"/>
                <w:rtl w:val="0"/>
              </w:rPr>
              <w:t xml:space="preserve">US 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Cargar inscritos masivamente a través de un archivo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Como administrador, quiero cargar la información de los inscritos mediante un archivo con formato CSV que contenga un ID, nombre, CI, área, nivel unidad educativa y profesor, para ello se debe validar los datos del archivo CSV. Si se detectan errores, se debe notificar al administrador que hubo un problema con el archivo.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3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jc w:val="center"/>
              <w:rPr>
                <w:sz w:val="20"/>
                <w:szCs w:val="20"/>
              </w:rPr>
            </w:pPr>
            <w:r w:rsidDel="00000000" w:rsidR="00000000" w:rsidRPr="00000000">
              <w:rPr>
                <w:sz w:val="20"/>
                <w:szCs w:val="20"/>
                <w:rtl w:val="0"/>
              </w:rPr>
              <w:t xml:space="preserve">US 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Registrar calificaciones de los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jc w:val="center"/>
              <w:rPr>
                <w:sz w:val="20"/>
                <w:szCs w:val="20"/>
              </w:rPr>
            </w:pPr>
            <w:r w:rsidDel="00000000" w:rsidR="00000000" w:rsidRPr="00000000">
              <w:rPr>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Como evaluador, quiero registrar las notas de los competidores por área/nivel, en fomato numérico dentro de un rango de acuerdo al área/nivel especificado.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jc w:val="center"/>
              <w:rPr>
                <w:sz w:val="20"/>
                <w:szCs w:val="20"/>
              </w:rPr>
            </w:pPr>
            <w:r w:rsidDel="00000000" w:rsidR="00000000" w:rsidRPr="00000000">
              <w:rPr>
                <w:sz w:val="20"/>
                <w:szCs w:val="20"/>
                <w:rtl w:val="0"/>
              </w:rPr>
              <w:t xml:space="preserve">US 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Registrar los datos de los responsables académicos por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Como administrador, quiero registrar los datos personales de los responsables académicos de cada área, validando los campos de registro antes de guardar.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sz w:val="20"/>
                <w:szCs w:val="20"/>
              </w:rPr>
            </w:pPr>
            <w:r w:rsidDel="00000000" w:rsidR="00000000" w:rsidRPr="00000000">
              <w:rPr>
                <w:sz w:val="20"/>
                <w:szCs w:val="20"/>
                <w:rtl w:val="0"/>
              </w:rPr>
              <w:t xml:space="preserve">US 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Consultar listas de competidores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Como responsable de área, quiero filtrar las listas de competidores por área, nivel, estado, ya sea por un solo filtro, la combinación de dos o más filtros y por orden alfabético del nombre de los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5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jc w:val="center"/>
              <w:rPr>
                <w:sz w:val="20"/>
                <w:szCs w:val="20"/>
              </w:rPr>
            </w:pPr>
            <w:r w:rsidDel="00000000" w:rsidR="00000000" w:rsidRPr="00000000">
              <w:rPr>
                <w:sz w:val="20"/>
                <w:szCs w:val="20"/>
                <w:rtl w:val="0"/>
              </w:rPr>
              <w:t xml:space="preserve">US 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Registrar evaluadores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Como responsable de área, quiero registrar un nuevo evaluador usando un formulario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jc w:val="center"/>
              <w:rPr>
                <w:sz w:val="20"/>
                <w:szCs w:val="20"/>
              </w:rPr>
            </w:pPr>
            <w:r w:rsidDel="00000000" w:rsidR="00000000" w:rsidRPr="00000000">
              <w:rPr>
                <w:sz w:val="20"/>
                <w:szCs w:val="20"/>
                <w:rtl w:val="0"/>
              </w:rPr>
              <w:t xml:space="preserve">US 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Bloquear el Proceso de Evaluación en Curso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Como responsable de área, quiero una acción para detener el proceso de evaluación actual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2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line="276" w:lineRule="auto"/>
              <w:jc w:val="center"/>
              <w:rPr>
                <w:sz w:val="20"/>
                <w:szCs w:val="20"/>
              </w:rPr>
            </w:pPr>
            <w:r w:rsidDel="00000000" w:rsidR="00000000" w:rsidRPr="00000000">
              <w:rPr>
                <w:sz w:val="20"/>
                <w:szCs w:val="20"/>
                <w:rtl w:val="0"/>
              </w:rPr>
              <w:t xml:space="preserve">US 26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Habilitar la Transición a la Siguiente Etapa de la Competición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Como responsable de área, quiero una acción para habilitar la siguiente etapa de la competición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8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line="276" w:lineRule="auto"/>
              <w:jc w:val="center"/>
              <w:rPr>
                <w:sz w:val="20"/>
                <w:szCs w:val="20"/>
              </w:rPr>
            </w:pPr>
            <w:r w:rsidDel="00000000" w:rsidR="00000000" w:rsidRPr="00000000">
              <w:rPr>
                <w:sz w:val="20"/>
                <w:szCs w:val="20"/>
                <w:rtl w:val="0"/>
              </w:rPr>
              <w:t xml:space="preserve">US 20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jc w:val="center"/>
              <w:rPr>
                <w:sz w:val="20"/>
                <w:szCs w:val="20"/>
              </w:rPr>
            </w:pPr>
            <w:r w:rsidDel="00000000" w:rsidR="00000000" w:rsidRPr="00000000">
              <w:rPr>
                <w:sz w:val="20"/>
                <w:szCs w:val="20"/>
                <w:rtl w:val="0"/>
              </w:rPr>
              <w:t xml:space="preserve">Generación de informe ofical de los desclasificados en formato PDF/CVS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Generar Informe Oficial de Desclasificados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Como responsable de área, quiero obtener un listado oficial completo de los competidores desclasificados con nombre completo, nivel de la competición, nota y descripción por la cual fueron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6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line="276" w:lineRule="auto"/>
              <w:jc w:val="center"/>
              <w:rPr>
                <w:sz w:val="20"/>
                <w:szCs w:val="20"/>
              </w:rPr>
            </w:pPr>
            <w:r w:rsidDel="00000000" w:rsidR="00000000" w:rsidRPr="00000000">
              <w:rPr>
                <w:sz w:val="20"/>
                <w:szCs w:val="20"/>
                <w:rtl w:val="0"/>
              </w:rPr>
              <w:t xml:space="preserve">US 21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line="276" w:lineRule="auto"/>
              <w:jc w:val="center"/>
              <w:rPr>
                <w:sz w:val="20"/>
                <w:szCs w:val="20"/>
              </w:rPr>
            </w:pPr>
            <w:r w:rsidDel="00000000" w:rsidR="00000000" w:rsidRPr="00000000">
              <w:rPr>
                <w:sz w:val="20"/>
                <w:szCs w:val="20"/>
                <w:rtl w:val="0"/>
              </w:rPr>
              <w:t xml:space="preserve">Generación de informe ofical de los desclasificados en formato PDF/CVS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Generar Informe Oficial de no 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Como responsable de área, quiero obtener un listado oficial completo de los competidores no clasificados con nombre completo, nivel de la competición, nota y descripción por la cual no clasificaron a la siguiente etapa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5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jc w:val="center"/>
              <w:rPr>
                <w:sz w:val="20"/>
                <w:szCs w:val="20"/>
              </w:rPr>
            </w:pPr>
            <w:r w:rsidDel="00000000" w:rsidR="00000000" w:rsidRPr="00000000">
              <w:rPr>
                <w:sz w:val="20"/>
                <w:szCs w:val="20"/>
                <w:rtl w:val="0"/>
              </w:rPr>
              <w:t xml:space="preserve">US 16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line="276" w:lineRule="auto"/>
              <w:jc w:val="center"/>
              <w:rPr>
                <w:sz w:val="20"/>
                <w:szCs w:val="20"/>
              </w:rPr>
            </w:pPr>
            <w:r w:rsidDel="00000000" w:rsidR="00000000" w:rsidRPr="00000000">
              <w:rPr>
                <w:sz w:val="20"/>
                <w:szCs w:val="20"/>
                <w:rtl w:val="0"/>
              </w:rPr>
              <w:t xml:space="preserve">Facilitar la Búsqueda y Gestión de Responsables Académicos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Enlistar a los responsables de área con filtros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Como responsable de área, quiero aplicar filtros de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68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line="276" w:lineRule="auto"/>
              <w:jc w:val="center"/>
              <w:rPr>
                <w:sz w:val="20"/>
                <w:szCs w:val="20"/>
              </w:rPr>
            </w:pPr>
            <w:r w:rsidDel="00000000" w:rsidR="00000000" w:rsidRPr="00000000">
              <w:rPr>
                <w:sz w:val="20"/>
                <w:szCs w:val="20"/>
                <w:rtl w:val="0"/>
              </w:rPr>
              <w:t xml:space="preserve">US 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Generación Oficial de Listados de Ganadores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Marcar la Fase de Evaluación como 'Concluida'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Como responsable de área, quiero tener una acción que me permita marcar la fase de evaluación como oficialmente finalizada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jc w:val="center"/>
              <w:rPr>
                <w:sz w:val="20"/>
                <w:szCs w:val="20"/>
              </w:rPr>
            </w:pPr>
            <w:r w:rsidDel="00000000" w:rsidR="00000000" w:rsidRPr="00000000">
              <w:rPr>
                <w:sz w:val="20"/>
                <w:szCs w:val="20"/>
                <w:rtl w:val="0"/>
              </w:rPr>
              <w:t xml:space="preserve">US 29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sz w:val="20"/>
                <w:szCs w:val="20"/>
              </w:rPr>
            </w:pPr>
            <w:r w:rsidDel="00000000" w:rsidR="00000000" w:rsidRPr="00000000">
              <w:rPr>
                <w:sz w:val="20"/>
                <w:szCs w:val="20"/>
                <w:rtl w:val="0"/>
              </w:rPr>
              <w:t xml:space="preserve">Generación de Listados de Premiados para Certificados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Exportar Datos de Premiados para Certificados a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Como responsable de área, quiero poder descargar la lista de premiados en formato CSV con todos los campos necesarios como: nombre completo, unidad educativa, departamento, área, nivel, nota, posición obtenida, profesor y 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0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jc w:val="center"/>
              <w:rPr>
                <w:sz w:val="20"/>
                <w:szCs w:val="20"/>
              </w:rPr>
            </w:pPr>
            <w:r w:rsidDel="00000000" w:rsidR="00000000" w:rsidRPr="00000000">
              <w:rPr>
                <w:sz w:val="20"/>
                <w:szCs w:val="20"/>
                <w:rtl w:val="0"/>
              </w:rPr>
              <w:t xml:space="preserve">US 30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jc w:val="center"/>
              <w:rPr>
                <w:sz w:val="20"/>
                <w:szCs w:val="20"/>
              </w:rPr>
            </w:pPr>
            <w:r w:rsidDel="00000000" w:rsidR="00000000" w:rsidRPr="00000000">
              <w:rPr>
                <w:sz w:val="20"/>
                <w:szCs w:val="20"/>
                <w:rtl w:val="0"/>
              </w:rPr>
              <w:t xml:space="preserve">Generación de Listados de Premiados para Certificados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Generar Reporte de Verificación de Premiados en 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Como responsable de área, quiero poder generar un reporte de los premiados en formato PDF con los datos: nombre completo, unidad educativa, departamento, área, nivel, nota, posición obtenida, profesor y 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jc w:val="center"/>
              <w:rPr>
                <w:sz w:val="20"/>
                <w:szCs w:val="20"/>
              </w:rPr>
            </w:pPr>
            <w:r w:rsidDel="00000000" w:rsidR="00000000" w:rsidRPr="00000000">
              <w:rPr>
                <w:sz w:val="20"/>
                <w:szCs w:val="20"/>
                <w:rtl w:val="0"/>
              </w:rPr>
              <w:t xml:space="preserve">US 36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Gestión de Reglas de Premiación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Crear Interfaz para Parametrizar Reglas de Premiación por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Como administrador del sistema, quiero una interfaz que me permita ingresar la configuración de premios según el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jc w:val="center"/>
              <w:rPr>
                <w:sz w:val="20"/>
                <w:szCs w:val="20"/>
              </w:rPr>
            </w:pPr>
            <w:r w:rsidDel="00000000" w:rsidR="00000000" w:rsidRPr="00000000">
              <w:rPr>
                <w:sz w:val="20"/>
                <w:szCs w:val="20"/>
                <w:rtl w:val="0"/>
              </w:rPr>
              <w:t xml:space="preserve">US 37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Gestión de Reglas de Premiación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Parametrizar Cantidad de Medallas por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Como administrador del sistema, quiero poder especificar la cantidad exacta de medallas de Oro, Plata y Bronce que se otorgarán en cada combinación de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sz w:val="20"/>
                <w:szCs w:val="20"/>
              </w:rPr>
            </w:pPr>
            <w:r w:rsidDel="00000000" w:rsidR="00000000" w:rsidRPr="00000000">
              <w:rPr>
                <w:sz w:val="20"/>
                <w:szCs w:val="20"/>
                <w:rtl w:val="0"/>
              </w:rPr>
              <w:t xml:space="preserve">US 38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Gestión de Reglas de Premiación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Parametrizar Reglas para Menciones de Honor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Como administrador del sistema, quiero poder definir los criterios o la cantidad máxima de Menciones de Honor que se otorgarán por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1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sz w:val="20"/>
                <w:szCs w:val="20"/>
              </w:rPr>
            </w:pPr>
            <w:r w:rsidDel="00000000" w:rsidR="00000000" w:rsidRPr="00000000">
              <w:rPr>
                <w:sz w:val="20"/>
                <w:szCs w:val="20"/>
                <w:rtl w:val="0"/>
              </w:rPr>
              <w:t xml:space="preserve">US 33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Gestión de Ordenación y Presentación de Listados de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Reordenar la Lista de Competidores 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Como responsable de área, quiero tener una acción que me permita reordenar manualmente la lista de competidores 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sz w:val="20"/>
                <w:szCs w:val="20"/>
              </w:rPr>
            </w:pPr>
            <w:r w:rsidDel="00000000" w:rsidR="00000000" w:rsidRPr="00000000">
              <w:rPr>
                <w:sz w:val="20"/>
                <w:szCs w:val="20"/>
                <w:rtl w:val="0"/>
              </w:rPr>
              <w:t xml:space="preserve">US 34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Gestión de Ordenación y Presentación de Listados de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Reordenar la Lista de Competidores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Como responsable de área, quiero tener una acción que me permita reordenar la lista de competidores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7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jc w:val="center"/>
              <w:rPr>
                <w:sz w:val="20"/>
                <w:szCs w:val="20"/>
              </w:rPr>
            </w:pPr>
            <w:r w:rsidDel="00000000" w:rsidR="00000000" w:rsidRPr="00000000">
              <w:rPr>
                <w:sz w:val="20"/>
                <w:szCs w:val="20"/>
                <w:rtl w:val="0"/>
              </w:rPr>
              <w:t xml:space="preserve">US 27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Generación Oficial de Listados de Ganadores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Exportar Listado de Ganadores a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Como responsable de área, quiero poder descargar la lista de ganadores en formato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jc w:val="center"/>
              <w:rPr>
                <w:sz w:val="20"/>
                <w:szCs w:val="20"/>
              </w:rPr>
            </w:pPr>
            <w:r w:rsidDel="00000000" w:rsidR="00000000" w:rsidRPr="00000000">
              <w:rPr>
                <w:sz w:val="20"/>
                <w:szCs w:val="20"/>
                <w:rtl w:val="0"/>
              </w:rPr>
              <w:t xml:space="preserve">US 28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Generación Oficial de Listados de Ganadores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Generar Informe Oficial de Ganadores en 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Como responsable de área, quiero poder generar la lista de ganadores en formato 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jc w:val="center"/>
              <w:rPr>
                <w:sz w:val="20"/>
                <w:szCs w:val="20"/>
              </w:rPr>
            </w:pPr>
            <w:r w:rsidDel="00000000" w:rsidR="00000000" w:rsidRPr="00000000">
              <w:rPr>
                <w:sz w:val="20"/>
                <w:szCs w:val="20"/>
                <w:rtl w:val="0"/>
              </w:rPr>
              <w:t xml:space="preserve">US 31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Publicación Oficial de Resultados de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Preparar Vista de Listado de Premiados para Publicación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Como responsable de área, quiero tener una vista que muestre la lista final de premiados con todos los datos requeridos: nombre completo, unidad educativa, departamento, área, nivel, nota, posición obtenida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line="276" w:lineRule="auto"/>
              <w:jc w:val="center"/>
              <w:rPr>
                <w:sz w:val="20"/>
                <w:szCs w:val="20"/>
              </w:rPr>
            </w:pPr>
            <w:r w:rsidDel="00000000" w:rsidR="00000000" w:rsidRPr="00000000">
              <w:rPr>
                <w:sz w:val="20"/>
                <w:szCs w:val="20"/>
                <w:rtl w:val="0"/>
              </w:rPr>
              <w:t xml:space="preserve">US 32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Publicación Oficial de Resultados de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Generar Documento Oficial PDF de Premiados para Publicación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Como responsable de área, quiero poder generar la lista de premiados en formato PDF de alta calidad con todos los datos requeridos: nombre completo, unidad educativa, departamento, área, nivel, nota, posición obtenida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0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jc w:val="center"/>
              <w:rPr>
                <w:sz w:val="20"/>
                <w:szCs w:val="20"/>
              </w:rPr>
            </w:pPr>
            <w:r w:rsidDel="00000000" w:rsidR="00000000" w:rsidRPr="00000000">
              <w:rPr>
                <w:sz w:val="20"/>
                <w:szCs w:val="20"/>
                <w:rtl w:val="0"/>
              </w:rPr>
              <w:t xml:space="preserve">US 17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Adjuntar Comentario Cualitativo a la Evaluación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center"/>
              <w:rPr>
                <w:sz w:val="20"/>
                <w:szCs w:val="20"/>
              </w:rPr>
            </w:pPr>
            <w:r w:rsidDel="00000000" w:rsidR="00000000" w:rsidRPr="00000000">
              <w:rPr>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Como evaluador, quiero adjuntar un comentario cualitativo opcional a la nota registrada de un competidor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1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line="276" w:lineRule="auto"/>
              <w:jc w:val="center"/>
              <w:rPr>
                <w:sz w:val="20"/>
                <w:szCs w:val="20"/>
              </w:rPr>
            </w:pPr>
            <w:r w:rsidDel="00000000" w:rsidR="00000000" w:rsidRPr="00000000">
              <w:rPr>
                <w:sz w:val="20"/>
                <w:szCs w:val="20"/>
                <w:rtl w:val="0"/>
              </w:rPr>
              <w:t xml:space="preserve">US 18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line="276" w:lineRule="auto"/>
              <w:jc w:val="center"/>
              <w:rPr>
                <w:sz w:val="20"/>
                <w:szCs w:val="20"/>
              </w:rPr>
            </w:pPr>
            <w:r w:rsidDel="00000000" w:rsidR="00000000" w:rsidRPr="00000000">
              <w:rPr>
                <w:sz w:val="20"/>
                <w:szCs w:val="20"/>
                <w:rtl w:val="0"/>
              </w:rPr>
              <w:t xml:space="preserve">Facilitar la Búsqueda y Gestión de Responsables Académicos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Ordenar por Nombre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Como responsable de área, quiero poder ordenar la lista de responsables por su nombre de forma ascendente y descendente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jc w:val="center"/>
              <w:rPr>
                <w:sz w:val="20"/>
                <w:szCs w:val="20"/>
              </w:rPr>
            </w:pPr>
            <w:r w:rsidDel="00000000" w:rsidR="00000000" w:rsidRPr="00000000">
              <w:rPr>
                <w:sz w:val="20"/>
                <w:szCs w:val="20"/>
                <w:rtl w:val="0"/>
              </w:rPr>
              <w:t xml:space="preserve">US 35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Gestión de Ordenación y Presentación de Listados de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Reordenar la Lista Final de Competidores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Como responsable de área, quiero tener una acción que me permita reordenar la lista final de competidores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jc w:val="center"/>
              <w:rPr>
                <w:sz w:val="20"/>
                <w:szCs w:val="20"/>
              </w:rPr>
            </w:pPr>
            <w:r w:rsidDel="00000000" w:rsidR="00000000" w:rsidRPr="00000000">
              <w:rPr>
                <w:sz w:val="20"/>
                <w:szCs w:val="20"/>
                <w:rtl w:val="0"/>
              </w:rPr>
              <w:t xml:space="preserve">US 39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Usabilidad y Adaptabilidad del Sistema Móvil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Implementar Diseño Adaptable (Responsive) General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sz w:val="20"/>
                <w:szCs w:val="20"/>
              </w:rPr>
            </w:pPr>
            <w:r w:rsidDel="00000000" w:rsidR="00000000" w:rsidRPr="00000000">
              <w:rPr>
                <w:sz w:val="20"/>
                <w:szCs w:val="20"/>
                <w:rtl w:val="0"/>
              </w:rPr>
              <w:t xml:space="preserve">Usuario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Como usuario general, quiero que la interfaz del sistema se adapte y sea totalmente usable en dispositivos móviles y tabletas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sz w:val="20"/>
                <w:szCs w:val="20"/>
              </w:rPr>
            </w:pPr>
            <w:r w:rsidDel="00000000" w:rsidR="00000000" w:rsidRPr="00000000">
              <w:rPr>
                <w:sz w:val="20"/>
                <w:szCs w:val="20"/>
                <w:rtl w:val="0"/>
              </w:rPr>
              <w:t xml:space="preserve">BAJA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sz w:val="20"/>
                <w:szCs w:val="20"/>
              </w:rPr>
            </w:pPr>
            <w:r w:rsidDel="00000000" w:rsidR="00000000" w:rsidRPr="00000000">
              <w:rPr>
                <w:sz w:val="20"/>
                <w:szCs w:val="20"/>
                <w:rtl w:val="0"/>
              </w:rPr>
              <w:t xml:space="preserve">US 40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Usabilidad y Adaptabilidad del Sistema Móvil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Optimizar el Formulario de Ingreso de Notas para Móviles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sz w:val="20"/>
                <w:szCs w:val="20"/>
              </w:rPr>
            </w:pPr>
            <w:r w:rsidDel="00000000" w:rsidR="00000000" w:rsidRPr="00000000">
              <w:rPr>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Como evaluador, quiero que el formulario de ingreso de notas sea ágil y eficiente en dispositivos móviles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center"/>
              <w:rPr>
                <w:sz w:val="20"/>
                <w:szCs w:val="20"/>
              </w:rPr>
            </w:pPr>
            <w:r w:rsidDel="00000000" w:rsidR="00000000" w:rsidRPr="00000000">
              <w:rPr>
                <w:sz w:val="20"/>
                <w:szCs w:val="20"/>
                <w:rtl w:val="0"/>
              </w:rPr>
              <w:t xml:space="preserve">BAJA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center"/>
              <w:rPr>
                <w:sz w:val="20"/>
                <w:szCs w:val="20"/>
              </w:rPr>
            </w:pPr>
            <w:r w:rsidDel="00000000" w:rsidR="00000000" w:rsidRPr="00000000">
              <w:rPr>
                <w:sz w:val="20"/>
                <w:szCs w:val="20"/>
                <w:rtl w:val="0"/>
              </w:rPr>
              <w:t xml:space="preserve">US 41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Creación de nuevas ediciones de las olimpiadas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Crear una nueva edición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Como administrador, quiero crear una nueva edición anual de las olimpiadas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2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line="276" w:lineRule="auto"/>
              <w:jc w:val="center"/>
              <w:rPr>
                <w:sz w:val="20"/>
                <w:szCs w:val="20"/>
              </w:rPr>
            </w:pPr>
            <w:r w:rsidDel="00000000" w:rsidR="00000000" w:rsidRPr="00000000">
              <w:rPr>
                <w:sz w:val="20"/>
                <w:szCs w:val="20"/>
                <w:rtl w:val="0"/>
              </w:rPr>
              <w:t xml:space="preserve">US 42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Creación de nuevas ediciones de las olimpiadas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Heredar configuración base de olimpiadas anteriores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Como Administrador del Sistema, quiero poder heredar la configuración base (Materias, Niveles) de la edición anterior al crear una nueva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02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sz w:val="20"/>
                <w:szCs w:val="20"/>
              </w:rPr>
            </w:pPr>
            <w:r w:rsidDel="00000000" w:rsidR="00000000" w:rsidRPr="00000000">
              <w:rPr>
                <w:sz w:val="20"/>
                <w:szCs w:val="20"/>
                <w:rtl w:val="0"/>
              </w:rPr>
              <w:t xml:space="preserve">US 43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Creación de materias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Añadir una nueva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Como Administrador del Sistema, quiero poder crear una nueva materia, con nombre, rango de calificación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jc w:val="center"/>
              <w:rPr>
                <w:sz w:val="20"/>
                <w:szCs w:val="20"/>
              </w:rPr>
            </w:pPr>
            <w:r w:rsidDel="00000000" w:rsidR="00000000" w:rsidRPr="00000000">
              <w:rPr>
                <w:sz w:val="20"/>
                <w:szCs w:val="20"/>
                <w:rtl w:val="0"/>
              </w:rPr>
              <w:t xml:space="preserve">US 44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Creación de nuevas ediciones de las olimpiadas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Añadir área a una edición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Como Administrador del sistema, quiero poder añadir materias existentes a las nuevas ediciones de las olimpiadas, ya sea al momento de crear la nueva edición de la olimpiada o después de la creación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center"/>
              <w:rPr>
                <w:sz w:val="20"/>
                <w:szCs w:val="20"/>
              </w:rPr>
            </w:pPr>
            <w:r w:rsidDel="00000000" w:rsidR="00000000" w:rsidRPr="00000000">
              <w:rPr>
                <w:sz w:val="20"/>
                <w:szCs w:val="20"/>
                <w:rtl w:val="0"/>
              </w:rPr>
              <w:t xml:space="preserve">US 45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Creación de nuevas ediciones de las olimpiadas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Quitar área/nivel de las olimpiadas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Como Administrador del sistema, quiero poder quitar materias existentes de las nuevas ediciones de las olimpiadas, ya sea al momento de crear la nueva edición de la olimpiada o después de la creación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center"/>
              <w:rPr>
                <w:sz w:val="20"/>
                <w:szCs w:val="20"/>
              </w:rPr>
            </w:pPr>
            <w:r w:rsidDel="00000000" w:rsidR="00000000" w:rsidRPr="00000000">
              <w:rPr>
                <w:sz w:val="20"/>
                <w:szCs w:val="20"/>
                <w:rtl w:val="0"/>
              </w:rPr>
              <w:t xml:space="preserve">US 46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Creación de materias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Editar área/nivel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Como administrador del sistema, quiero poder editar las materias existentes, ya sea su nombre o rango de calificación, además de registrar un comentario de la razón de la edición del área/nivel.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2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jc w:val="center"/>
              <w:rPr>
                <w:sz w:val="20"/>
                <w:szCs w:val="20"/>
              </w:rPr>
            </w:pPr>
            <w:r w:rsidDel="00000000" w:rsidR="00000000" w:rsidRPr="00000000">
              <w:rPr>
                <w:sz w:val="20"/>
                <w:szCs w:val="20"/>
                <w:rtl w:val="0"/>
              </w:rPr>
              <w:t xml:space="preserve">US 47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Determinación de estados de los participantes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Filtrar a Clasificados y No 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Como Administrador, quiero un botón de "Filtrar Clasificación" que permita filtrar a los participantes clasificados y no clasificados de acuerdo a los umbrales de aprobación de cada área y nivel, ignorando completamente a los participantes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9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sz w:val="20"/>
                <w:szCs w:val="20"/>
              </w:rPr>
            </w:pPr>
            <w:r w:rsidDel="00000000" w:rsidR="00000000" w:rsidRPr="00000000">
              <w:rPr>
                <w:sz w:val="20"/>
                <w:szCs w:val="20"/>
                <w:rtl w:val="0"/>
              </w:rPr>
              <w:t xml:space="preserve">US 48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Determinación de estados de los participantes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Marcar a los participantes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jc w:val="center"/>
              <w:rPr>
                <w:sz w:val="20"/>
                <w:szCs w:val="20"/>
              </w:rPr>
            </w:pPr>
            <w:r w:rsidDel="00000000" w:rsidR="00000000" w:rsidRPr="00000000">
              <w:rPr>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Como evaluador, quiero poder descalificar manualmente a un participante mediante un formulario obligatorio donde se específica la razón por la cual se descalifica al participante.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17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numPr>
          <w:ilvl w:val="0"/>
          <w:numId w:val="12"/>
        </w:numPr>
        <w:spacing w:after="240" w:before="240" w:lineRule="auto"/>
        <w:ind w:left="720" w:hanging="360"/>
        <w:jc w:val="both"/>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Sprint Planning</w:t>
      </w:r>
      <w:r w:rsidDel="00000000" w:rsidR="00000000" w:rsidRPr="00000000">
        <w:rPr>
          <w:rtl w:val="0"/>
        </w:rPr>
      </w:r>
    </w:p>
    <w:p w:rsidR="00000000" w:rsidDel="00000000" w:rsidP="00000000" w:rsidRDefault="00000000" w:rsidRPr="00000000" w14:paraId="0000017C">
      <w:pPr>
        <w:spacing w:after="200" w:lineRule="auto"/>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0" w:tblpY="0"/>
        <w:tblW w:w="9009.0" w:type="dxa"/>
        <w:jc w:val="left"/>
        <w:tblLayout w:type="fixed"/>
        <w:tblLook w:val="0400"/>
      </w:tblPr>
      <w:tblGrid>
        <w:gridCol w:w="3189"/>
        <w:gridCol w:w="5820"/>
        <w:tblGridChange w:id="0">
          <w:tblGrid>
            <w:gridCol w:w="3189"/>
            <w:gridCol w:w="5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Cargar inscritos masivamente a través de un archivo CSV.</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administrador, quiero cargar la información de los inscritos mediante un archivo con formato CSV que contenga un ID, nombre, CI, área,  nivel, unidad educativa y profesor, para ello se debe validar los datos del archivo CSV. Si se detectan errores, se debe notificar al administrador que hubo un problema con el archivo.</w:t>
            </w:r>
            <w:r w:rsidDel="00000000" w:rsidR="00000000" w:rsidRPr="00000000">
              <w:rPr>
                <w:rtl w:val="0"/>
              </w:rPr>
            </w:r>
          </w:p>
        </w:tc>
      </w:tr>
      <w:tr>
        <w:trPr>
          <w:cantSplit w:val="0"/>
          <w:trHeight w:val="4328" w:hRule="atLeast"/>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Criterios de aceptación:</w:t>
            </w:r>
            <w:r w:rsidDel="00000000" w:rsidR="00000000" w:rsidRPr="00000000">
              <w:rPr>
                <w:rtl w:val="0"/>
              </w:rPr>
            </w:r>
          </w:p>
          <w:p w:rsidR="00000000" w:rsidDel="00000000" w:rsidP="00000000" w:rsidRDefault="00000000" w:rsidRPr="00000000" w14:paraId="00000185">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acepta solo el formato CSV. No se permite subir archivos con otras extensiones.</w:t>
            </w:r>
            <w:r w:rsidDel="00000000" w:rsidR="00000000" w:rsidRPr="00000000">
              <w:rPr>
                <w:rtl w:val="0"/>
              </w:rPr>
            </w:r>
          </w:p>
          <w:p w:rsidR="00000000" w:rsidDel="00000000" w:rsidP="00000000" w:rsidRDefault="00000000" w:rsidRPr="00000000" w14:paraId="00000186">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un botón que, al ser presionado, abre el explorador de archivos para seleccionar un documento.</w:t>
            </w:r>
            <w:r w:rsidDel="00000000" w:rsidR="00000000" w:rsidRPr="00000000">
              <w:rPr>
                <w:rtl w:val="0"/>
              </w:rPr>
            </w:r>
          </w:p>
          <w:p w:rsidR="00000000" w:rsidDel="00000000" w:rsidP="00000000" w:rsidRDefault="00000000" w:rsidRPr="00000000" w14:paraId="00000187">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procesa correctamente la subida del documento CSV y se cargan los datos a la tabla.</w:t>
            </w:r>
            <w:r w:rsidDel="00000000" w:rsidR="00000000" w:rsidRPr="00000000">
              <w:rPr>
                <w:rtl w:val="0"/>
              </w:rPr>
            </w:r>
          </w:p>
          <w:p w:rsidR="00000000" w:rsidDel="00000000" w:rsidP="00000000" w:rsidRDefault="00000000" w:rsidRPr="00000000" w14:paraId="00000188">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una notificación de éxito cuando se subió correctamente el documento CSV.</w:t>
            </w:r>
            <w:r w:rsidDel="00000000" w:rsidR="00000000" w:rsidRPr="00000000">
              <w:rPr>
                <w:rtl w:val="0"/>
              </w:rPr>
            </w:r>
          </w:p>
          <w:p w:rsidR="00000000" w:rsidDel="00000000" w:rsidP="00000000" w:rsidRDefault="00000000" w:rsidRPr="00000000" w14:paraId="00000189">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muestra una notificación de error cuando hay algún problema en la subida del documento CSV.</w:t>
            </w:r>
            <w:r w:rsidDel="00000000" w:rsidR="00000000" w:rsidRPr="00000000">
              <w:rPr>
                <w:rtl w:val="0"/>
              </w:rPr>
            </w:r>
          </w:p>
          <w:p w:rsidR="00000000" w:rsidDel="00000000" w:rsidP="00000000" w:rsidRDefault="00000000" w:rsidRPr="00000000" w14:paraId="0000018A">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siempre muestra una tabla con los datos de nombre, CI, área, nivel, unidad educativa y profesor. Si no hay datos cargados, muestra una tabla vacía con dichos datos.</w:t>
            </w:r>
            <w:r w:rsidDel="00000000" w:rsidR="00000000" w:rsidRPr="00000000">
              <w:rPr>
                <w:rtl w:val="0"/>
              </w:rPr>
            </w:r>
          </w:p>
          <w:p w:rsidR="00000000" w:rsidDel="00000000" w:rsidP="00000000" w:rsidRDefault="00000000" w:rsidRPr="00000000" w14:paraId="0000018B">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registro de datos se guarda automáticamente en la base de datos con timestamp.</w:t>
            </w:r>
            <w:r w:rsidDel="00000000" w:rsidR="00000000" w:rsidRPr="00000000">
              <w:rPr>
                <w:rtl w:val="0"/>
              </w:rPr>
            </w:r>
          </w:p>
        </w:tc>
      </w:tr>
    </w:tbl>
    <w:p w:rsidR="00000000" w:rsidDel="00000000" w:rsidP="00000000" w:rsidRDefault="00000000" w:rsidRPr="00000000" w14:paraId="0000018D">
      <w:pPr>
        <w:spacing w:after="200" w:lineRule="auto"/>
        <w:rPr>
          <w:rFonts w:ascii="Times New Roman" w:cs="Times New Roman" w:eastAsia="Times New Roman" w:hAnsi="Times New Roman"/>
        </w:rPr>
      </w:pPr>
      <w:r w:rsidDel="00000000" w:rsidR="00000000" w:rsidRPr="00000000">
        <w:rPr>
          <w:rtl w:val="0"/>
        </w:rPr>
      </w:r>
    </w:p>
    <w:tbl>
      <w:tblPr>
        <w:tblStyle w:val="Table3"/>
        <w:tblW w:w="9009.0" w:type="dxa"/>
        <w:jc w:val="left"/>
        <w:tblLayout w:type="fixed"/>
        <w:tblLook w:val="0400"/>
      </w:tblPr>
      <w:tblGrid>
        <w:gridCol w:w="3356"/>
        <w:gridCol w:w="5653"/>
        <w:tblGridChange w:id="0">
          <w:tblGrid>
            <w:gridCol w:w="3356"/>
            <w:gridCol w:w="565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Registrar calificaciones de los competidores.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highlight w:val="white"/>
                <w:rtl w:val="0"/>
              </w:rPr>
              <w:t xml:space="preserve">Como evaluador, quiero ingresar las notas de los competidores, en formato numérico entre un rango definido, y un comentario cualitativo del competidor</w:t>
            </w:r>
            <w:r w:rsidDel="00000000" w:rsidR="00000000" w:rsidRPr="00000000">
              <w:rPr>
                <w:rtl w:val="0"/>
              </w:rPr>
            </w:r>
          </w:p>
        </w:tc>
      </w:tr>
      <w:tr>
        <w:trPr>
          <w:cantSplit w:val="0"/>
          <w:trHeight w:val="2252" w:hRule="atLeast"/>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Criterios de aceptación:</w:t>
            </w:r>
            <w:r w:rsidDel="00000000" w:rsidR="00000000" w:rsidRPr="00000000">
              <w:rPr>
                <w:rtl w:val="0"/>
              </w:rPr>
            </w:r>
          </w:p>
          <w:p w:rsidR="00000000" w:rsidDel="00000000" w:rsidP="00000000" w:rsidRDefault="00000000" w:rsidRPr="00000000" w14:paraId="00000196">
            <w:pPr>
              <w:numPr>
                <w:ilvl w:val="0"/>
                <w:numId w:val="14"/>
              </w:numPr>
              <w:spacing w:lin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permite ingresar una calificación numérica dentro de una escala definido</w:t>
            </w:r>
            <w:r w:rsidDel="00000000" w:rsidR="00000000" w:rsidRPr="00000000">
              <w:rPr>
                <w:rtl w:val="0"/>
              </w:rPr>
            </w:r>
          </w:p>
          <w:p w:rsidR="00000000" w:rsidDel="00000000" w:rsidP="00000000" w:rsidRDefault="00000000" w:rsidRPr="00000000" w14:paraId="00000197">
            <w:pPr>
              <w:numPr>
                <w:ilvl w:val="0"/>
                <w:numId w:val="1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exporta los reportes del historial de cambios en formatos PDF. </w:t>
            </w:r>
            <w:r w:rsidDel="00000000" w:rsidR="00000000" w:rsidRPr="00000000">
              <w:rPr>
                <w:rtl w:val="0"/>
              </w:rPr>
            </w:r>
          </w:p>
          <w:p w:rsidR="00000000" w:rsidDel="00000000" w:rsidP="00000000" w:rsidRDefault="00000000" w:rsidRPr="00000000" w14:paraId="00000198">
            <w:pPr>
              <w:numPr>
                <w:ilvl w:val="0"/>
                <w:numId w:val="1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validará automáticamente que las calificaciones estén dentro de los rangos entre un rango definido.</w:t>
            </w:r>
            <w:r w:rsidDel="00000000" w:rsidR="00000000" w:rsidRPr="00000000">
              <w:rPr>
                <w:rtl w:val="0"/>
              </w:rPr>
            </w:r>
          </w:p>
          <w:p w:rsidR="00000000" w:rsidDel="00000000" w:rsidP="00000000" w:rsidRDefault="00000000" w:rsidRPr="00000000" w14:paraId="00000199">
            <w:pPr>
              <w:numPr>
                <w:ilvl w:val="0"/>
                <w:numId w:val="1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de comentarios debe ser opcional.</w:t>
            </w:r>
            <w:r w:rsidDel="00000000" w:rsidR="00000000" w:rsidRPr="00000000">
              <w:rPr>
                <w:rtl w:val="0"/>
              </w:rPr>
            </w:r>
          </w:p>
          <w:p w:rsidR="00000000" w:rsidDel="00000000" w:rsidP="00000000" w:rsidRDefault="00000000" w:rsidRPr="00000000" w14:paraId="0000019A">
            <w:pPr>
              <w:numPr>
                <w:ilvl w:val="0"/>
                <w:numId w:val="1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de comentarios tiene un límite máximo de 250 caracteres.</w:t>
            </w:r>
            <w:r w:rsidDel="00000000" w:rsidR="00000000" w:rsidRPr="00000000">
              <w:rPr>
                <w:rtl w:val="0"/>
              </w:rPr>
            </w:r>
          </w:p>
          <w:p w:rsidR="00000000" w:rsidDel="00000000" w:rsidP="00000000" w:rsidRDefault="00000000" w:rsidRPr="00000000" w14:paraId="0000019B">
            <w:pPr>
              <w:numPr>
                <w:ilvl w:val="0"/>
                <w:numId w:val="1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tiene un botón para guardar cambios.</w:t>
            </w:r>
            <w:r w:rsidDel="00000000" w:rsidR="00000000" w:rsidRPr="00000000">
              <w:rPr>
                <w:rtl w:val="0"/>
              </w:rPr>
            </w:r>
          </w:p>
        </w:tc>
      </w:tr>
    </w:tbl>
    <w:p w:rsidR="00000000" w:rsidDel="00000000" w:rsidP="00000000" w:rsidRDefault="00000000" w:rsidRPr="00000000" w14:paraId="0000019D">
      <w:pPr>
        <w:spacing w:after="200" w:lineRule="auto"/>
        <w:rPr>
          <w:rFonts w:ascii="Times New Roman" w:cs="Times New Roman" w:eastAsia="Times New Roman" w:hAnsi="Times New Roman"/>
        </w:rPr>
      </w:pPr>
      <w:r w:rsidDel="00000000" w:rsidR="00000000" w:rsidRPr="00000000">
        <w:rPr>
          <w:rtl w:val="0"/>
        </w:rPr>
      </w:r>
    </w:p>
    <w:tbl>
      <w:tblPr>
        <w:tblStyle w:val="Table4"/>
        <w:tblW w:w="9009.0" w:type="dxa"/>
        <w:jc w:val="left"/>
        <w:tblLayout w:type="fixed"/>
        <w:tblLook w:val="0400"/>
      </w:tblPr>
      <w:tblGrid>
        <w:gridCol w:w="3148"/>
        <w:gridCol w:w="5861"/>
        <w:tblGridChange w:id="0">
          <w:tblGrid>
            <w:gridCol w:w="3148"/>
            <w:gridCol w:w="586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Registrar a los responsables académicos por área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Como administrador, quiero registrar a un usuario ya registrado y vincularlo a una o varias Áreas de Competencia dentro de la edición actual de la olimpiada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A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tiene una funcionalidad (Ej: Botón "Asignar Rol de Responsable") accesible desde el perfil o lista de usuarios del sistema.</w:t>
            </w:r>
          </w:p>
          <w:p w:rsidR="00000000" w:rsidDel="00000000" w:rsidP="00000000" w:rsidRDefault="00000000" w:rsidRPr="00000000" w14:paraId="000001A8">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buscar y seleccionar un usuario ya registrado por Nombre, Apellido o Correo Electrónico.</w:t>
            </w:r>
          </w:p>
          <w:p w:rsidR="00000000" w:rsidDel="00000000" w:rsidP="00000000" w:rsidRDefault="00000000" w:rsidRPr="00000000" w14:paraId="000001A9">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asigna el Rol de Responsable de Área al usuario seleccionado.</w:t>
            </w:r>
          </w:p>
          <w:p w:rsidR="00000000" w:rsidDel="00000000" w:rsidP="00000000" w:rsidRDefault="00000000" w:rsidRPr="00000000" w14:paraId="000001AA">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inmediatamente una interfaz para seleccionar las Áreas de Competencia (Materias) a las que estará vinculado este Responsable.</w:t>
            </w:r>
          </w:p>
          <w:p w:rsidR="00000000" w:rsidDel="00000000" w:rsidP="00000000" w:rsidRDefault="00000000" w:rsidRPr="00000000" w14:paraId="000001AB">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la asignación de múltiples áreas por responsable, las cuales aparecen en el apartado de área de la tabla de responsables académicos.</w:t>
            </w:r>
          </w:p>
          <w:p w:rsidR="00000000" w:rsidDel="00000000" w:rsidP="00000000" w:rsidRDefault="00000000" w:rsidRPr="00000000" w14:paraId="000001AC">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seleccionar y vincular a ese Responsable a una o varias Áreas de Competencia (</w:t>
            </w:r>
            <w:r w:rsidDel="00000000" w:rsidR="00000000" w:rsidRPr="00000000">
              <w:rPr>
                <w:rFonts w:ascii="Times New Roman" w:cs="Times New Roman" w:eastAsia="Times New Roman" w:hAnsi="Times New Roman"/>
                <w:i w:val="1"/>
                <w:iCs w:val="1"/>
                <w:rtl w:val="0"/>
              </w:rPr>
              <w:t xml:space="preserve">Materias</w:t>
            </w:r>
            <w:r w:rsidDel="00000000" w:rsidR="00000000" w:rsidRPr="00000000">
              <w:rPr>
                <w:rFonts w:ascii="Times New Roman" w:cs="Times New Roman" w:eastAsia="Times New Roman" w:hAnsi="Times New Roman"/>
                <w:rtl w:val="0"/>
              </w:rPr>
              <w:t xml:space="preserve">) disponibles en la edición actual de la Olimpiada.</w:t>
            </w:r>
          </w:p>
          <w:p w:rsidR="00000000" w:rsidDel="00000000" w:rsidP="00000000" w:rsidRDefault="00000000" w:rsidRPr="00000000" w14:paraId="000001AD">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relación entre el Usuario (Responsable), el Área de Competencia y la Edición de la Olimpiada (Ej: Usuario X es Responsable de Física y Matemáticas en 2026).</w:t>
            </w:r>
          </w:p>
          <w:p w:rsidR="00000000" w:rsidDel="00000000" w:rsidP="00000000" w:rsidRDefault="00000000" w:rsidRPr="00000000" w14:paraId="000001AE">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al Administrador si el usuario seleccionado ya está asignado como Responsable a una de las áreas seleccionadas, evitando la duplicación de tareas</w:t>
            </w:r>
          </w:p>
          <w:p w:rsidR="00000000" w:rsidDel="00000000" w:rsidP="00000000" w:rsidRDefault="00000000" w:rsidRPr="00000000" w14:paraId="000001AF">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acceder al perfil del Responsable para remover la vinculación a una o varias Áreas de Competencia.</w:t>
            </w:r>
          </w:p>
          <w:p w:rsidR="00000000" w:rsidDel="00000000" w:rsidP="00000000" w:rsidRDefault="00000000" w:rsidRPr="00000000" w14:paraId="000001B0">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mantiene el usuario como registrado, pero elimina el Rol de Responsable solo si ha sido desvinculado de </w:t>
            </w:r>
            <w:r w:rsidDel="00000000" w:rsidR="00000000" w:rsidRPr="00000000">
              <w:rPr>
                <w:rFonts w:ascii="Times New Roman" w:cs="Times New Roman" w:eastAsia="Times New Roman" w:hAnsi="Times New Roman"/>
                <w:i w:val="1"/>
                <w:iCs w:val="1"/>
                <w:rtl w:val="0"/>
              </w:rPr>
              <w:t xml:space="preserve">todas</w:t>
            </w:r>
            <w:r w:rsidDel="00000000" w:rsidR="00000000" w:rsidRPr="00000000">
              <w:rPr>
                <w:rFonts w:ascii="Times New Roman" w:cs="Times New Roman" w:eastAsia="Times New Roman" w:hAnsi="Times New Roman"/>
                <w:rtl w:val="0"/>
              </w:rPr>
              <w:t xml:space="preserve"> las Áreas de Competencia.</w:t>
            </w:r>
          </w:p>
          <w:p w:rsidR="00000000" w:rsidDel="00000000" w:rsidP="00000000" w:rsidRDefault="00000000" w:rsidRPr="00000000" w14:paraId="000001B1">
            <w:pPr>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impide la desvinculación de un Responsable de un Área si ese Responsable tiene calificaciones pendientes de aprobación o si es el único Responsable asignado a esa área y la edición está activa.</w:t>
            </w:r>
          </w:p>
        </w:tc>
      </w:tr>
    </w:tbl>
    <w:p w:rsidR="00000000" w:rsidDel="00000000" w:rsidP="00000000" w:rsidRDefault="00000000" w:rsidRPr="00000000" w14:paraId="000001B3">
      <w:pPr>
        <w:spacing w:after="200" w:lineRule="auto"/>
        <w:rPr>
          <w:rFonts w:ascii="Times New Roman" w:cs="Times New Roman" w:eastAsia="Times New Roman" w:hAnsi="Times New Roman"/>
        </w:rPr>
      </w:pPr>
      <w:r w:rsidDel="00000000" w:rsidR="00000000" w:rsidRPr="00000000">
        <w:rPr>
          <w:rtl w:val="0"/>
        </w:rPr>
      </w:r>
    </w:p>
    <w:tbl>
      <w:tblPr>
        <w:tblStyle w:val="Table5"/>
        <w:tblW w:w="9009.0" w:type="dxa"/>
        <w:jc w:val="left"/>
        <w:tblLayout w:type="fixed"/>
        <w:tblLook w:val="0400"/>
      </w:tblPr>
      <w:tblGrid>
        <w:gridCol w:w="3328"/>
        <w:gridCol w:w="5681"/>
        <w:tblGridChange w:id="0">
          <w:tblGrid>
            <w:gridCol w:w="3328"/>
            <w:gridCol w:w="56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Consultar listas de competidores por área y nivel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36c09"/>
                <w:rtl w:val="0"/>
              </w:rPr>
              <w:t xml:space="preserve">Media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responsable de área, quiero filtrar las listas de competidores por área, nivel, estado, ya sea un solo filtro, la combinación de dos o más filtros y por orden alfabético del nombre de los competidores.</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Criterios de aceptación:</w:t>
            </w:r>
            <w:r w:rsidDel="00000000" w:rsidR="00000000" w:rsidRPr="00000000">
              <w:rPr>
                <w:rtl w:val="0"/>
              </w:rPr>
            </w:r>
          </w:p>
          <w:p w:rsidR="00000000" w:rsidDel="00000000" w:rsidP="00000000" w:rsidRDefault="00000000" w:rsidRPr="00000000" w14:paraId="000001BC">
            <w:pPr>
              <w:numPr>
                <w:ilvl w:val="0"/>
                <w:numId w:val="4"/>
              </w:numPr>
              <w:spacing w:lin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filtra competidores por nombre, área, nivel y estado de forma simultánea.</w:t>
            </w:r>
            <w:r w:rsidDel="00000000" w:rsidR="00000000" w:rsidRPr="00000000">
              <w:rPr>
                <w:rtl w:val="0"/>
              </w:rPr>
            </w:r>
          </w:p>
          <w:p w:rsidR="00000000" w:rsidDel="00000000" w:rsidP="00000000" w:rsidRDefault="00000000" w:rsidRPr="00000000" w14:paraId="000001BD">
            <w:pPr>
              <w:numPr>
                <w:ilvl w:val="0"/>
                <w:numId w:val="4"/>
              </w:numPr>
              <w:spacing w:lin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genera la lista en orden alfabético, por área o nivel en formato PDF o CSV.</w:t>
            </w:r>
            <w:r w:rsidDel="00000000" w:rsidR="00000000" w:rsidRPr="00000000">
              <w:rPr>
                <w:rtl w:val="0"/>
              </w:rPr>
            </w:r>
          </w:p>
          <w:p w:rsidR="00000000" w:rsidDel="00000000" w:rsidP="00000000" w:rsidRDefault="00000000" w:rsidRPr="00000000" w14:paraId="000001BE">
            <w:pPr>
              <w:numPr>
                <w:ilvl w:val="0"/>
                <w:numId w:val="4"/>
              </w:numPr>
              <w:spacing w:lin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 cuenta con visualización en tabla paginada con las columnas de nombre, CI, área, nivel y estado. </w:t>
            </w:r>
            <w:r w:rsidDel="00000000" w:rsidR="00000000" w:rsidRPr="00000000">
              <w:rPr>
                <w:rtl w:val="0"/>
              </w:rPr>
            </w:r>
          </w:p>
          <w:p w:rsidR="00000000" w:rsidDel="00000000" w:rsidP="00000000" w:rsidRDefault="00000000" w:rsidRPr="00000000" w14:paraId="000001BF">
            <w:pPr>
              <w:numPr>
                <w:ilvl w:val="0"/>
                <w:numId w:val="4"/>
              </w:numPr>
              <w:spacing w:lin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tabla debe estar paginada de 15 en 15.</w:t>
            </w:r>
            <w:r w:rsidDel="00000000" w:rsidR="00000000" w:rsidRPr="00000000">
              <w:rPr>
                <w:rtl w:val="0"/>
              </w:rPr>
            </w:r>
          </w:p>
          <w:p w:rsidR="00000000" w:rsidDel="00000000" w:rsidP="00000000" w:rsidRDefault="00000000" w:rsidRPr="00000000" w14:paraId="000001C0">
            <w:pPr>
              <w:numPr>
                <w:ilvl w:val="0"/>
                <w:numId w:val="4"/>
              </w:numPr>
              <w:spacing w:lin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tiene un botón que permite guardar las listas por área o nivel de los competidores.</w:t>
            </w:r>
            <w:r w:rsidDel="00000000" w:rsidR="00000000" w:rsidRPr="00000000">
              <w:rPr>
                <w:rtl w:val="0"/>
              </w:rPr>
            </w:r>
          </w:p>
          <w:p w:rsidR="00000000" w:rsidDel="00000000" w:rsidP="00000000" w:rsidRDefault="00000000" w:rsidRPr="00000000" w14:paraId="000001C1">
            <w:pPr>
              <w:numPr>
                <w:ilvl w:val="0"/>
                <w:numId w:val="4"/>
              </w:numPr>
              <w:spacing w:line="24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guarda las listas por área o nivel de los competidores en la base de datos con la fecha de la competición.</w:t>
            </w:r>
            <w:r w:rsidDel="00000000" w:rsidR="00000000" w:rsidRPr="00000000">
              <w:rPr>
                <w:rtl w:val="0"/>
              </w:rPr>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after="200" w:lineRule="auto"/>
        <w:ind w:firstLine="720"/>
        <w:rPr>
          <w:rFonts w:ascii="Times New Roman" w:cs="Times New Roman" w:eastAsia="Times New Roman" w:hAnsi="Times New Roman"/>
        </w:rPr>
      </w:pPr>
      <w:r w:rsidDel="00000000" w:rsidR="00000000" w:rsidRPr="00000000">
        <w:rPr>
          <w:rtl w:val="0"/>
        </w:rPr>
      </w:r>
    </w:p>
    <w:tbl>
      <w:tblPr>
        <w:tblStyle w:val="Table6"/>
        <w:tblW w:w="9009.0" w:type="dxa"/>
        <w:jc w:val="left"/>
        <w:tblLayout w:type="fixed"/>
        <w:tblLook w:val="0400"/>
      </w:tblPr>
      <w:tblGrid>
        <w:gridCol w:w="3328"/>
        <w:gridCol w:w="5681"/>
        <w:tblGridChange w:id="0">
          <w:tblGrid>
            <w:gridCol w:w="3328"/>
            <w:gridCol w:w="56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Registrar evaluadores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registrar al  Evaluador a un usuario ya registrado y vincularlo a una o varias Pruebas/Materias de la edición actual.</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CE">
            <w:pPr>
              <w:numPr>
                <w:ilvl w:val="0"/>
                <w:numId w:val="5"/>
              </w:numPr>
              <w:shd w:fill="ffffff" w:val="clear"/>
              <w:spacing w:after="0" w:afterAutospacing="0" w:before="2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Administrador tiene una funcionalidad (Ej: Botón "Asignar Rol de Evaluador") accesible desde la lista de usuarios del sistema.</w:t>
            </w:r>
          </w:p>
          <w:p w:rsidR="00000000" w:rsidDel="00000000" w:rsidP="00000000" w:rsidRDefault="00000000" w:rsidRPr="00000000" w14:paraId="000001CF">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buscar y seleccionar un usuario ya registrado por Nombre, Apellido o Correo Electrónico.</w:t>
            </w:r>
          </w:p>
          <w:p w:rsidR="00000000" w:rsidDel="00000000" w:rsidP="00000000" w:rsidRDefault="00000000" w:rsidRPr="00000000" w14:paraId="000001D0">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el Rol de Evaluador al usuario seleccionado.</w:t>
            </w:r>
          </w:p>
          <w:p w:rsidR="00000000" w:rsidDel="00000000" w:rsidP="00000000" w:rsidRDefault="00000000" w:rsidRPr="00000000" w14:paraId="000001D1">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inmediatamente una interfaz para seleccionar las Pruebas/Materias específicas que este Evaluador calificará en la edición actual.</w:t>
            </w:r>
          </w:p>
          <w:p w:rsidR="00000000" w:rsidDel="00000000" w:rsidP="00000000" w:rsidRDefault="00000000" w:rsidRPr="00000000" w14:paraId="000001D2">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vincular al Evaluador a una o varias Pruebas/Materias disponibles en la edición.</w:t>
            </w:r>
          </w:p>
          <w:p w:rsidR="00000000" w:rsidDel="00000000" w:rsidP="00000000" w:rsidRDefault="00000000" w:rsidRPr="00000000" w14:paraId="000001D3">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relación entre el Usuario (Evaluador), la Materia de la Edición y la Edición de la Olimpiada.</w:t>
            </w:r>
          </w:p>
          <w:p w:rsidR="00000000" w:rsidDel="00000000" w:rsidP="00000000" w:rsidRDefault="00000000" w:rsidRPr="00000000" w14:paraId="000001D4">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iniciar sesión, el Evaluador solo tiene acceso a la interfaz de ingreso de notas y solo puede ver los participantes de las Materias a las que fue asignado.</w:t>
            </w:r>
          </w:p>
          <w:p w:rsidR="00000000" w:rsidDel="00000000" w:rsidP="00000000" w:rsidRDefault="00000000" w:rsidRPr="00000000" w14:paraId="000001D5">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el Evaluador solo pueda ingresar notas dentro del Rango de Calificación definido para la Materia asignada (Ej: 0 a 100 puntos).</w:t>
            </w:r>
          </w:p>
          <w:p w:rsidR="00000000" w:rsidDel="00000000" w:rsidP="00000000" w:rsidRDefault="00000000" w:rsidRPr="00000000" w14:paraId="000001D6">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acceder al perfil del Evaluador para remover la vinculación a una o varias Pruebas/Materias.</w:t>
            </w:r>
          </w:p>
          <w:p w:rsidR="00000000" w:rsidDel="00000000" w:rsidP="00000000" w:rsidRDefault="00000000" w:rsidRPr="00000000" w14:paraId="000001D7">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impide la desvinculación de un Evaluador de una Materia si ese Evaluador tiene notas pendientes de guardar o si la fase de Ingreso de Resultados para esa Materia aún está activa.</w:t>
            </w:r>
          </w:p>
          <w:p w:rsidR="00000000" w:rsidDel="00000000" w:rsidP="00000000" w:rsidRDefault="00000000" w:rsidRPr="00000000" w14:paraId="000001D8">
            <w:pPr>
              <w:numPr>
                <w:ilvl w:val="0"/>
                <w:numId w:val="5"/>
              </w:numPr>
              <w:shd w:fill="ffffff" w:val="clear"/>
              <w:spacing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mantiene el historial de las calificaciones que el Evaluador ya ha ingresado, incluso si se le quita el rol o la asignación a la materia.</w:t>
            </w:r>
          </w:p>
        </w:tc>
      </w:tr>
    </w:tbl>
    <w:p w:rsidR="00000000" w:rsidDel="00000000" w:rsidP="00000000" w:rsidRDefault="00000000" w:rsidRPr="00000000" w14:paraId="000001D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200" w:lineRule="auto"/>
        <w:ind w:firstLine="720"/>
        <w:rPr>
          <w:rFonts w:ascii="Times New Roman" w:cs="Times New Roman" w:eastAsia="Times New Roman" w:hAnsi="Times New Roman"/>
        </w:rPr>
      </w:pPr>
      <w:r w:rsidDel="00000000" w:rsidR="00000000" w:rsidRPr="00000000">
        <w:rPr>
          <w:rtl w:val="0"/>
        </w:rPr>
      </w:r>
    </w:p>
    <w:sdt>
      <w:sdtPr>
        <w:lock w:val="contentLocked"/>
        <w:id w:val="-339079079"/>
        <w:tag w:val="goog_rdk_0"/>
      </w:sdtPr>
      <w:sdtContent>
        <w:tbl>
          <w:tblPr>
            <w:tblStyle w:val="Table7"/>
            <w:tblW w:w="9009.0" w:type="dxa"/>
            <w:jc w:val="left"/>
            <w:tblLayout w:type="fixed"/>
            <w:tblLook w:val="0400"/>
          </w:tblPr>
          <w:tblGrid>
            <w:gridCol w:w="3328"/>
            <w:gridCol w:w="5681"/>
            <w:tblGridChange w:id="0">
              <w:tblGrid>
                <w:gridCol w:w="3328"/>
                <w:gridCol w:w="56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Generar Informe Oficial de Desclasificados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E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responsable de área, quiero obtener un listado oficial completo de los competidores desclasificados con nombre completo, nivel de la competición, nota y descripción por la cual fueron descalificados</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E4">
                <w:pPr>
                  <w:spacing w:line="240" w:lineRule="auto"/>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b w:val="1"/>
                    <w:bCs w:val="1"/>
                    <w:rtl w:val="0"/>
                  </w:rPr>
                  <w:t xml:space="preserve">Criterios de aceptación: </w:t>
                </w:r>
                <w:r w:rsidDel="00000000" w:rsidR="00000000" w:rsidRPr="00000000">
                  <w:rPr>
                    <w:rtl w:val="0"/>
                  </w:rPr>
                </w:r>
              </w:p>
              <w:p w:rsidR="00000000" w:rsidDel="00000000" w:rsidP="00000000" w:rsidRDefault="00000000" w:rsidRPr="00000000" w14:paraId="000001E5">
                <w:pPr>
                  <w:numPr>
                    <w:ilvl w:val="0"/>
                    <w:numId w:val="18"/>
                  </w:numPr>
                  <w:shd w:fill="ffffff" w:val="clea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un botón para generar el informe de desclasificados.</w:t>
                </w:r>
              </w:p>
              <w:p w:rsidR="00000000" w:rsidDel="00000000" w:rsidP="00000000" w:rsidRDefault="00000000" w:rsidRPr="00000000" w14:paraId="000001E6">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generar el informe de desclasificados, el sistema ignora a los participantes clasificados y no clasificados, enfocándose únicamente en los que han sido descalificados.</w:t>
                </w:r>
              </w:p>
              <w:p w:rsidR="00000000" w:rsidDel="00000000" w:rsidP="00000000" w:rsidRDefault="00000000" w:rsidRPr="00000000" w14:paraId="000001E7">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incluye únicamente a los participantes que compitieron en la(s) Área(s) de Competencia a las que el Responsable está asignado.</w:t>
                </w:r>
              </w:p>
              <w:p w:rsidR="00000000" w:rsidDel="00000000" w:rsidP="00000000" w:rsidRDefault="00000000" w:rsidRPr="00000000" w14:paraId="000001E8">
                <w:pPr>
                  <w:numPr>
                    <w:ilvl w:val="0"/>
                    <w:numId w:val="18"/>
                  </w:numP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El sistema permite generar este reporte después de que se haya marcado a al menos un participante de su área como Descalificado</w:t>
                </w:r>
              </w:p>
              <w:p w:rsidR="00000000" w:rsidDel="00000000" w:rsidP="00000000" w:rsidRDefault="00000000" w:rsidRPr="00000000" w14:paraId="000001E9">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formato del reporte cumple con la opción de ser descargado como CSV y PDF.</w:t>
                </w:r>
              </w:p>
              <w:p w:rsidR="00000000" w:rsidDel="00000000" w:rsidP="00000000" w:rsidRDefault="00000000" w:rsidRPr="00000000" w14:paraId="000001EA">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incluye una columna adicional de Detalles de la Decisión que muestra la Fecha/Hora y el Usuario Administrador que aplicó la descalificación (tomado de DS-1), para propósitos de auditoría.</w:t>
                </w:r>
              </w:p>
              <w:p w:rsidR="00000000" w:rsidDel="00000000" w:rsidP="00000000" w:rsidRDefault="00000000" w:rsidRPr="00000000" w14:paraId="000001EB">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garantiza que el campo Motivo de Descalificación no puede estar vacío para ningún participante listado en este reporte.</w:t>
                </w:r>
              </w:p>
              <w:p w:rsidR="00000000" w:rsidDel="00000000" w:rsidP="00000000" w:rsidRDefault="00000000" w:rsidRPr="00000000" w14:paraId="000001EC">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Puntuación Final Obtenida en el reporte coincide con la última nota registrada del participante, independientemente de la razón de la descalificación.</w:t>
                </w:r>
              </w:p>
              <w:p w:rsidR="00000000" w:rsidDel="00000000" w:rsidP="00000000" w:rsidRDefault="00000000" w:rsidRPr="00000000" w14:paraId="000001ED">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está ordenado por defecto por Nivel de Competición y luego por Fecha de Descalificación (de más reciente a más antigua).</w:t>
                </w:r>
              </w:p>
              <w:p w:rsidR="00000000" w:rsidDel="00000000" w:rsidP="00000000" w:rsidRDefault="00000000" w:rsidRPr="00000000" w14:paraId="000001EE">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debe incluir: </w:t>
                </w:r>
              </w:p>
              <w:p w:rsidR="00000000" w:rsidDel="00000000" w:rsidP="00000000" w:rsidRDefault="00000000" w:rsidRPr="00000000" w14:paraId="000001EF">
                <w:pPr>
                  <w:numPr>
                    <w:ilvl w:val="1"/>
                    <w:numId w:val="17"/>
                  </w:numP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del competidor</w:t>
                </w:r>
              </w:p>
              <w:p w:rsidR="00000000" w:rsidDel="00000000" w:rsidP="00000000" w:rsidRDefault="00000000" w:rsidRPr="00000000" w14:paraId="000001F0">
                <w:pPr>
                  <w:numPr>
                    <w:ilvl w:val="1"/>
                    <w:numId w:val="17"/>
                  </w:numP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la competición</w:t>
                </w:r>
              </w:p>
              <w:p w:rsidR="00000000" w:rsidDel="00000000" w:rsidP="00000000" w:rsidRDefault="00000000" w:rsidRPr="00000000" w14:paraId="000001F1">
                <w:pPr>
                  <w:numPr>
                    <w:ilvl w:val="1"/>
                    <w:numId w:val="17"/>
                  </w:numP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obtenida </w:t>
                </w:r>
              </w:p>
              <w:p w:rsidR="00000000" w:rsidDel="00000000" w:rsidP="00000000" w:rsidRDefault="00000000" w:rsidRPr="00000000" w14:paraId="000001F2">
                <w:pPr>
                  <w:numPr>
                    <w:ilvl w:val="1"/>
                    <w:numId w:val="17"/>
                  </w:numPr>
                  <w:shd w:fill="ffffff" w:val="clea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por la cual fue descalificado.</w:t>
                </w:r>
                <w:r w:rsidDel="00000000" w:rsidR="00000000" w:rsidRPr="00000000">
                  <w:rPr>
                    <w:rtl w:val="0"/>
                  </w:rPr>
                </w:r>
              </w:p>
              <w:p w:rsidR="00000000" w:rsidDel="00000000" w:rsidP="00000000" w:rsidRDefault="00000000" w:rsidRPr="00000000" w14:paraId="000001F3">
                <w:pPr>
                  <w:spacing w:line="240" w:lineRule="auto"/>
                  <w:rPr>
                    <w:rFonts w:ascii="Roboto" w:cs="Roboto" w:eastAsia="Roboto" w:hAnsi="Roboto"/>
                    <w:b w:val="1"/>
                    <w:bCs w:val="1"/>
                    <w:color w:val="1f1f1f"/>
                    <w:sz w:val="21"/>
                    <w:szCs w:val="21"/>
                  </w:rPr>
                </w:pPr>
                <w:r w:rsidDel="00000000" w:rsidR="00000000" w:rsidRPr="00000000">
                  <w:rPr>
                    <w:rtl w:val="0"/>
                  </w:rPr>
                </w:r>
              </w:p>
            </w:tc>
          </w:tr>
        </w:tbl>
      </w:sdtContent>
    </w:sdt>
    <w:p w:rsidR="00000000" w:rsidDel="00000000" w:rsidP="00000000" w:rsidRDefault="00000000" w:rsidRPr="00000000" w14:paraId="000001F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20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after="200" w:lineRule="auto"/>
        <w:rPr>
          <w:rFonts w:ascii="Times New Roman" w:cs="Times New Roman" w:eastAsia="Times New Roman" w:hAnsi="Times New Roman"/>
        </w:rPr>
      </w:pPr>
      <w:r w:rsidDel="00000000" w:rsidR="00000000" w:rsidRPr="00000000">
        <w:rPr>
          <w:rtl w:val="0"/>
        </w:rPr>
      </w:r>
    </w:p>
    <w:sdt>
      <w:sdtPr>
        <w:lock w:val="contentLocked"/>
        <w:id w:val="-683068953"/>
        <w:tag w:val="goog_rdk_1"/>
      </w:sdtPr>
      <w:sdtContent>
        <w:tbl>
          <w:tblPr>
            <w:tblStyle w:val="Table8"/>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Generar Informe Oficial de no clasificados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F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responsable de área, quiero obtener un listado oficial completo de los competidores no clasificados con nombre completo, nivel de la competición, nota y descripción por la cual no clasificaron a la siguiente etapa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0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 </w:t>
                </w:r>
              </w:p>
              <w:p w:rsidR="00000000" w:rsidDel="00000000" w:rsidP="00000000" w:rsidRDefault="00000000" w:rsidRPr="00000000" w14:paraId="00000202">
                <w:pPr>
                  <w:numPr>
                    <w:ilvl w:val="0"/>
                    <w:numId w:val="15"/>
                  </w:numPr>
                  <w:shd w:fill="ffffff" w:val="clea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tiene un botón para generar el informe de no clasificados.</w:t>
                </w:r>
              </w:p>
              <w:p w:rsidR="00000000" w:rsidDel="00000000" w:rsidP="00000000" w:rsidRDefault="00000000" w:rsidRPr="00000000" w14:paraId="00000203">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generar el informe de desclasificados, el sistema ignora a los participantes clasificados y desclasificados, enfocándose únicamente en los que han sido no calificados.</w:t>
                </w:r>
              </w:p>
              <w:p w:rsidR="00000000" w:rsidDel="00000000" w:rsidP="00000000" w:rsidRDefault="00000000" w:rsidRPr="00000000" w14:paraId="00000204">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reporte incluye únicamente a los participantes que compitieron en la(s) Área(s) de Competencia a las que el Responsable está asignado.</w:t>
                </w:r>
              </w:p>
              <w:p w:rsidR="00000000" w:rsidDel="00000000" w:rsidP="00000000" w:rsidRDefault="00000000" w:rsidRPr="00000000" w14:paraId="00000205">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permite generar este reporte después de que se haya añadido al primer no clasificado</w:t>
                </w:r>
              </w:p>
              <w:p w:rsidR="00000000" w:rsidDel="00000000" w:rsidP="00000000" w:rsidRDefault="00000000" w:rsidRPr="00000000" w14:paraId="00000206">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formato del reporte cumple con la opción de ser descargado como CSV y PDF.</w:t>
                </w:r>
              </w:p>
              <w:p w:rsidR="00000000" w:rsidDel="00000000" w:rsidP="00000000" w:rsidRDefault="00000000" w:rsidRPr="00000000" w14:paraId="00000207">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reporte incluye una columna adicional de Detalles/Observaciones que muestra la Fecha/Hora y el Usuario que colocó la nota durante la evaluación. </w:t>
                </w:r>
              </w:p>
              <w:p w:rsidR="00000000" w:rsidDel="00000000" w:rsidP="00000000" w:rsidRDefault="00000000" w:rsidRPr="00000000" w14:paraId="00000208">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Puntuación Final Obtenida en el reporte coincide con la última nota registrada del participante.</w:t>
                </w:r>
              </w:p>
              <w:p w:rsidR="00000000" w:rsidDel="00000000" w:rsidP="00000000" w:rsidRDefault="00000000" w:rsidRPr="00000000" w14:paraId="00000209">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reporte está ordenado por defecto por Nivel de Competición y luego por Fecha de Evaluación (de más reciente a más antigua).</w:t>
                </w:r>
              </w:p>
              <w:p w:rsidR="00000000" w:rsidDel="00000000" w:rsidP="00000000" w:rsidRDefault="00000000" w:rsidRPr="00000000" w14:paraId="0000020A">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informe debe incluir: </w:t>
                </w:r>
              </w:p>
              <w:p w:rsidR="00000000" w:rsidDel="00000000" w:rsidP="00000000" w:rsidRDefault="00000000" w:rsidRPr="00000000" w14:paraId="0000020B">
                <w:pPr>
                  <w:numPr>
                    <w:ilvl w:val="1"/>
                    <w:numId w:val="17"/>
                  </w:numP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del competidor</w:t>
                </w:r>
              </w:p>
              <w:p w:rsidR="00000000" w:rsidDel="00000000" w:rsidP="00000000" w:rsidRDefault="00000000" w:rsidRPr="00000000" w14:paraId="0000020C">
                <w:pPr>
                  <w:numPr>
                    <w:ilvl w:val="1"/>
                    <w:numId w:val="17"/>
                  </w:numP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la competición</w:t>
                </w:r>
              </w:p>
              <w:p w:rsidR="00000000" w:rsidDel="00000000" w:rsidP="00000000" w:rsidRDefault="00000000" w:rsidRPr="00000000" w14:paraId="0000020D">
                <w:pPr>
                  <w:numPr>
                    <w:ilvl w:val="1"/>
                    <w:numId w:val="17"/>
                  </w:numP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obtenida </w:t>
                </w:r>
              </w:p>
              <w:p w:rsidR="00000000" w:rsidDel="00000000" w:rsidP="00000000" w:rsidRDefault="00000000" w:rsidRPr="00000000" w14:paraId="0000020E">
                <w:pPr>
                  <w:numPr>
                    <w:ilvl w:val="1"/>
                    <w:numId w:val="17"/>
                  </w:numPr>
                  <w:shd w:fill="ffffff" w:val="clea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Descripción/Observaciones del evaluador para el estudiante.</w:t>
                </w:r>
                <w:r w:rsidDel="00000000" w:rsidR="00000000" w:rsidRPr="00000000">
                  <w:rPr>
                    <w:rtl w:val="0"/>
                  </w:rPr>
                </w:r>
              </w:p>
            </w:tc>
          </w:tr>
        </w:tbl>
      </w:sdtContent>
    </w:sdt>
    <w:p w:rsidR="00000000" w:rsidDel="00000000" w:rsidP="00000000" w:rsidRDefault="00000000" w:rsidRPr="00000000" w14:paraId="0000021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after="200" w:lineRule="auto"/>
        <w:rPr>
          <w:rFonts w:ascii="Times New Roman" w:cs="Times New Roman" w:eastAsia="Times New Roman" w:hAnsi="Times New Roman"/>
        </w:rPr>
      </w:pPr>
      <w:r w:rsidDel="00000000" w:rsidR="00000000" w:rsidRPr="00000000">
        <w:rPr>
          <w:rtl w:val="0"/>
        </w:rPr>
      </w:r>
    </w:p>
    <w:sdt>
      <w:sdtPr>
        <w:lock w:val="contentLocked"/>
        <w:id w:val="14223561"/>
        <w:tag w:val="goog_rdk_2"/>
      </w:sdtPr>
      <w:sdtContent>
        <w:tbl>
          <w:tblPr>
            <w:tblStyle w:val="Table9"/>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sz w:val="20"/>
                    <w:szCs w:val="20"/>
                    <w:rtl w:val="0"/>
                  </w:rPr>
                  <w:t xml:space="preserve">Crear una nueva edición de la Olimpiada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15">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2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crear una nueva Edición Anual de la Olimpiada (Ej: "Olimpiada 2026")</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19">
                <w:pPr>
                  <w:spacing w:line="240" w:lineRule="auto"/>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b w:val="1"/>
                    <w:bCs w:val="1"/>
                    <w:rtl w:val="0"/>
                  </w:rPr>
                  <w:t xml:space="preserve">Criterios de aceptación: </w:t>
                </w:r>
                <w:r w:rsidDel="00000000" w:rsidR="00000000" w:rsidRPr="00000000">
                  <w:rPr>
                    <w:rtl w:val="0"/>
                  </w:rPr>
                </w:r>
              </w:p>
              <w:p w:rsidR="00000000" w:rsidDel="00000000" w:rsidP="00000000" w:rsidRDefault="00000000" w:rsidRPr="00000000" w14:paraId="0000021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C">
                <w:pPr>
                  <w:numPr>
                    <w:ilvl w:val="0"/>
                    <w:numId w:val="9"/>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tiene una funcionalidad claramente visible (Ej: "Crear Nueva Edición") accesible únicamente por el Administrador.</w:t>
                </w:r>
              </w:p>
              <w:p w:rsidR="00000000" w:rsidDel="00000000" w:rsidP="00000000" w:rsidRDefault="00000000" w:rsidRPr="00000000" w14:paraId="0000021D">
                <w:pPr>
                  <w:numPr>
                    <w:ilvl w:val="0"/>
                    <w:numId w:val="9"/>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solicita la Información Básica Obligatoria: Año de la Edición (Ej: 2026), Título/Nombre Oficial (Ej: "15ª Olimpiada Anual de Ciencia y Tecnología") y Rango de Fechas (Inicio/Fin de la Edición).</w:t>
                </w:r>
              </w:p>
              <w:p w:rsidR="00000000" w:rsidDel="00000000" w:rsidP="00000000" w:rsidRDefault="00000000" w:rsidRPr="00000000" w14:paraId="0000021E">
                <w:pPr>
                  <w:numPr>
                    <w:ilvl w:val="0"/>
                    <w:numId w:val="9"/>
                  </w:numPr>
                  <w:spacing w:line="240" w:lineRule="auto"/>
                  <w:ind w:left="1440" w:hanging="360"/>
                </w:pPr>
                <w:r w:rsidDel="00000000" w:rsidR="00000000" w:rsidRPr="00000000">
                  <w:rPr>
                    <w:rFonts w:ascii="Times New Roman" w:cs="Times New Roman" w:eastAsia="Times New Roman" w:hAnsi="Times New Roman"/>
                    <w:rtl w:val="0"/>
                  </w:rPr>
                  <w:t xml:space="preserve">El sistema crea un identificador único (ID) para la nueva Edición (Ej: ID_Edicion_2026) y asocia automáticamente todos los nuevos registros de configuración, participantes y resultados a este ID.</w:t>
                </w:r>
              </w:p>
              <w:p w:rsidR="00000000" w:rsidDel="00000000" w:rsidP="00000000" w:rsidRDefault="00000000" w:rsidRPr="00000000" w14:paraId="0000021F">
                <w:pPr>
                  <w:numPr>
                    <w:ilvl w:val="0"/>
                    <w:numId w:val="9"/>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impide la creación de una Edición si el Año de la Edición (Ej: 2026) ya está en uso por otra edición existente.</w:t>
                </w:r>
              </w:p>
              <w:p w:rsidR="00000000" w:rsidDel="00000000" w:rsidP="00000000" w:rsidRDefault="00000000" w:rsidRPr="00000000" w14:paraId="00000220">
                <w:pPr>
                  <w:numPr>
                    <w:ilvl w:val="0"/>
                    <w:numId w:val="9"/>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nueva edición se crea en un estado de "Configuración/Borrador" y no está visible para el público o los participantes.</w:t>
                </w:r>
              </w:p>
              <w:p w:rsidR="00000000" w:rsidDel="00000000" w:rsidP="00000000" w:rsidRDefault="00000000" w:rsidRPr="00000000" w14:paraId="00000221">
                <w:pPr>
                  <w:numPr>
                    <w:ilvl w:val="0"/>
                    <w:numId w:val="9"/>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redirige automáticamente al Administrador a la sección de Administración de áreas para que los ajuste para la nueva edición.</w:t>
                </w:r>
              </w:p>
              <w:p w:rsidR="00000000" w:rsidDel="00000000" w:rsidP="00000000" w:rsidRDefault="00000000" w:rsidRPr="00000000" w14:paraId="00000222">
                <w:pPr>
                  <w:numPr>
                    <w:ilvl w:val="0"/>
                    <w:numId w:val="9"/>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requiere que el Administrador confirme la lista de materias antes de poder cambiar el estado a "Olimpiada Activa" y guardar la configuración.</w:t>
                </w:r>
              </w:p>
              <w:p w:rsidR="00000000" w:rsidDel="00000000" w:rsidP="00000000" w:rsidRDefault="00000000" w:rsidRPr="00000000" w14:paraId="00000223">
                <w:pPr>
                  <w:spacing w:line="240" w:lineRule="auto"/>
                  <w:rPr>
                    <w:rFonts w:ascii="Roboto" w:cs="Roboto" w:eastAsia="Roboto" w:hAnsi="Roboto"/>
                    <w:b w:val="1"/>
                    <w:bCs w:val="1"/>
                    <w:color w:val="1f1f1f"/>
                    <w:sz w:val="21"/>
                    <w:szCs w:val="21"/>
                  </w:rPr>
                </w:pPr>
                <w:r w:rsidDel="00000000" w:rsidR="00000000" w:rsidRPr="00000000">
                  <w:rPr>
                    <w:rtl w:val="0"/>
                  </w:rPr>
                </w:r>
              </w:p>
            </w:tc>
          </w:tr>
        </w:tbl>
      </w:sdtContent>
    </w:sdt>
    <w:p w:rsidR="00000000" w:rsidDel="00000000" w:rsidP="00000000" w:rsidRDefault="00000000" w:rsidRPr="00000000" w14:paraId="00000225">
      <w:pPr>
        <w:spacing w:after="200" w:lineRule="auto"/>
        <w:rPr>
          <w:rFonts w:ascii="Times New Roman" w:cs="Times New Roman" w:eastAsia="Times New Roman" w:hAnsi="Times New Roman"/>
        </w:rPr>
      </w:pPr>
      <w:r w:rsidDel="00000000" w:rsidR="00000000" w:rsidRPr="00000000">
        <w:rPr>
          <w:rtl w:val="0"/>
        </w:rPr>
      </w:r>
    </w:p>
    <w:sdt>
      <w:sdtPr>
        <w:lock w:val="contentLocked"/>
        <w:id w:val="202623923"/>
        <w:tag w:val="goog_rdk_3"/>
      </w:sdtPr>
      <w:sdtContent>
        <w:tbl>
          <w:tblPr>
            <w:tblStyle w:val="Table10"/>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sz w:val="20"/>
                    <w:szCs w:val="20"/>
                    <w:rtl w:val="0"/>
                  </w:rPr>
                  <w:t xml:space="preserve">Heredar configuración base de olimpiadas anteriores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29">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22B">
                <w:pPr>
                  <w:spacing w:line="240" w:lineRule="auto"/>
                  <w:rPr>
                    <w:rFonts w:ascii="Times New Roman" w:cs="Times New Roman" w:eastAsia="Times New Roman" w:hAnsi="Times New Roman"/>
                  </w:rPr>
                </w:pPr>
                <w:r w:rsidDel="00000000" w:rsidR="00000000" w:rsidRPr="00000000">
                  <w:rPr>
                    <w:sz w:val="20"/>
                    <w:szCs w:val="20"/>
                    <w:rtl w:val="0"/>
                  </w:rPr>
                  <w:t xml:space="preserve">Como Administrador del Sistema, quiero poder heredar la configuración base (Áreas y niveles) de la edición anterior al crear una nueva edición de olimpiada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2D">
                <w:pPr>
                  <w:spacing w:line="240" w:lineRule="auto"/>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b w:val="1"/>
                    <w:bCs w:val="1"/>
                    <w:rtl w:val="0"/>
                  </w:rPr>
                  <w:t xml:space="preserve">Criterios de aceptación: </w:t>
                </w:r>
                <w:r w:rsidDel="00000000" w:rsidR="00000000" w:rsidRPr="00000000">
                  <w:rPr>
                    <w:rtl w:val="0"/>
                  </w:rPr>
                </w:r>
              </w:p>
              <w:p w:rsidR="00000000" w:rsidDel="00000000" w:rsidP="00000000" w:rsidRDefault="00000000" w:rsidRPr="00000000" w14:paraId="0000022E">
                <w:pPr>
                  <w:numPr>
                    <w:ilvl w:val="0"/>
                    <w:numId w:val="19"/>
                  </w:numPr>
                  <w:shd w:fill="ffffff" w:val="clear"/>
                  <w:spacing w:after="0" w:afterAutospacing="0" w:before="24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sistema tiene la opción de heredar la configuración base de una edición anterior de la Olimpiada al crear una nueva edición.</w:t>
                </w:r>
              </w:p>
              <w:p w:rsidR="00000000" w:rsidDel="00000000" w:rsidP="00000000" w:rsidRDefault="00000000" w:rsidRPr="00000000" w14:paraId="0000022F">
                <w:pPr>
                  <w:numPr>
                    <w:ilvl w:val="0"/>
                    <w:numId w:val="19"/>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sistema permite la modificación posterior de las áreas y niveles heredados para la nueva edición..</w:t>
                </w:r>
              </w:p>
              <w:p w:rsidR="00000000" w:rsidDel="00000000" w:rsidP="00000000" w:rsidRDefault="00000000" w:rsidRPr="00000000" w14:paraId="00000230">
                <w:pPr>
                  <w:numPr>
                    <w:ilvl w:val="0"/>
                    <w:numId w:val="19"/>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 el Administrador acepta la clonación, el sistema copia automáticamente a la nueva edición la siguiente estructura de configuración: Lista de áreas, Niveles de Competencia.</w:t>
                </w:r>
              </w:p>
              <w:p w:rsidR="00000000" w:rsidDel="00000000" w:rsidP="00000000" w:rsidRDefault="00000000" w:rsidRPr="00000000" w14:paraId="00000231">
                <w:pPr>
                  <w:numPr>
                    <w:ilvl w:val="0"/>
                    <w:numId w:val="19"/>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 clonación NO copia los siguientes datos: Participantes, Resultados, Umbrales de Clasificación, Responsables de Área, ni Evaluadores de la edición anterior.</w:t>
                </w:r>
              </w:p>
              <w:p w:rsidR="00000000" w:rsidDel="00000000" w:rsidP="00000000" w:rsidRDefault="00000000" w:rsidRPr="00000000" w14:paraId="00000232">
                <w:pPr>
                  <w:numPr>
                    <w:ilvl w:val="0"/>
                    <w:numId w:val="19"/>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 no hay ediciones anteriores disponibles o seleccionables, el sistema permite la creación de una nueva edición con una configuración de áreas y niveles en blanco.</w:t>
                </w:r>
              </w:p>
              <w:p w:rsidR="00000000" w:rsidDel="00000000" w:rsidP="00000000" w:rsidRDefault="00000000" w:rsidRPr="00000000" w14:paraId="00000233">
                <w:pPr>
                  <w:numPr>
                    <w:ilvl w:val="0"/>
                    <w:numId w:val="19"/>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sistema muestra claramente qué configuración base se está heredando (por ejemplo, "Heredando de Olimpiada 2024") durante el proceso de creación de la nueva edición.</w:t>
                </w:r>
              </w:p>
              <w:p w:rsidR="00000000" w:rsidDel="00000000" w:rsidP="00000000" w:rsidRDefault="00000000" w:rsidRPr="00000000" w14:paraId="00000234">
                <w:pPr>
                  <w:numPr>
                    <w:ilvl w:val="0"/>
                    <w:numId w:val="19"/>
                  </w:numPr>
                  <w:shd w:fill="ffffff" w:val="clear"/>
                  <w:spacing w:after="12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sistema valida que no se puedan añadir áreas o niveles duplicados dentro de una misma edición.</w:t>
                </w:r>
                <w:r w:rsidDel="00000000" w:rsidR="00000000" w:rsidRPr="00000000">
                  <w:rPr>
                    <w:rtl w:val="0"/>
                  </w:rPr>
                </w:r>
              </w:p>
            </w:tc>
          </w:tr>
        </w:tbl>
      </w:sdtContent>
    </w:sdt>
    <w:p w:rsidR="00000000" w:rsidDel="00000000" w:rsidP="00000000" w:rsidRDefault="00000000" w:rsidRPr="00000000" w14:paraId="00000236">
      <w:pPr>
        <w:spacing w:after="200" w:lineRule="auto"/>
        <w:rPr>
          <w:rFonts w:ascii="Times New Roman" w:cs="Times New Roman" w:eastAsia="Times New Roman" w:hAnsi="Times New Roman"/>
        </w:rPr>
      </w:pPr>
      <w:r w:rsidDel="00000000" w:rsidR="00000000" w:rsidRPr="00000000">
        <w:rPr>
          <w:rtl w:val="0"/>
        </w:rPr>
      </w:r>
    </w:p>
    <w:sdt>
      <w:sdtPr>
        <w:lock w:val="contentLocked"/>
        <w:id w:val="-434647887"/>
        <w:tag w:val="goog_rdk_4"/>
      </w:sdtPr>
      <w:sdtContent>
        <w:tbl>
          <w:tblPr>
            <w:tblStyle w:val="Table11"/>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Añadir </w:t>
                </w:r>
                <w:r w:rsidDel="00000000" w:rsidR="00000000" w:rsidRPr="00000000">
                  <w:rPr>
                    <w:sz w:val="20"/>
                    <w:szCs w:val="20"/>
                    <w:rtl w:val="0"/>
                  </w:rPr>
                  <w:t xml:space="preserve">una nueva área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3A">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Media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rPr>
                </w:pPr>
                <w:r w:rsidDel="00000000" w:rsidR="00000000" w:rsidRPr="00000000">
                  <w:rPr>
                    <w:sz w:val="20"/>
                    <w:szCs w:val="20"/>
                    <w:rtl w:val="0"/>
                  </w:rPr>
                  <w:t xml:space="preserve">Como Administrador del Sistema, quiero poder añadirr una nueva área, con nombre y rango de calificación</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3E">
                <w:pPr>
                  <w:spacing w:line="240" w:lineRule="auto"/>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b w:val="1"/>
                    <w:bCs w:val="1"/>
                    <w:rtl w:val="0"/>
                  </w:rPr>
                  <w:t xml:space="preserve">Criterios de aceptación: </w:t>
                </w:r>
                <w:r w:rsidDel="00000000" w:rsidR="00000000" w:rsidRPr="00000000">
                  <w:rPr>
                    <w:rtl w:val="0"/>
                  </w:rPr>
                </w:r>
              </w:p>
              <w:p w:rsidR="00000000" w:rsidDel="00000000" w:rsidP="00000000" w:rsidRDefault="00000000" w:rsidRPr="00000000" w14:paraId="0000023F">
                <w:pPr>
                  <w:spacing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0">
                <w:pPr>
                  <w:numPr>
                    <w:ilvl w:val="0"/>
                    <w:numId w:val="7"/>
                  </w:numPr>
                  <w:shd w:fill="ffffff" w:val="clear"/>
                  <w:spacing w:after="0" w:afterAutospacing="0" w:before="12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Existe un botón claramente identificado "Crear Nueva Área”  dentro de la interfaz de gestión de la Olimpiada que permite al administrador iniciar el proceso de creación de una nueva área.</w:t>
                </w:r>
              </w:p>
              <w:p w:rsidR="00000000" w:rsidDel="00000000" w:rsidP="00000000" w:rsidRDefault="00000000" w:rsidRPr="00000000" w14:paraId="00000241">
                <w:pPr>
                  <w:numPr>
                    <w:ilvl w:val="0"/>
                    <w:numId w:val="7"/>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 seleccionar la opción de crear una nueva área, el sistema presenta una interfaz donde el administrador puede ingresar el nombre de la nueva área y el rango de calificación, además del umbral de clasificación.</w:t>
                </w:r>
              </w:p>
              <w:p w:rsidR="00000000" w:rsidDel="00000000" w:rsidP="00000000" w:rsidRDefault="00000000" w:rsidRPr="00000000" w14:paraId="00000242">
                <w:pPr>
                  <w:numPr>
                    <w:ilvl w:val="0"/>
                    <w:numId w:val="7"/>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campo para el nombre del área, rango, umbral de clasificación debe ser obligatorio.</w:t>
                </w:r>
              </w:p>
              <w:p w:rsidR="00000000" w:rsidDel="00000000" w:rsidP="00000000" w:rsidRDefault="00000000" w:rsidRPr="00000000" w14:paraId="00000243">
                <w:pPr>
                  <w:numPr>
                    <w:ilvl w:val="0"/>
                    <w:numId w:val="7"/>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sistema permite asociar la nueva área a una o varias ediciones de la Olimpiada existentes o futuras.</w:t>
                </w:r>
              </w:p>
              <w:p w:rsidR="00000000" w:rsidDel="00000000" w:rsidP="00000000" w:rsidRDefault="00000000" w:rsidRPr="00000000" w14:paraId="00000244">
                <w:pPr>
                  <w:numPr>
                    <w:ilvl w:val="0"/>
                    <w:numId w:val="7"/>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highlight w:val="white"/>
                    <w:rtl w:val="0"/>
                  </w:rPr>
                  <w:t xml:space="preserve">El sistema valida que el nombre del área a crear no esté duplicado con un área ya existente en la misma edición de la Olimpiada.</w:t>
                  <w:tab/>
                </w:r>
                <w:r w:rsidDel="00000000" w:rsidR="00000000" w:rsidRPr="00000000">
                  <w:rPr>
                    <w:rtl w:val="0"/>
                  </w:rPr>
                </w:r>
              </w:p>
              <w:p w:rsidR="00000000" w:rsidDel="00000000" w:rsidP="00000000" w:rsidRDefault="00000000" w:rsidRPr="00000000" w14:paraId="00000245">
                <w:pPr>
                  <w:numPr>
                    <w:ilvl w:val="0"/>
                    <w:numId w:val="7"/>
                  </w:numPr>
                  <w:shd w:fill="ffffff" w:val="clear"/>
                  <w:spacing w:after="0" w:afterAutospacing="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 nueva área se guarda en la base de datos y está disponible para ser seleccionada y utilizada en las ediciones de la Olimpiada a las que fue asociada.</w:t>
                </w:r>
              </w:p>
              <w:p w:rsidR="00000000" w:rsidDel="00000000" w:rsidP="00000000" w:rsidRDefault="00000000" w:rsidRPr="00000000" w14:paraId="00000246">
                <w:pPr>
                  <w:numPr>
                    <w:ilvl w:val="0"/>
                    <w:numId w:val="7"/>
                  </w:numPr>
                  <w:shd w:fill="ffffff" w:val="clear"/>
                  <w:spacing w:after="120" w:before="0" w:beforeAutospacing="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Una vez que el administrador envía el formulario, el sistema muestra una notificación de éxito (por ejemplo, "Área 'Matemáticas' creada exitosamente") si la operación fue correcta.</w:t>
                </w:r>
                <w:r w:rsidDel="00000000" w:rsidR="00000000" w:rsidRPr="00000000">
                  <w:rPr>
                    <w:rtl w:val="0"/>
                  </w:rPr>
                </w:r>
              </w:p>
            </w:tc>
          </w:tr>
        </w:tbl>
      </w:sdtContent>
    </w:sdt>
    <w:p w:rsidR="00000000" w:rsidDel="00000000" w:rsidP="00000000" w:rsidRDefault="00000000" w:rsidRPr="00000000" w14:paraId="00000248">
      <w:pPr>
        <w:spacing w:after="200" w:lineRule="auto"/>
        <w:rPr>
          <w:rFonts w:ascii="Times New Roman" w:cs="Times New Roman" w:eastAsia="Times New Roman" w:hAnsi="Times New Roman"/>
        </w:rPr>
      </w:pPr>
      <w:r w:rsidDel="00000000" w:rsidR="00000000" w:rsidRPr="00000000">
        <w:rPr>
          <w:rtl w:val="0"/>
        </w:rPr>
      </w:r>
    </w:p>
    <w:sdt>
      <w:sdtPr>
        <w:lock w:val="contentLocked"/>
        <w:id w:val="2040896030"/>
        <w:tag w:val="goog_rdk_5"/>
      </w:sdtPr>
      <w:sdtContent>
        <w:tbl>
          <w:tblPr>
            <w:tblStyle w:val="Table12"/>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w:t>
                </w:r>
                <w:r w:rsidDel="00000000" w:rsidR="00000000" w:rsidRPr="00000000">
                  <w:rPr>
                    <w:sz w:val="20"/>
                    <w:szCs w:val="20"/>
                    <w:rtl w:val="0"/>
                  </w:rPr>
                  <w:t xml:space="preserve">Añadir área a una olimpiada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4C">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24E">
                <w:pPr>
                  <w:spacing w:line="240" w:lineRule="auto"/>
                  <w:rPr>
                    <w:rFonts w:ascii="Times New Roman" w:cs="Times New Roman" w:eastAsia="Times New Roman" w:hAnsi="Times New Roman"/>
                  </w:rPr>
                </w:pPr>
                <w:r w:rsidDel="00000000" w:rsidR="00000000" w:rsidRPr="00000000">
                  <w:rPr>
                    <w:sz w:val="20"/>
                    <w:szCs w:val="20"/>
                    <w:rtl w:val="0"/>
                  </w:rPr>
                  <w:t xml:space="preserve">Como Administrador del sistema, quiero poder añadir áreas existentes a las nuevas ediciones de las olimpiadas, ya sea al momento de crear la nueva edición de la olimpiada o después de la creación de la olimpiada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50">
                <w:pPr>
                  <w:spacing w:line="240" w:lineRule="auto"/>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b w:val="1"/>
                    <w:bCs w:val="1"/>
                    <w:rtl w:val="0"/>
                  </w:rPr>
                  <w:t xml:space="preserve">Criterios de aceptación: </w:t>
                </w:r>
                <w:r w:rsidDel="00000000" w:rsidR="00000000" w:rsidRPr="00000000">
                  <w:rPr>
                    <w:rtl w:val="0"/>
                  </w:rPr>
                </w:r>
              </w:p>
              <w:p w:rsidR="00000000" w:rsidDel="00000000" w:rsidP="00000000" w:rsidRDefault="00000000" w:rsidRPr="00000000" w14:paraId="00000251">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selecciona la opción de "Clonar Estructura", el sistema copia automáticamente la lista de áreas de la edición seleccionada a la nueva edición.</w:t>
                </w:r>
              </w:p>
              <w:p w:rsidR="00000000" w:rsidDel="00000000" w:rsidP="00000000" w:rsidRDefault="00000000" w:rsidRPr="00000000" w14:paraId="00000253">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la clonación, el Administrador tiene una vista de la lista de áreas de la nueva edición que puede ser modificada antes de guardar la configuración final.</w:t>
                </w:r>
              </w:p>
              <w:p w:rsidR="00000000" w:rsidDel="00000000" w:rsidP="00000000" w:rsidRDefault="00000000" w:rsidRPr="00000000" w14:paraId="00000254">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guardar la configuración inicial, las áreas quedan vinculadas a la Edición Específica.</w:t>
                </w:r>
              </w:p>
              <w:p w:rsidR="00000000" w:rsidDel="00000000" w:rsidP="00000000" w:rsidRDefault="00000000" w:rsidRPr="00000000" w14:paraId="00000255">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acceder a la configuración de la edición y añadir una área existente (que no fue clonada o que es nueva en el histórico) desde un listado central de Áreas Base.</w:t>
                </w:r>
              </w:p>
              <w:p w:rsidR="00000000" w:rsidDel="00000000" w:rsidP="00000000" w:rsidRDefault="00000000" w:rsidRPr="00000000" w14:paraId="00000256">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line="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258">
                <w:pPr>
                  <w:spacing w:line="240" w:lineRule="auto"/>
                  <w:rPr>
                    <w:rFonts w:ascii="Roboto" w:cs="Roboto" w:eastAsia="Roboto" w:hAnsi="Roboto"/>
                    <w:b w:val="1"/>
                    <w:bCs w:val="1"/>
                    <w:color w:val="1f1f1f"/>
                    <w:sz w:val="21"/>
                    <w:szCs w:val="21"/>
                  </w:rPr>
                </w:pPr>
                <w:r w:rsidDel="00000000" w:rsidR="00000000" w:rsidRPr="00000000">
                  <w:rPr>
                    <w:rtl w:val="0"/>
                  </w:rPr>
                </w:r>
              </w:p>
            </w:tc>
          </w:tr>
        </w:tbl>
      </w:sdtContent>
    </w:sdt>
    <w:p w:rsidR="00000000" w:rsidDel="00000000" w:rsidP="00000000" w:rsidRDefault="00000000" w:rsidRPr="00000000" w14:paraId="0000025A">
      <w:pPr>
        <w:spacing w:after="200" w:lineRule="auto"/>
        <w:rPr>
          <w:rFonts w:ascii="Times New Roman" w:cs="Times New Roman" w:eastAsia="Times New Roman" w:hAnsi="Times New Roman"/>
        </w:rPr>
      </w:pPr>
      <w:r w:rsidDel="00000000" w:rsidR="00000000" w:rsidRPr="00000000">
        <w:rPr>
          <w:rtl w:val="0"/>
        </w:rPr>
      </w:r>
    </w:p>
    <w:sdt>
      <w:sdtPr>
        <w:lock w:val="contentLocked"/>
        <w:id w:val="-1474774032"/>
        <w:tag w:val="goog_rdk_6"/>
      </w:sdtPr>
      <w:sdtContent>
        <w:tbl>
          <w:tblPr>
            <w:tblStyle w:val="Table13"/>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Quitar área/nivel a una olimpiada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5E">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2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del sistema, quiero poder quitar materias existentes de las nuevas ediciones de las olimpiadas, ya sea al momento de crear la nueva edición de la olimpiada o después de la creación de la olimpiada.</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62">
                <w:pPr>
                  <w:spacing w:line="240" w:lineRule="auto"/>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b w:val="1"/>
                    <w:bCs w:val="1"/>
                    <w:rtl w:val="0"/>
                  </w:rPr>
                  <w:t xml:space="preserve">Criterios de aceptación: </w:t>
                </w:r>
                <w:r w:rsidDel="00000000" w:rsidR="00000000" w:rsidRPr="00000000">
                  <w:rPr>
                    <w:rtl w:val="0"/>
                  </w:rPr>
                </w:r>
              </w:p>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intenta eliminar una área que tiene participantes o notas, el sistema muestra un mensaje de advertencia y bloquea la eliminación</w:t>
                </w:r>
              </w:p>
              <w:p w:rsidR="00000000" w:rsidDel="00000000" w:rsidP="00000000" w:rsidRDefault="00000000" w:rsidRPr="00000000" w14:paraId="00000265">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proceso de Creación de la Edición, después de la clonación de la estructura, el Administrador puede remover o desvincular cualquier materia clonada antes de guardar la configuración inicial.</w:t>
                </w:r>
              </w:p>
              <w:p w:rsidR="00000000" w:rsidDel="00000000" w:rsidP="00000000" w:rsidRDefault="00000000" w:rsidRPr="00000000" w14:paraId="00000266">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eliminar una área de la edición actual siempre y cuando no tenga participantes inscritos o calificaciones cargadas</w:t>
                </w:r>
              </w:p>
              <w:p w:rsidR="00000000" w:rsidDel="00000000" w:rsidP="00000000" w:rsidRDefault="00000000" w:rsidRPr="00000000" w14:paraId="00000267">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una materia es removida en este estado inicial, el sistema simplemente elimina el registro de la materia de la nueva edición, ya que aún no tiene datos asociados.</w:t>
                </w:r>
              </w:p>
              <w:p w:rsidR="00000000" w:rsidDel="00000000" w:rsidP="00000000" w:rsidRDefault="00000000" w:rsidRPr="00000000" w14:paraId="00000268">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acceder a la configuración de materias de una Edición y tiene la opción de eliminar una materia ya vinculada.</w:t>
                </w:r>
              </w:p>
              <w:p w:rsidR="00000000" w:rsidDel="00000000" w:rsidP="00000000" w:rsidRDefault="00000000" w:rsidRPr="00000000" w14:paraId="00000269">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eliminación está bloqueada, el sistema muestra un mensaje de advertencia que especifica la razón (Ej: "No se puede eliminar: ya hay 15 participantes inscritos" o “No se puede eliminar: ya hay notas cargadas”).</w:t>
                </w:r>
              </w:p>
              <w:p w:rsidR="00000000" w:rsidDel="00000000" w:rsidP="00000000" w:rsidRDefault="00000000" w:rsidRPr="00000000" w14:paraId="0000026A">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materia tiene datos (inscritos/notas), el sistema permite al Administrador marcarla como "Inactiva/Archivada" en lugar de eliminarla, manteniendo los datos históricos visibles solo para el Administrador y ocultos para los Evaluadores.</w:t>
                </w:r>
              </w:p>
              <w:p w:rsidR="00000000" w:rsidDel="00000000" w:rsidP="00000000" w:rsidRDefault="00000000" w:rsidRPr="00000000" w14:paraId="0000026B">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eliminación o inactivación de una Materia desvincula automáticamente a todos los Responsables de Área y Evaluadores que estuvieran asignados a ella en la Edición actual.</w:t>
                </w:r>
              </w:p>
              <w:p w:rsidR="00000000" w:rsidDel="00000000" w:rsidP="00000000" w:rsidRDefault="00000000" w:rsidRPr="00000000" w14:paraId="0000026C">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en un log de auditoría la fecha y el usuario Administrador que realizó la eliminación o inactivación de la Materia de la Edición.</w:t>
                </w:r>
              </w:p>
              <w:p w:rsidR="00000000" w:rsidDel="00000000" w:rsidP="00000000" w:rsidRDefault="00000000" w:rsidRPr="00000000" w14:paraId="0000026D">
                <w:pPr>
                  <w:spacing w:line="240" w:lineRule="auto"/>
                  <w:rPr>
                    <w:rFonts w:ascii="Roboto" w:cs="Roboto" w:eastAsia="Roboto" w:hAnsi="Roboto"/>
                    <w:b w:val="1"/>
                    <w:bCs w:val="1"/>
                    <w:color w:val="1f1f1f"/>
                    <w:sz w:val="21"/>
                    <w:szCs w:val="21"/>
                  </w:rPr>
                </w:pPr>
                <w:r w:rsidDel="00000000" w:rsidR="00000000" w:rsidRPr="00000000">
                  <w:rPr>
                    <w:rtl w:val="0"/>
                  </w:rPr>
                </w:r>
              </w:p>
            </w:tc>
          </w:tr>
        </w:tbl>
      </w:sdtContent>
    </w:sdt>
    <w:p w:rsidR="00000000" w:rsidDel="00000000" w:rsidP="00000000" w:rsidRDefault="00000000" w:rsidRPr="00000000" w14:paraId="0000026F">
      <w:pPr>
        <w:spacing w:after="200" w:lineRule="auto"/>
        <w:rPr>
          <w:rFonts w:ascii="Times New Roman" w:cs="Times New Roman" w:eastAsia="Times New Roman" w:hAnsi="Times New Roman"/>
        </w:rPr>
      </w:pPr>
      <w:r w:rsidDel="00000000" w:rsidR="00000000" w:rsidRPr="00000000">
        <w:rPr>
          <w:rtl w:val="0"/>
        </w:rPr>
      </w:r>
    </w:p>
    <w:sdt>
      <w:sdtPr>
        <w:lock w:val="contentLocked"/>
        <w:id w:val="1065748687"/>
        <w:tag w:val="goog_rdk_7"/>
      </w:sdtPr>
      <w:sdtContent>
        <w:tbl>
          <w:tblPr>
            <w:tblStyle w:val="Table14"/>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Filtrar a Clasificados y No clasificados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73">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2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un botón de "Filtrar Clasificación" que permita filtrar a los participantes clasificados y no clasificados de acuerdo a los umbrales de aprobación de cada área y nivel, ignorando completamente a los participantes descalificados.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77">
                <w:pPr>
                  <w:spacing w:line="240" w:lineRule="auto"/>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b w:val="1"/>
                    <w:bCs w:val="1"/>
                    <w:rtl w:val="0"/>
                  </w:rPr>
                  <w:t xml:space="preserve">Criterios de aceptación: </w:t>
                </w:r>
                <w:r w:rsidDel="00000000" w:rsidR="00000000" w:rsidRPr="00000000">
                  <w:rPr>
                    <w:rtl w:val="0"/>
                  </w:rPr>
                </w:r>
              </w:p>
              <w:p w:rsidR="00000000" w:rsidDel="00000000" w:rsidP="00000000" w:rsidRDefault="00000000" w:rsidRPr="00000000" w14:paraId="00000278">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tiene un botón o control etiquetado como "Filtrar Clasificación por Umbral" en la interfaz de resultados de la Edición actual.</w:t>
                </w:r>
              </w:p>
              <w:p w:rsidR="00000000" w:rsidDel="00000000" w:rsidP="00000000" w:rsidRDefault="00000000" w:rsidRPr="00000000" w14:paraId="0000027A">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aplicar el filtro únicamente después de que se hayan cargado todas las notas finales y se hayan definido los Umbrales de Clasificación</w:t>
                </w:r>
              </w:p>
              <w:p w:rsidR="00000000" w:rsidDel="00000000" w:rsidP="00000000" w:rsidRDefault="00000000" w:rsidRPr="00000000" w14:paraId="0000027B">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ejecutar el filtro, el Administrador puede seleccionar una Materia Específica y un Nivel de Competición para acotar los resultados.</w:t>
                </w:r>
              </w:p>
              <w:p w:rsidR="00000000" w:rsidDel="00000000" w:rsidP="00000000" w:rsidRDefault="00000000" w:rsidRPr="00000000" w14:paraId="0000027C">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filtro actualiza la tabla de resultados de la interfaz del Administrador, sin realizar cambios permanentes en el estado de los participantes (es solo una vista).</w:t>
                </w:r>
              </w:p>
              <w:p w:rsidR="00000000" w:rsidDel="00000000" w:rsidP="00000000" w:rsidRDefault="00000000" w:rsidRPr="00000000" w14:paraId="0000027D">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filtro excluye de la vista a todos los participantes cuyo Estado Final sea Descalificado (aplicando la jerarquía de estados).</w:t>
                </w:r>
              </w:p>
              <w:p w:rsidR="00000000" w:rsidDel="00000000" w:rsidP="00000000" w:rsidRDefault="00000000" w:rsidRPr="00000000" w14:paraId="0000027E">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participantes restantes (clasificados), el filtro aplica la lógica del umbral de clasificación definido para el área y nivel: </w:t>
                </w:r>
                <w:r w:rsidDel="00000000" w:rsidR="00000000" w:rsidRPr="00000000">
                  <w:rPr>
                    <w:rFonts w:ascii="Times New Roman" w:cs="Times New Roman" w:eastAsia="Times New Roman" w:hAnsi="Times New Roman"/>
                    <w:i w:val="1"/>
                    <w:iCs w:val="1"/>
                    <w:rtl w:val="0"/>
                  </w:rPr>
                  <w:t xml:space="preserve">Puntuación &gt;= Umbral</w:t>
                </w:r>
                <w:r w:rsidDel="00000000" w:rsidR="00000000" w:rsidRPr="00000000">
                  <w:rPr>
                    <w:rFonts w:ascii="Times New Roman" w:cs="Times New Roman" w:eastAsia="Times New Roman" w:hAnsi="Times New Roman"/>
                    <w:rtl w:val="0"/>
                  </w:rPr>
                  <w:t xml:space="preserve"> -&gt; Clasificado.</w:t>
                </w:r>
              </w:p>
              <w:p w:rsidR="00000000" w:rsidDel="00000000" w:rsidP="00000000" w:rsidRDefault="00000000" w:rsidRPr="00000000" w14:paraId="0000027F">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participantes restantes (no clasificados), el filtro aplica la lógica del umbral de clasificación definido para el área y nivel: </w:t>
                </w:r>
                <w:r w:rsidDel="00000000" w:rsidR="00000000" w:rsidRPr="00000000">
                  <w:rPr>
                    <w:rFonts w:ascii="Times New Roman" w:cs="Times New Roman" w:eastAsia="Times New Roman" w:hAnsi="Times New Roman"/>
                    <w:i w:val="1"/>
                    <w:iCs w:val="1"/>
                    <w:rtl w:val="0"/>
                  </w:rPr>
                  <w:t xml:space="preserve">Puntuación &lt; Umbral</w:t>
                </w:r>
                <w:r w:rsidDel="00000000" w:rsidR="00000000" w:rsidRPr="00000000">
                  <w:rPr>
                    <w:rFonts w:ascii="Times New Roman" w:cs="Times New Roman" w:eastAsia="Times New Roman" w:hAnsi="Times New Roman"/>
                    <w:rtl w:val="0"/>
                  </w:rPr>
                  <w:t xml:space="preserve"> -&gt; No Clasificado.</w:t>
                </w:r>
              </w:p>
              <w:p w:rsidR="00000000" w:rsidDel="00000000" w:rsidP="00000000" w:rsidRDefault="00000000" w:rsidRPr="00000000" w14:paraId="00000280">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resultante muestra una columna clara de "Estado (por Umbral)" con los valores Clasificado o No Clasificado (aplicados por la lógica de puntuación).</w:t>
                </w:r>
              </w:p>
              <w:p w:rsidR="00000000" w:rsidDel="00000000" w:rsidP="00000000" w:rsidRDefault="00000000" w:rsidRPr="00000000" w14:paraId="00000281">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lista de resultados filtrada muestra las columnas: Nombre Completo, Puntuación Final, Umbral Requerido (para referencia) y Estado (por Umbral).</w:t>
                </w:r>
              </w:p>
              <w:p w:rsidR="00000000" w:rsidDel="00000000" w:rsidP="00000000" w:rsidRDefault="00000000" w:rsidRPr="00000000" w14:paraId="00000282">
                <w:pPr>
                  <w:spacing w:line="240" w:lineRule="auto"/>
                  <w:rPr>
                    <w:rFonts w:ascii="Roboto" w:cs="Roboto" w:eastAsia="Roboto" w:hAnsi="Roboto"/>
                    <w:b w:val="1"/>
                    <w:bCs w:val="1"/>
                    <w:color w:val="1f1f1f"/>
                    <w:sz w:val="21"/>
                    <w:szCs w:val="21"/>
                  </w:rPr>
                </w:pPr>
                <w:r w:rsidDel="00000000" w:rsidR="00000000" w:rsidRPr="00000000">
                  <w:rPr>
                    <w:rtl w:val="0"/>
                  </w:rPr>
                </w:r>
              </w:p>
            </w:tc>
          </w:tr>
        </w:tbl>
      </w:sdtContent>
    </w:sdt>
    <w:p w:rsidR="00000000" w:rsidDel="00000000" w:rsidP="00000000" w:rsidRDefault="00000000" w:rsidRPr="00000000" w14:paraId="0000028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after="200" w:lineRule="auto"/>
        <w:rPr>
          <w:rFonts w:ascii="Times New Roman" w:cs="Times New Roman" w:eastAsia="Times New Roman" w:hAnsi="Times New Roman"/>
        </w:rPr>
      </w:pPr>
      <w:r w:rsidDel="00000000" w:rsidR="00000000" w:rsidRPr="00000000">
        <w:rPr>
          <w:rtl w:val="0"/>
        </w:rPr>
      </w:r>
    </w:p>
    <w:sdt>
      <w:sdtPr>
        <w:lock w:val="contentLocked"/>
        <w:id w:val="-508598229"/>
        <w:tag w:val="goog_rdk_8"/>
      </w:sdtPr>
      <w:sdtContent>
        <w:tbl>
          <w:tblPr>
            <w:tblStyle w:val="Table15"/>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US 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Marcar  a los participantes descalificados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89">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p w:rsidR="00000000" w:rsidDel="00000000" w:rsidP="00000000" w:rsidRDefault="00000000" w:rsidRPr="00000000" w14:paraId="000002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evaluador, quiero poder descalificar manualmente a un participante mediante un formulario obligatorio donde se específica la razón por la cual se descalifica al participante.</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2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 </w:t>
                </w:r>
              </w:p>
              <w:p w:rsidR="00000000" w:rsidDel="00000000" w:rsidP="00000000" w:rsidRDefault="00000000" w:rsidRPr="00000000" w14:paraId="0000028E">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Evaluador tiene una acción/botón visible (Ej: "Descalificar") dentro del perfil o la tabla de resultados del participante al que está asignado.</w:t>
                </w:r>
              </w:p>
              <w:p w:rsidR="00000000" w:rsidDel="00000000" w:rsidP="00000000" w:rsidRDefault="00000000" w:rsidRPr="00000000" w14:paraId="0000028F">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Evaluador solo puede descalificar a participantes que estén asignados a las Materias y Niveles que el Evaluador tiene bajo su responsabilidad.</w:t>
                </w:r>
              </w:p>
              <w:p w:rsidR="00000000" w:rsidDel="00000000" w:rsidP="00000000" w:rsidRDefault="00000000" w:rsidRPr="00000000" w14:paraId="00000290">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un formulario modal o emergente al activar la descalificación, antes de ejecutar la acción.</w:t>
                </w:r>
              </w:p>
              <w:p w:rsidR="00000000" w:rsidDel="00000000" w:rsidP="00000000" w:rsidRDefault="00000000" w:rsidRPr="00000000" w14:paraId="00000291">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bloquea la opción de Descalificar si la edición de la olimpiada ha sido "Archivada" (Edición Terminada).</w:t>
                </w:r>
              </w:p>
              <w:p w:rsidR="00000000" w:rsidDel="00000000" w:rsidP="00000000" w:rsidRDefault="00000000" w:rsidRPr="00000000" w14:paraId="00000292">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formulario de descalificación incluye un campo de texto obligatorio para ingresar el Motivo de Descalificación.</w:t>
                </w:r>
              </w:p>
              <w:p w:rsidR="00000000" w:rsidDel="00000000" w:rsidP="00000000" w:rsidRDefault="00000000" w:rsidRPr="00000000" w14:paraId="00000293">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formulario requiere una confirmación explícita de la acción (Ej: marcar una casilla de "Confirmo la descalificación") para evitar errores accidentales.</w:t>
                </w:r>
              </w:p>
              <w:p w:rsidR="00000000" w:rsidDel="00000000" w:rsidP="00000000" w:rsidRDefault="00000000" w:rsidRPr="00000000" w14:paraId="00000294">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y guarda el texto exacto del Motivo de Descalificación asociado al registro del participante.</w:t>
                </w:r>
              </w:p>
              <w:p w:rsidR="00000000" w:rsidDel="00000000" w:rsidP="00000000" w:rsidRDefault="00000000" w:rsidRPr="00000000" w14:paraId="00000295">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confirmar la acción, el Estado Final del participante cambia a Descalificado</w:t>
                </w:r>
              </w:p>
              <w:p w:rsidR="00000000" w:rsidDel="00000000" w:rsidP="00000000" w:rsidRDefault="00000000" w:rsidRPr="00000000" w14:paraId="00000296">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estado Descalificado tiene la máxima prioridad; si un participante es descalificado, ignora cualquier Umbral de Clasificación y no cuenta como Clasificado o No Clasificado por nota.</w:t>
                </w:r>
              </w:p>
              <w:p w:rsidR="00000000" w:rsidDel="00000000" w:rsidP="00000000" w:rsidRDefault="00000000" w:rsidRPr="00000000" w14:paraId="00000297">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en una tabla de auditoría los siguientes datos inmutables: ID del Participante, Usuario Evaluador que ejecutó la acción, Fecha y Hora de la descalificación, y el Motivo de Descalificación</w:t>
                </w:r>
              </w:p>
              <w:p w:rsidR="00000000" w:rsidDel="00000000" w:rsidP="00000000" w:rsidRDefault="00000000" w:rsidRPr="00000000" w14:paraId="00000298">
                <w:pPr>
                  <w:spacing w:line="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299">
                <w:pPr>
                  <w:spacing w:line="240" w:lineRule="auto"/>
                  <w:rPr>
                    <w:rFonts w:ascii="Roboto" w:cs="Roboto" w:eastAsia="Roboto" w:hAnsi="Roboto"/>
                    <w:b w:val="1"/>
                    <w:bCs w:val="1"/>
                    <w:color w:val="1f1f1f"/>
                    <w:sz w:val="21"/>
                    <w:szCs w:val="21"/>
                  </w:rPr>
                </w:pPr>
                <w:r w:rsidDel="00000000" w:rsidR="00000000" w:rsidRPr="00000000">
                  <w:rPr>
                    <w:rtl w:val="0"/>
                  </w:rPr>
                </w:r>
              </w:p>
            </w:tc>
          </w:tr>
        </w:tbl>
      </w:sdtContent>
    </w:sdt>
    <w:p w:rsidR="00000000" w:rsidDel="00000000" w:rsidP="00000000" w:rsidRDefault="00000000" w:rsidRPr="00000000" w14:paraId="0000029B">
      <w:pPr>
        <w:pStyle w:val="Heading1"/>
        <w:spacing w:after="200" w:before="0" w:lineRule="auto"/>
        <w:rPr>
          <w:rFonts w:ascii="Times New Roman" w:cs="Times New Roman" w:eastAsia="Times New Roman" w:hAnsi="Times New Roman"/>
        </w:rPr>
      </w:pPr>
      <w:bookmarkStart w:colFirst="0" w:colLast="0" w:name="_heading=h.2wwcxh6wpv9n" w:id="12"/>
      <w:bookmarkEnd w:id="12"/>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-934870</wp:posOffset>
          </wp:positionH>
          <wp:positionV relativeFrom="paragraph">
            <wp:posOffset>-190495</wp:posOffset>
          </wp:positionV>
          <wp:extent cx="7596188" cy="857250"/>
          <wp:effectExtent b="0" l="0" r="0" t="0"/>
          <wp:wrapNone/>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96188" cy="8572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sa7UlicMNe9DUiI4ZO8p8Ow0g==">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