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LewisDB</w:t>
      </w:r>
      <w:r>
        <w:t xml:space="preserve"> </w:t>
      </w:r>
      <w:r>
        <w:t xml:space="preserve">-</w:t>
      </w:r>
      <w:r>
        <w:t xml:space="preserve"> </w:t>
      </w:r>
      <w:r>
        <w:t xml:space="preserve">IST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B.</w:t>
      </w:r>
      <w:r>
        <w:t xml:space="preserve"> </w:t>
      </w:r>
      <w:r>
        <w:t xml:space="preserve">Lewis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29,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introduction"/>
      <w:bookmarkEnd w:id="21"/>
      <w:r>
        <w:t xml:space="preserve">1 Introduction</w:t>
      </w:r>
    </w:p>
    <w:p>
      <w:pPr>
        <w:pStyle w:val="Heading1"/>
      </w:pPr>
      <w:bookmarkStart w:id="22" w:name="business-questions"/>
      <w:bookmarkEnd w:id="22"/>
      <w:r>
        <w:t xml:space="preserve">2 Business Questions</w:t>
      </w:r>
    </w:p>
    <w:p>
      <w:pPr>
        <w:pStyle w:val="Heading1"/>
      </w:pPr>
      <w:bookmarkStart w:id="23" w:name="data-acquisition-clensing-transformation-munging"/>
      <w:bookmarkEnd w:id="23"/>
      <w:r>
        <w:t xml:space="preserve">3 Data Acquisition, Clensing, Transformation, Munging</w:t>
      </w:r>
    </w:p>
    <w:p>
      <w:pPr>
        <w:pStyle w:val="Heading2"/>
      </w:pPr>
      <w:bookmarkStart w:id="24" w:name="data-acquisition-process"/>
      <w:bookmarkEnd w:id="24"/>
      <w:r>
        <w:t xml:space="preserve">3.1 Data Acquisition Process</w:t>
      </w:r>
    </w:p>
    <w:p>
      <w:pPr>
        <w:pStyle w:val="Heading1"/>
      </w:pPr>
      <w:bookmarkStart w:id="25" w:name="descriptive-statistics"/>
      <w:bookmarkEnd w:id="25"/>
      <w:r>
        <w:t xml:space="preserve">4 Descriptive Statistics</w:t>
      </w:r>
    </w:p>
    <w:p>
      <w:pPr>
        <w:pStyle w:val="Heading1"/>
      </w:pPr>
      <w:bookmarkStart w:id="26" w:name="modeling-techniques"/>
      <w:bookmarkEnd w:id="26"/>
      <w:r>
        <w:t xml:space="preserve">5 Modeling Techniques</w:t>
      </w:r>
    </w:p>
    <w:p>
      <w:pPr>
        <w:pStyle w:val="Heading1"/>
      </w:pPr>
      <w:bookmarkStart w:id="27" w:name="data-interpretation"/>
      <w:bookmarkEnd w:id="27"/>
      <w:r>
        <w:t xml:space="preserve">6 Data Interpretation</w:t>
      </w:r>
    </w:p>
    <w:p>
      <w:pPr>
        <w:pStyle w:val="Heading1"/>
      </w:pPr>
      <w:bookmarkStart w:id="28" w:name="conclusion"/>
      <w:bookmarkEnd w:id="28"/>
      <w:r>
        <w:t xml:space="preserve">7 Conclusion</w:t>
      </w:r>
    </w:p>
    <w:p>
      <w:pPr>
        <w:pStyle w:val="Heading1"/>
      </w:pPr>
      <w:bookmarkStart w:id="29" w:name="appendix"/>
      <w:bookmarkEnd w:id="29"/>
      <w:r>
        <w:t xml:space="preserve">8 Appendix</w:t>
      </w:r>
    </w:p>
    <w:p>
      <w:pPr>
        <w:pStyle w:val="Heading1"/>
      </w:pPr>
      <w:bookmarkStart w:id="30" w:name="references"/>
      <w:bookmarkEnd w:id="30"/>
      <w:r>
        <w:t xml:space="preserve">9 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bdea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LewisDB - IST Final Project</dc:title>
  <dc:creator>Daniel B. Lewis</dc:creator>
  <dcterms:created xsi:type="dcterms:W3CDTF">2019-03-29T02:47:23Z</dcterms:created>
  <dcterms:modified xsi:type="dcterms:W3CDTF">2019-03-29T02:47:23Z</dcterms:modified>
</cp:coreProperties>
</file>