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sdt>
      <w:sdtPr>
        <w:rPr>
          <w:rFonts w:asciiTheme="majorHAnsi" w:eastAsiaTheme="majorEastAsia" w:hAnsiTheme="majorHAnsi" w:cstheme="majorBidi"/>
          <w:sz w:val="72"/>
          <w:szCs w:val="72"/>
        </w:rPr>
        <w:id w:val="13362968"/>
        <w:docPartObj>
          <w:docPartGallery w:val="Cover Pages"/>
          <w:docPartUnique/>
        </w:docPartObj>
      </w:sdtPr>
      <w:sdtEndPr>
        <w:rPr>
          <w:rFonts w:asciiTheme="minorHAnsi" w:eastAsiaTheme="minorEastAsia" w:hAnsiTheme="minorHAnsi" w:cstheme="minorBidi"/>
          <w:sz w:val="22"/>
          <w:szCs w:val="22"/>
        </w:rPr>
      </w:sdtEndPr>
      <w:sdtContent>
        <w:p w14:paraId="3B8CE2AB" w14:textId="77777777" w:rsidR="00100EE1" w:rsidRDefault="00100EE1">
          <w:pPr>
            <w:pStyle w:val="NoSpacing"/>
            <w:rPr>
              <w:rFonts w:asciiTheme="majorHAnsi" w:eastAsiaTheme="majorEastAsia" w:hAnsiTheme="majorHAnsi" w:cstheme="majorBidi"/>
              <w:sz w:val="72"/>
              <w:szCs w:val="72"/>
            </w:rPr>
          </w:pPr>
        </w:p>
        <w:p w14:paraId="26E09490" w14:textId="77777777" w:rsidR="00100EE1" w:rsidRDefault="00C70BFC">
          <w:pPr>
            <w:pStyle w:val="NoSpacing"/>
            <w:rPr>
              <w:rFonts w:asciiTheme="majorHAnsi" w:eastAsiaTheme="majorEastAsia" w:hAnsiTheme="majorHAnsi" w:cstheme="majorBidi"/>
              <w:sz w:val="72"/>
              <w:szCs w:val="72"/>
            </w:rPr>
          </w:pPr>
          <w:r>
            <w:rPr>
              <w:rFonts w:eastAsiaTheme="majorEastAsia" w:cstheme="majorBidi"/>
              <w:noProof/>
              <w:lang w:val="en-US" w:eastAsia="en-US"/>
            </w:rPr>
            <w:pict w14:anchorId="5D81186C">
              <v:rect id="Rectangle 2" o:spid="_x0000_s1026" style="position:absolute;margin-left:0;margin-top:0;width:641.45pt;height:63.35pt;z-index:251660288;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" o:allowincell="f" fillcolor="#4bacc6 [3208]" strokecolor="#31849b [2408]">
                <w10:wrap anchorx="page" anchory="page"/>
              </v:rect>
            </w:pict>
          </w:r>
          <w:r>
            <w:rPr>
              <w:rFonts w:eastAsiaTheme="majorEastAsia" w:cstheme="majorBidi"/>
              <w:noProof/>
              <w:lang w:val="en-US" w:eastAsia="en-US"/>
            </w:rPr>
            <w:pict w14:anchorId="3C92DA2D">
              <v:rect id="Rectangle 5" o:spid="_x0000_s1029" style="position:absolute;margin-left:0;margin-top:0;width:7.15pt;height:830.45pt;z-index:251663360;visibility:visible;mso-height-percent:1050;mso-position-horizontal:center;mso-position-horizontal-relative:lef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" o:allowincell="f" fillcolor="white [3212]" strokecolor="#31849b [2408]">
                <w10:wrap anchorx="margin" anchory="page"/>
              </v:rect>
            </w:pict>
          </w:r>
          <w:r>
            <w:rPr>
              <w:rFonts w:eastAsiaTheme="majorEastAsia" w:cstheme="majorBidi"/>
              <w:noProof/>
              <w:lang w:val="en-US" w:eastAsia="en-US"/>
            </w:rPr>
            <w:pict w14:anchorId="68C8BC3F">
              <v:rect id="Rectangle 4" o:spid="_x0000_s1028" style="position:absolute;margin-left:0;margin-top:0;width:7.15pt;height:830.45pt;z-index:251662336;visibility:visible;mso-height-percent:1050;mso-position-horizontal:center;mso-position-horizontal-relative:righ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" o:allowincell="f" fillcolor="white [3212]" strokecolor="#31849b [2408]">
                <w10:wrap anchorx="margin" anchory="page"/>
              </v:rect>
            </w:pict>
          </w:r>
          <w:r>
            <w:rPr>
              <w:rFonts w:eastAsiaTheme="majorEastAsia" w:cstheme="majorBidi"/>
              <w:noProof/>
              <w:lang w:val="en-US" w:eastAsia="en-US"/>
            </w:rPr>
            <w:pict w14:anchorId="77EABD29">
              <v:rect id="Rectangle 3" o:spid="_x0000_s1027" style="position:absolute;margin-left:0;margin-top:0;width:641.45pt;height:63.35pt;z-index:251661312;visibility:visible;mso-width-percent:1050;mso-height-percent:900;mso-position-horizontal:center;mso-position-horizontal-relative:page;mso-position-vertical:top;mso-position-vertical-relative:top-margin-area;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" o:allowincell="f" fillcolor="#4bacc6 [3208]" strokecolor="#31849b [2408]">
                <w10:wrap anchorx="page" anchory="margin"/>
              </v:rect>
            </w:pict>
          </w:r>
        </w:p>
        <w:p w14:paraId="10B01502" w14:textId="77777777" w:rsidR="00100EE1" w:rsidRDefault="00100EE1">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Computer Graphic</w:t>
          </w:r>
          <w:r w:rsidR="00E647CF">
            <w:rPr>
              <w:rFonts w:asciiTheme="majorHAnsi" w:eastAsiaTheme="majorEastAsia" w:hAnsiTheme="majorHAnsi" w:cstheme="majorBidi"/>
              <w:sz w:val="72"/>
              <w:szCs w:val="72"/>
            </w:rPr>
            <w:t>s</w:t>
          </w:r>
          <w:r>
            <w:rPr>
              <w:rFonts w:asciiTheme="majorHAnsi" w:eastAsiaTheme="majorEastAsia" w:hAnsiTheme="majorHAnsi" w:cstheme="majorBidi"/>
              <w:sz w:val="72"/>
              <w:szCs w:val="72"/>
            </w:rPr>
            <w:t xml:space="preserve"> Project</w:t>
          </w:r>
        </w:p>
        <w:sdt>
          <w:sdtPr>
            <w:rPr>
              <w:rFonts w:asciiTheme="majorHAnsi" w:eastAsiaTheme="majorEastAsia" w:hAnsiTheme="majorHAnsi" w:cstheme="majorBidi"/>
              <w:sz w:val="36"/>
              <w:szCs w:val="36"/>
            </w:rPr>
            <w:alias w:val="Subtitle"/>
            <w:id w:val="14700077"/>
            <w:dataBinding w:prefixMappings="xmlns:ns0='http://schemas.openxmlformats.org/package/2006/metadata/core-properties' xmlns:ns1='http://purl.org/dc/elements/1.1/'" w:xpath="/ns0:coreProperties[1]/ns1:subject[1]" w:storeItemID="{6C3C8BC8-F283-45AE-878A-BAB7291924A1}"/>
            <w:text/>
          </w:sdtPr>
          <w:sdtEndPr/>
          <w:sdtContent>
            <w:p w14:paraId="4E22A626" w14:textId="77777777" w:rsidR="00100EE1" w:rsidRDefault="00100EE1">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Recreating Nether Earth</w:t>
              </w:r>
            </w:p>
          </w:sdtContent>
        </w:sdt>
        <w:p w14:paraId="224CD107" w14:textId="77777777" w:rsidR="00100EE1" w:rsidRDefault="00100EE1">
          <w:pPr>
            <w:pStyle w:val="NoSpacing"/>
            <w:rPr>
              <w:rFonts w:asciiTheme="majorHAnsi" w:eastAsiaTheme="majorEastAsia" w:hAnsiTheme="majorHAnsi" w:cstheme="majorBidi"/>
              <w:sz w:val="36"/>
              <w:szCs w:val="36"/>
            </w:rPr>
          </w:pPr>
        </w:p>
        <w:p w14:paraId="77FBCF7C" w14:textId="77777777" w:rsidR="00100EE1" w:rsidRDefault="00100EE1"/>
        <w:p w14:paraId="1253AF00" w14:textId="77777777" w:rsidR="00100EE1" w:rsidRDefault="00100EE1">
          <w:pPr>
            <w:rPr>
              <w:sz w:val="36"/>
              <w:szCs w:val="36"/>
            </w:rPr>
          </w:pPr>
        </w:p>
        <w:p w14:paraId="2F6D5CA8" w14:textId="77777777" w:rsidR="00100EE1" w:rsidRDefault="00100EE1" w:rsidP="00100EE1">
          <w:pPr>
            <w:ind w:left="720"/>
            <w:rPr>
              <w:sz w:val="36"/>
              <w:szCs w:val="36"/>
            </w:rPr>
          </w:pPr>
        </w:p>
        <w:p w14:paraId="118861B7" w14:textId="77777777" w:rsidR="00284CAE" w:rsidRDefault="00284CAE" w:rsidP="00100EE1">
          <w:pPr>
            <w:ind w:left="720"/>
            <w:rPr>
              <w:sz w:val="36"/>
              <w:szCs w:val="36"/>
            </w:rPr>
          </w:pPr>
        </w:p>
        <w:p w14:paraId="3819644D" w14:textId="77777777" w:rsidR="00284CAE" w:rsidRDefault="00284CAE" w:rsidP="00100EE1">
          <w:pPr>
            <w:ind w:left="720"/>
            <w:rPr>
              <w:sz w:val="36"/>
              <w:szCs w:val="36"/>
            </w:rPr>
          </w:pPr>
        </w:p>
        <w:p w14:paraId="4129A801" w14:textId="77777777" w:rsidR="00284CAE" w:rsidRDefault="00284CAE" w:rsidP="00100EE1">
          <w:pPr>
            <w:ind w:left="720"/>
            <w:rPr>
              <w:sz w:val="36"/>
              <w:szCs w:val="36"/>
            </w:rPr>
          </w:pPr>
        </w:p>
        <w:p w14:paraId="761EF385" w14:textId="77777777" w:rsidR="00100EE1" w:rsidRDefault="00100EE1" w:rsidP="00284CAE">
          <w:pPr>
            <w:spacing w:after="0"/>
            <w:rPr>
              <w:rFonts w:asciiTheme="majorHAnsi" w:hAnsiTheme="majorHAnsi"/>
              <w:sz w:val="28"/>
              <w:szCs w:val="28"/>
            </w:rPr>
          </w:pPr>
          <w:r>
            <w:rPr>
              <w:rFonts w:asciiTheme="majorHAnsi" w:hAnsiTheme="majorHAnsi"/>
              <w:sz w:val="28"/>
              <w:szCs w:val="28"/>
            </w:rPr>
            <w:t>Team 2</w:t>
          </w:r>
        </w:p>
        <w:p w14:paraId="1C712842" w14:textId="77777777" w:rsidR="00100EE1" w:rsidRDefault="00100EE1" w:rsidP="00284CAE">
          <w:pPr>
            <w:spacing w:after="0"/>
          </w:pPr>
          <w:r>
            <w:t>Jonathan Bergeron</w:t>
          </w:r>
        </w:p>
        <w:p w14:paraId="3C223808" w14:textId="77777777" w:rsidR="00284CAE" w:rsidRDefault="00100EE1" w:rsidP="00284CAE">
          <w:pPr>
            <w:spacing w:after="0"/>
          </w:pPr>
          <w:r>
            <w:t>Jeff How</w:t>
          </w:r>
        </w:p>
        <w:p w14:paraId="07CC4C66" w14:textId="77777777" w:rsidR="00284CAE" w:rsidRDefault="00100EE1" w:rsidP="00284CAE">
          <w:pPr>
            <w:spacing w:after="0"/>
          </w:pPr>
          <w:r>
            <w:t xml:space="preserve">Robert </w:t>
          </w:r>
          <w:proofErr w:type="spellStart"/>
          <w:r>
            <w:t>Jakubowicz</w:t>
          </w:r>
          <w:proofErr w:type="spellEnd"/>
        </w:p>
        <w:p w14:paraId="439B8F17" w14:textId="77777777" w:rsidR="00284CAE" w:rsidRDefault="00100EE1" w:rsidP="00284CAE">
          <w:pPr>
            <w:spacing w:after="0"/>
          </w:pPr>
          <w:proofErr w:type="spellStart"/>
          <w:r>
            <w:t>St</w:t>
          </w:r>
          <w:r>
            <w:rPr>
              <w:rFonts w:cstheme="minorHAnsi"/>
            </w:rPr>
            <w:t>é</w:t>
          </w:r>
          <w:r>
            <w:t>fanie</w:t>
          </w:r>
          <w:proofErr w:type="spellEnd"/>
          <w:r>
            <w:t xml:space="preserve"> Lavoie</w:t>
          </w:r>
        </w:p>
        <w:p w14:paraId="41CD3B60" w14:textId="77777777" w:rsidR="00E647CF" w:rsidRPr="00284CAE" w:rsidRDefault="00100EE1" w:rsidP="00284CAE">
          <w:pPr>
            <w:spacing w:after="0"/>
          </w:pPr>
          <w:r>
            <w:t>Addison Rodomista</w:t>
          </w:r>
          <w:r>
            <w:rPr>
              <w:sz w:val="36"/>
              <w:szCs w:val="36"/>
            </w:rPr>
            <w:br w:type="page"/>
          </w:r>
        </w:p>
        <w:sdt>
          <w:sdtPr>
            <w:rPr>
              <w:rFonts w:asciiTheme="minorHAnsi" w:eastAsiaTheme="minorHAnsi" w:hAnsiTheme="minorHAnsi" w:cstheme="minorBidi"/>
              <w:b w:val="0"/>
              <w:bCs w:val="0"/>
              <w:color w:val="auto"/>
              <w:sz w:val="22"/>
              <w:szCs w:val="22"/>
            </w:rPr>
            <w:id w:val="13363059"/>
            <w:docPartObj>
              <w:docPartGallery w:val="Table of Contents"/>
              <w:docPartUnique/>
            </w:docPartObj>
          </w:sdtPr>
          <w:sdtEndPr>
            <w:rPr>
              <w:rFonts w:eastAsiaTheme="minorEastAsia"/>
            </w:rPr>
          </w:sdtEndPr>
          <w:sdtContent>
            <w:p w14:paraId="796B996E" w14:textId="77777777" w:rsidR="00E647CF" w:rsidRDefault="00E647CF">
              <w:pPr>
                <w:pStyle w:val="TOCHeading"/>
              </w:pPr>
              <w:r>
                <w:t>Table of Contents</w:t>
              </w:r>
            </w:p>
            <w:p w14:paraId="2FE9FCB6" w14:textId="77777777" w:rsidR="00DC3E42" w:rsidRDefault="00751339">
              <w:pPr>
                <w:pStyle w:val="TOC1"/>
                <w:tabs>
                  <w:tab w:val="right" w:leader="dot" w:pos="9350"/>
                </w:tabs>
                <w:rPr>
                  <w:noProof/>
                  <w:lang w:val="en-US" w:eastAsia="en-US"/>
                </w:rPr>
              </w:pPr>
              <w:r>
                <w:fldChar w:fldCharType="begin"/>
              </w:r>
              <w:r w:rsidR="00E647CF">
                <w:instrText xml:space="preserve"> TOC \o "1-3" \h \z \u </w:instrText>
              </w:r>
              <w:r>
                <w:fldChar w:fldCharType="separate"/>
              </w:r>
              <w:hyperlink w:anchor="_Toc319440803" w:history="1">
                <w:r w:rsidR="00DC3E42" w:rsidRPr="005150DB">
                  <w:rPr>
                    <w:rStyle w:val="Hyperlink"/>
                    <w:noProof/>
                  </w:rPr>
                  <w:t>Introduction</w:t>
                </w:r>
                <w:r w:rsidR="00DC3E42">
                  <w:rPr>
                    <w:noProof/>
                    <w:webHidden/>
                  </w:rPr>
                  <w:tab/>
                </w:r>
                <w:r w:rsidR="00DC3E42">
                  <w:rPr>
                    <w:noProof/>
                    <w:webHidden/>
                  </w:rPr>
                  <w:fldChar w:fldCharType="begin"/>
                </w:r>
                <w:r w:rsidR="00DC3E42">
                  <w:rPr>
                    <w:noProof/>
                    <w:webHidden/>
                  </w:rPr>
                  <w:instrText xml:space="preserve"> PAGEREF _Toc319440803 \h </w:instrText>
                </w:r>
                <w:r w:rsidR="00DC3E42">
                  <w:rPr>
                    <w:noProof/>
                    <w:webHidden/>
                  </w:rPr>
                </w:r>
                <w:r w:rsidR="00DC3E42">
                  <w:rPr>
                    <w:noProof/>
                    <w:webHidden/>
                  </w:rPr>
                  <w:fldChar w:fldCharType="separate"/>
                </w:r>
                <w:r w:rsidR="00DC3E42">
                  <w:rPr>
                    <w:noProof/>
                    <w:webHidden/>
                  </w:rPr>
                  <w:t>3</w:t>
                </w:r>
                <w:r w:rsidR="00DC3E42">
                  <w:rPr>
                    <w:noProof/>
                    <w:webHidden/>
                  </w:rPr>
                  <w:fldChar w:fldCharType="end"/>
                </w:r>
              </w:hyperlink>
            </w:p>
            <w:p w14:paraId="3E908D63" w14:textId="77777777" w:rsidR="00DC3E42" w:rsidRDefault="00C70BFC">
              <w:pPr>
                <w:pStyle w:val="TOC1"/>
                <w:tabs>
                  <w:tab w:val="right" w:leader="dot" w:pos="9350"/>
                </w:tabs>
                <w:rPr>
                  <w:noProof/>
                  <w:lang w:val="en-US" w:eastAsia="en-US"/>
                </w:rPr>
              </w:pPr>
              <w:hyperlink w:anchor="_Toc319440804" w:history="1">
                <w:r w:rsidR="00DC3E42" w:rsidRPr="005150DB">
                  <w:rPr>
                    <w:rStyle w:val="Hyperlink"/>
                    <w:noProof/>
                  </w:rPr>
                  <w:t>Project Design</w:t>
                </w:r>
                <w:r w:rsidR="00DC3E42">
                  <w:rPr>
                    <w:noProof/>
                    <w:webHidden/>
                  </w:rPr>
                  <w:tab/>
                </w:r>
                <w:r w:rsidR="00DC3E42">
                  <w:rPr>
                    <w:noProof/>
                    <w:webHidden/>
                  </w:rPr>
                  <w:fldChar w:fldCharType="begin"/>
                </w:r>
                <w:r w:rsidR="00DC3E42">
                  <w:rPr>
                    <w:noProof/>
                    <w:webHidden/>
                  </w:rPr>
                  <w:instrText xml:space="preserve"> PAGEREF _Toc319440804 \h </w:instrText>
                </w:r>
                <w:r w:rsidR="00DC3E42">
                  <w:rPr>
                    <w:noProof/>
                    <w:webHidden/>
                  </w:rPr>
                </w:r>
                <w:r w:rsidR="00DC3E42">
                  <w:rPr>
                    <w:noProof/>
                    <w:webHidden/>
                  </w:rPr>
                  <w:fldChar w:fldCharType="separate"/>
                </w:r>
                <w:r w:rsidR="00DC3E42">
                  <w:rPr>
                    <w:noProof/>
                    <w:webHidden/>
                  </w:rPr>
                  <w:t>3</w:t>
                </w:r>
                <w:r w:rsidR="00DC3E42">
                  <w:rPr>
                    <w:noProof/>
                    <w:webHidden/>
                  </w:rPr>
                  <w:fldChar w:fldCharType="end"/>
                </w:r>
              </w:hyperlink>
            </w:p>
            <w:p w14:paraId="4A8CDC71" w14:textId="77777777" w:rsidR="00DC3E42" w:rsidRDefault="00C70BFC">
              <w:pPr>
                <w:pStyle w:val="TOC2"/>
                <w:tabs>
                  <w:tab w:val="right" w:leader="dot" w:pos="9350"/>
                </w:tabs>
                <w:rPr>
                  <w:noProof/>
                  <w:lang w:val="en-US" w:eastAsia="en-US"/>
                </w:rPr>
              </w:pPr>
              <w:hyperlink w:anchor="_Toc319440805" w:history="1">
                <w:r w:rsidR="00DC3E42" w:rsidRPr="005150DB">
                  <w:rPr>
                    <w:rStyle w:val="Hyperlink"/>
                    <w:noProof/>
                  </w:rPr>
                  <w:t>Logic</w:t>
                </w:r>
                <w:r w:rsidR="00DC3E42">
                  <w:rPr>
                    <w:noProof/>
                    <w:webHidden/>
                  </w:rPr>
                  <w:tab/>
                </w:r>
                <w:r w:rsidR="00DC3E42">
                  <w:rPr>
                    <w:noProof/>
                    <w:webHidden/>
                  </w:rPr>
                  <w:fldChar w:fldCharType="begin"/>
                </w:r>
                <w:r w:rsidR="00DC3E42">
                  <w:rPr>
                    <w:noProof/>
                    <w:webHidden/>
                  </w:rPr>
                  <w:instrText xml:space="preserve"> PAGEREF _Toc319440805 \h </w:instrText>
                </w:r>
                <w:r w:rsidR="00DC3E42">
                  <w:rPr>
                    <w:noProof/>
                    <w:webHidden/>
                  </w:rPr>
                </w:r>
                <w:r w:rsidR="00DC3E42">
                  <w:rPr>
                    <w:noProof/>
                    <w:webHidden/>
                  </w:rPr>
                  <w:fldChar w:fldCharType="separate"/>
                </w:r>
                <w:r w:rsidR="00DC3E42">
                  <w:rPr>
                    <w:noProof/>
                    <w:webHidden/>
                  </w:rPr>
                  <w:t>3</w:t>
                </w:r>
                <w:r w:rsidR="00DC3E42">
                  <w:rPr>
                    <w:noProof/>
                    <w:webHidden/>
                  </w:rPr>
                  <w:fldChar w:fldCharType="end"/>
                </w:r>
              </w:hyperlink>
            </w:p>
            <w:p w14:paraId="18F1ADD9" w14:textId="77777777" w:rsidR="00DC3E42" w:rsidRDefault="00C70BFC">
              <w:pPr>
                <w:pStyle w:val="TOC2"/>
                <w:tabs>
                  <w:tab w:val="right" w:leader="dot" w:pos="9350"/>
                </w:tabs>
                <w:rPr>
                  <w:noProof/>
                  <w:lang w:val="en-US" w:eastAsia="en-US"/>
                </w:rPr>
              </w:pPr>
              <w:hyperlink w:anchor="_Toc319440806" w:history="1">
                <w:r w:rsidR="00DC3E42" w:rsidRPr="005150DB">
                  <w:rPr>
                    <w:rStyle w:val="Hyperlink"/>
                    <w:noProof/>
                  </w:rPr>
                  <w:t>Model</w:t>
                </w:r>
                <w:r w:rsidR="00DC3E42">
                  <w:rPr>
                    <w:noProof/>
                    <w:webHidden/>
                  </w:rPr>
                  <w:tab/>
                </w:r>
                <w:r w:rsidR="00DC3E42">
                  <w:rPr>
                    <w:noProof/>
                    <w:webHidden/>
                  </w:rPr>
                  <w:fldChar w:fldCharType="begin"/>
                </w:r>
                <w:r w:rsidR="00DC3E42">
                  <w:rPr>
                    <w:noProof/>
                    <w:webHidden/>
                  </w:rPr>
                  <w:instrText xml:space="preserve"> PAGEREF _Toc319440806 \h </w:instrText>
                </w:r>
                <w:r w:rsidR="00DC3E42">
                  <w:rPr>
                    <w:noProof/>
                    <w:webHidden/>
                  </w:rPr>
                </w:r>
                <w:r w:rsidR="00DC3E42">
                  <w:rPr>
                    <w:noProof/>
                    <w:webHidden/>
                  </w:rPr>
                  <w:fldChar w:fldCharType="separate"/>
                </w:r>
                <w:r w:rsidR="00DC3E42">
                  <w:rPr>
                    <w:noProof/>
                    <w:webHidden/>
                  </w:rPr>
                  <w:t>3</w:t>
                </w:r>
                <w:r w:rsidR="00DC3E42">
                  <w:rPr>
                    <w:noProof/>
                    <w:webHidden/>
                  </w:rPr>
                  <w:fldChar w:fldCharType="end"/>
                </w:r>
              </w:hyperlink>
            </w:p>
            <w:p w14:paraId="0AA72CA9" w14:textId="77777777" w:rsidR="00DC3E42" w:rsidRDefault="00C70BFC">
              <w:pPr>
                <w:pStyle w:val="TOC2"/>
                <w:tabs>
                  <w:tab w:val="right" w:leader="dot" w:pos="9350"/>
                </w:tabs>
                <w:rPr>
                  <w:noProof/>
                  <w:lang w:val="en-US" w:eastAsia="en-US"/>
                </w:rPr>
              </w:pPr>
              <w:hyperlink w:anchor="_Toc319440807" w:history="1">
                <w:r w:rsidR="00DC3E42" w:rsidRPr="005150DB">
                  <w:rPr>
                    <w:rStyle w:val="Hyperlink"/>
                    <w:noProof/>
                  </w:rPr>
                  <w:t>Material</w:t>
                </w:r>
                <w:r w:rsidR="00DC3E42">
                  <w:rPr>
                    <w:noProof/>
                    <w:webHidden/>
                  </w:rPr>
                  <w:tab/>
                </w:r>
                <w:r w:rsidR="00DC3E42">
                  <w:rPr>
                    <w:noProof/>
                    <w:webHidden/>
                  </w:rPr>
                  <w:fldChar w:fldCharType="begin"/>
                </w:r>
                <w:r w:rsidR="00DC3E42">
                  <w:rPr>
                    <w:noProof/>
                    <w:webHidden/>
                  </w:rPr>
                  <w:instrText xml:space="preserve"> PAGEREF _Toc319440807 \h </w:instrText>
                </w:r>
                <w:r w:rsidR="00DC3E42">
                  <w:rPr>
                    <w:noProof/>
                    <w:webHidden/>
                  </w:rPr>
                </w:r>
                <w:r w:rsidR="00DC3E42">
                  <w:rPr>
                    <w:noProof/>
                    <w:webHidden/>
                  </w:rPr>
                  <w:fldChar w:fldCharType="separate"/>
                </w:r>
                <w:r w:rsidR="00DC3E42">
                  <w:rPr>
                    <w:noProof/>
                    <w:webHidden/>
                  </w:rPr>
                  <w:t>3</w:t>
                </w:r>
                <w:r w:rsidR="00DC3E42">
                  <w:rPr>
                    <w:noProof/>
                    <w:webHidden/>
                  </w:rPr>
                  <w:fldChar w:fldCharType="end"/>
                </w:r>
              </w:hyperlink>
            </w:p>
            <w:p w14:paraId="4A69062B" w14:textId="77777777" w:rsidR="00DC3E42" w:rsidRDefault="00C70BFC">
              <w:pPr>
                <w:pStyle w:val="TOC2"/>
                <w:tabs>
                  <w:tab w:val="right" w:leader="dot" w:pos="9350"/>
                </w:tabs>
                <w:rPr>
                  <w:noProof/>
                  <w:lang w:val="en-US" w:eastAsia="en-US"/>
                </w:rPr>
              </w:pPr>
              <w:hyperlink w:anchor="_Toc319440808" w:history="1">
                <w:r w:rsidR="00DC3E42" w:rsidRPr="005150DB">
                  <w:rPr>
                    <w:rStyle w:val="Hyperlink"/>
                    <w:noProof/>
                  </w:rPr>
                  <w:t>Player</w:t>
                </w:r>
                <w:r w:rsidR="00DC3E42">
                  <w:rPr>
                    <w:noProof/>
                    <w:webHidden/>
                  </w:rPr>
                  <w:tab/>
                </w:r>
                <w:r w:rsidR="00DC3E42">
                  <w:rPr>
                    <w:noProof/>
                    <w:webHidden/>
                  </w:rPr>
                  <w:fldChar w:fldCharType="begin"/>
                </w:r>
                <w:r w:rsidR="00DC3E42">
                  <w:rPr>
                    <w:noProof/>
                    <w:webHidden/>
                  </w:rPr>
                  <w:instrText xml:space="preserve"> PAGEREF _Toc319440808 \h </w:instrText>
                </w:r>
                <w:r w:rsidR="00DC3E42">
                  <w:rPr>
                    <w:noProof/>
                    <w:webHidden/>
                  </w:rPr>
                </w:r>
                <w:r w:rsidR="00DC3E42">
                  <w:rPr>
                    <w:noProof/>
                    <w:webHidden/>
                  </w:rPr>
                  <w:fldChar w:fldCharType="separate"/>
                </w:r>
                <w:r w:rsidR="00DC3E42">
                  <w:rPr>
                    <w:noProof/>
                    <w:webHidden/>
                  </w:rPr>
                  <w:t>3</w:t>
                </w:r>
                <w:r w:rsidR="00DC3E42">
                  <w:rPr>
                    <w:noProof/>
                    <w:webHidden/>
                  </w:rPr>
                  <w:fldChar w:fldCharType="end"/>
                </w:r>
              </w:hyperlink>
            </w:p>
            <w:p w14:paraId="3A1E70FE" w14:textId="77777777" w:rsidR="00DC3E42" w:rsidRDefault="00C70BFC">
              <w:pPr>
                <w:pStyle w:val="TOC2"/>
                <w:tabs>
                  <w:tab w:val="right" w:leader="dot" w:pos="9350"/>
                </w:tabs>
                <w:rPr>
                  <w:noProof/>
                  <w:lang w:val="en-US" w:eastAsia="en-US"/>
                </w:rPr>
              </w:pPr>
              <w:hyperlink w:anchor="_Toc319440809" w:history="1">
                <w:r w:rsidR="00DC3E42" w:rsidRPr="005150DB">
                  <w:rPr>
                    <w:rStyle w:val="Hyperlink"/>
                    <w:noProof/>
                  </w:rPr>
                  <w:t>Robot</w:t>
                </w:r>
                <w:r w:rsidR="00DC3E42">
                  <w:rPr>
                    <w:noProof/>
                    <w:webHidden/>
                  </w:rPr>
                  <w:tab/>
                </w:r>
                <w:r w:rsidR="00DC3E42">
                  <w:rPr>
                    <w:noProof/>
                    <w:webHidden/>
                  </w:rPr>
                  <w:fldChar w:fldCharType="begin"/>
                </w:r>
                <w:r w:rsidR="00DC3E42">
                  <w:rPr>
                    <w:noProof/>
                    <w:webHidden/>
                  </w:rPr>
                  <w:instrText xml:space="preserve"> PAGEREF _Toc319440809 \h </w:instrText>
                </w:r>
                <w:r w:rsidR="00DC3E42">
                  <w:rPr>
                    <w:noProof/>
                    <w:webHidden/>
                  </w:rPr>
                </w:r>
                <w:r w:rsidR="00DC3E42">
                  <w:rPr>
                    <w:noProof/>
                    <w:webHidden/>
                  </w:rPr>
                  <w:fldChar w:fldCharType="separate"/>
                </w:r>
                <w:r w:rsidR="00DC3E42">
                  <w:rPr>
                    <w:noProof/>
                    <w:webHidden/>
                  </w:rPr>
                  <w:t>4</w:t>
                </w:r>
                <w:r w:rsidR="00DC3E42">
                  <w:rPr>
                    <w:noProof/>
                    <w:webHidden/>
                  </w:rPr>
                  <w:fldChar w:fldCharType="end"/>
                </w:r>
              </w:hyperlink>
            </w:p>
            <w:p w14:paraId="3CE1A427" w14:textId="77777777" w:rsidR="00DC3E42" w:rsidRDefault="00C70BFC">
              <w:pPr>
                <w:pStyle w:val="TOC2"/>
                <w:tabs>
                  <w:tab w:val="right" w:leader="dot" w:pos="9350"/>
                </w:tabs>
                <w:rPr>
                  <w:noProof/>
                  <w:lang w:val="en-US" w:eastAsia="en-US"/>
                </w:rPr>
              </w:pPr>
              <w:hyperlink w:anchor="_Toc319440810" w:history="1">
                <w:r w:rsidR="00DC3E42" w:rsidRPr="005150DB">
                  <w:rPr>
                    <w:rStyle w:val="Hyperlink"/>
                    <w:noProof/>
                  </w:rPr>
                  <w:t>Static</w:t>
                </w:r>
                <w:r w:rsidR="00DC3E42">
                  <w:rPr>
                    <w:noProof/>
                    <w:webHidden/>
                  </w:rPr>
                  <w:tab/>
                </w:r>
                <w:r w:rsidR="00DC3E42">
                  <w:rPr>
                    <w:noProof/>
                    <w:webHidden/>
                  </w:rPr>
                  <w:fldChar w:fldCharType="begin"/>
                </w:r>
                <w:r w:rsidR="00DC3E42">
                  <w:rPr>
                    <w:noProof/>
                    <w:webHidden/>
                  </w:rPr>
                  <w:instrText xml:space="preserve"> PAGEREF _Toc319440810 \h </w:instrText>
                </w:r>
                <w:r w:rsidR="00DC3E42">
                  <w:rPr>
                    <w:noProof/>
                    <w:webHidden/>
                  </w:rPr>
                </w:r>
                <w:r w:rsidR="00DC3E42">
                  <w:rPr>
                    <w:noProof/>
                    <w:webHidden/>
                  </w:rPr>
                  <w:fldChar w:fldCharType="separate"/>
                </w:r>
                <w:r w:rsidR="00DC3E42">
                  <w:rPr>
                    <w:noProof/>
                    <w:webHidden/>
                  </w:rPr>
                  <w:t>4</w:t>
                </w:r>
                <w:r w:rsidR="00DC3E42">
                  <w:rPr>
                    <w:noProof/>
                    <w:webHidden/>
                  </w:rPr>
                  <w:fldChar w:fldCharType="end"/>
                </w:r>
              </w:hyperlink>
            </w:p>
            <w:p w14:paraId="37634AE1" w14:textId="77777777" w:rsidR="00DC3E42" w:rsidRDefault="00C70BFC">
              <w:pPr>
                <w:pStyle w:val="TOC2"/>
                <w:tabs>
                  <w:tab w:val="right" w:leader="dot" w:pos="9350"/>
                </w:tabs>
                <w:rPr>
                  <w:noProof/>
                  <w:lang w:val="en-US" w:eastAsia="en-US"/>
                </w:rPr>
              </w:pPr>
              <w:hyperlink w:anchor="_Toc319440811" w:history="1">
                <w:r w:rsidR="00DC3E42" w:rsidRPr="005150DB">
                  <w:rPr>
                    <w:rStyle w:val="Hyperlink"/>
                    <w:noProof/>
                  </w:rPr>
                  <w:t>Texture</w:t>
                </w:r>
                <w:r w:rsidR="00DC3E42">
                  <w:rPr>
                    <w:noProof/>
                    <w:webHidden/>
                  </w:rPr>
                  <w:tab/>
                </w:r>
                <w:r w:rsidR="00DC3E42">
                  <w:rPr>
                    <w:noProof/>
                    <w:webHidden/>
                  </w:rPr>
                  <w:fldChar w:fldCharType="begin"/>
                </w:r>
                <w:r w:rsidR="00DC3E42">
                  <w:rPr>
                    <w:noProof/>
                    <w:webHidden/>
                  </w:rPr>
                  <w:instrText xml:space="preserve"> PAGEREF _Toc319440811 \h </w:instrText>
                </w:r>
                <w:r w:rsidR="00DC3E42">
                  <w:rPr>
                    <w:noProof/>
                    <w:webHidden/>
                  </w:rPr>
                </w:r>
                <w:r w:rsidR="00DC3E42">
                  <w:rPr>
                    <w:noProof/>
                    <w:webHidden/>
                  </w:rPr>
                  <w:fldChar w:fldCharType="separate"/>
                </w:r>
                <w:r w:rsidR="00DC3E42">
                  <w:rPr>
                    <w:noProof/>
                    <w:webHidden/>
                  </w:rPr>
                  <w:t>4</w:t>
                </w:r>
                <w:r w:rsidR="00DC3E42">
                  <w:rPr>
                    <w:noProof/>
                    <w:webHidden/>
                  </w:rPr>
                  <w:fldChar w:fldCharType="end"/>
                </w:r>
              </w:hyperlink>
            </w:p>
            <w:p w14:paraId="773C63FD" w14:textId="77777777" w:rsidR="00DC3E42" w:rsidRDefault="00C70BFC">
              <w:pPr>
                <w:pStyle w:val="TOC2"/>
                <w:tabs>
                  <w:tab w:val="right" w:leader="dot" w:pos="9350"/>
                </w:tabs>
                <w:rPr>
                  <w:noProof/>
                  <w:lang w:val="en-US" w:eastAsia="en-US"/>
                </w:rPr>
              </w:pPr>
              <w:hyperlink w:anchor="_Toc319440812" w:history="1">
                <w:r w:rsidR="00DC3E42" w:rsidRPr="005150DB">
                  <w:rPr>
                    <w:rStyle w:val="Hyperlink"/>
                    <w:noProof/>
                  </w:rPr>
                  <w:t>Helper</w:t>
                </w:r>
                <w:r w:rsidR="00DC3E42">
                  <w:rPr>
                    <w:noProof/>
                    <w:webHidden/>
                  </w:rPr>
                  <w:tab/>
                </w:r>
                <w:r w:rsidR="00DC3E42">
                  <w:rPr>
                    <w:noProof/>
                    <w:webHidden/>
                  </w:rPr>
                  <w:fldChar w:fldCharType="begin"/>
                </w:r>
                <w:r w:rsidR="00DC3E42">
                  <w:rPr>
                    <w:noProof/>
                    <w:webHidden/>
                  </w:rPr>
                  <w:instrText xml:space="preserve"> PAGEREF _Toc319440812 \h </w:instrText>
                </w:r>
                <w:r w:rsidR="00DC3E42">
                  <w:rPr>
                    <w:noProof/>
                    <w:webHidden/>
                  </w:rPr>
                </w:r>
                <w:r w:rsidR="00DC3E42">
                  <w:rPr>
                    <w:noProof/>
                    <w:webHidden/>
                  </w:rPr>
                  <w:fldChar w:fldCharType="separate"/>
                </w:r>
                <w:r w:rsidR="00DC3E42">
                  <w:rPr>
                    <w:noProof/>
                    <w:webHidden/>
                  </w:rPr>
                  <w:t>4</w:t>
                </w:r>
                <w:r w:rsidR="00DC3E42">
                  <w:rPr>
                    <w:noProof/>
                    <w:webHidden/>
                  </w:rPr>
                  <w:fldChar w:fldCharType="end"/>
                </w:r>
              </w:hyperlink>
            </w:p>
            <w:p w14:paraId="62D4E156" w14:textId="77777777" w:rsidR="00DC3E42" w:rsidRDefault="00C70BFC">
              <w:pPr>
                <w:pStyle w:val="TOC1"/>
                <w:tabs>
                  <w:tab w:val="right" w:leader="dot" w:pos="9350"/>
                </w:tabs>
                <w:rPr>
                  <w:noProof/>
                  <w:lang w:val="en-US" w:eastAsia="en-US"/>
                </w:rPr>
              </w:pPr>
              <w:hyperlink w:anchor="_Toc319440813" w:history="1">
                <w:r w:rsidR="00DC3E42" w:rsidRPr="005150DB">
                  <w:rPr>
                    <w:rStyle w:val="Hyperlink"/>
                    <w:noProof/>
                  </w:rPr>
                  <w:t>User Manual</w:t>
                </w:r>
                <w:r w:rsidR="00DC3E42">
                  <w:rPr>
                    <w:noProof/>
                    <w:webHidden/>
                  </w:rPr>
                  <w:tab/>
                </w:r>
                <w:r w:rsidR="00DC3E42">
                  <w:rPr>
                    <w:noProof/>
                    <w:webHidden/>
                  </w:rPr>
                  <w:fldChar w:fldCharType="begin"/>
                </w:r>
                <w:r w:rsidR="00DC3E42">
                  <w:rPr>
                    <w:noProof/>
                    <w:webHidden/>
                  </w:rPr>
                  <w:instrText xml:space="preserve"> PAGEREF _Toc319440813 \h </w:instrText>
                </w:r>
                <w:r w:rsidR="00DC3E42">
                  <w:rPr>
                    <w:noProof/>
                    <w:webHidden/>
                  </w:rPr>
                </w:r>
                <w:r w:rsidR="00DC3E42">
                  <w:rPr>
                    <w:noProof/>
                    <w:webHidden/>
                  </w:rPr>
                  <w:fldChar w:fldCharType="separate"/>
                </w:r>
                <w:r w:rsidR="00DC3E42">
                  <w:rPr>
                    <w:noProof/>
                    <w:webHidden/>
                  </w:rPr>
                  <w:t>5</w:t>
                </w:r>
                <w:r w:rsidR="00DC3E42">
                  <w:rPr>
                    <w:noProof/>
                    <w:webHidden/>
                  </w:rPr>
                  <w:fldChar w:fldCharType="end"/>
                </w:r>
              </w:hyperlink>
            </w:p>
            <w:p w14:paraId="1BD586F9" w14:textId="77777777" w:rsidR="00DC3E42" w:rsidRDefault="00C70BFC">
              <w:pPr>
                <w:pStyle w:val="TOC1"/>
                <w:tabs>
                  <w:tab w:val="right" w:leader="dot" w:pos="9350"/>
                </w:tabs>
                <w:rPr>
                  <w:noProof/>
                  <w:lang w:val="en-US" w:eastAsia="en-US"/>
                </w:rPr>
              </w:pPr>
              <w:hyperlink w:anchor="_Toc319440814" w:history="1">
                <w:r w:rsidR="00DC3E42" w:rsidRPr="005150DB">
                  <w:rPr>
                    <w:rStyle w:val="Hyperlink"/>
                    <w:noProof/>
                  </w:rPr>
                  <w:t>Appendix</w:t>
                </w:r>
                <w:r w:rsidR="00DC3E42">
                  <w:rPr>
                    <w:noProof/>
                    <w:webHidden/>
                  </w:rPr>
                  <w:tab/>
                </w:r>
                <w:r w:rsidR="00DC3E42">
                  <w:rPr>
                    <w:noProof/>
                    <w:webHidden/>
                  </w:rPr>
                  <w:fldChar w:fldCharType="begin"/>
                </w:r>
                <w:r w:rsidR="00DC3E42">
                  <w:rPr>
                    <w:noProof/>
                    <w:webHidden/>
                  </w:rPr>
                  <w:instrText xml:space="preserve"> PAGEREF _Toc319440814 \h </w:instrText>
                </w:r>
                <w:r w:rsidR="00DC3E42">
                  <w:rPr>
                    <w:noProof/>
                    <w:webHidden/>
                  </w:rPr>
                </w:r>
                <w:r w:rsidR="00DC3E42">
                  <w:rPr>
                    <w:noProof/>
                    <w:webHidden/>
                  </w:rPr>
                  <w:fldChar w:fldCharType="separate"/>
                </w:r>
                <w:r w:rsidR="00DC3E42">
                  <w:rPr>
                    <w:noProof/>
                    <w:webHidden/>
                  </w:rPr>
                  <w:t>6</w:t>
                </w:r>
                <w:r w:rsidR="00DC3E42">
                  <w:rPr>
                    <w:noProof/>
                    <w:webHidden/>
                  </w:rPr>
                  <w:fldChar w:fldCharType="end"/>
                </w:r>
              </w:hyperlink>
            </w:p>
            <w:p w14:paraId="69A7B30E" w14:textId="77777777" w:rsidR="00E647CF" w:rsidRDefault="00751339">
              <w:r>
                <w:fldChar w:fldCharType="end"/>
              </w:r>
            </w:p>
          </w:sdtContent>
        </w:sdt>
        <w:p w14:paraId="618D0D8E" w14:textId="77777777" w:rsidR="001819F9" w:rsidRPr="001819F9" w:rsidRDefault="00E647CF" w:rsidP="001819F9">
          <w:pPr>
            <w:rPr>
              <w:sz w:val="36"/>
              <w:szCs w:val="36"/>
            </w:rPr>
          </w:pPr>
          <w:r>
            <w:rPr>
              <w:sz w:val="36"/>
              <w:szCs w:val="36"/>
            </w:rPr>
            <w:br w:type="page"/>
          </w:r>
        </w:p>
      </w:sdtContent>
    </w:sdt>
    <w:p w14:paraId="7B4DE8E2" w14:textId="77777777" w:rsidR="005D4A43" w:rsidRDefault="00E647CF" w:rsidP="005D4A43">
      <w:pPr>
        <w:pStyle w:val="Heading1"/>
      </w:pPr>
      <w:bookmarkStart w:id="0" w:name="_Toc319440803"/>
      <w:r>
        <w:lastRenderedPageBreak/>
        <w:t>Introduction</w:t>
      </w:r>
      <w:bookmarkEnd w:id="0"/>
    </w:p>
    <w:p w14:paraId="76EC204E" w14:textId="77777777" w:rsidR="001819F9" w:rsidRDefault="005D4A43" w:rsidP="001819F9">
      <w:r>
        <w:t>The purpose of this document is to provide the reader with an in-depth understanding of our version of Nether Earth. There are two main sections in this guide. The f</w:t>
      </w:r>
      <w:r w:rsidR="00D43F13">
        <w:t>irst section, Project Design, will discuss the overall class structure and the logic behind each of our classes. The second section, User Manual, will accommodate the user by providing keyboard commands.</w:t>
      </w:r>
    </w:p>
    <w:p w14:paraId="5BA05A6D" w14:textId="77777777" w:rsidR="00EB5EE1" w:rsidRDefault="00E647CF" w:rsidP="00EB5EE1">
      <w:pPr>
        <w:pStyle w:val="Heading1"/>
      </w:pPr>
      <w:bookmarkStart w:id="1" w:name="_Toc319440804"/>
      <w:r>
        <w:t>Project Design</w:t>
      </w:r>
      <w:bookmarkEnd w:id="1"/>
    </w:p>
    <w:p w14:paraId="31B9FECF" w14:textId="77777777" w:rsidR="00EB5EE1" w:rsidRPr="00EB5EE1" w:rsidRDefault="00EB5EE1" w:rsidP="00EB5EE1">
      <w:r>
        <w:t>See Appendix for Class Diagram.</w:t>
      </w:r>
    </w:p>
    <w:p w14:paraId="477124AA" w14:textId="77777777" w:rsidR="00E647CF" w:rsidRDefault="001819F9" w:rsidP="001819F9">
      <w:pPr>
        <w:pStyle w:val="Heading2"/>
      </w:pPr>
      <w:bookmarkStart w:id="2" w:name="_Toc319440805"/>
      <w:r>
        <w:t>Logic</w:t>
      </w:r>
      <w:bookmarkEnd w:id="2"/>
    </w:p>
    <w:p w14:paraId="5A9862F3" w14:textId="77777777" w:rsidR="001819F9" w:rsidRDefault="009960C1" w:rsidP="001819F9">
      <w:r w:rsidRPr="009960C1">
        <w:rPr>
          <w:rStyle w:val="Strong"/>
        </w:rPr>
        <w:tab/>
      </w:r>
      <w:proofErr w:type="spellStart"/>
      <w:r w:rsidRPr="009960C1">
        <w:rPr>
          <w:rStyle w:val="Strong"/>
        </w:rPr>
        <w:t>LevelRenderer</w:t>
      </w:r>
      <w:proofErr w:type="spellEnd"/>
      <w:r w:rsidRPr="009960C1">
        <w:rPr>
          <w:rStyle w:val="Strong"/>
        </w:rPr>
        <w:t>:</w:t>
      </w:r>
      <w:r w:rsidR="00B8269D">
        <w:rPr>
          <w:rStyle w:val="Strong"/>
        </w:rPr>
        <w:t xml:space="preserve"> </w:t>
      </w:r>
      <w:r w:rsidR="00AE1300" w:rsidRPr="00AE1300">
        <w:t>Class containing the layout of the level and the logic to draw the different tiles.</w:t>
      </w:r>
    </w:p>
    <w:p w14:paraId="2318F246" w14:textId="77777777" w:rsidR="008758C9" w:rsidRPr="00EE1AB6" w:rsidRDefault="008758C9" w:rsidP="001819F9">
      <w:r>
        <w:tab/>
      </w:r>
      <w:r>
        <w:rPr>
          <w:b/>
        </w:rPr>
        <w:t>Base:</w:t>
      </w:r>
      <w:r w:rsidR="00EE1AB6">
        <w:rPr>
          <w:b/>
        </w:rPr>
        <w:t xml:space="preserve"> </w:t>
      </w:r>
      <w:r w:rsidR="00EE1AB6">
        <w:t>Class to render the main Base on the map</w:t>
      </w:r>
    </w:p>
    <w:p w14:paraId="0F1333C9" w14:textId="77777777" w:rsidR="008758C9" w:rsidRDefault="008758C9" w:rsidP="001819F9">
      <w:r>
        <w:rPr>
          <w:b/>
        </w:rPr>
        <w:tab/>
        <w:t xml:space="preserve">Camera: </w:t>
      </w:r>
      <w:r>
        <w:t>Abstract class used for camera orientation and movement.</w:t>
      </w:r>
    </w:p>
    <w:p w14:paraId="6EB65D04" w14:textId="77777777" w:rsidR="008758C9" w:rsidRPr="008758C9" w:rsidRDefault="008758C9" w:rsidP="008758C9">
      <w:pPr>
        <w:ind w:left="720"/>
      </w:pPr>
      <w:r>
        <w:rPr>
          <w:b/>
        </w:rPr>
        <w:t xml:space="preserve">Robot: </w:t>
      </w:r>
      <w:r>
        <w:t>Encapsulates and manipulates robot-related, such as components, coordinates and orientation.</w:t>
      </w:r>
    </w:p>
    <w:p w14:paraId="651B48BA" w14:textId="77777777" w:rsidR="008758C9" w:rsidRDefault="008758C9" w:rsidP="008758C9">
      <w:pPr>
        <w:ind w:left="720"/>
      </w:pPr>
      <w:proofErr w:type="spellStart"/>
      <w:r>
        <w:rPr>
          <w:b/>
        </w:rPr>
        <w:t>RobotCamera</w:t>
      </w:r>
      <w:proofErr w:type="spellEnd"/>
      <w:r>
        <w:rPr>
          <w:b/>
        </w:rPr>
        <w:t xml:space="preserve">: </w:t>
      </w:r>
      <w:r>
        <w:t>Child class of Camera. Used for Robot View.</w:t>
      </w:r>
    </w:p>
    <w:p w14:paraId="62C20586" w14:textId="77777777" w:rsidR="00EE1AB6" w:rsidRDefault="00EE1AB6" w:rsidP="008758C9">
      <w:pPr>
        <w:ind w:left="720"/>
      </w:pPr>
      <w:proofErr w:type="spellStart"/>
      <w:r>
        <w:rPr>
          <w:b/>
        </w:rPr>
        <w:t>LightCamera</w:t>
      </w:r>
      <w:proofErr w:type="spellEnd"/>
      <w:r>
        <w:t xml:space="preserve">: Creates a new </w:t>
      </w:r>
      <w:proofErr w:type="spellStart"/>
      <w:r>
        <w:t>LightCamera</w:t>
      </w:r>
      <w:proofErr w:type="spellEnd"/>
      <w:r>
        <w:t xml:space="preserve"> and is used to adjust the camera position according to specified light positions on the map</w:t>
      </w:r>
    </w:p>
    <w:p w14:paraId="485ACC7B" w14:textId="77777777" w:rsidR="00EE1AB6" w:rsidRPr="00EE1AB6" w:rsidRDefault="00EE1AB6" w:rsidP="008758C9">
      <w:pPr>
        <w:ind w:left="720"/>
        <w:rPr>
          <w:rStyle w:val="Strong"/>
          <w:b w:val="0"/>
          <w:bCs w:val="0"/>
        </w:rPr>
      </w:pPr>
      <w:proofErr w:type="spellStart"/>
      <w:r>
        <w:rPr>
          <w:b/>
        </w:rPr>
        <w:t>SpotLight</w:t>
      </w:r>
      <w:proofErr w:type="spellEnd"/>
      <w:r>
        <w:t>: Sets the standard spotlight components used for all instances of spotlights on the field</w:t>
      </w:r>
    </w:p>
    <w:p w14:paraId="5E636C9D" w14:textId="77777777" w:rsidR="001819F9" w:rsidRDefault="001819F9" w:rsidP="001819F9">
      <w:pPr>
        <w:pStyle w:val="Heading2"/>
      </w:pPr>
      <w:bookmarkStart w:id="3" w:name="_Toc319440806"/>
      <w:r w:rsidRPr="00C70BFC">
        <w:t>Model</w:t>
      </w:r>
      <w:bookmarkStart w:id="4" w:name="_GoBack"/>
      <w:bookmarkEnd w:id="3"/>
      <w:bookmarkEnd w:id="4"/>
    </w:p>
    <w:p w14:paraId="274AAC63" w14:textId="77777777" w:rsidR="00EB5EE1" w:rsidRPr="00EB5EE1" w:rsidRDefault="00EB5EE1" w:rsidP="00EB5EE1"/>
    <w:p w14:paraId="76C41446" w14:textId="77777777" w:rsidR="00B8269D" w:rsidRDefault="00B8269D" w:rsidP="00B8269D">
      <w:pPr>
        <w:rPr>
          <w:rStyle w:val="Strong"/>
          <w:b w:val="0"/>
        </w:rPr>
      </w:pPr>
      <w:r>
        <w:tab/>
      </w:r>
      <w:r>
        <w:rPr>
          <w:rStyle w:val="Strong"/>
        </w:rPr>
        <w:t xml:space="preserve">Model: </w:t>
      </w:r>
      <w:r w:rsidRPr="00B8269D">
        <w:rPr>
          <w:rStyle w:val="Strong"/>
          <w:b w:val="0"/>
        </w:rPr>
        <w:t xml:space="preserve">Base class that all models must inherit and define the </w:t>
      </w:r>
      <w:proofErr w:type="gramStart"/>
      <w:r w:rsidRPr="00B8269D">
        <w:rPr>
          <w:rStyle w:val="Strong"/>
          <w:b w:val="0"/>
        </w:rPr>
        <w:t>render(</w:t>
      </w:r>
      <w:proofErr w:type="gramEnd"/>
      <w:r w:rsidRPr="00B8269D">
        <w:rPr>
          <w:rStyle w:val="Strong"/>
          <w:b w:val="0"/>
        </w:rPr>
        <w:t xml:space="preserve">) method. </w:t>
      </w:r>
    </w:p>
    <w:p w14:paraId="49772D90" w14:textId="36C7CBC0" w:rsidR="00C70BFC" w:rsidRPr="00C70BFC" w:rsidRDefault="00EE1AB6" w:rsidP="00B8269D">
      <w:pPr>
        <w:rPr>
          <w:rStyle w:val="Strong"/>
          <w:rFonts w:asciiTheme="majorHAnsi" w:hAnsiTheme="majorHAnsi"/>
          <w:b w:val="0"/>
          <w:color w:val="4F81BD" w:themeColor="accent1"/>
          <w:sz w:val="26"/>
          <w:szCs w:val="26"/>
        </w:rPr>
      </w:pPr>
      <w:r w:rsidRPr="00C70BFC">
        <w:rPr>
          <w:rStyle w:val="Strong"/>
          <w:color w:val="4F81BD" w:themeColor="accent1"/>
        </w:rPr>
        <w:tab/>
      </w:r>
      <w:r w:rsidR="00C70BFC" w:rsidRPr="00C70BFC">
        <w:rPr>
          <w:rFonts w:asciiTheme="majorHAnsi" w:hAnsiTheme="majorHAnsi"/>
          <w:b/>
          <w:color w:val="4F81BD" w:themeColor="accent1"/>
          <w:sz w:val="26"/>
          <w:szCs w:val="26"/>
        </w:rPr>
        <w:t>Buildings</w:t>
      </w:r>
    </w:p>
    <w:p w14:paraId="5B4AB81D" w14:textId="7C1BC2F4" w:rsidR="00EE1AB6" w:rsidRDefault="00EE1AB6" w:rsidP="00C70BFC">
      <w:pPr>
        <w:ind w:firstLine="720"/>
        <w:rPr>
          <w:rStyle w:val="Strong"/>
          <w:b w:val="0"/>
        </w:rPr>
      </w:pPr>
      <w:proofErr w:type="spellStart"/>
      <w:r>
        <w:rPr>
          <w:rStyle w:val="Strong"/>
        </w:rPr>
        <w:t>BaseModel</w:t>
      </w:r>
      <w:proofErr w:type="spellEnd"/>
      <w:r>
        <w:rPr>
          <w:rStyle w:val="Strong"/>
        </w:rPr>
        <w:t xml:space="preserve">: </w:t>
      </w:r>
      <w:r>
        <w:rPr>
          <w:rStyle w:val="Strong"/>
          <w:b w:val="0"/>
        </w:rPr>
        <w:t xml:space="preserve">Using the </w:t>
      </w:r>
      <w:proofErr w:type="spellStart"/>
      <w:r>
        <w:rPr>
          <w:rStyle w:val="Strong"/>
          <w:b w:val="0"/>
        </w:rPr>
        <w:t>GeoHelper</w:t>
      </w:r>
      <w:proofErr w:type="spellEnd"/>
      <w:r>
        <w:rPr>
          <w:rStyle w:val="Strong"/>
          <w:b w:val="0"/>
        </w:rPr>
        <w:t xml:space="preserve"> functions, renders the main Base Model components</w:t>
      </w:r>
    </w:p>
    <w:p w14:paraId="5C8625F2" w14:textId="77777777" w:rsidR="00EE1AB6" w:rsidRPr="00EE1AB6" w:rsidRDefault="00EE1AB6" w:rsidP="00B8269D">
      <w:pPr>
        <w:rPr>
          <w:rStyle w:val="Strong"/>
          <w:b w:val="0"/>
        </w:rPr>
      </w:pPr>
      <w:r>
        <w:rPr>
          <w:rStyle w:val="Strong"/>
          <w:b w:val="0"/>
        </w:rPr>
        <w:tab/>
      </w:r>
      <w:proofErr w:type="spellStart"/>
      <w:r>
        <w:rPr>
          <w:rStyle w:val="Strong"/>
        </w:rPr>
        <w:t>FactoryModel</w:t>
      </w:r>
      <w:proofErr w:type="spellEnd"/>
      <w:r>
        <w:rPr>
          <w:rStyle w:val="Strong"/>
        </w:rPr>
        <w:t>:</w:t>
      </w:r>
      <w:r>
        <w:rPr>
          <w:rStyle w:val="Strong"/>
          <w:b w:val="0"/>
        </w:rPr>
        <w:t xml:space="preserve"> Using the </w:t>
      </w:r>
      <w:proofErr w:type="spellStart"/>
      <w:r>
        <w:rPr>
          <w:rStyle w:val="Strong"/>
          <w:b w:val="0"/>
        </w:rPr>
        <w:t>GeoHelper</w:t>
      </w:r>
      <w:proofErr w:type="spellEnd"/>
      <w:r>
        <w:rPr>
          <w:rStyle w:val="Strong"/>
          <w:b w:val="0"/>
        </w:rPr>
        <w:t xml:space="preserve"> functions, renders the Factory components.</w:t>
      </w:r>
    </w:p>
    <w:p w14:paraId="216AA6F5" w14:textId="77777777" w:rsidR="001819F9" w:rsidRDefault="002D5ABC" w:rsidP="002D5ABC">
      <w:pPr>
        <w:pStyle w:val="Heading2"/>
      </w:pPr>
      <w:r>
        <w:tab/>
      </w:r>
      <w:bookmarkStart w:id="5" w:name="_Toc319440807"/>
      <w:r>
        <w:t>Material</w:t>
      </w:r>
      <w:bookmarkEnd w:id="5"/>
    </w:p>
    <w:p w14:paraId="1393CA04" w14:textId="77777777" w:rsidR="002D5ABC" w:rsidRPr="006A2395" w:rsidRDefault="002D5ABC" w:rsidP="006A2395">
      <w:pPr>
        <w:ind w:left="1440"/>
      </w:pPr>
      <w:r w:rsidRPr="002D5ABC">
        <w:rPr>
          <w:rStyle w:val="Strong"/>
        </w:rPr>
        <w:t>Material:</w:t>
      </w:r>
      <w:r w:rsidR="006A2395">
        <w:rPr>
          <w:rStyle w:val="Strong"/>
        </w:rPr>
        <w:t xml:space="preserve"> </w:t>
      </w:r>
      <w:r w:rsidR="006A2395" w:rsidRPr="006A2395">
        <w:t>Base class that every material inherits. It controls the reflection, shininess and the diffuse properties.</w:t>
      </w:r>
    </w:p>
    <w:p w14:paraId="27B9BA18" w14:textId="77777777" w:rsidR="002D5ABC" w:rsidRPr="002D5ABC" w:rsidRDefault="002D5ABC" w:rsidP="006A2395">
      <w:pPr>
        <w:ind w:left="1440"/>
        <w:rPr>
          <w:rStyle w:val="Strong"/>
        </w:rPr>
      </w:pPr>
      <w:proofErr w:type="spellStart"/>
      <w:r w:rsidRPr="002D5ABC">
        <w:rPr>
          <w:rStyle w:val="Strong"/>
        </w:rPr>
        <w:t>DefaultMaterial</w:t>
      </w:r>
      <w:proofErr w:type="spellEnd"/>
      <w:r w:rsidRPr="002D5ABC">
        <w:rPr>
          <w:rStyle w:val="Strong"/>
        </w:rPr>
        <w:t>:</w:t>
      </w:r>
      <w:r w:rsidR="006A2395">
        <w:rPr>
          <w:rStyle w:val="Strong"/>
        </w:rPr>
        <w:t xml:space="preserve"> </w:t>
      </w:r>
      <w:r w:rsidR="006A2395" w:rsidRPr="006A2395">
        <w:t>The default material that is applied to all models none is provided. It is a normal material with no reflection and no shininess.</w:t>
      </w:r>
    </w:p>
    <w:p w14:paraId="1B24FEDE" w14:textId="77777777" w:rsidR="002D5ABC" w:rsidRPr="002D5ABC" w:rsidRDefault="002D5ABC" w:rsidP="002D5ABC">
      <w:pPr>
        <w:rPr>
          <w:rStyle w:val="Strong"/>
        </w:rPr>
      </w:pPr>
      <w:r w:rsidRPr="002D5ABC">
        <w:rPr>
          <w:rStyle w:val="Strong"/>
        </w:rPr>
        <w:lastRenderedPageBreak/>
        <w:tab/>
      </w:r>
      <w:r w:rsidRPr="002D5ABC">
        <w:rPr>
          <w:rStyle w:val="Strong"/>
        </w:rPr>
        <w:tab/>
      </w:r>
      <w:proofErr w:type="spellStart"/>
      <w:r w:rsidRPr="002D5ABC">
        <w:rPr>
          <w:rStyle w:val="Strong"/>
        </w:rPr>
        <w:t>MetalMaterial</w:t>
      </w:r>
      <w:proofErr w:type="spellEnd"/>
      <w:r w:rsidRPr="002D5ABC">
        <w:rPr>
          <w:rStyle w:val="Strong"/>
        </w:rPr>
        <w:t>:</w:t>
      </w:r>
      <w:r w:rsidR="006A2395">
        <w:rPr>
          <w:rStyle w:val="Strong"/>
        </w:rPr>
        <w:t xml:space="preserve"> </w:t>
      </w:r>
      <w:r w:rsidR="00D60039" w:rsidRPr="00D60039">
        <w:t>Gives a metallic look by being very shinny.</w:t>
      </w:r>
      <w:r w:rsidR="00B8269D">
        <w:tab/>
      </w:r>
    </w:p>
    <w:p w14:paraId="75523D72" w14:textId="77777777" w:rsidR="002D5ABC" w:rsidRPr="002D5ABC" w:rsidRDefault="002D5ABC" w:rsidP="002D5ABC">
      <w:pPr>
        <w:rPr>
          <w:rStyle w:val="Strong"/>
        </w:rPr>
      </w:pPr>
      <w:r w:rsidRPr="002D5ABC">
        <w:rPr>
          <w:rStyle w:val="Strong"/>
        </w:rPr>
        <w:tab/>
      </w:r>
      <w:r w:rsidRPr="002D5ABC">
        <w:rPr>
          <w:rStyle w:val="Strong"/>
        </w:rPr>
        <w:tab/>
      </w:r>
      <w:proofErr w:type="spellStart"/>
      <w:r w:rsidRPr="002D5ABC">
        <w:rPr>
          <w:rStyle w:val="Strong"/>
        </w:rPr>
        <w:t>OrganicMaterial</w:t>
      </w:r>
      <w:proofErr w:type="spellEnd"/>
      <w:r w:rsidRPr="002D5ABC">
        <w:rPr>
          <w:rStyle w:val="Strong"/>
        </w:rPr>
        <w:t>:</w:t>
      </w:r>
      <w:r w:rsidR="00D60039">
        <w:rPr>
          <w:rStyle w:val="Strong"/>
        </w:rPr>
        <w:t xml:space="preserve"> </w:t>
      </w:r>
      <w:r w:rsidR="00D60039" w:rsidRPr="00D60039">
        <w:t>Applies to object such as grass by giving a higher tint of green.</w:t>
      </w:r>
    </w:p>
    <w:p w14:paraId="6F0C4475" w14:textId="77777777" w:rsidR="002D5ABC" w:rsidRPr="002D5ABC" w:rsidRDefault="002D5ABC" w:rsidP="002D5ABC">
      <w:pPr>
        <w:rPr>
          <w:rStyle w:val="Strong"/>
        </w:rPr>
      </w:pPr>
      <w:r w:rsidRPr="002D5ABC">
        <w:rPr>
          <w:rStyle w:val="Strong"/>
        </w:rPr>
        <w:tab/>
      </w:r>
      <w:r w:rsidRPr="002D5ABC">
        <w:rPr>
          <w:rStyle w:val="Strong"/>
        </w:rPr>
        <w:tab/>
      </w:r>
      <w:proofErr w:type="spellStart"/>
      <w:r w:rsidRPr="002D5ABC">
        <w:rPr>
          <w:rStyle w:val="Strong"/>
        </w:rPr>
        <w:t>RockMaterial</w:t>
      </w:r>
      <w:proofErr w:type="spellEnd"/>
      <w:r w:rsidRPr="002D5ABC">
        <w:rPr>
          <w:rStyle w:val="Strong"/>
        </w:rPr>
        <w:t>:</w:t>
      </w:r>
      <w:r w:rsidR="00D60039">
        <w:rPr>
          <w:rStyle w:val="Strong"/>
        </w:rPr>
        <w:t xml:space="preserve"> </w:t>
      </w:r>
      <w:r w:rsidR="00D60039" w:rsidRPr="00D60039">
        <w:t>Applies</w:t>
      </w:r>
      <w:r w:rsidR="00D60039">
        <w:t xml:space="preserve"> to object such as rock and walls by giving a higher tint of brown</w:t>
      </w:r>
      <w:r w:rsidR="00D60039" w:rsidRPr="00D60039">
        <w:t>.</w:t>
      </w:r>
    </w:p>
    <w:p w14:paraId="44AB3B0F" w14:textId="77777777" w:rsidR="002D5ABC" w:rsidRDefault="002D5ABC" w:rsidP="002D5ABC">
      <w:pPr>
        <w:pStyle w:val="Heading2"/>
      </w:pPr>
      <w:r>
        <w:tab/>
      </w:r>
      <w:bookmarkStart w:id="6" w:name="_Toc319440808"/>
      <w:r>
        <w:t>Player</w:t>
      </w:r>
      <w:bookmarkEnd w:id="6"/>
    </w:p>
    <w:p w14:paraId="78058058" w14:textId="77777777" w:rsidR="002D5ABC" w:rsidRPr="002D5ABC" w:rsidRDefault="002D5ABC" w:rsidP="00F04052">
      <w:pPr>
        <w:ind w:left="1440"/>
        <w:rPr>
          <w:b/>
          <w:bCs/>
        </w:rPr>
      </w:pPr>
      <w:proofErr w:type="spellStart"/>
      <w:r w:rsidRPr="002D5ABC">
        <w:rPr>
          <w:rStyle w:val="Strong"/>
        </w:rPr>
        <w:t>AntennaModel</w:t>
      </w:r>
      <w:proofErr w:type="spellEnd"/>
      <w:r w:rsidRPr="002D5ABC">
        <w:rPr>
          <w:rStyle w:val="Strong"/>
        </w:rPr>
        <w:t>:</w:t>
      </w:r>
      <w:r w:rsidR="00F04052">
        <w:rPr>
          <w:rStyle w:val="Strong"/>
        </w:rPr>
        <w:t xml:space="preserve"> </w:t>
      </w:r>
      <w:r w:rsidR="00F04052" w:rsidRPr="00F04052">
        <w:t>Defines the vertices for the small cylindrical object that is on top of the player.</w:t>
      </w:r>
    </w:p>
    <w:p w14:paraId="06199E44" w14:textId="77777777" w:rsidR="00974DDA" w:rsidRDefault="002D5ABC" w:rsidP="002D5ABC">
      <w:r w:rsidRPr="002D5ABC">
        <w:rPr>
          <w:rStyle w:val="Strong"/>
        </w:rPr>
        <w:tab/>
      </w:r>
      <w:r w:rsidRPr="002D5ABC">
        <w:rPr>
          <w:rStyle w:val="Strong"/>
        </w:rPr>
        <w:tab/>
      </w:r>
      <w:proofErr w:type="spellStart"/>
      <w:r w:rsidRPr="002D5ABC">
        <w:rPr>
          <w:rStyle w:val="Strong"/>
        </w:rPr>
        <w:t>PlayerModel</w:t>
      </w:r>
      <w:proofErr w:type="spellEnd"/>
      <w:r w:rsidRPr="002D5ABC">
        <w:rPr>
          <w:rStyle w:val="Strong"/>
        </w:rPr>
        <w:t>:</w:t>
      </w:r>
      <w:r w:rsidR="00F04052">
        <w:rPr>
          <w:rStyle w:val="Strong"/>
        </w:rPr>
        <w:t xml:space="preserve"> </w:t>
      </w:r>
      <w:r w:rsidR="00F04052" w:rsidRPr="00F04052">
        <w:t>Defines the vertices for the player model.</w:t>
      </w:r>
    </w:p>
    <w:p w14:paraId="1FD95891" w14:textId="77777777" w:rsidR="00974DDA" w:rsidRDefault="00974DDA" w:rsidP="00974DDA">
      <w:pPr>
        <w:pStyle w:val="Heading2"/>
      </w:pPr>
      <w:r>
        <w:tab/>
      </w:r>
      <w:bookmarkStart w:id="7" w:name="_Toc319440809"/>
      <w:r>
        <w:t>Robot</w:t>
      </w:r>
      <w:bookmarkEnd w:id="7"/>
    </w:p>
    <w:p w14:paraId="70277F8D" w14:textId="77777777" w:rsidR="00974DDA" w:rsidRDefault="00974DDA" w:rsidP="00974DDA">
      <w:pPr>
        <w:ind w:left="1440"/>
        <w:rPr>
          <w:rStyle w:val="Strong"/>
          <w:b w:val="0"/>
          <w:bCs w:val="0"/>
        </w:rPr>
      </w:pPr>
      <w:proofErr w:type="spellStart"/>
      <w:r>
        <w:rPr>
          <w:rStyle w:val="Strong"/>
          <w:bCs w:val="0"/>
        </w:rPr>
        <w:t>ElectronicsModel</w:t>
      </w:r>
      <w:proofErr w:type="spellEnd"/>
      <w:r>
        <w:rPr>
          <w:rStyle w:val="Strong"/>
          <w:bCs w:val="0"/>
        </w:rPr>
        <w:t>:</w:t>
      </w:r>
      <w:r>
        <w:rPr>
          <w:rStyle w:val="Strong"/>
          <w:b w:val="0"/>
          <w:bCs w:val="0"/>
        </w:rPr>
        <w:t xml:space="preserve"> Model that represents the Electronics component. Created using various ‘</w:t>
      </w:r>
      <w:proofErr w:type="spellStart"/>
      <w:r>
        <w:rPr>
          <w:rStyle w:val="Strong"/>
          <w:b w:val="0"/>
          <w:bCs w:val="0"/>
        </w:rPr>
        <w:t>glu</w:t>
      </w:r>
      <w:proofErr w:type="spellEnd"/>
      <w:r>
        <w:rPr>
          <w:rStyle w:val="Strong"/>
          <w:b w:val="0"/>
          <w:bCs w:val="0"/>
        </w:rPr>
        <w:t>’ quadrics.</w:t>
      </w:r>
    </w:p>
    <w:p w14:paraId="36552C00" w14:textId="77777777" w:rsidR="00974DDA" w:rsidRPr="00974DDA" w:rsidRDefault="00974DDA" w:rsidP="00974DDA">
      <w:pPr>
        <w:ind w:left="1440"/>
        <w:rPr>
          <w:rStyle w:val="Strong"/>
          <w:b w:val="0"/>
          <w:bCs w:val="0"/>
        </w:rPr>
      </w:pPr>
      <w:proofErr w:type="spellStart"/>
      <w:r>
        <w:rPr>
          <w:rStyle w:val="Strong"/>
          <w:bCs w:val="0"/>
        </w:rPr>
        <w:t>NuclearModel</w:t>
      </w:r>
      <w:proofErr w:type="spellEnd"/>
      <w:r>
        <w:rPr>
          <w:rStyle w:val="Strong"/>
          <w:bCs w:val="0"/>
        </w:rPr>
        <w:t>:</w:t>
      </w:r>
      <w:r>
        <w:rPr>
          <w:rStyle w:val="Strong"/>
          <w:b w:val="0"/>
          <w:bCs w:val="0"/>
        </w:rPr>
        <w:t xml:space="preserve"> Model representing </w:t>
      </w:r>
      <w:proofErr w:type="gramStart"/>
      <w:r>
        <w:rPr>
          <w:rStyle w:val="Strong"/>
          <w:b w:val="0"/>
          <w:bCs w:val="0"/>
        </w:rPr>
        <w:t>Nuclear</w:t>
      </w:r>
      <w:proofErr w:type="gramEnd"/>
      <w:r>
        <w:rPr>
          <w:rStyle w:val="Strong"/>
          <w:b w:val="0"/>
          <w:bCs w:val="0"/>
        </w:rPr>
        <w:t xml:space="preserve"> component. Creat</w:t>
      </w:r>
      <w:r w:rsidR="005D4A43">
        <w:rPr>
          <w:rStyle w:val="Strong"/>
          <w:b w:val="0"/>
          <w:bCs w:val="0"/>
        </w:rPr>
        <w:t>ed</w:t>
      </w:r>
      <w:r>
        <w:rPr>
          <w:rStyle w:val="Strong"/>
          <w:b w:val="0"/>
          <w:bCs w:val="0"/>
        </w:rPr>
        <w:t xml:space="preserve"> using </w:t>
      </w:r>
      <w:proofErr w:type="spellStart"/>
      <w:r>
        <w:rPr>
          <w:rStyle w:val="Strong"/>
          <w:b w:val="0"/>
          <w:bCs w:val="0"/>
        </w:rPr>
        <w:t>gluCylinder</w:t>
      </w:r>
      <w:proofErr w:type="spellEnd"/>
      <w:r>
        <w:rPr>
          <w:rStyle w:val="Strong"/>
          <w:b w:val="0"/>
          <w:bCs w:val="0"/>
        </w:rPr>
        <w:t>.</w:t>
      </w:r>
    </w:p>
    <w:p w14:paraId="7C85C580" w14:textId="77777777" w:rsidR="002D5ABC" w:rsidRDefault="002D5ABC" w:rsidP="002D5ABC">
      <w:pPr>
        <w:pStyle w:val="Heading2"/>
      </w:pPr>
      <w:r>
        <w:tab/>
      </w:r>
      <w:bookmarkStart w:id="8" w:name="_Toc319440810"/>
      <w:r>
        <w:t>Static</w:t>
      </w:r>
      <w:bookmarkEnd w:id="8"/>
    </w:p>
    <w:p w14:paraId="32F6C6F9" w14:textId="77777777" w:rsidR="002D5ABC" w:rsidRPr="002D5ABC" w:rsidRDefault="002D5ABC" w:rsidP="002D5ABC">
      <w:pPr>
        <w:rPr>
          <w:rStyle w:val="Strong"/>
        </w:rPr>
      </w:pPr>
      <w:r>
        <w:tab/>
      </w:r>
      <w:r w:rsidRPr="002D5ABC">
        <w:rPr>
          <w:rStyle w:val="Strong"/>
        </w:rPr>
        <w:tab/>
      </w:r>
      <w:proofErr w:type="spellStart"/>
      <w:r w:rsidRPr="002D5ABC">
        <w:rPr>
          <w:rStyle w:val="Strong"/>
        </w:rPr>
        <w:t>FenceModel</w:t>
      </w:r>
      <w:proofErr w:type="spellEnd"/>
      <w:r w:rsidRPr="002D5ABC">
        <w:rPr>
          <w:rStyle w:val="Strong"/>
        </w:rPr>
        <w:t>:</w:t>
      </w:r>
      <w:r w:rsidR="00A15F9D">
        <w:rPr>
          <w:rStyle w:val="Strong"/>
        </w:rPr>
        <w:t xml:space="preserve"> </w:t>
      </w:r>
      <w:r w:rsidR="00A15F9D" w:rsidRPr="00A15F9D">
        <w:t>Model for the fence that is around the map.</w:t>
      </w:r>
    </w:p>
    <w:p w14:paraId="403C0185" w14:textId="77777777" w:rsidR="002D5ABC" w:rsidRPr="002D5ABC" w:rsidRDefault="002D5ABC" w:rsidP="002D5ABC">
      <w:pPr>
        <w:rPr>
          <w:rStyle w:val="Strong"/>
        </w:rPr>
      </w:pPr>
      <w:r w:rsidRPr="002D5ABC">
        <w:rPr>
          <w:rStyle w:val="Strong"/>
        </w:rPr>
        <w:tab/>
      </w:r>
      <w:r w:rsidRPr="002D5ABC">
        <w:rPr>
          <w:rStyle w:val="Strong"/>
        </w:rPr>
        <w:tab/>
      </w:r>
      <w:proofErr w:type="spellStart"/>
      <w:r w:rsidRPr="002D5ABC">
        <w:rPr>
          <w:rStyle w:val="Strong"/>
        </w:rPr>
        <w:t>GrassModel</w:t>
      </w:r>
      <w:proofErr w:type="spellEnd"/>
      <w:r w:rsidRPr="002D5ABC">
        <w:rPr>
          <w:rStyle w:val="Strong"/>
        </w:rPr>
        <w:t>:</w:t>
      </w:r>
      <w:r w:rsidR="00A15F9D" w:rsidRPr="00A15F9D">
        <w:t xml:space="preserve"> The model that represents the floor.</w:t>
      </w:r>
    </w:p>
    <w:p w14:paraId="59131498" w14:textId="77777777" w:rsidR="002D5ABC" w:rsidRDefault="002D5ABC" w:rsidP="002D5ABC">
      <w:r w:rsidRPr="002D5ABC">
        <w:rPr>
          <w:rStyle w:val="Strong"/>
        </w:rPr>
        <w:tab/>
      </w:r>
      <w:r w:rsidRPr="002D5ABC">
        <w:rPr>
          <w:rStyle w:val="Strong"/>
        </w:rPr>
        <w:tab/>
      </w:r>
      <w:proofErr w:type="spellStart"/>
      <w:r w:rsidRPr="002D5ABC">
        <w:rPr>
          <w:rStyle w:val="Strong"/>
        </w:rPr>
        <w:t>MountainModel</w:t>
      </w:r>
      <w:proofErr w:type="spellEnd"/>
      <w:r w:rsidRPr="002D5ABC">
        <w:rPr>
          <w:rStyle w:val="Strong"/>
        </w:rPr>
        <w:t>:</w:t>
      </w:r>
      <w:r w:rsidR="00A15F9D">
        <w:rPr>
          <w:rStyle w:val="Strong"/>
        </w:rPr>
        <w:t xml:space="preserve"> </w:t>
      </w:r>
      <w:r w:rsidR="00A15F9D" w:rsidRPr="00A15F9D">
        <w:t>Model containing 3 peaks to represent mountains.</w:t>
      </w:r>
    </w:p>
    <w:p w14:paraId="4C09FDC9" w14:textId="77777777" w:rsidR="00614258" w:rsidRPr="00614258" w:rsidRDefault="00614258" w:rsidP="00614258">
      <w:pPr>
        <w:ind w:left="1440"/>
        <w:rPr>
          <w:rStyle w:val="Strong"/>
          <w:b w:val="0"/>
        </w:rPr>
      </w:pPr>
      <w:proofErr w:type="spellStart"/>
      <w:r>
        <w:rPr>
          <w:b/>
        </w:rPr>
        <w:t>PitModel</w:t>
      </w:r>
      <w:proofErr w:type="spellEnd"/>
      <w:r>
        <w:rPr>
          <w:b/>
        </w:rPr>
        <w:t>:</w:t>
      </w:r>
      <w:r>
        <w:t xml:space="preserve"> Model representing pit terrain. Contains scaled blocks for foundation and cylinders and disks for smoothing.</w:t>
      </w:r>
    </w:p>
    <w:p w14:paraId="3659D772" w14:textId="77777777" w:rsidR="00526886" w:rsidRDefault="002D5ABC" w:rsidP="00526886">
      <w:r w:rsidRPr="002D5ABC">
        <w:rPr>
          <w:rStyle w:val="Strong"/>
        </w:rPr>
        <w:tab/>
      </w:r>
      <w:r w:rsidRPr="002D5ABC">
        <w:rPr>
          <w:rStyle w:val="Strong"/>
        </w:rPr>
        <w:tab/>
      </w:r>
      <w:proofErr w:type="spellStart"/>
      <w:r w:rsidRPr="002D5ABC">
        <w:rPr>
          <w:rStyle w:val="Strong"/>
        </w:rPr>
        <w:t>TeamNumberModel</w:t>
      </w:r>
      <w:proofErr w:type="spellEnd"/>
      <w:r w:rsidRPr="002D5ABC">
        <w:rPr>
          <w:rStyle w:val="Strong"/>
        </w:rPr>
        <w:t>:</w:t>
      </w:r>
      <w:r w:rsidR="00A15F9D">
        <w:rPr>
          <w:rStyle w:val="Strong"/>
        </w:rPr>
        <w:t xml:space="preserve"> </w:t>
      </w:r>
      <w:r w:rsidR="00A15F9D" w:rsidRPr="00A15F9D">
        <w:t>Model of our team number. It is often reused on other models.</w:t>
      </w:r>
    </w:p>
    <w:p w14:paraId="2FAAF892" w14:textId="77777777" w:rsidR="00526886" w:rsidRDefault="00526886" w:rsidP="00526886">
      <w:pPr>
        <w:pStyle w:val="Heading2"/>
        <w:ind w:left="720"/>
      </w:pPr>
      <w:bookmarkStart w:id="9" w:name="_Toc319440811"/>
      <w:r>
        <w:t>Texture</w:t>
      </w:r>
      <w:bookmarkEnd w:id="9"/>
    </w:p>
    <w:p w14:paraId="4D0ECFCE" w14:textId="77777777" w:rsidR="00526886" w:rsidRPr="0057636C" w:rsidRDefault="00526886" w:rsidP="00526886">
      <w:pPr>
        <w:ind w:left="1440"/>
      </w:pPr>
      <w:proofErr w:type="spellStart"/>
      <w:r>
        <w:rPr>
          <w:b/>
        </w:rPr>
        <w:t>Imageloader</w:t>
      </w:r>
      <w:proofErr w:type="spellEnd"/>
      <w:r>
        <w:rPr>
          <w:b/>
        </w:rPr>
        <w:t>:</w:t>
      </w:r>
      <w:r w:rsidR="0057636C">
        <w:t xml:space="preserve"> Used to convert .bmp files into Image objects.</w:t>
      </w:r>
    </w:p>
    <w:p w14:paraId="4C46F8B6" w14:textId="77777777" w:rsidR="00526886" w:rsidRPr="0057636C" w:rsidRDefault="00526886" w:rsidP="00526886">
      <w:pPr>
        <w:ind w:left="1440"/>
        <w:rPr>
          <w:rStyle w:val="Strong"/>
          <w:b w:val="0"/>
          <w:bCs w:val="0"/>
        </w:rPr>
      </w:pPr>
      <w:proofErr w:type="spellStart"/>
      <w:r>
        <w:rPr>
          <w:b/>
        </w:rPr>
        <w:t>TextureManager</w:t>
      </w:r>
      <w:proofErr w:type="spellEnd"/>
      <w:r>
        <w:rPr>
          <w:b/>
        </w:rPr>
        <w:t>:</w:t>
      </w:r>
      <w:r w:rsidR="0057636C">
        <w:rPr>
          <w:b/>
        </w:rPr>
        <w:t xml:space="preserve"> </w:t>
      </w:r>
      <w:r w:rsidR="0057636C">
        <w:t>Singleton class called by models to find textures. Uses a map to make textures easily retrievable.</w:t>
      </w:r>
    </w:p>
    <w:p w14:paraId="59C04704" w14:textId="77777777" w:rsidR="002D5ABC" w:rsidRDefault="001819F9" w:rsidP="002D5ABC">
      <w:pPr>
        <w:pStyle w:val="Heading2"/>
      </w:pPr>
      <w:bookmarkStart w:id="10" w:name="_Toc319440812"/>
      <w:r>
        <w:t>Helper</w:t>
      </w:r>
      <w:bookmarkEnd w:id="10"/>
      <w:r w:rsidR="002D5ABC" w:rsidRPr="002D5ABC">
        <w:rPr>
          <w:rStyle w:val="Strong"/>
        </w:rPr>
        <w:t xml:space="preserve"> </w:t>
      </w:r>
    </w:p>
    <w:p w14:paraId="407149AE" w14:textId="77777777" w:rsidR="002D5ABC" w:rsidRDefault="002D5ABC" w:rsidP="002D5ABC">
      <w:pPr>
        <w:ind w:firstLine="720"/>
      </w:pPr>
      <w:proofErr w:type="spellStart"/>
      <w:r>
        <w:rPr>
          <w:rStyle w:val="Strong"/>
        </w:rPr>
        <w:t>AntTweakHelper</w:t>
      </w:r>
      <w:proofErr w:type="spellEnd"/>
      <w:r>
        <w:rPr>
          <w:rStyle w:val="Strong"/>
        </w:rPr>
        <w:t>:</w:t>
      </w:r>
      <w:r w:rsidR="009960C1">
        <w:rPr>
          <w:rStyle w:val="Strong"/>
        </w:rPr>
        <w:t xml:space="preserve"> </w:t>
      </w:r>
      <w:r w:rsidR="001E379A" w:rsidRPr="001E379A">
        <w:t xml:space="preserve">Helper class to help setup </w:t>
      </w:r>
      <w:proofErr w:type="spellStart"/>
      <w:r w:rsidR="001E379A" w:rsidRPr="001E379A">
        <w:t>AntTweak</w:t>
      </w:r>
      <w:proofErr w:type="spellEnd"/>
      <w:r w:rsidR="001E379A" w:rsidRPr="001E379A">
        <w:t xml:space="preserve"> and bind variables from the game.</w:t>
      </w:r>
    </w:p>
    <w:p w14:paraId="55248142" w14:textId="77777777" w:rsidR="00845B26" w:rsidRPr="00845B26" w:rsidRDefault="00845B26" w:rsidP="008758C9">
      <w:pPr>
        <w:ind w:left="720"/>
      </w:pPr>
      <w:proofErr w:type="spellStart"/>
      <w:r>
        <w:rPr>
          <w:b/>
        </w:rPr>
        <w:t>DirectoryManipHelper</w:t>
      </w:r>
      <w:proofErr w:type="spellEnd"/>
      <w:r>
        <w:rPr>
          <w:b/>
        </w:rPr>
        <w:t>:</w:t>
      </w:r>
      <w:r>
        <w:t xml:space="preserve"> </w:t>
      </w:r>
      <w:r w:rsidR="008758C9">
        <w:t xml:space="preserve">Helper class used by </w:t>
      </w:r>
      <w:proofErr w:type="spellStart"/>
      <w:r w:rsidR="008758C9">
        <w:t>TextureManager</w:t>
      </w:r>
      <w:proofErr w:type="spellEnd"/>
      <w:r w:rsidR="008758C9">
        <w:t xml:space="preserve"> to retrieve the file names for the texture files.</w:t>
      </w:r>
    </w:p>
    <w:p w14:paraId="747FB423" w14:textId="77777777" w:rsidR="00E647CF" w:rsidRDefault="00E647CF" w:rsidP="00E647CF">
      <w:pPr>
        <w:pStyle w:val="Heading1"/>
      </w:pPr>
      <w:bookmarkStart w:id="11" w:name="_Toc319440813"/>
      <w:r>
        <w:lastRenderedPageBreak/>
        <w:t>User Manual</w:t>
      </w:r>
      <w:bookmarkEnd w:id="11"/>
    </w:p>
    <w:p w14:paraId="622EA9E2" w14:textId="77777777" w:rsidR="00EB5EE1" w:rsidRDefault="000241A9">
      <w:r>
        <w:rPr>
          <w:noProof/>
          <w:lang w:val="en-US" w:eastAsia="en-US"/>
        </w:rPr>
        <w:drawing>
          <wp:inline distT="0" distB="0" distL="0" distR="0" wp14:anchorId="0367CCE7" wp14:editId="402C68E6">
            <wp:extent cx="5939790" cy="4449445"/>
            <wp:effectExtent l="19050" t="0" r="3810" b="0"/>
            <wp:docPr id="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srcRect/>
                    <a:stretch>
                      <a:fillRect/>
                    </a:stretch>
                  </pic:blipFill>
                  <pic:spPr bwMode="auto">
                    <a:xfrm>
                      <a:off x="0" y="0"/>
                      <a:ext cx="5939790" cy="4449445"/>
                    </a:xfrm>
                    <a:prstGeom prst="rect">
                      <a:avLst/>
                    </a:prstGeom>
                    <a:noFill/>
                    <a:ln w="9525">
                      <a:noFill/>
                      <a:miter lim="800000"/>
                      <a:headEnd/>
                      <a:tailEnd/>
                    </a:ln>
                  </pic:spPr>
                </pic:pic>
              </a:graphicData>
            </a:graphic>
          </wp:inline>
        </w:drawing>
      </w:r>
      <w:r w:rsidR="00EB5EE1">
        <w:br w:type="page"/>
      </w:r>
    </w:p>
    <w:p w14:paraId="33383704" w14:textId="77777777" w:rsidR="008505B0" w:rsidRDefault="008505B0" w:rsidP="00A924DD">
      <w:pPr>
        <w:pStyle w:val="Heading1"/>
        <w:jc w:val="center"/>
        <w:sectPr w:rsidR="008505B0" w:rsidSect="008505B0">
          <w:pgSz w:w="12240" w:h="15840"/>
          <w:pgMar w:top="1440" w:right="1440" w:bottom="1440" w:left="1440" w:header="720" w:footer="720" w:gutter="0"/>
          <w:cols w:space="720"/>
          <w:titlePg/>
          <w:docGrid w:linePitch="360"/>
        </w:sectPr>
      </w:pPr>
    </w:p>
    <w:p w14:paraId="0EA36E38" w14:textId="77777777" w:rsidR="00B41218" w:rsidRDefault="00B41218" w:rsidP="00A924DD">
      <w:pPr>
        <w:pStyle w:val="Heading1"/>
        <w:jc w:val="center"/>
      </w:pPr>
      <w:bookmarkStart w:id="12" w:name="_Toc319440814"/>
      <w:r>
        <w:lastRenderedPageBreak/>
        <w:t>Appendix</w:t>
      </w:r>
      <w:bookmarkEnd w:id="12"/>
    </w:p>
    <w:p w14:paraId="2EC8250C" w14:textId="77777777" w:rsidR="00BA4374" w:rsidRDefault="00BA4374" w:rsidP="00BA4374"/>
    <w:p w14:paraId="4F421ADF" w14:textId="77777777" w:rsidR="00BA4374" w:rsidRPr="00BA4374" w:rsidRDefault="00BA4374" w:rsidP="00BA4374">
      <w:r>
        <w:t>Exhibit 1: Class Diagrams</w:t>
      </w:r>
    </w:p>
    <w:p w14:paraId="360DAADD" w14:textId="77777777" w:rsidR="00A924DD" w:rsidRDefault="00A924DD" w:rsidP="00A924DD"/>
    <w:p w14:paraId="4560AF8F" w14:textId="77777777" w:rsidR="00BA4374" w:rsidRDefault="00BA4374" w:rsidP="00A924DD">
      <w:r>
        <w:rPr>
          <w:noProof/>
          <w:lang w:val="en-US" w:eastAsia="en-US"/>
        </w:rPr>
        <w:drawing>
          <wp:inline distT="0" distB="0" distL="0" distR="0" wp14:anchorId="02C11520" wp14:editId="445430BC">
            <wp:extent cx="5472000" cy="5572560"/>
            <wp:effectExtent l="0" t="0" r="0" b="9525"/>
            <wp:docPr id="8" name="Picture 8" descr="F:\ClassDiagramOth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ClassDiagramOther.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76367" cy="5577007"/>
                    </a:xfrm>
                    <a:prstGeom prst="rect">
                      <a:avLst/>
                    </a:prstGeom>
                    <a:noFill/>
                    <a:ln>
                      <a:noFill/>
                    </a:ln>
                  </pic:spPr>
                </pic:pic>
              </a:graphicData>
            </a:graphic>
          </wp:inline>
        </w:drawing>
      </w:r>
    </w:p>
    <w:p w14:paraId="293BE189" w14:textId="77777777" w:rsidR="00BA4374" w:rsidRDefault="00BA4374" w:rsidP="00A924DD"/>
    <w:p w14:paraId="7947FD6A" w14:textId="77777777" w:rsidR="00BA4374" w:rsidRDefault="00BA4374" w:rsidP="00A924DD"/>
    <w:p w14:paraId="59D1B1A2" w14:textId="77777777" w:rsidR="00BA4374" w:rsidRDefault="00BA4374" w:rsidP="00A924DD">
      <w:pPr>
        <w:sectPr w:rsidR="00BA4374" w:rsidSect="00BA4374">
          <w:pgSz w:w="12240" w:h="15840"/>
          <w:pgMar w:top="288" w:right="1440" w:bottom="288" w:left="1440" w:header="720" w:footer="720" w:gutter="0"/>
          <w:cols w:space="720"/>
          <w:titlePg/>
          <w:docGrid w:linePitch="360"/>
        </w:sectPr>
      </w:pPr>
    </w:p>
    <w:p w14:paraId="5C9883DE" w14:textId="77777777" w:rsidR="00BA4374" w:rsidRDefault="00BA4374" w:rsidP="00A924DD">
      <w:r>
        <w:rPr>
          <w:noProof/>
          <w:lang w:val="en-US" w:eastAsia="en-US"/>
        </w:rPr>
        <w:lastRenderedPageBreak/>
        <w:drawing>
          <wp:inline distT="0" distB="0" distL="0" distR="0" wp14:anchorId="6CDE7A68" wp14:editId="2E0ADE05">
            <wp:extent cx="9692640" cy="3533241"/>
            <wp:effectExtent l="0" t="0" r="3810" b="0"/>
            <wp:docPr id="10" name="Picture 10" descr="F:\ClassDiagram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ClassDiagramModel.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692640" cy="3533241"/>
                    </a:xfrm>
                    <a:prstGeom prst="rect">
                      <a:avLst/>
                    </a:prstGeom>
                    <a:noFill/>
                    <a:ln>
                      <a:noFill/>
                    </a:ln>
                  </pic:spPr>
                </pic:pic>
              </a:graphicData>
            </a:graphic>
          </wp:inline>
        </w:drawing>
      </w:r>
    </w:p>
    <w:p w14:paraId="6207CAB1" w14:textId="77777777" w:rsidR="00BA4374" w:rsidRDefault="00BA4374" w:rsidP="00A924DD">
      <w:pPr>
        <w:sectPr w:rsidR="00BA4374" w:rsidSect="00BA4374">
          <w:pgSz w:w="15840" w:h="12240" w:orient="landscape"/>
          <w:pgMar w:top="1440" w:right="288" w:bottom="1440" w:left="288" w:header="720" w:footer="720" w:gutter="0"/>
          <w:cols w:space="720"/>
          <w:titlePg/>
          <w:docGrid w:linePitch="360"/>
        </w:sectPr>
      </w:pPr>
    </w:p>
    <w:p w14:paraId="5FF7C97B" w14:textId="77777777" w:rsidR="00BA4374" w:rsidRDefault="00BA4374" w:rsidP="00BA4374">
      <w:pPr>
        <w:jc w:val="center"/>
        <w:sectPr w:rsidR="00BA4374" w:rsidSect="00BA4374">
          <w:pgSz w:w="12240" w:h="15840"/>
          <w:pgMar w:top="1080" w:right="1080" w:bottom="1080" w:left="1080" w:header="720" w:footer="720" w:gutter="0"/>
          <w:cols w:space="720"/>
          <w:titlePg/>
          <w:docGrid w:linePitch="360"/>
        </w:sectPr>
      </w:pPr>
      <w:r>
        <w:rPr>
          <w:noProof/>
          <w:lang w:val="en-US" w:eastAsia="en-US"/>
        </w:rPr>
        <w:lastRenderedPageBreak/>
        <w:drawing>
          <wp:inline distT="0" distB="0" distL="0" distR="0" wp14:anchorId="71F43191" wp14:editId="401E7A04">
            <wp:extent cx="6671820" cy="5436000"/>
            <wp:effectExtent l="0" t="0" r="0" b="0"/>
            <wp:docPr id="11" name="Picture 11" descr="F:\ClassDiagramC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ClassDiagramCam.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72811" cy="5436808"/>
                    </a:xfrm>
                    <a:prstGeom prst="rect">
                      <a:avLst/>
                    </a:prstGeom>
                    <a:noFill/>
                    <a:ln>
                      <a:noFill/>
                    </a:ln>
                  </pic:spPr>
                </pic:pic>
              </a:graphicData>
            </a:graphic>
          </wp:inline>
        </w:drawing>
      </w:r>
      <w:r>
        <w:rPr>
          <w:noProof/>
          <w:lang w:val="en-US" w:eastAsia="en-US"/>
        </w:rPr>
        <w:drawing>
          <wp:inline distT="0" distB="0" distL="0" distR="0" wp14:anchorId="6C3BCC7C" wp14:editId="4D209381">
            <wp:extent cx="4723200" cy="2803479"/>
            <wp:effectExtent l="0" t="0" r="1270" b="0"/>
            <wp:docPr id="9" name="Picture 9" descr="F:\ClassDiagramM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ClassDiagramMat.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23003" cy="2803362"/>
                    </a:xfrm>
                    <a:prstGeom prst="rect">
                      <a:avLst/>
                    </a:prstGeom>
                    <a:noFill/>
                    <a:ln>
                      <a:noFill/>
                    </a:ln>
                  </pic:spPr>
                </pic:pic>
              </a:graphicData>
            </a:graphic>
          </wp:inline>
        </w:drawing>
      </w:r>
    </w:p>
    <w:p w14:paraId="3FF96414" w14:textId="77777777" w:rsidR="00EB5EE1" w:rsidRPr="00EB5EE1" w:rsidRDefault="00EB5EE1" w:rsidP="00EB5EE1"/>
    <w:sectPr w:rsidR="00EB5EE1" w:rsidRPr="00EB5EE1" w:rsidSect="00100EE1">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2"/>
  </w:compat>
  <w:rsids>
    <w:rsidRoot w:val="00100EE1"/>
    <w:rsid w:val="00000767"/>
    <w:rsid w:val="00006B1D"/>
    <w:rsid w:val="00007B83"/>
    <w:rsid w:val="00016003"/>
    <w:rsid w:val="000163E0"/>
    <w:rsid w:val="000241A9"/>
    <w:rsid w:val="000260B7"/>
    <w:rsid w:val="00027825"/>
    <w:rsid w:val="0003064E"/>
    <w:rsid w:val="0003159D"/>
    <w:rsid w:val="00042E31"/>
    <w:rsid w:val="00043776"/>
    <w:rsid w:val="00044A20"/>
    <w:rsid w:val="00044E01"/>
    <w:rsid w:val="00046913"/>
    <w:rsid w:val="00047B7B"/>
    <w:rsid w:val="0005026E"/>
    <w:rsid w:val="000511ED"/>
    <w:rsid w:val="000523B7"/>
    <w:rsid w:val="00053DEB"/>
    <w:rsid w:val="0005418B"/>
    <w:rsid w:val="00057CB5"/>
    <w:rsid w:val="000608CF"/>
    <w:rsid w:val="0006687C"/>
    <w:rsid w:val="0007196C"/>
    <w:rsid w:val="00075FB2"/>
    <w:rsid w:val="0007628A"/>
    <w:rsid w:val="000779BA"/>
    <w:rsid w:val="00082514"/>
    <w:rsid w:val="0008628E"/>
    <w:rsid w:val="00090402"/>
    <w:rsid w:val="000920A7"/>
    <w:rsid w:val="00092868"/>
    <w:rsid w:val="0009720C"/>
    <w:rsid w:val="000A051A"/>
    <w:rsid w:val="000A1239"/>
    <w:rsid w:val="000A1509"/>
    <w:rsid w:val="000A16E0"/>
    <w:rsid w:val="000A16EC"/>
    <w:rsid w:val="000A35DA"/>
    <w:rsid w:val="000A74EA"/>
    <w:rsid w:val="000B1D32"/>
    <w:rsid w:val="000B258E"/>
    <w:rsid w:val="000B3D32"/>
    <w:rsid w:val="000B4CC7"/>
    <w:rsid w:val="000B50C1"/>
    <w:rsid w:val="000C6F55"/>
    <w:rsid w:val="000D4244"/>
    <w:rsid w:val="000D5551"/>
    <w:rsid w:val="000D635B"/>
    <w:rsid w:val="000D72F2"/>
    <w:rsid w:val="000D7952"/>
    <w:rsid w:val="000E0ECA"/>
    <w:rsid w:val="000E200C"/>
    <w:rsid w:val="000E2AFF"/>
    <w:rsid w:val="000E2B1C"/>
    <w:rsid w:val="000E3538"/>
    <w:rsid w:val="000E4D5C"/>
    <w:rsid w:val="000E5544"/>
    <w:rsid w:val="000E5C6A"/>
    <w:rsid w:val="000E7A09"/>
    <w:rsid w:val="000F19AB"/>
    <w:rsid w:val="000F220E"/>
    <w:rsid w:val="000F4B1B"/>
    <w:rsid w:val="000F6C18"/>
    <w:rsid w:val="00100796"/>
    <w:rsid w:val="00100EE1"/>
    <w:rsid w:val="00101D34"/>
    <w:rsid w:val="00105B1E"/>
    <w:rsid w:val="00106C39"/>
    <w:rsid w:val="00106DA7"/>
    <w:rsid w:val="001107DE"/>
    <w:rsid w:val="00116C7C"/>
    <w:rsid w:val="00117873"/>
    <w:rsid w:val="00123309"/>
    <w:rsid w:val="0012390A"/>
    <w:rsid w:val="00123D72"/>
    <w:rsid w:val="00124DF8"/>
    <w:rsid w:val="001253F3"/>
    <w:rsid w:val="0012584E"/>
    <w:rsid w:val="00127527"/>
    <w:rsid w:val="00141420"/>
    <w:rsid w:val="001460E9"/>
    <w:rsid w:val="00150D7E"/>
    <w:rsid w:val="001527ED"/>
    <w:rsid w:val="0015622E"/>
    <w:rsid w:val="001562D6"/>
    <w:rsid w:val="00157E6D"/>
    <w:rsid w:val="00162C3C"/>
    <w:rsid w:val="001630F2"/>
    <w:rsid w:val="00163C4B"/>
    <w:rsid w:val="00166EC2"/>
    <w:rsid w:val="001740E3"/>
    <w:rsid w:val="00180918"/>
    <w:rsid w:val="001819F9"/>
    <w:rsid w:val="00183C90"/>
    <w:rsid w:val="0018424E"/>
    <w:rsid w:val="00184AFB"/>
    <w:rsid w:val="00186104"/>
    <w:rsid w:val="00187407"/>
    <w:rsid w:val="00187C57"/>
    <w:rsid w:val="00187DB7"/>
    <w:rsid w:val="00195458"/>
    <w:rsid w:val="001A1BE2"/>
    <w:rsid w:val="001A5DE4"/>
    <w:rsid w:val="001A69AE"/>
    <w:rsid w:val="001B2CFD"/>
    <w:rsid w:val="001B38B8"/>
    <w:rsid w:val="001B4184"/>
    <w:rsid w:val="001B6F74"/>
    <w:rsid w:val="001B7060"/>
    <w:rsid w:val="001C3E87"/>
    <w:rsid w:val="001C461A"/>
    <w:rsid w:val="001C524F"/>
    <w:rsid w:val="001C6730"/>
    <w:rsid w:val="001C77DE"/>
    <w:rsid w:val="001D2364"/>
    <w:rsid w:val="001D5DA9"/>
    <w:rsid w:val="001D6C01"/>
    <w:rsid w:val="001E190B"/>
    <w:rsid w:val="001E379A"/>
    <w:rsid w:val="001E47DB"/>
    <w:rsid w:val="001E5714"/>
    <w:rsid w:val="001F27F1"/>
    <w:rsid w:val="001F2C2D"/>
    <w:rsid w:val="00201DFF"/>
    <w:rsid w:val="00202C67"/>
    <w:rsid w:val="00203E3E"/>
    <w:rsid w:val="00206E2E"/>
    <w:rsid w:val="00211DCF"/>
    <w:rsid w:val="002138FC"/>
    <w:rsid w:val="0021424D"/>
    <w:rsid w:val="00214D97"/>
    <w:rsid w:val="00215EC5"/>
    <w:rsid w:val="0021782A"/>
    <w:rsid w:val="00222E31"/>
    <w:rsid w:val="00226501"/>
    <w:rsid w:val="002279CD"/>
    <w:rsid w:val="00232F32"/>
    <w:rsid w:val="0024299B"/>
    <w:rsid w:val="0024466E"/>
    <w:rsid w:val="0024573A"/>
    <w:rsid w:val="002463E2"/>
    <w:rsid w:val="002525E5"/>
    <w:rsid w:val="00252AF7"/>
    <w:rsid w:val="00253A42"/>
    <w:rsid w:val="00256ED3"/>
    <w:rsid w:val="00263BE2"/>
    <w:rsid w:val="002643FE"/>
    <w:rsid w:val="00267127"/>
    <w:rsid w:val="00273350"/>
    <w:rsid w:val="00275DBC"/>
    <w:rsid w:val="002836B1"/>
    <w:rsid w:val="00284023"/>
    <w:rsid w:val="0028453F"/>
    <w:rsid w:val="00284CAE"/>
    <w:rsid w:val="0029135F"/>
    <w:rsid w:val="002916B1"/>
    <w:rsid w:val="002940AF"/>
    <w:rsid w:val="00296378"/>
    <w:rsid w:val="002A3FF5"/>
    <w:rsid w:val="002B04DB"/>
    <w:rsid w:val="002B406E"/>
    <w:rsid w:val="002B5333"/>
    <w:rsid w:val="002B6C46"/>
    <w:rsid w:val="002B6E34"/>
    <w:rsid w:val="002C172E"/>
    <w:rsid w:val="002C5926"/>
    <w:rsid w:val="002D0802"/>
    <w:rsid w:val="002D0F93"/>
    <w:rsid w:val="002D3850"/>
    <w:rsid w:val="002D5530"/>
    <w:rsid w:val="002D5ABC"/>
    <w:rsid w:val="002D5D60"/>
    <w:rsid w:val="002D71BE"/>
    <w:rsid w:val="002E0B66"/>
    <w:rsid w:val="002E24BB"/>
    <w:rsid w:val="002E559D"/>
    <w:rsid w:val="002E7F9C"/>
    <w:rsid w:val="002F0485"/>
    <w:rsid w:val="002F47D4"/>
    <w:rsid w:val="002F7BFE"/>
    <w:rsid w:val="00300742"/>
    <w:rsid w:val="00300B49"/>
    <w:rsid w:val="00301AE5"/>
    <w:rsid w:val="00302D60"/>
    <w:rsid w:val="003031F3"/>
    <w:rsid w:val="003100FB"/>
    <w:rsid w:val="00313094"/>
    <w:rsid w:val="00314A41"/>
    <w:rsid w:val="003166DF"/>
    <w:rsid w:val="00316B55"/>
    <w:rsid w:val="00322DBD"/>
    <w:rsid w:val="003235D3"/>
    <w:rsid w:val="0032417A"/>
    <w:rsid w:val="0032736D"/>
    <w:rsid w:val="0032757E"/>
    <w:rsid w:val="0033009E"/>
    <w:rsid w:val="00332F58"/>
    <w:rsid w:val="00336D50"/>
    <w:rsid w:val="00336F97"/>
    <w:rsid w:val="003412BD"/>
    <w:rsid w:val="00341F6E"/>
    <w:rsid w:val="003424D1"/>
    <w:rsid w:val="00344765"/>
    <w:rsid w:val="00345BD8"/>
    <w:rsid w:val="003461C2"/>
    <w:rsid w:val="00346613"/>
    <w:rsid w:val="00346D16"/>
    <w:rsid w:val="003501F6"/>
    <w:rsid w:val="0035056E"/>
    <w:rsid w:val="00350C19"/>
    <w:rsid w:val="0035210C"/>
    <w:rsid w:val="0035492B"/>
    <w:rsid w:val="003558EC"/>
    <w:rsid w:val="003606FA"/>
    <w:rsid w:val="00362B88"/>
    <w:rsid w:val="00362C76"/>
    <w:rsid w:val="003645C1"/>
    <w:rsid w:val="00364E49"/>
    <w:rsid w:val="00365556"/>
    <w:rsid w:val="003708DB"/>
    <w:rsid w:val="00372443"/>
    <w:rsid w:val="00372CAE"/>
    <w:rsid w:val="00374D88"/>
    <w:rsid w:val="00374DD7"/>
    <w:rsid w:val="00376B7A"/>
    <w:rsid w:val="00381650"/>
    <w:rsid w:val="003827A3"/>
    <w:rsid w:val="00385C02"/>
    <w:rsid w:val="00386891"/>
    <w:rsid w:val="0038758C"/>
    <w:rsid w:val="00390370"/>
    <w:rsid w:val="00393CB9"/>
    <w:rsid w:val="003A2F6D"/>
    <w:rsid w:val="003A3D79"/>
    <w:rsid w:val="003A3FC0"/>
    <w:rsid w:val="003A7904"/>
    <w:rsid w:val="003B0E67"/>
    <w:rsid w:val="003B4DC8"/>
    <w:rsid w:val="003C027F"/>
    <w:rsid w:val="003C1DB0"/>
    <w:rsid w:val="003C2247"/>
    <w:rsid w:val="003D1102"/>
    <w:rsid w:val="003D1B53"/>
    <w:rsid w:val="003D32CD"/>
    <w:rsid w:val="003D3FB9"/>
    <w:rsid w:val="003D6A72"/>
    <w:rsid w:val="003E277D"/>
    <w:rsid w:val="003E483C"/>
    <w:rsid w:val="003E5F7C"/>
    <w:rsid w:val="003E6BA0"/>
    <w:rsid w:val="003F0C95"/>
    <w:rsid w:val="003F4CCE"/>
    <w:rsid w:val="00400FB8"/>
    <w:rsid w:val="00401994"/>
    <w:rsid w:val="004025AC"/>
    <w:rsid w:val="0040358C"/>
    <w:rsid w:val="00404C3F"/>
    <w:rsid w:val="00405301"/>
    <w:rsid w:val="00411FA0"/>
    <w:rsid w:val="00414723"/>
    <w:rsid w:val="004229D7"/>
    <w:rsid w:val="00423A45"/>
    <w:rsid w:val="00424578"/>
    <w:rsid w:val="0042556A"/>
    <w:rsid w:val="00426BEA"/>
    <w:rsid w:val="00426DF7"/>
    <w:rsid w:val="00430C4E"/>
    <w:rsid w:val="004333F9"/>
    <w:rsid w:val="00436191"/>
    <w:rsid w:val="00436213"/>
    <w:rsid w:val="00436925"/>
    <w:rsid w:val="00437225"/>
    <w:rsid w:val="004372DC"/>
    <w:rsid w:val="00442DFD"/>
    <w:rsid w:val="00442F84"/>
    <w:rsid w:val="004437EA"/>
    <w:rsid w:val="00443A1B"/>
    <w:rsid w:val="004516C5"/>
    <w:rsid w:val="00452A31"/>
    <w:rsid w:val="004531EE"/>
    <w:rsid w:val="004556B5"/>
    <w:rsid w:val="00455C1E"/>
    <w:rsid w:val="0045767B"/>
    <w:rsid w:val="00462F2F"/>
    <w:rsid w:val="004653C0"/>
    <w:rsid w:val="004662D3"/>
    <w:rsid w:val="00467A63"/>
    <w:rsid w:val="00470560"/>
    <w:rsid w:val="00470868"/>
    <w:rsid w:val="00480F08"/>
    <w:rsid w:val="00482439"/>
    <w:rsid w:val="0048493E"/>
    <w:rsid w:val="004863E0"/>
    <w:rsid w:val="004872ED"/>
    <w:rsid w:val="00487D19"/>
    <w:rsid w:val="004902DB"/>
    <w:rsid w:val="0049524F"/>
    <w:rsid w:val="00495792"/>
    <w:rsid w:val="004964AE"/>
    <w:rsid w:val="004A629B"/>
    <w:rsid w:val="004A6F32"/>
    <w:rsid w:val="004B5BEE"/>
    <w:rsid w:val="004B5DF0"/>
    <w:rsid w:val="004C13BF"/>
    <w:rsid w:val="004C4FED"/>
    <w:rsid w:val="004C547A"/>
    <w:rsid w:val="004C6D69"/>
    <w:rsid w:val="004C76C7"/>
    <w:rsid w:val="004D3B2B"/>
    <w:rsid w:val="004D6966"/>
    <w:rsid w:val="004D6A4C"/>
    <w:rsid w:val="004E0248"/>
    <w:rsid w:val="004E3285"/>
    <w:rsid w:val="004E58FE"/>
    <w:rsid w:val="004E6667"/>
    <w:rsid w:val="004E683E"/>
    <w:rsid w:val="004F268B"/>
    <w:rsid w:val="004F3C34"/>
    <w:rsid w:val="004F49C7"/>
    <w:rsid w:val="0050705B"/>
    <w:rsid w:val="005078DF"/>
    <w:rsid w:val="005105D3"/>
    <w:rsid w:val="00510E0E"/>
    <w:rsid w:val="00513F5C"/>
    <w:rsid w:val="00514D0A"/>
    <w:rsid w:val="00514ECA"/>
    <w:rsid w:val="005220CF"/>
    <w:rsid w:val="005226F8"/>
    <w:rsid w:val="00523D3A"/>
    <w:rsid w:val="00526886"/>
    <w:rsid w:val="0053240F"/>
    <w:rsid w:val="005347A2"/>
    <w:rsid w:val="0053722C"/>
    <w:rsid w:val="00537BD7"/>
    <w:rsid w:val="005441D6"/>
    <w:rsid w:val="00544F7D"/>
    <w:rsid w:val="00546D05"/>
    <w:rsid w:val="00553006"/>
    <w:rsid w:val="005607C0"/>
    <w:rsid w:val="00560BEE"/>
    <w:rsid w:val="005625DC"/>
    <w:rsid w:val="00565C16"/>
    <w:rsid w:val="00572E1A"/>
    <w:rsid w:val="00574F2C"/>
    <w:rsid w:val="0057636C"/>
    <w:rsid w:val="00577796"/>
    <w:rsid w:val="00583E48"/>
    <w:rsid w:val="00585E6D"/>
    <w:rsid w:val="00586937"/>
    <w:rsid w:val="00590AF8"/>
    <w:rsid w:val="00591BAB"/>
    <w:rsid w:val="005A20A3"/>
    <w:rsid w:val="005A2B55"/>
    <w:rsid w:val="005A5F1A"/>
    <w:rsid w:val="005B223E"/>
    <w:rsid w:val="005B6712"/>
    <w:rsid w:val="005B7424"/>
    <w:rsid w:val="005C09A6"/>
    <w:rsid w:val="005C13DD"/>
    <w:rsid w:val="005C2417"/>
    <w:rsid w:val="005D1C44"/>
    <w:rsid w:val="005D4A43"/>
    <w:rsid w:val="005D5B1F"/>
    <w:rsid w:val="005D5E17"/>
    <w:rsid w:val="005D6F9E"/>
    <w:rsid w:val="005E10AE"/>
    <w:rsid w:val="005E2FA5"/>
    <w:rsid w:val="005E3CB7"/>
    <w:rsid w:val="005E6385"/>
    <w:rsid w:val="005E7EE8"/>
    <w:rsid w:val="005F1CF2"/>
    <w:rsid w:val="005F40CA"/>
    <w:rsid w:val="0060010C"/>
    <w:rsid w:val="00601461"/>
    <w:rsid w:val="00602031"/>
    <w:rsid w:val="006062F6"/>
    <w:rsid w:val="00606324"/>
    <w:rsid w:val="00613072"/>
    <w:rsid w:val="00613839"/>
    <w:rsid w:val="00614258"/>
    <w:rsid w:val="00616A44"/>
    <w:rsid w:val="00616FDB"/>
    <w:rsid w:val="006173A4"/>
    <w:rsid w:val="00623B4A"/>
    <w:rsid w:val="006260CB"/>
    <w:rsid w:val="00626B7E"/>
    <w:rsid w:val="006279FA"/>
    <w:rsid w:val="00630706"/>
    <w:rsid w:val="00636947"/>
    <w:rsid w:val="0064032A"/>
    <w:rsid w:val="00642CD1"/>
    <w:rsid w:val="006513D8"/>
    <w:rsid w:val="00651A24"/>
    <w:rsid w:val="006521B6"/>
    <w:rsid w:val="006544A7"/>
    <w:rsid w:val="00654DB5"/>
    <w:rsid w:val="00655AB9"/>
    <w:rsid w:val="0066040D"/>
    <w:rsid w:val="006652F7"/>
    <w:rsid w:val="00666F00"/>
    <w:rsid w:val="00670246"/>
    <w:rsid w:val="00671A61"/>
    <w:rsid w:val="00671BCA"/>
    <w:rsid w:val="00682818"/>
    <w:rsid w:val="0068293D"/>
    <w:rsid w:val="00684245"/>
    <w:rsid w:val="006854C9"/>
    <w:rsid w:val="00685934"/>
    <w:rsid w:val="00691158"/>
    <w:rsid w:val="00692E2F"/>
    <w:rsid w:val="00697D8D"/>
    <w:rsid w:val="006A2395"/>
    <w:rsid w:val="006A383B"/>
    <w:rsid w:val="006A4058"/>
    <w:rsid w:val="006B35D1"/>
    <w:rsid w:val="006B552B"/>
    <w:rsid w:val="006C014E"/>
    <w:rsid w:val="006C2763"/>
    <w:rsid w:val="006C2D92"/>
    <w:rsid w:val="006C41E3"/>
    <w:rsid w:val="006D2347"/>
    <w:rsid w:val="006D6253"/>
    <w:rsid w:val="006D6740"/>
    <w:rsid w:val="006E2670"/>
    <w:rsid w:val="006E5908"/>
    <w:rsid w:val="006E6CA3"/>
    <w:rsid w:val="006F0BD3"/>
    <w:rsid w:val="006F1C75"/>
    <w:rsid w:val="006F3E0A"/>
    <w:rsid w:val="006F7A38"/>
    <w:rsid w:val="0070356D"/>
    <w:rsid w:val="00706408"/>
    <w:rsid w:val="00707928"/>
    <w:rsid w:val="00710572"/>
    <w:rsid w:val="0071372F"/>
    <w:rsid w:val="00717479"/>
    <w:rsid w:val="007208D0"/>
    <w:rsid w:val="007228A7"/>
    <w:rsid w:val="007258B2"/>
    <w:rsid w:val="00727E2D"/>
    <w:rsid w:val="0073149F"/>
    <w:rsid w:val="00732E49"/>
    <w:rsid w:val="007409B3"/>
    <w:rsid w:val="00743E6D"/>
    <w:rsid w:val="00744DE3"/>
    <w:rsid w:val="00747081"/>
    <w:rsid w:val="007470C6"/>
    <w:rsid w:val="00751339"/>
    <w:rsid w:val="00753073"/>
    <w:rsid w:val="0075350C"/>
    <w:rsid w:val="00753DD3"/>
    <w:rsid w:val="00761F42"/>
    <w:rsid w:val="00761FCE"/>
    <w:rsid w:val="00764DA8"/>
    <w:rsid w:val="007674CD"/>
    <w:rsid w:val="00774722"/>
    <w:rsid w:val="007771CE"/>
    <w:rsid w:val="00781C0C"/>
    <w:rsid w:val="00782C75"/>
    <w:rsid w:val="007838F2"/>
    <w:rsid w:val="00785E72"/>
    <w:rsid w:val="0079008A"/>
    <w:rsid w:val="007903F1"/>
    <w:rsid w:val="00790DCB"/>
    <w:rsid w:val="00791946"/>
    <w:rsid w:val="00791AF0"/>
    <w:rsid w:val="007A122B"/>
    <w:rsid w:val="007A53BD"/>
    <w:rsid w:val="007A6D0B"/>
    <w:rsid w:val="007A7209"/>
    <w:rsid w:val="007A7ACA"/>
    <w:rsid w:val="007B0E4F"/>
    <w:rsid w:val="007B3407"/>
    <w:rsid w:val="007B44C3"/>
    <w:rsid w:val="007B6704"/>
    <w:rsid w:val="007C1A61"/>
    <w:rsid w:val="007C26FC"/>
    <w:rsid w:val="007C2969"/>
    <w:rsid w:val="007C7D81"/>
    <w:rsid w:val="007D1A75"/>
    <w:rsid w:val="007D3DEA"/>
    <w:rsid w:val="007E0B7F"/>
    <w:rsid w:val="007E0BCB"/>
    <w:rsid w:val="007E0E23"/>
    <w:rsid w:val="007E0F32"/>
    <w:rsid w:val="007E13AE"/>
    <w:rsid w:val="007E3278"/>
    <w:rsid w:val="007E3D4A"/>
    <w:rsid w:val="007F12AF"/>
    <w:rsid w:val="007F3538"/>
    <w:rsid w:val="007F4DB0"/>
    <w:rsid w:val="007F58DC"/>
    <w:rsid w:val="007F630F"/>
    <w:rsid w:val="00803FF1"/>
    <w:rsid w:val="00807A7A"/>
    <w:rsid w:val="00810F29"/>
    <w:rsid w:val="00812FF7"/>
    <w:rsid w:val="008162AC"/>
    <w:rsid w:val="00825A7B"/>
    <w:rsid w:val="00830A74"/>
    <w:rsid w:val="00832D1E"/>
    <w:rsid w:val="008330F1"/>
    <w:rsid w:val="00833E17"/>
    <w:rsid w:val="00842084"/>
    <w:rsid w:val="00842D2A"/>
    <w:rsid w:val="00844BC0"/>
    <w:rsid w:val="00845B26"/>
    <w:rsid w:val="008505B0"/>
    <w:rsid w:val="00850886"/>
    <w:rsid w:val="00852341"/>
    <w:rsid w:val="00852707"/>
    <w:rsid w:val="0085717F"/>
    <w:rsid w:val="00857D00"/>
    <w:rsid w:val="00863275"/>
    <w:rsid w:val="00867DE7"/>
    <w:rsid w:val="008706E3"/>
    <w:rsid w:val="00872F20"/>
    <w:rsid w:val="008731A7"/>
    <w:rsid w:val="00873EF3"/>
    <w:rsid w:val="00874AE9"/>
    <w:rsid w:val="008758C9"/>
    <w:rsid w:val="00881DC9"/>
    <w:rsid w:val="008843F4"/>
    <w:rsid w:val="00885E86"/>
    <w:rsid w:val="00887318"/>
    <w:rsid w:val="00893F9F"/>
    <w:rsid w:val="00895658"/>
    <w:rsid w:val="008A1804"/>
    <w:rsid w:val="008A50D6"/>
    <w:rsid w:val="008B6431"/>
    <w:rsid w:val="008B7B25"/>
    <w:rsid w:val="008C7C0C"/>
    <w:rsid w:val="008D138C"/>
    <w:rsid w:val="008D3683"/>
    <w:rsid w:val="008D738D"/>
    <w:rsid w:val="008E1050"/>
    <w:rsid w:val="008E1145"/>
    <w:rsid w:val="008E1A2F"/>
    <w:rsid w:val="008E1F73"/>
    <w:rsid w:val="008E300D"/>
    <w:rsid w:val="008E332B"/>
    <w:rsid w:val="008E5CCE"/>
    <w:rsid w:val="008E663C"/>
    <w:rsid w:val="008E67FB"/>
    <w:rsid w:val="008F1581"/>
    <w:rsid w:val="008F5022"/>
    <w:rsid w:val="008F7A55"/>
    <w:rsid w:val="009016E7"/>
    <w:rsid w:val="00902E54"/>
    <w:rsid w:val="0090354B"/>
    <w:rsid w:val="0090498B"/>
    <w:rsid w:val="009106F7"/>
    <w:rsid w:val="00913BDC"/>
    <w:rsid w:val="00914494"/>
    <w:rsid w:val="009207B9"/>
    <w:rsid w:val="009257C4"/>
    <w:rsid w:val="00926022"/>
    <w:rsid w:val="00930C59"/>
    <w:rsid w:val="0093386D"/>
    <w:rsid w:val="009341A8"/>
    <w:rsid w:val="0094030E"/>
    <w:rsid w:val="009448A9"/>
    <w:rsid w:val="009467AC"/>
    <w:rsid w:val="00947B0F"/>
    <w:rsid w:val="00950315"/>
    <w:rsid w:val="009524C4"/>
    <w:rsid w:val="00952FF3"/>
    <w:rsid w:val="00953DB1"/>
    <w:rsid w:val="0095754D"/>
    <w:rsid w:val="00962022"/>
    <w:rsid w:val="00962161"/>
    <w:rsid w:val="00966278"/>
    <w:rsid w:val="00967339"/>
    <w:rsid w:val="00971612"/>
    <w:rsid w:val="00972327"/>
    <w:rsid w:val="0097381D"/>
    <w:rsid w:val="00974DDA"/>
    <w:rsid w:val="00976595"/>
    <w:rsid w:val="00980E93"/>
    <w:rsid w:val="00982FDC"/>
    <w:rsid w:val="00983567"/>
    <w:rsid w:val="009836B3"/>
    <w:rsid w:val="0099243E"/>
    <w:rsid w:val="009938FA"/>
    <w:rsid w:val="00993FB1"/>
    <w:rsid w:val="00994DA9"/>
    <w:rsid w:val="009960C1"/>
    <w:rsid w:val="009A32F1"/>
    <w:rsid w:val="009A45E8"/>
    <w:rsid w:val="009A4D27"/>
    <w:rsid w:val="009B097E"/>
    <w:rsid w:val="009B0A4C"/>
    <w:rsid w:val="009B353D"/>
    <w:rsid w:val="009B3842"/>
    <w:rsid w:val="009B5348"/>
    <w:rsid w:val="009B5B85"/>
    <w:rsid w:val="009C077A"/>
    <w:rsid w:val="009C20F9"/>
    <w:rsid w:val="009C6449"/>
    <w:rsid w:val="009D0FE2"/>
    <w:rsid w:val="009D19AA"/>
    <w:rsid w:val="009D6F9C"/>
    <w:rsid w:val="009E132F"/>
    <w:rsid w:val="009E5454"/>
    <w:rsid w:val="009F090D"/>
    <w:rsid w:val="009F232B"/>
    <w:rsid w:val="009F47C9"/>
    <w:rsid w:val="009F59A8"/>
    <w:rsid w:val="009F6D4E"/>
    <w:rsid w:val="009F7C6E"/>
    <w:rsid w:val="00A02FC1"/>
    <w:rsid w:val="00A0347E"/>
    <w:rsid w:val="00A0393A"/>
    <w:rsid w:val="00A0605E"/>
    <w:rsid w:val="00A06AEF"/>
    <w:rsid w:val="00A112E3"/>
    <w:rsid w:val="00A13829"/>
    <w:rsid w:val="00A13D4A"/>
    <w:rsid w:val="00A13EC1"/>
    <w:rsid w:val="00A15F9D"/>
    <w:rsid w:val="00A16B2E"/>
    <w:rsid w:val="00A209ED"/>
    <w:rsid w:val="00A20D35"/>
    <w:rsid w:val="00A23570"/>
    <w:rsid w:val="00A256B2"/>
    <w:rsid w:val="00A366C5"/>
    <w:rsid w:val="00A405BD"/>
    <w:rsid w:val="00A40BA4"/>
    <w:rsid w:val="00A40CF9"/>
    <w:rsid w:val="00A412DC"/>
    <w:rsid w:val="00A43854"/>
    <w:rsid w:val="00A440F5"/>
    <w:rsid w:val="00A46BC2"/>
    <w:rsid w:val="00A478D4"/>
    <w:rsid w:val="00A50215"/>
    <w:rsid w:val="00A5426B"/>
    <w:rsid w:val="00A5574B"/>
    <w:rsid w:val="00A649C4"/>
    <w:rsid w:val="00A672F3"/>
    <w:rsid w:val="00A67D87"/>
    <w:rsid w:val="00A7004F"/>
    <w:rsid w:val="00A71038"/>
    <w:rsid w:val="00A7209A"/>
    <w:rsid w:val="00A7228B"/>
    <w:rsid w:val="00A72A8F"/>
    <w:rsid w:val="00A75079"/>
    <w:rsid w:val="00A75573"/>
    <w:rsid w:val="00A75AEF"/>
    <w:rsid w:val="00A8312C"/>
    <w:rsid w:val="00A84853"/>
    <w:rsid w:val="00A8670F"/>
    <w:rsid w:val="00A90139"/>
    <w:rsid w:val="00A902E5"/>
    <w:rsid w:val="00A91159"/>
    <w:rsid w:val="00A924DD"/>
    <w:rsid w:val="00A92BAE"/>
    <w:rsid w:val="00A93021"/>
    <w:rsid w:val="00A948CF"/>
    <w:rsid w:val="00A94E53"/>
    <w:rsid w:val="00A97C02"/>
    <w:rsid w:val="00AA3A74"/>
    <w:rsid w:val="00AA52F1"/>
    <w:rsid w:val="00AA56E5"/>
    <w:rsid w:val="00AA697A"/>
    <w:rsid w:val="00AA7850"/>
    <w:rsid w:val="00AB046F"/>
    <w:rsid w:val="00AB0484"/>
    <w:rsid w:val="00AB0778"/>
    <w:rsid w:val="00AB1B8A"/>
    <w:rsid w:val="00AB240A"/>
    <w:rsid w:val="00AB3714"/>
    <w:rsid w:val="00AC0775"/>
    <w:rsid w:val="00AC13E1"/>
    <w:rsid w:val="00AC26F9"/>
    <w:rsid w:val="00AC3378"/>
    <w:rsid w:val="00AC56BB"/>
    <w:rsid w:val="00AC5704"/>
    <w:rsid w:val="00AD14BF"/>
    <w:rsid w:val="00AD42B1"/>
    <w:rsid w:val="00AD5581"/>
    <w:rsid w:val="00AE1300"/>
    <w:rsid w:val="00AE1485"/>
    <w:rsid w:val="00AE4965"/>
    <w:rsid w:val="00AF0B8B"/>
    <w:rsid w:val="00AF426F"/>
    <w:rsid w:val="00AF58D6"/>
    <w:rsid w:val="00B02A9F"/>
    <w:rsid w:val="00B02BCA"/>
    <w:rsid w:val="00B04A8F"/>
    <w:rsid w:val="00B075CB"/>
    <w:rsid w:val="00B07875"/>
    <w:rsid w:val="00B11242"/>
    <w:rsid w:val="00B116D8"/>
    <w:rsid w:val="00B14C24"/>
    <w:rsid w:val="00B20BAB"/>
    <w:rsid w:val="00B22CE0"/>
    <w:rsid w:val="00B2461B"/>
    <w:rsid w:val="00B3093B"/>
    <w:rsid w:val="00B31DE1"/>
    <w:rsid w:val="00B3249B"/>
    <w:rsid w:val="00B338A4"/>
    <w:rsid w:val="00B347C5"/>
    <w:rsid w:val="00B365BB"/>
    <w:rsid w:val="00B408AE"/>
    <w:rsid w:val="00B409D1"/>
    <w:rsid w:val="00B41097"/>
    <w:rsid w:val="00B41218"/>
    <w:rsid w:val="00B45328"/>
    <w:rsid w:val="00B46277"/>
    <w:rsid w:val="00B47338"/>
    <w:rsid w:val="00B53C8A"/>
    <w:rsid w:val="00B54D55"/>
    <w:rsid w:val="00B560C0"/>
    <w:rsid w:val="00B63785"/>
    <w:rsid w:val="00B7783D"/>
    <w:rsid w:val="00B807E9"/>
    <w:rsid w:val="00B81AA3"/>
    <w:rsid w:val="00B8269D"/>
    <w:rsid w:val="00B8378E"/>
    <w:rsid w:val="00B83C08"/>
    <w:rsid w:val="00B912CE"/>
    <w:rsid w:val="00B9309E"/>
    <w:rsid w:val="00B9371D"/>
    <w:rsid w:val="00B93F32"/>
    <w:rsid w:val="00B94EC9"/>
    <w:rsid w:val="00B9609F"/>
    <w:rsid w:val="00BA19AF"/>
    <w:rsid w:val="00BA23CB"/>
    <w:rsid w:val="00BA4374"/>
    <w:rsid w:val="00BA70FD"/>
    <w:rsid w:val="00BA782A"/>
    <w:rsid w:val="00BB68A3"/>
    <w:rsid w:val="00BB6A5C"/>
    <w:rsid w:val="00BC068A"/>
    <w:rsid w:val="00BC288D"/>
    <w:rsid w:val="00BC6E2D"/>
    <w:rsid w:val="00BD5072"/>
    <w:rsid w:val="00BD5148"/>
    <w:rsid w:val="00BE66F9"/>
    <w:rsid w:val="00BE71F9"/>
    <w:rsid w:val="00BF00E5"/>
    <w:rsid w:val="00BF33D7"/>
    <w:rsid w:val="00BF3A0F"/>
    <w:rsid w:val="00BF56EB"/>
    <w:rsid w:val="00BF751B"/>
    <w:rsid w:val="00BF7FFD"/>
    <w:rsid w:val="00C006B2"/>
    <w:rsid w:val="00C02C12"/>
    <w:rsid w:val="00C0455B"/>
    <w:rsid w:val="00C0734B"/>
    <w:rsid w:val="00C0764F"/>
    <w:rsid w:val="00C13898"/>
    <w:rsid w:val="00C13C4B"/>
    <w:rsid w:val="00C1593D"/>
    <w:rsid w:val="00C16806"/>
    <w:rsid w:val="00C2047F"/>
    <w:rsid w:val="00C227DF"/>
    <w:rsid w:val="00C256B8"/>
    <w:rsid w:val="00C377A4"/>
    <w:rsid w:val="00C41285"/>
    <w:rsid w:val="00C446E1"/>
    <w:rsid w:val="00C4757B"/>
    <w:rsid w:val="00C50AD3"/>
    <w:rsid w:val="00C512A9"/>
    <w:rsid w:val="00C53E45"/>
    <w:rsid w:val="00C57E9D"/>
    <w:rsid w:val="00C6023F"/>
    <w:rsid w:val="00C62353"/>
    <w:rsid w:val="00C70462"/>
    <w:rsid w:val="00C70BFC"/>
    <w:rsid w:val="00C731D0"/>
    <w:rsid w:val="00C73D53"/>
    <w:rsid w:val="00C800F5"/>
    <w:rsid w:val="00C849B1"/>
    <w:rsid w:val="00C85971"/>
    <w:rsid w:val="00C877C2"/>
    <w:rsid w:val="00C87F5E"/>
    <w:rsid w:val="00C917E9"/>
    <w:rsid w:val="00C919F1"/>
    <w:rsid w:val="00C95974"/>
    <w:rsid w:val="00CA023A"/>
    <w:rsid w:val="00CA0FF9"/>
    <w:rsid w:val="00CA3849"/>
    <w:rsid w:val="00CA391E"/>
    <w:rsid w:val="00CA60CC"/>
    <w:rsid w:val="00CA6F81"/>
    <w:rsid w:val="00CB14AE"/>
    <w:rsid w:val="00CB1B2E"/>
    <w:rsid w:val="00CB2734"/>
    <w:rsid w:val="00CB5DC6"/>
    <w:rsid w:val="00CB5EF4"/>
    <w:rsid w:val="00CB67CB"/>
    <w:rsid w:val="00CC0998"/>
    <w:rsid w:val="00CC2ECA"/>
    <w:rsid w:val="00CC3A45"/>
    <w:rsid w:val="00CD1371"/>
    <w:rsid w:val="00CD2D63"/>
    <w:rsid w:val="00CE1D11"/>
    <w:rsid w:val="00CE5094"/>
    <w:rsid w:val="00CE6448"/>
    <w:rsid w:val="00CE65FA"/>
    <w:rsid w:val="00CE6E14"/>
    <w:rsid w:val="00D0098B"/>
    <w:rsid w:val="00D01DC0"/>
    <w:rsid w:val="00D04258"/>
    <w:rsid w:val="00D10AC3"/>
    <w:rsid w:val="00D11360"/>
    <w:rsid w:val="00D13FE4"/>
    <w:rsid w:val="00D16D58"/>
    <w:rsid w:val="00D20984"/>
    <w:rsid w:val="00D24B2D"/>
    <w:rsid w:val="00D30FD5"/>
    <w:rsid w:val="00D3384D"/>
    <w:rsid w:val="00D33BE6"/>
    <w:rsid w:val="00D3482D"/>
    <w:rsid w:val="00D36A7F"/>
    <w:rsid w:val="00D36EF0"/>
    <w:rsid w:val="00D4230F"/>
    <w:rsid w:val="00D43F13"/>
    <w:rsid w:val="00D4515E"/>
    <w:rsid w:val="00D45DFD"/>
    <w:rsid w:val="00D51DA7"/>
    <w:rsid w:val="00D53748"/>
    <w:rsid w:val="00D54CC5"/>
    <w:rsid w:val="00D56D99"/>
    <w:rsid w:val="00D60039"/>
    <w:rsid w:val="00D601AD"/>
    <w:rsid w:val="00D6063C"/>
    <w:rsid w:val="00D65EA3"/>
    <w:rsid w:val="00D672D9"/>
    <w:rsid w:val="00D74DB6"/>
    <w:rsid w:val="00D76AA4"/>
    <w:rsid w:val="00D8063A"/>
    <w:rsid w:val="00D825AC"/>
    <w:rsid w:val="00D856E4"/>
    <w:rsid w:val="00D859A9"/>
    <w:rsid w:val="00D9585F"/>
    <w:rsid w:val="00D95FCA"/>
    <w:rsid w:val="00D978A0"/>
    <w:rsid w:val="00DA02CE"/>
    <w:rsid w:val="00DA50EC"/>
    <w:rsid w:val="00DB02D9"/>
    <w:rsid w:val="00DB23C9"/>
    <w:rsid w:val="00DB4362"/>
    <w:rsid w:val="00DB5F25"/>
    <w:rsid w:val="00DB7EB6"/>
    <w:rsid w:val="00DC246D"/>
    <w:rsid w:val="00DC3E42"/>
    <w:rsid w:val="00DC5BBF"/>
    <w:rsid w:val="00DC7566"/>
    <w:rsid w:val="00DD2015"/>
    <w:rsid w:val="00DD20FC"/>
    <w:rsid w:val="00DD3AAF"/>
    <w:rsid w:val="00DD5B44"/>
    <w:rsid w:val="00DD5CAC"/>
    <w:rsid w:val="00DD77BE"/>
    <w:rsid w:val="00DE0D1F"/>
    <w:rsid w:val="00DE1572"/>
    <w:rsid w:val="00DE2B07"/>
    <w:rsid w:val="00DE4673"/>
    <w:rsid w:val="00DE543F"/>
    <w:rsid w:val="00DE6B24"/>
    <w:rsid w:val="00DE7A98"/>
    <w:rsid w:val="00DF01EC"/>
    <w:rsid w:val="00DF27BD"/>
    <w:rsid w:val="00DF6BF4"/>
    <w:rsid w:val="00DF6D8A"/>
    <w:rsid w:val="00E00709"/>
    <w:rsid w:val="00E04022"/>
    <w:rsid w:val="00E07DB0"/>
    <w:rsid w:val="00E14B98"/>
    <w:rsid w:val="00E16027"/>
    <w:rsid w:val="00E20380"/>
    <w:rsid w:val="00E218F8"/>
    <w:rsid w:val="00E21B55"/>
    <w:rsid w:val="00E24334"/>
    <w:rsid w:val="00E267B5"/>
    <w:rsid w:val="00E27723"/>
    <w:rsid w:val="00E27C36"/>
    <w:rsid w:val="00E314D2"/>
    <w:rsid w:val="00E31745"/>
    <w:rsid w:val="00E32422"/>
    <w:rsid w:val="00E32839"/>
    <w:rsid w:val="00E4107D"/>
    <w:rsid w:val="00E42C4D"/>
    <w:rsid w:val="00E43A00"/>
    <w:rsid w:val="00E463D5"/>
    <w:rsid w:val="00E473D0"/>
    <w:rsid w:val="00E54541"/>
    <w:rsid w:val="00E575A7"/>
    <w:rsid w:val="00E647CF"/>
    <w:rsid w:val="00E673E6"/>
    <w:rsid w:val="00E706FF"/>
    <w:rsid w:val="00E73B7F"/>
    <w:rsid w:val="00E74892"/>
    <w:rsid w:val="00E74B3D"/>
    <w:rsid w:val="00E8175E"/>
    <w:rsid w:val="00E8642E"/>
    <w:rsid w:val="00E9163C"/>
    <w:rsid w:val="00E972F9"/>
    <w:rsid w:val="00EA2743"/>
    <w:rsid w:val="00EA414D"/>
    <w:rsid w:val="00EA429B"/>
    <w:rsid w:val="00EA4C38"/>
    <w:rsid w:val="00EA796A"/>
    <w:rsid w:val="00EB36A8"/>
    <w:rsid w:val="00EB4FBE"/>
    <w:rsid w:val="00EB5024"/>
    <w:rsid w:val="00EB5EE1"/>
    <w:rsid w:val="00EB7D7A"/>
    <w:rsid w:val="00EC2CB5"/>
    <w:rsid w:val="00EC2CCE"/>
    <w:rsid w:val="00EC4DA0"/>
    <w:rsid w:val="00EC6358"/>
    <w:rsid w:val="00ED0B54"/>
    <w:rsid w:val="00ED2E43"/>
    <w:rsid w:val="00ED45B5"/>
    <w:rsid w:val="00ED6158"/>
    <w:rsid w:val="00ED7796"/>
    <w:rsid w:val="00ED7841"/>
    <w:rsid w:val="00ED7B37"/>
    <w:rsid w:val="00ED7F63"/>
    <w:rsid w:val="00EE0627"/>
    <w:rsid w:val="00EE1AB6"/>
    <w:rsid w:val="00EE33F6"/>
    <w:rsid w:val="00EF0B9C"/>
    <w:rsid w:val="00EF1D01"/>
    <w:rsid w:val="00EF75B0"/>
    <w:rsid w:val="00EF7974"/>
    <w:rsid w:val="00F0005A"/>
    <w:rsid w:val="00F03B5D"/>
    <w:rsid w:val="00F04052"/>
    <w:rsid w:val="00F05C4B"/>
    <w:rsid w:val="00F1540F"/>
    <w:rsid w:val="00F17EDD"/>
    <w:rsid w:val="00F300AA"/>
    <w:rsid w:val="00F328FC"/>
    <w:rsid w:val="00F3379F"/>
    <w:rsid w:val="00F364E2"/>
    <w:rsid w:val="00F37EF2"/>
    <w:rsid w:val="00F427CE"/>
    <w:rsid w:val="00F45A77"/>
    <w:rsid w:val="00F46D58"/>
    <w:rsid w:val="00F47317"/>
    <w:rsid w:val="00F55D39"/>
    <w:rsid w:val="00F56834"/>
    <w:rsid w:val="00F60908"/>
    <w:rsid w:val="00F63113"/>
    <w:rsid w:val="00F63E32"/>
    <w:rsid w:val="00F71A00"/>
    <w:rsid w:val="00F72215"/>
    <w:rsid w:val="00F7296D"/>
    <w:rsid w:val="00F80B0F"/>
    <w:rsid w:val="00F81344"/>
    <w:rsid w:val="00F824B9"/>
    <w:rsid w:val="00F843FB"/>
    <w:rsid w:val="00F84E18"/>
    <w:rsid w:val="00F87BF7"/>
    <w:rsid w:val="00F87C42"/>
    <w:rsid w:val="00F90010"/>
    <w:rsid w:val="00F9029E"/>
    <w:rsid w:val="00F912C5"/>
    <w:rsid w:val="00F94DD0"/>
    <w:rsid w:val="00F951FF"/>
    <w:rsid w:val="00F963BB"/>
    <w:rsid w:val="00FA571E"/>
    <w:rsid w:val="00FA6F4B"/>
    <w:rsid w:val="00FA7B39"/>
    <w:rsid w:val="00FB11E5"/>
    <w:rsid w:val="00FB1342"/>
    <w:rsid w:val="00FB4A24"/>
    <w:rsid w:val="00FB6A19"/>
    <w:rsid w:val="00FB6CD6"/>
    <w:rsid w:val="00FC1421"/>
    <w:rsid w:val="00FC3BB2"/>
    <w:rsid w:val="00FC7877"/>
    <w:rsid w:val="00FD0415"/>
    <w:rsid w:val="00FD1A66"/>
    <w:rsid w:val="00FD2032"/>
    <w:rsid w:val="00FD2800"/>
    <w:rsid w:val="00FD2949"/>
    <w:rsid w:val="00FD2D59"/>
    <w:rsid w:val="00FE13A8"/>
    <w:rsid w:val="00FE397A"/>
    <w:rsid w:val="00FF0510"/>
    <w:rsid w:val="00FF64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3"/>
    <o:shapelayout v:ext="edit">
      <o:idmap v:ext="edit" data="1"/>
    </o:shapelayout>
  </w:shapeDefaults>
  <w:decimalSymbol w:val="."/>
  <w:listSeparator w:val=","/>
  <w14:docId w14:val="02EF8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026E"/>
  </w:style>
  <w:style w:type="paragraph" w:styleId="Heading1">
    <w:name w:val="heading 1"/>
    <w:basedOn w:val="Normal"/>
    <w:next w:val="Normal"/>
    <w:link w:val="Heading1Char"/>
    <w:uiPriority w:val="9"/>
    <w:qFormat/>
    <w:rsid w:val="00E647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47C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00EE1"/>
    <w:pPr>
      <w:spacing w:after="0" w:line="240" w:lineRule="auto"/>
    </w:pPr>
  </w:style>
  <w:style w:type="character" w:customStyle="1" w:styleId="NoSpacingChar">
    <w:name w:val="No Spacing Char"/>
    <w:basedOn w:val="DefaultParagraphFont"/>
    <w:link w:val="NoSpacing"/>
    <w:uiPriority w:val="1"/>
    <w:rsid w:val="00100EE1"/>
    <w:rPr>
      <w:rFonts w:eastAsiaTheme="minorEastAsia"/>
    </w:rPr>
  </w:style>
  <w:style w:type="paragraph" w:styleId="BalloonText">
    <w:name w:val="Balloon Text"/>
    <w:basedOn w:val="Normal"/>
    <w:link w:val="BalloonTextChar"/>
    <w:uiPriority w:val="99"/>
    <w:semiHidden/>
    <w:unhideWhenUsed/>
    <w:rsid w:val="00100E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EE1"/>
    <w:rPr>
      <w:rFonts w:ascii="Tahoma" w:hAnsi="Tahoma" w:cs="Tahoma"/>
      <w:sz w:val="16"/>
      <w:szCs w:val="16"/>
    </w:rPr>
  </w:style>
  <w:style w:type="character" w:customStyle="1" w:styleId="Heading1Char">
    <w:name w:val="Heading 1 Char"/>
    <w:basedOn w:val="DefaultParagraphFont"/>
    <w:link w:val="Heading1"/>
    <w:uiPriority w:val="9"/>
    <w:rsid w:val="00E647C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647CF"/>
    <w:pPr>
      <w:outlineLvl w:val="9"/>
    </w:pPr>
  </w:style>
  <w:style w:type="paragraph" w:styleId="TOC1">
    <w:name w:val="toc 1"/>
    <w:basedOn w:val="Normal"/>
    <w:next w:val="Normal"/>
    <w:autoRedefine/>
    <w:uiPriority w:val="39"/>
    <w:unhideWhenUsed/>
    <w:rsid w:val="00E647CF"/>
    <w:pPr>
      <w:spacing w:after="100"/>
    </w:pPr>
  </w:style>
  <w:style w:type="character" w:styleId="Hyperlink">
    <w:name w:val="Hyperlink"/>
    <w:basedOn w:val="DefaultParagraphFont"/>
    <w:uiPriority w:val="99"/>
    <w:unhideWhenUsed/>
    <w:rsid w:val="00E647CF"/>
    <w:rPr>
      <w:color w:val="0000FF" w:themeColor="hyperlink"/>
      <w:u w:val="single"/>
    </w:rPr>
  </w:style>
  <w:style w:type="character" w:customStyle="1" w:styleId="Heading2Char">
    <w:name w:val="Heading 2 Char"/>
    <w:basedOn w:val="DefaultParagraphFont"/>
    <w:link w:val="Heading2"/>
    <w:uiPriority w:val="9"/>
    <w:rsid w:val="00E647CF"/>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1819F9"/>
    <w:pPr>
      <w:spacing w:after="100"/>
      <w:ind w:left="220"/>
    </w:pPr>
  </w:style>
  <w:style w:type="paragraph" w:styleId="Subtitle">
    <w:name w:val="Subtitle"/>
    <w:basedOn w:val="Normal"/>
    <w:next w:val="Normal"/>
    <w:link w:val="SubtitleChar"/>
    <w:uiPriority w:val="11"/>
    <w:qFormat/>
    <w:rsid w:val="002D5AB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D5ABC"/>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2D5ABC"/>
    <w:rPr>
      <w:b/>
      <w:bCs/>
    </w:rPr>
  </w:style>
  <w:style w:type="paragraph" w:styleId="Quote">
    <w:name w:val="Quote"/>
    <w:basedOn w:val="Normal"/>
    <w:next w:val="Normal"/>
    <w:link w:val="QuoteChar"/>
    <w:uiPriority w:val="29"/>
    <w:qFormat/>
    <w:rsid w:val="002D5ABC"/>
    <w:rPr>
      <w:i/>
      <w:iCs/>
      <w:color w:val="000000" w:themeColor="text1"/>
    </w:rPr>
  </w:style>
  <w:style w:type="character" w:customStyle="1" w:styleId="QuoteChar">
    <w:name w:val="Quote Char"/>
    <w:basedOn w:val="DefaultParagraphFont"/>
    <w:link w:val="Quote"/>
    <w:uiPriority w:val="29"/>
    <w:rsid w:val="002D5ABC"/>
    <w:rPr>
      <w:i/>
      <w:iCs/>
      <w:color w:val="000000" w:themeColor="tex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47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47C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00EE1"/>
    <w:pPr>
      <w:spacing w:after="0" w:line="240" w:lineRule="auto"/>
    </w:pPr>
  </w:style>
  <w:style w:type="character" w:customStyle="1" w:styleId="NoSpacingChar">
    <w:name w:val="No Spacing Char"/>
    <w:basedOn w:val="DefaultParagraphFont"/>
    <w:link w:val="NoSpacing"/>
    <w:uiPriority w:val="1"/>
    <w:rsid w:val="00100EE1"/>
    <w:rPr>
      <w:rFonts w:eastAsiaTheme="minorEastAsia"/>
    </w:rPr>
  </w:style>
  <w:style w:type="paragraph" w:styleId="BalloonText">
    <w:name w:val="Balloon Text"/>
    <w:basedOn w:val="Normal"/>
    <w:link w:val="BalloonTextChar"/>
    <w:uiPriority w:val="99"/>
    <w:semiHidden/>
    <w:unhideWhenUsed/>
    <w:rsid w:val="00100E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EE1"/>
    <w:rPr>
      <w:rFonts w:ascii="Tahoma" w:hAnsi="Tahoma" w:cs="Tahoma"/>
      <w:sz w:val="16"/>
      <w:szCs w:val="16"/>
    </w:rPr>
  </w:style>
  <w:style w:type="character" w:customStyle="1" w:styleId="Heading1Char">
    <w:name w:val="Heading 1 Char"/>
    <w:basedOn w:val="DefaultParagraphFont"/>
    <w:link w:val="Heading1"/>
    <w:uiPriority w:val="9"/>
    <w:rsid w:val="00E647C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647CF"/>
    <w:pPr>
      <w:outlineLvl w:val="9"/>
    </w:pPr>
  </w:style>
  <w:style w:type="paragraph" w:styleId="TOC1">
    <w:name w:val="toc 1"/>
    <w:basedOn w:val="Normal"/>
    <w:next w:val="Normal"/>
    <w:autoRedefine/>
    <w:uiPriority w:val="39"/>
    <w:unhideWhenUsed/>
    <w:rsid w:val="00E647CF"/>
    <w:pPr>
      <w:spacing w:after="100"/>
    </w:pPr>
  </w:style>
  <w:style w:type="character" w:styleId="Hyperlink">
    <w:name w:val="Hyperlink"/>
    <w:basedOn w:val="DefaultParagraphFont"/>
    <w:uiPriority w:val="99"/>
    <w:unhideWhenUsed/>
    <w:rsid w:val="00E647CF"/>
    <w:rPr>
      <w:color w:val="0000FF" w:themeColor="hyperlink"/>
      <w:u w:val="single"/>
    </w:rPr>
  </w:style>
  <w:style w:type="character" w:customStyle="1" w:styleId="Heading2Char">
    <w:name w:val="Heading 2 Char"/>
    <w:basedOn w:val="DefaultParagraphFont"/>
    <w:link w:val="Heading2"/>
    <w:uiPriority w:val="9"/>
    <w:rsid w:val="00E647CF"/>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1819F9"/>
    <w:pPr>
      <w:spacing w:after="100"/>
      <w:ind w:left="220"/>
    </w:pPr>
  </w:style>
  <w:style w:type="paragraph" w:styleId="Subtitle">
    <w:name w:val="Subtitle"/>
    <w:basedOn w:val="Normal"/>
    <w:next w:val="Normal"/>
    <w:link w:val="SubtitleChar"/>
    <w:uiPriority w:val="11"/>
    <w:qFormat/>
    <w:rsid w:val="002D5AB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D5ABC"/>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2D5ABC"/>
    <w:rPr>
      <w:b/>
      <w:bCs/>
    </w:rPr>
  </w:style>
  <w:style w:type="paragraph" w:styleId="Quote">
    <w:name w:val="Quote"/>
    <w:basedOn w:val="Normal"/>
    <w:next w:val="Normal"/>
    <w:link w:val="QuoteChar"/>
    <w:uiPriority w:val="29"/>
    <w:qFormat/>
    <w:rsid w:val="002D5ABC"/>
    <w:rPr>
      <w:i/>
      <w:iCs/>
      <w:color w:val="000000" w:themeColor="text1"/>
    </w:rPr>
  </w:style>
  <w:style w:type="character" w:customStyle="1" w:styleId="QuoteChar">
    <w:name w:val="Quote Char"/>
    <w:basedOn w:val="DefaultParagraphFont"/>
    <w:link w:val="Quote"/>
    <w:uiPriority w:val="29"/>
    <w:rsid w:val="002D5ABC"/>
    <w:rPr>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jpe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2012-03-11T00:00:00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F08E1B-76CC-4E44-BBBD-57FEEE6F4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9</Pages>
  <Words>609</Words>
  <Characters>3474</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Computer Graphics</vt:lpstr>
    </vt:vector>
  </TitlesOfParts>
  <Company>Microsoft</Company>
  <LinksUpToDate>false</LinksUpToDate>
  <CharactersWithSpaces>4075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Graphics</dc:title>
  <dc:subject>Recreating Nether Earth</dc:subject>
  <dc:creator>je_how</dc:creator>
  <cp:lastModifiedBy>addison rodomista</cp:lastModifiedBy>
  <cp:revision>8</cp:revision>
  <dcterms:created xsi:type="dcterms:W3CDTF">2012-03-14T01:50:00Z</dcterms:created>
  <dcterms:modified xsi:type="dcterms:W3CDTF">2012-03-14T05:39:00Z</dcterms:modified>
</cp:coreProperties>
</file>