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widowControl/>
        <w:pBdr/>
        <w:bidi w:val="0"/>
        <w:spacing w:before="0" w:after="300"/>
        <w:ind w:hanging="0" w:start="0" w:end="0"/>
        <w:jc w:val="start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  <w:t>Функции fopen(), fclose(), gets() и fputs() являются функциями обработки файлов в языке программирования C.</w:t>
      </w:r>
    </w:p>
    <w:tbl>
      <w:tblPr>
        <w:tblW w:w="9638" w:type="dxa"/>
        <w:jc w:val="start"/>
        <w:tblInd w:w="0" w:type="dxa"/>
        <w:shd w:fill="FBFBFB" w:val="clear"/>
        <w:tblLayout w:type="fixed"/>
        <w:tblCellMar>
          <w:top w:w="105" w:type="dxa"/>
          <w:start w:w="225" w:type="dxa"/>
          <w:bottom w:w="105" w:type="dxa"/>
          <w:end w:w="225" w:type="dxa"/>
        </w:tblCellMar>
      </w:tblPr>
      <w:tblGrid>
        <w:gridCol w:w="1663"/>
        <w:gridCol w:w="7975"/>
      </w:tblGrid>
      <w:tr>
        <w:trPr/>
        <w:tc>
          <w:tcPr>
            <w:tcW w:w="16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Strong"/>
                <w:rFonts w:ascii="inherit" w:hAnsi="inherit"/>
                <w:b/>
              </w:rPr>
              <w:t>Работа с файлами</w:t>
            </w:r>
          </w:p>
        </w:tc>
        <w:tc>
          <w:tcPr>
            <w:tcW w:w="79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Strong"/>
                <w:rFonts w:ascii="inherit" w:hAnsi="inherit"/>
                <w:b/>
                <w:color w:val="000000"/>
              </w:rPr>
              <w:t>Декларация и описание</w:t>
            </w:r>
          </w:p>
        </w:tc>
      </w:tr>
      <w:tr>
        <w:trPr/>
        <w:tc>
          <w:tcPr>
            <w:tcW w:w="16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fopen()</w:t>
            </w:r>
          </w:p>
        </w:tc>
        <w:tc>
          <w:tcPr>
            <w:tcW w:w="79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Объявление: FILE *</w:t>
            </w:r>
            <w:r>
              <w:rPr>
                <w:rStyle w:val="Strong"/>
                <w:rFonts w:ascii="inherit" w:hAnsi="inherit"/>
                <w:b/>
              </w:rPr>
              <w:t>fopen </w:t>
            </w:r>
            <w:r>
              <w:rPr/>
              <w:t>(const char *имя_файла, const char *mode)</w:t>
            </w:r>
          </w:p>
          <w:p>
            <w:pPr>
              <w:pStyle w:val="Style15"/>
              <w:pBdr/>
              <w:bidi w:val="0"/>
              <w:spacing w:before="0" w:after="300"/>
              <w:ind w:hanging="0" w:start="0" w:end="0"/>
              <w:jc w:val="both"/>
              <w:rPr/>
            </w:pPr>
            <w:r>
              <w:rPr/>
              <w:t>Функция fopen() используется для открытия файла для выполнения таких операций, как чтение, запись и т.д. В программе на C мы объявляем указатель на файл и используем fopen(), как показано ниже. Функция fopen() создает новый файл, если указанное имя файла не существует.</w:t>
            </w:r>
          </w:p>
          <w:p>
            <w:pPr>
              <w:pStyle w:val="Style15"/>
              <w:pBdr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ФАЙЛ *fp;</w:t>
              <w:br/>
              <w:t>fp=</w:t>
            </w:r>
            <w:r>
              <w:rPr>
                <w:rStyle w:val="Strong"/>
                <w:rFonts w:ascii="inherit" w:hAnsi="inherit"/>
                <w:b/>
              </w:rPr>
              <w:t>fopen </w:t>
            </w:r>
            <w:r>
              <w:rPr/>
              <w:t>("имя файла", "'mode");</w:t>
            </w:r>
          </w:p>
          <w:p>
            <w:pPr>
              <w:pStyle w:val="Style15"/>
              <w:pBdr/>
              <w:bidi w:val="0"/>
              <w:spacing w:before="0" w:after="300"/>
              <w:ind w:hanging="0" w:start="0" w:end="0"/>
              <w:jc w:val="both"/>
              <w:rPr/>
            </w:pPr>
            <w:r>
              <w:rPr/>
              <w:t>Где,</w:t>
              <w:br/>
              <w:t>fp – файловый указатель на тип данных "FILE".</w:t>
              <w:br/>
              <w:t>filename – фактическое имя файла с полным путем к файлу.</w:t>
              <w:br/>
              <w:t>mode – относится к операции, которая будет выполнена над файлом. Пример: r, w, a, r+, w+ и a+. Пожалуйста, обратитесь к описанию этих режимов работы ниже.</w:t>
            </w:r>
          </w:p>
        </w:tc>
      </w:tr>
      <w:tr>
        <w:trPr/>
        <w:tc>
          <w:tcPr>
            <w:tcW w:w="16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fclose()</w:t>
            </w:r>
          </w:p>
        </w:tc>
        <w:tc>
          <w:tcPr>
            <w:tcW w:w="79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Объявление: int </w:t>
            </w:r>
            <w:r>
              <w:rPr>
                <w:rStyle w:val="Strong"/>
                <w:rFonts w:ascii="inherit" w:hAnsi="inherit"/>
                <w:b/>
              </w:rPr>
              <w:t>fclose</w:t>
            </w:r>
            <w:r>
              <w:rPr/>
              <w:t>(FILE *fp);</w:t>
            </w:r>
          </w:p>
          <w:p>
            <w:pPr>
              <w:pStyle w:val="Style15"/>
              <w:pBdr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fclose() закрывает файл, на который указывает указатель на файл FP. В программе на C мы закрываем файл, как показано ниже.</w:t>
              <w:br/>
            </w:r>
            <w:r>
              <w:rPr>
                <w:rStyle w:val="Strong"/>
                <w:rFonts w:ascii="inherit" w:hAnsi="inherit"/>
                <w:b/>
              </w:rPr>
              <w:t>fclose </w:t>
            </w:r>
            <w:r>
              <w:rPr/>
              <w:t>(fp);</w:t>
            </w:r>
          </w:p>
        </w:tc>
      </w:tr>
      <w:tr>
        <w:trPr/>
        <w:tc>
          <w:tcPr>
            <w:tcW w:w="16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gets()</w:t>
            </w:r>
          </w:p>
        </w:tc>
        <w:tc>
          <w:tcPr>
            <w:tcW w:w="79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Объявление: char *</w:t>
            </w:r>
            <w:r>
              <w:rPr>
                <w:rStyle w:val="Strong"/>
                <w:rFonts w:ascii="inherit" w:hAnsi="inherit"/>
                <w:b/>
              </w:rPr>
              <w:t>gets</w:t>
            </w:r>
            <w:r>
              <w:rPr/>
              <w:t> (char *string)</w:t>
            </w:r>
          </w:p>
          <w:p>
            <w:pPr>
              <w:pStyle w:val="Style15"/>
              <w:pBdr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Функции GETS используются для чтения строки (последовательности символов) с клавиатуры. В программе на C мы можем прочитать строку со стандартного ввода/клавиатуры, как показано ниже.</w:t>
              <w:br/>
            </w:r>
            <w:r>
              <w:rPr>
                <w:rStyle w:val="Strong"/>
                <w:rFonts w:ascii="inherit" w:hAnsi="inherit"/>
                <w:b/>
              </w:rPr>
              <w:t>gets</w:t>
            </w:r>
            <w:r>
              <w:rPr/>
              <w:t> (строка);</w:t>
            </w:r>
          </w:p>
        </w:tc>
      </w:tr>
      <w:tr>
        <w:trPr/>
        <w:tc>
          <w:tcPr>
            <w:tcW w:w="166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fputs()</w:t>
            </w:r>
          </w:p>
        </w:tc>
        <w:tc>
          <w:tcPr>
            <w:tcW w:w="797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Объявление: int </w:t>
            </w:r>
            <w:r>
              <w:rPr>
                <w:rStyle w:val="Strong"/>
                <w:rFonts w:ascii="inherit" w:hAnsi="inherit"/>
                <w:b/>
              </w:rPr>
              <w:t>fputs</w:t>
            </w:r>
            <w:r>
              <w:rPr/>
              <w:t> (const char *string, FILE *fp)</w:t>
            </w:r>
          </w:p>
          <w:p>
            <w:pPr>
              <w:pStyle w:val="Style15"/>
              <w:pBdr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fputs записывает строку в файл, на который указывает fp. В программе на C мы записываем строку в файл, как показано ниже.</w:t>
            </w:r>
            <w:r>
              <w:rPr>
                <w:rStyle w:val="Strong"/>
                <w:rFonts w:ascii="inherit" w:hAnsi="inherit"/>
                <w:b/>
              </w:rPr>
              <w:br/>
              <w:t>fputs</w:t>
            </w:r>
            <w:r>
              <w:rPr/>
              <w:t> (fp, "некоторые данные");</w:t>
            </w:r>
          </w:p>
        </w:tc>
      </w:tr>
    </w:tbl>
    <w:p>
      <w:pPr>
        <w:pStyle w:val="Heading1"/>
        <w:widowControl/>
        <w:pBdr/>
        <w:bidi w:val="0"/>
        <w:spacing w:lineRule="auto" w:line="336" w:before="0" w:after="0"/>
        <w:ind w:hanging="0" w:start="0" w:end="0"/>
        <w:jc w:val="start"/>
        <w:rPr/>
      </w:pPr>
      <w:r>
        <w:rPr>
          <w:rStyle w:val="Strong"/>
          <w:rFonts w:ascii="inherit" w:hAnsi="inherit"/>
          <w:b/>
          <w:bCs/>
          <w:i w:val="false"/>
          <w:caps/>
          <w:color w:val="222222"/>
          <w:spacing w:val="0"/>
          <w:sz w:val="24"/>
        </w:rPr>
        <w:t>Режим операций, выполняемых над файлом на языке Си:</w:t>
      </w:r>
    </w:p>
    <w:p>
      <w:pPr>
        <w:pStyle w:val="BodyText"/>
        <w:widowControl/>
        <w:pBdr/>
        <w:bidi w:val="0"/>
        <w:spacing w:before="0" w:after="300"/>
        <w:ind w:hanging="0" w:start="0" w:end="0"/>
        <w:jc w:val="start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  <w:t>Существует множество режимов открытия файла. В зависимости от режима файла, он может быть открыт для чтения или записи или добавления текстов. Они перечислены ниже.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both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  <w:t>r – Открывает файл в режиме чтения и устанавливает указатель на первый символ в файле. Он возвращает null, если файл не существует.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both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  <w:t>w – Открывает файл в режиме записи. Он возвращает null, если файл не удалось открыть. Если файл существует, данные перезаписываются.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both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  <w:t>a – Открывает файл в режиме добавления. Он возвращает null, если файл не удалось открыть.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both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  <w:t>r+ – Открывает файл для чтения и записи и устанавливает указатель на первый символ в файле.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spacing w:before="0" w:after="0"/>
        <w:ind w:hanging="0" w:start="0" w:end="0"/>
        <w:jc w:val="both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  <w:t>w+ – открывает файл для чтения и записи и устанавливает указатель на первый символ в файле.</w:t>
      </w:r>
    </w:p>
    <w:p>
      <w:pPr>
        <w:pStyle w:val="BodyText"/>
        <w:widowControl/>
        <w:numPr>
          <w:ilvl w:val="0"/>
          <w:numId w:val="1"/>
        </w:numPr>
        <w:pBdr/>
        <w:tabs>
          <w:tab w:val="clear" w:pos="709"/>
          <w:tab w:val="left" w:pos="0" w:leader="none"/>
        </w:tabs>
        <w:bidi w:val="0"/>
        <w:ind w:hanging="0" w:start="0" w:end="0"/>
        <w:jc w:val="both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  <w:t>a+ – Открывает файл для чтения и записи и устанавливает указатель на первый символ в файле. Но он не может изменять существующее содержимое.</w:t>
      </w:r>
    </w:p>
    <w:p>
      <w:pPr>
        <w:pStyle w:val="Heading1"/>
        <w:widowControl/>
        <w:pBdr/>
        <w:bidi w:val="0"/>
        <w:spacing w:lineRule="auto" w:line="336" w:before="0" w:after="0"/>
        <w:ind w:hanging="0" w:start="0" w:end="0"/>
        <w:jc w:val="start"/>
        <w:rPr/>
      </w:pPr>
      <w:r>
        <w:rPr>
          <w:rStyle w:val="Strong"/>
          <w:rFonts w:ascii="inherit" w:hAnsi="inherit"/>
          <w:b/>
          <w:bCs/>
          <w:i w:val="false"/>
          <w:caps/>
          <w:color w:val="222222"/>
          <w:spacing w:val="0"/>
          <w:sz w:val="24"/>
        </w:rPr>
        <w:t>Пример программы для функций fopen(), fclose(), gets() и fputs() на языке программирования C:</w:t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decimal"/>
          <w:formProt w:val="false"/>
          <w:textDirection w:val="lrTb"/>
        </w:sectPr>
      </w:pPr>
    </w:p>
    <w:tbl>
      <w:tblPr>
        <w:tblW w:w="4571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50"/>
        <w:gridCol w:w="4221"/>
      </w:tblGrid>
      <w:tr>
        <w:trPr/>
        <w:tc>
          <w:tcPr>
            <w:tcW w:w="350" w:type="dxa"/>
            <w:tcBorders/>
            <w:shd w:fill="DFEFFF" w:val="clear"/>
            <w:vAlign w:val="center"/>
          </w:tcPr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1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2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3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4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5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6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7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8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9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10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11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12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13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14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15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16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17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18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19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20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21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22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23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24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25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26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27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317CC5"/>
                <w:sz w:val="18"/>
                <w:shd w:fill="C8E1FA" w:val="clear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28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inherit" w:hAnsi="inherit"/>
                <w:color w:val="5499DE"/>
                <w:sz w:val="18"/>
              </w:rPr>
            </w:pPr>
            <w:r>
              <w:rPr>
                <w:rFonts w:ascii="inherit" w:hAnsi="inherit"/>
                <w:color w:val="5499DE"/>
                <w:sz w:val="18"/>
              </w:rPr>
              <w:t>29</w:t>
            </w:r>
          </w:p>
          <w:p>
            <w:pPr>
              <w:pStyle w:val="Style15"/>
              <w:bidi w:val="0"/>
              <w:spacing w:lineRule="atLeast" w:line="225" w:before="0" w:after="0"/>
              <w:ind w:hanging="0" w:start="0" w:end="0"/>
              <w:jc w:val="center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  <w:color w:val="5499DE"/>
              </w:rPr>
            </w:pPr>
            <w:r>
              <w:rPr>
                <w:rFonts w:ascii="inherit" w:hAnsi="inherit"/>
                <w:color w:val="317CC5"/>
                <w:sz w:val="18"/>
                <w:shd w:fill="C8E1FA" w:val="clear"/>
              </w:rPr>
              <w:t>30</w:t>
            </w:r>
          </w:p>
        </w:tc>
        <w:tc>
          <w:tcPr>
            <w:tcW w:w="4221" w:type="dxa"/>
            <w:tcBorders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>
                <w:rFonts w:ascii="inherit" w:hAnsi="inherit"/>
              </w:rPr>
            </w:pPr>
            <w:r>
              <w:rPr>
                <w:rFonts w:ascii="inherit" w:hAnsi="inherit"/>
                <w:color w:val="006FE0"/>
              </w:rPr>
              <w:t xml:space="preserve">/ * </w:t>
            </w:r>
            <w:r>
              <w:rPr>
                <w:rFonts w:ascii="inherit" w:hAnsi="inherit"/>
                <w:color w:val="002D7A"/>
              </w:rPr>
              <w:t>Open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4ED0"/>
              </w:rPr>
              <w:t xml:space="preserve">write </w:t>
            </w:r>
            <w:r>
              <w:rPr>
                <w:rFonts w:ascii="inherit" w:hAnsi="inherit"/>
                <w:color w:val="800080"/>
              </w:rPr>
              <w:t>and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close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a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file</w:t>
            </w:r>
            <w:r>
              <w:rPr>
                <w:rFonts w:ascii="inherit" w:hAnsi="inherit"/>
                <w:color w:val="006FE0"/>
              </w:rPr>
              <w:t xml:space="preserve"> : */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>
                <w:rFonts w:ascii="inherit" w:hAnsi="inherit"/>
                <w:color w:val="B85C00"/>
              </w:rPr>
            </w:pPr>
            <w:r>
              <w:rPr>
                <w:rFonts w:ascii="inherit" w:hAnsi="inherit"/>
                <w:color w:val="B85C00"/>
              </w:rPr>
              <w:t># include &lt;stdio.h&gt;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>
                <w:rFonts w:ascii="inherit" w:hAnsi="inherit"/>
                <w:color w:val="B85C00"/>
              </w:rPr>
            </w:pPr>
            <w:r>
              <w:rPr>
                <w:rFonts w:ascii="inherit" w:hAnsi="inherit"/>
                <w:color w:val="B85C00"/>
              </w:rPr>
              <w:t># include &lt;string.h&gt;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 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>
                <w:rFonts w:ascii="inherit" w:hAnsi="inherit"/>
              </w:rPr>
            </w:pPr>
            <w:r>
              <w:rPr>
                <w:rFonts w:ascii="inherit" w:hAnsi="inherit"/>
                <w:color w:val="800080"/>
              </w:rPr>
              <w:t>int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4ED0"/>
              </w:rPr>
              <w:t>main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)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>
                <w:rFonts w:ascii="inherit" w:hAnsi="inherit"/>
                <w:color w:val="333333"/>
              </w:rPr>
            </w:pPr>
            <w:r>
              <w:rPr>
                <w:rFonts w:ascii="inherit" w:hAnsi="inherit"/>
                <w:color w:val="333333"/>
              </w:rPr>
              <w:t>{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002D7A"/>
              </w:rPr>
              <w:t>FILE</w:t>
            </w:r>
            <w:r>
              <w:rPr>
                <w:rFonts w:ascii="inherit" w:hAnsi="inherit"/>
                <w:color w:val="006FE0"/>
              </w:rPr>
              <w:t xml:space="preserve"> *</w:t>
            </w:r>
            <w:r>
              <w:rPr>
                <w:rFonts w:ascii="inherit" w:hAnsi="inherit"/>
                <w:color w:val="000000"/>
              </w:rPr>
              <w:t>fp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800080"/>
              </w:rPr>
              <w:t>char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data</w:t>
            </w:r>
            <w:r>
              <w:rPr>
                <w:rFonts w:ascii="inherit" w:hAnsi="inherit"/>
                <w:color w:val="333333"/>
              </w:rPr>
              <w:t>[</w:t>
            </w:r>
            <w:r>
              <w:rPr>
                <w:rFonts w:ascii="inherit" w:hAnsi="inherit"/>
                <w:color w:val="CE0000"/>
              </w:rPr>
              <w:t>50</w:t>
            </w:r>
            <w:r>
              <w:rPr>
                <w:rFonts w:ascii="inherit" w:hAnsi="inherit"/>
                <w:color w:val="333333"/>
              </w:rPr>
              <w:t>];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FF8000"/>
              </w:rPr>
              <w:t>// opening an existing file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800080"/>
              </w:rPr>
              <w:t>printf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00"/>
              </w:rPr>
              <w:t>"Открытие файла test.c в режиме записи"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002D7A"/>
              </w:rPr>
              <w:t>fp</w:t>
            </w:r>
            <w:r>
              <w:rPr>
                <w:rFonts w:ascii="inherit" w:hAnsi="inherit"/>
                <w:color w:val="006FE0"/>
              </w:rPr>
              <w:t xml:space="preserve"> = </w:t>
            </w:r>
            <w:r>
              <w:rPr>
                <w:rFonts w:ascii="inherit" w:hAnsi="inherit"/>
                <w:color w:val="004ED0"/>
              </w:rPr>
              <w:t>fopen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8000"/>
              </w:rPr>
              <w:t>"test.c"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00"/>
              </w:rPr>
              <w:t>"w"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800080"/>
              </w:rPr>
              <w:t>if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fp</w:t>
            </w:r>
            <w:r>
              <w:rPr>
                <w:rFonts w:ascii="inherit" w:hAnsi="inherit"/>
                <w:color w:val="006FE0"/>
              </w:rPr>
              <w:t xml:space="preserve"> == </w:t>
            </w:r>
            <w:r>
              <w:rPr>
                <w:rFonts w:ascii="inherit" w:hAnsi="inherit"/>
                <w:color w:val="800080"/>
              </w:rPr>
              <w:t>NULL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)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333333"/>
              </w:rPr>
              <w:t>{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    </w:t>
            </w:r>
            <w:r>
              <w:rPr>
                <w:rFonts w:ascii="inherit" w:hAnsi="inherit"/>
                <w:color w:val="800080"/>
              </w:rPr>
              <w:t>printf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00"/>
              </w:rPr>
              <w:t>"</w:t>
            </w:r>
            <w:r>
              <w:rPr>
                <w:rFonts w:ascii="inherit" w:hAnsi="inherit"/>
                <w:color w:val="008000"/>
              </w:rPr>
              <w:t xml:space="preserve">Не открывается файл </w:t>
            </w:r>
            <w:r>
              <w:rPr>
                <w:rFonts w:ascii="inherit" w:hAnsi="inherit"/>
                <w:color w:val="008000"/>
              </w:rPr>
              <w:t xml:space="preserve"> test.c"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    </w:t>
            </w:r>
            <w:r>
              <w:rPr>
                <w:rFonts w:ascii="inherit" w:hAnsi="inherit"/>
                <w:color w:val="800080"/>
              </w:rPr>
              <w:t>return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CE0000"/>
              </w:rPr>
              <w:t>1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333333"/>
              </w:rPr>
              <w:t>}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800080"/>
              </w:rPr>
              <w:t>printf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8000"/>
              </w:rPr>
              <w:t xml:space="preserve">"\n Введите текст с клавиатуры, чтобы записать его в файл </w:t>
            </w:r>
            <w:r>
              <w:rPr>
                <w:rFonts w:ascii="inherit" w:hAnsi="inherit"/>
                <w:color w:val="008000"/>
                <w:lang w:val="en-US"/>
              </w:rPr>
              <w:t>test.c</w:t>
            </w:r>
            <w:r>
              <w:rPr>
                <w:rFonts w:ascii="inherit" w:hAnsi="inherit"/>
                <w:color w:val="008000"/>
              </w:rPr>
              <w:t>” \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FF8000"/>
              </w:rPr>
              <w:t>// getting input from user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800080"/>
              </w:rPr>
              <w:t>while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4ED0"/>
              </w:rPr>
              <w:t>strlen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4ED0"/>
              </w:rPr>
              <w:t>gets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0000"/>
              </w:rPr>
              <w:t>data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&gt; </w:t>
            </w:r>
            <w:r>
              <w:rPr>
                <w:rFonts w:ascii="inherit" w:hAnsi="inherit"/>
                <w:color w:val="CE0000"/>
              </w:rPr>
              <w:t>0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)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333333"/>
              </w:rPr>
              <w:t>{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    </w:t>
            </w:r>
            <w:r>
              <w:rPr>
                <w:rFonts w:ascii="inherit" w:hAnsi="inherit"/>
                <w:color w:val="FF8000"/>
              </w:rPr>
              <w:t>// writing in the file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    </w:t>
            </w:r>
            <w:r>
              <w:rPr>
                <w:rFonts w:ascii="inherit" w:hAnsi="inherit"/>
                <w:color w:val="004ED0"/>
              </w:rPr>
              <w:t>fputs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2D7A"/>
              </w:rPr>
              <w:t>data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fp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;</w:t>
            </w:r>
            <w:r>
              <w:rPr>
                <w:rFonts w:ascii="inherit" w:hAnsi="inherit"/>
                <w:color w:val="006FE0"/>
              </w:rPr>
              <w:t xml:space="preserve">   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    </w:t>
            </w:r>
            <w:r>
              <w:rPr>
                <w:rFonts w:ascii="inherit" w:hAnsi="inherit"/>
                <w:color w:val="004ED0"/>
              </w:rPr>
              <w:t>fputs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8000"/>
              </w:rPr>
              <w:t>"\n"</w:t>
            </w:r>
            <w:r>
              <w:rPr>
                <w:rFonts w:ascii="inherit" w:hAnsi="inherit"/>
                <w:color w:val="333333"/>
              </w:rPr>
              <w:t>,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002D7A"/>
              </w:rPr>
              <w:t>fp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333333"/>
              </w:rPr>
              <w:t>}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FF8000"/>
              </w:rPr>
              <w:t>// closing the file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800080"/>
              </w:rPr>
              <w:t>printf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8000"/>
              </w:rPr>
              <w:t>"Закрытие файла test.c"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004ED0"/>
              </w:rPr>
              <w:t>fclose</w:t>
            </w:r>
            <w:r>
              <w:rPr>
                <w:rFonts w:ascii="inherit" w:hAnsi="inherit"/>
                <w:color w:val="333333"/>
              </w:rPr>
              <w:t>(</w:t>
            </w:r>
            <w:r>
              <w:rPr>
                <w:rFonts w:ascii="inherit" w:hAnsi="inherit"/>
                <w:color w:val="002D7A"/>
              </w:rPr>
              <w:t>fp</w:t>
            </w:r>
            <w:r>
              <w:rPr>
                <w:rFonts w:ascii="inherit" w:hAnsi="inherit"/>
                <w:color w:val="333333"/>
              </w:rPr>
              <w:t>)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333333"/>
              </w:rPr>
              <w:t>;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color w:val="006FE0"/>
              </w:rPr>
              <w:t>    </w:t>
            </w:r>
            <w:r>
              <w:rPr>
                <w:rFonts w:ascii="inherit" w:hAnsi="inherit"/>
                <w:color w:val="800080"/>
              </w:rPr>
              <w:t>return</w:t>
            </w:r>
            <w:r>
              <w:rPr>
                <w:rFonts w:ascii="inherit" w:hAnsi="inherit"/>
                <w:color w:val="006FE0"/>
              </w:rPr>
              <w:t xml:space="preserve"> </w:t>
            </w:r>
            <w:r>
              <w:rPr>
                <w:rFonts w:ascii="inherit" w:hAnsi="inherit"/>
                <w:color w:val="CE0000"/>
              </w:rPr>
              <w:t>0</w:t>
            </w:r>
            <w:r>
              <w:rPr>
                <w:rFonts w:ascii="inherit" w:hAnsi="inherit"/>
                <w:color w:val="333333"/>
              </w:rPr>
              <w:t>;</w:t>
            </w:r>
            <w:r>
              <w:rPr>
                <w:rFonts w:ascii="inherit" w:hAnsi="inherit"/>
                <w:color w:val="006FE0"/>
              </w:rPr>
              <w:t>        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>
                <w:rFonts w:ascii="Monaco;MonacoRegular;Courier New;monospace" w:hAnsi="Monaco;MonacoRegular;Courier New;monospace" w:eastAsia="Monaco;MonacoRegular;Courier New;monospace" w:cs="Monaco;MonacoRegular;Courier New;monospace"/>
              </w:rPr>
            </w:pPr>
            <w:r>
              <w:rPr>
                <w:rFonts w:ascii="inherit" w:hAnsi="inherit"/>
                <w:color w:val="333333"/>
              </w:rPr>
              <w:t>}</w:t>
            </w:r>
          </w:p>
          <w:p/>
        </w:tc>
      </w:tr>
    </w:tbl>
    <w:p>
      <w:pPr>
        <w:pStyle w:val="BodyText"/>
        <w:bidi w:val="0"/>
        <w:jc w:val="start"/>
        <w:rPr/>
      </w:pPr>
      <w:r>
        <w:rPr/>
      </w:r>
    </w:p>
    <w:p>
      <w:pPr>
        <w:sectPr>
          <w:type w:val="continuous"/>
          <w:pgSz w:w="11906" w:h="16838"/>
          <w:pgMar w:left="1134" w:right="1134" w:gutter="0" w:header="0" w:top="1134" w:footer="0" w:bottom="1134"/>
          <w:formProt w:val="false"/>
          <w:textDirection w:val="lrTb"/>
        </w:sectPr>
      </w:pPr>
    </w:p>
    <w:p>
      <w:pPr>
        <w:pStyle w:val="Heading4"/>
        <w:widowControl/>
        <w:pBdr/>
        <w:bidi w:val="0"/>
        <w:spacing w:lineRule="auto" w:line="336" w:before="0" w:after="0"/>
        <w:ind w:hanging="0" w:start="0" w:end="0"/>
        <w:jc w:val="start"/>
        <w:rPr/>
      </w:pPr>
      <w:r>
        <w:rPr>
          <w:rStyle w:val="Strong"/>
          <w:rFonts w:ascii="inherit" w:hAnsi="inherit"/>
          <w:b/>
          <w:bCs/>
          <w:i w:val="false"/>
          <w:caps/>
          <w:color w:val="222222"/>
          <w:spacing w:val="0"/>
          <w:sz w:val="21"/>
        </w:rPr>
        <w:t>Выпуск:</w:t>
      </w:r>
    </w:p>
    <w:tbl>
      <w:tblPr>
        <w:tblW w:w="6378" w:type="dxa"/>
        <w:jc w:val="start"/>
        <w:tblInd w:w="0" w:type="dxa"/>
        <w:shd w:fill="FBFBFB" w:val="clear"/>
        <w:tblLayout w:type="fixed"/>
        <w:tblCellMar>
          <w:top w:w="105" w:type="dxa"/>
          <w:start w:w="225" w:type="dxa"/>
          <w:bottom w:w="105" w:type="dxa"/>
          <w:end w:w="225" w:type="dxa"/>
        </w:tblCellMar>
      </w:tblPr>
      <w:tblGrid>
        <w:gridCol w:w="6378"/>
      </w:tblGrid>
      <w:tr>
        <w:trPr/>
        <w:tc>
          <w:tcPr>
            <w:tcW w:w="637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Открытие файла test.c в режиме записи</w:t>
            </w:r>
          </w:p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/>
              <w:t>Введите текст с клавиатуры, чтобы записать его в файл test.c</w:t>
              <w:br/>
              <w:t>Hai, How you?</w:t>
              <w:br/>
              <w:t>Закрытие файла test.c</w:t>
            </w:r>
          </w:p>
        </w:tc>
      </w:tr>
    </w:tbl>
    <w:p>
      <w:pPr>
        <w:pStyle w:val="Heading1"/>
        <w:widowControl/>
        <w:pBdr/>
        <w:bidi w:val="0"/>
        <w:spacing w:lineRule="auto" w:line="336" w:before="0" w:after="0"/>
        <w:ind w:hanging="0" w:start="0" w:end="0"/>
        <w:jc w:val="start"/>
        <w:rPr/>
      </w:pPr>
      <w:r>
        <w:rPr>
          <w:rStyle w:val="Strong"/>
          <w:rFonts w:ascii="inherit" w:hAnsi="inherit"/>
          <w:b/>
          <w:bCs/>
          <w:i w:val="false"/>
          <w:caps/>
          <w:color w:val="222222"/>
          <w:spacing w:val="0"/>
          <w:sz w:val="24"/>
        </w:rPr>
        <w:t>Другие встроенные функции обработки файлов в языке программирования C:</w:t>
      </w:r>
    </w:p>
    <w:p>
      <w:pPr>
        <w:pStyle w:val="BodyText"/>
        <w:widowControl/>
        <w:pBdr/>
        <w:bidi w:val="0"/>
        <w:spacing w:before="0" w:after="300"/>
        <w:ind w:hanging="0" w:start="0" w:end="0"/>
        <w:jc w:val="start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  <w:t>Язык программирования C предлагает множество других встроенных функций для работы с файлами. Они приведены ниже. Пожалуйста, нажмите на название каждой функции ниже, чтобы узнать больше деталей, примеры программ, вывод для соответствующей функции обработки файлов.</w:t>
      </w:r>
    </w:p>
    <w:p>
      <w:pPr>
        <w:pStyle w:val="BodyText"/>
        <w:widowControl/>
        <w:bidi w:val="0"/>
        <w:spacing w:before="0" w:after="0"/>
        <w:ind w:hanging="0" w:start="0" w:end="0"/>
        <w:jc w:val="start"/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pPr>
      <w:r>
        <w:rPr>
          <w:rFonts w:ascii="Merriweather" w:hAnsi="Merriweather"/>
          <w:b w:val="false"/>
          <w:i w:val="false"/>
          <w:caps w:val="false"/>
          <w:smallCaps w:val="false"/>
          <w:color w:val="444444"/>
          <w:spacing w:val="0"/>
          <w:sz w:val="20"/>
        </w:rPr>
      </w:r>
    </w:p>
    <w:tbl>
      <w:tblPr>
        <w:tblW w:w="9638" w:type="dxa"/>
        <w:jc w:val="start"/>
        <w:tblInd w:w="0" w:type="dxa"/>
        <w:shd w:fill="FBFBFB" w:val="clear"/>
        <w:tblLayout w:type="fixed"/>
        <w:tblCellMar>
          <w:top w:w="105" w:type="dxa"/>
          <w:start w:w="225" w:type="dxa"/>
          <w:bottom w:w="105" w:type="dxa"/>
          <w:end w:w="225" w:type="dxa"/>
        </w:tblCellMar>
      </w:tblPr>
      <w:tblGrid>
        <w:gridCol w:w="3207"/>
        <w:gridCol w:w="6431"/>
      </w:tblGrid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Strong"/>
                <w:rFonts w:ascii="inherit" w:hAnsi="inherit"/>
                <w:b/>
                <w:color w:val="000000"/>
              </w:rPr>
              <w:t>Функции работы с файлами</w:t>
            </w:r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center"/>
              <w:rPr/>
            </w:pPr>
            <w:r>
              <w:rPr>
                <w:rStyle w:val="Strong"/>
                <w:rFonts w:ascii="inherit" w:hAnsi="inherit"/>
                <w:b/>
                <w:color w:val="000000"/>
              </w:rPr>
              <w:t>Описание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2">
              <w:r>
                <w:rPr>
                  <w:rStyle w:val="Hyperlink"/>
                  <w:rFonts w:ascii="inherit" w:hAnsi="inherit"/>
                  <w:b/>
                  <w:b/>
                  <w:bCs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fopen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fopen() создает новый файл или открывает существующий.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3">
              <w:r>
                <w:rPr>
                  <w:rStyle w:val="Hyperlink"/>
                  <w:rFonts w:ascii="inherit" w:hAnsi="inherit"/>
                  <w:b/>
                  <w:b/>
                  <w:bCs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fclose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fclose () закрывает открытый файл.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4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getw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getw() считывает целое число из файла.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5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putw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Функции putw() записывают в файл целое число.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6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FGETC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fgetc() считывает символ из файла.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7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fputc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Функции fputc() записывают символ в файл.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rStyle w:val="Strong"/>
                <w:rFonts w:ascii="inherit" w:hAnsi="inherit"/>
                <w:b/>
                <w:strike w:val="false"/>
                <w:dstrike w:val="false"/>
                <w:color w:val="3366FF"/>
                <w:u w:val="none"/>
                <w:effect w:val="none"/>
                <w:shd w:fill="auto" w:val="clear"/>
                <w:lang w:val="en-US"/>
              </w:rPr>
              <w:t>gets</w:t>
            </w:r>
            <w:hyperlink r:id="rId8">
              <w:r>
                <w:rPr>
                  <w:rStyle w:val="Hyperlink"/>
                  <w:rFonts w:ascii="inherit" w:hAnsi="inherit"/>
                  <w:b/>
                  <w:b/>
                  <w:bCs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  <w:lang w:val="en-US"/>
                </w:rPr>
                <w:t>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gets () считывает строку с клавиатуры.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9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puts()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puts() записывает строку на экран O/P.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10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fgets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fgets() считывает строку из файла, по одной строке за раз.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11">
              <w:r>
                <w:rPr>
                  <w:rStyle w:val="Hyperlink"/>
                  <w:rFonts w:ascii="inherit" w:hAnsi="inherit"/>
                  <w:b/>
                  <w:b/>
                  <w:bCs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fputs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fputs() записывает строку в файл.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12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feof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feof() находит конец файла.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strike w:val="false"/>
                <w:dstrike w:val="false"/>
                <w:color w:val="3366FF"/>
                <w:u w:val="none"/>
                <w:effect w:val="none"/>
                <w:shd w:fill="auto" w:val="clear"/>
                <w:lang w:val="en-US"/>
              </w:rPr>
              <w:t>fgetchar</w:t>
            </w:r>
            <w:hyperlink r:id="rId13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  <w:lang w:val="en-US"/>
                </w:rPr>
                <w:t xml:space="preserve">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fgetchar() считывает символ с клавиатуры.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14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fprintf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fprintf() записывает отформатированные данные в файл.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15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ФСКАНФ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fscanf() считывает отформатированные данные из файла.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strike w:val="false"/>
                <w:dstrike w:val="false"/>
                <w:color w:val="3366FF"/>
                <w:u w:val="none"/>
                <w:effect w:val="none"/>
                <w:shd w:fill="auto" w:val="clear"/>
                <w:lang w:val="en-US"/>
              </w:rPr>
              <w:t>fputchar</w:t>
            </w:r>
            <w:hyperlink r:id="rId16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  <w:lang w:val="en-US"/>
                </w:rPr>
                <w:t xml:space="preserve">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fputchar () записывает символ на экран вывода с клавиатуры.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17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fseek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fseek() перемещает положение указателя файла в заданное место.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18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SEEK_SET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SEEK_SET перемещает положение указателя файла в начало файла.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19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SEEK_CUR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SEEK_CUR перемещает положение указателя файла в заданное место.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20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SEEK_END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SEEK_END перемещает положение указателя файла в конец файла.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21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ftell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ftell() выдает текущее положение указателя на файл.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22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Перемотка назад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rewind () перемещает положение указателя файла в начало файла.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23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getc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getc() считывает символ из файла.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strike w:val="false"/>
                <w:dstrike w:val="false"/>
                <w:color w:val="3366FF"/>
                <w:u w:val="none"/>
                <w:effect w:val="none"/>
                <w:shd w:fill="auto" w:val="clear"/>
                <w:lang w:val="en-US"/>
              </w:rPr>
              <w:t>getch</w:t>
            </w:r>
            <w:hyperlink r:id="rId24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  <w:lang w:val="en-US"/>
                </w:rPr>
                <w:t xml:space="preserve">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getch () считывает символ с клавиатуры.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strike w:val="false"/>
                <w:dstrike w:val="false"/>
                <w:color w:val="3366FF"/>
                <w:u w:val="none"/>
                <w:effect w:val="none"/>
                <w:shd w:fill="auto" w:val="clear"/>
                <w:lang w:val="en-US"/>
              </w:rPr>
              <w:t>getche</w:t>
            </w:r>
            <w:hyperlink r:id="rId25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  <w:lang w:val="en-US"/>
                </w:rPr>
                <w:t xml:space="preserve">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getche () считывает символ с клавиатуры и выводит эхо на экран O/P.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strike w:val="false"/>
                <w:dstrike w:val="false"/>
                <w:color w:val="3366FF"/>
                <w:u w:val="none"/>
                <w:effect w:val="none"/>
                <w:shd w:fill="auto" w:val="clear"/>
                <w:lang w:val="en-US"/>
              </w:rPr>
              <w:t>getchar</w:t>
            </w:r>
            <w:hyperlink r:id="rId26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  <w:lang w:val="en-US"/>
                </w:rPr>
                <w:t xml:space="preserve">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getchar() считывает символ с клавиатуры.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27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putc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putc() записывает символ в файл.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r>
              <w:rPr>
                <w:strike w:val="false"/>
                <w:dstrike w:val="false"/>
                <w:color w:val="3366FF"/>
                <w:u w:val="none"/>
                <w:effect w:val="none"/>
                <w:shd w:fill="auto" w:val="clear"/>
                <w:lang w:val="en-US"/>
              </w:rPr>
              <w:t>putchar</w:t>
            </w:r>
            <w:hyperlink r:id="rId28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  <w:lang w:val="en-US"/>
                </w:rPr>
                <w:t xml:space="preserve">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putchar() записывает персонажа на экран.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29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printf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printf() записывает отформатированные данные на экран.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30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спринф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sprinf() записывает отформатированный вывод в строку.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31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scanf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scanf() считывает отформатированные данные с клавиатуры.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32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sscanf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sscanf() Считывает отформатированные входные данные из строки.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33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удалить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both"/>
              <w:rPr/>
            </w:pPr>
            <w:r>
              <w:rPr/>
              <w:t>Функция remove () удаляет файл.</w:t>
            </w:r>
          </w:p>
        </w:tc>
      </w:tr>
      <w:tr>
        <w:trPr/>
        <w:tc>
          <w:tcPr>
            <w:tcW w:w="320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hanging="0" w:start="0" w:end="0"/>
              <w:jc w:val="start"/>
              <w:rPr/>
            </w:pPr>
            <w:hyperlink r:id="rId34">
              <w:r>
                <w:rPr>
                  <w:rStyle w:val="Hyperlink"/>
                  <w:strike w:val="false"/>
                  <w:dstrike w:val="false"/>
                  <w:color w:val="3366FF"/>
                  <w:u w:val="none"/>
                  <w:effect w:val="none"/>
                  <w:shd w:fill="auto" w:val="clear"/>
                </w:rPr>
                <w:t>fflush ()</w:t>
              </w:r>
            </w:hyperlink>
          </w:p>
        </w:tc>
        <w:tc>
          <w:tcPr>
            <w:tcW w:w="6431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FBFBFB" w:val="clear"/>
            <w:vAlign w:val="center"/>
          </w:tcPr>
          <w:p>
            <w:pPr>
              <w:pStyle w:val="Style15"/>
              <w:bidi w:val="0"/>
              <w:spacing w:before="0" w:after="0"/>
              <w:ind w:start="0" w:end="0"/>
              <w:jc w:val="both"/>
              <w:rPr/>
            </w:pPr>
            <w:r>
              <w:rPr/>
              <w:t>fflush () сбрасывает файл.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continuous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Merriweather">
    <w:charset w:val="cc" w:characterSet="windows-1251"/>
    <w:family w:val="auto"/>
    <w:pitch w:val="default"/>
  </w:font>
  <w:font w:name="inherit">
    <w:charset w:val="cc" w:characterSet="windows-1251"/>
    <w:family w:val="auto"/>
    <w:pitch w:val="default"/>
  </w:font>
  <w:font w:name="Monaco">
    <w:altName w:val="MonacoRegular"/>
    <w:charset w:val="cc" w:characterSet="windows-125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start"/>
      <w:pPr>
        <w:tabs>
          <w:tab w:val="num" w:pos="0"/>
        </w:tabs>
        <w:ind w:star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3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4">
    <w:name w:val="heading 4"/>
    <w:basedOn w:val="Style13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resh2refresh.com/c-programming/c-file-handling/fopen-fclose-gets-fputs-functions-c/" TargetMode="External"/><Relationship Id="rId3" Type="http://schemas.openxmlformats.org/officeDocument/2006/relationships/hyperlink" Target="https://www.fresh2refresh.com/c-programming/c-file-handling/fopen-fclose-gets-fputs-functions-c/" TargetMode="External"/><Relationship Id="rId4" Type="http://schemas.openxmlformats.org/officeDocument/2006/relationships/hyperlink" Target="https://www.fresh2refresh.com/c-programming/c-file-handling/getw-putw-functions-c/" TargetMode="External"/><Relationship Id="rId5" Type="http://schemas.openxmlformats.org/officeDocument/2006/relationships/hyperlink" Target="https://www.fresh2refresh.com/c-programming/c-file-handling/getw-putw-functions-c/" TargetMode="External"/><Relationship Id="rId6" Type="http://schemas.openxmlformats.org/officeDocument/2006/relationships/hyperlink" Target="https://www.fresh2refresh.com/c-programming/c-file-handling/fgetc-function-c/" TargetMode="External"/><Relationship Id="rId7" Type="http://schemas.openxmlformats.org/officeDocument/2006/relationships/hyperlink" Target="https://www.fresh2refresh.com/c-programming/c-file-handling/fputc-function-c/" TargetMode="External"/><Relationship Id="rId8" Type="http://schemas.openxmlformats.org/officeDocument/2006/relationships/hyperlink" Target="https://www.fresh2refresh.com/c-programming/c-file-handling/fopen-fclose-gets-fputs-functions-c/" TargetMode="External"/><Relationship Id="rId9" Type="http://schemas.openxmlformats.org/officeDocument/2006/relationships/hyperlink" Target="https://www.fresh2refresh.com/c-programming/c-file-handling/puts-function-c/" TargetMode="External"/><Relationship Id="rId10" Type="http://schemas.openxmlformats.org/officeDocument/2006/relationships/hyperlink" Target="https://www.fresh2refresh.com/c-programming/c-file-handling/fgets-function-c/" TargetMode="External"/><Relationship Id="rId11" Type="http://schemas.openxmlformats.org/officeDocument/2006/relationships/hyperlink" Target="https://www.fresh2refresh.com/c-programming/c-file-handling/fopen-fclose-gets-fputs-functions-c/" TargetMode="External"/><Relationship Id="rId12" Type="http://schemas.openxmlformats.org/officeDocument/2006/relationships/hyperlink" Target="https://www.fresh2refresh.com/c-programming/c-file-handling/feof-function-c/" TargetMode="External"/><Relationship Id="rId13" Type="http://schemas.openxmlformats.org/officeDocument/2006/relationships/hyperlink" Target="https://www.fresh2refresh.com/c-programming/c-file-handling/fgetchar-function-c/" TargetMode="External"/><Relationship Id="rId14" Type="http://schemas.openxmlformats.org/officeDocument/2006/relationships/hyperlink" Target="https://www.fresh2refresh.com/c-programming/c-file-handling/fscanf-fprintf-ftell-rewind-functions-c/" TargetMode="External"/><Relationship Id="rId15" Type="http://schemas.openxmlformats.org/officeDocument/2006/relationships/hyperlink" Target="https://www.fresh2refresh.com/c-programming/c-file-handling/fscanf-fprintf-ftell-rewind-functions-c/" TargetMode="External"/><Relationship Id="rId16" Type="http://schemas.openxmlformats.org/officeDocument/2006/relationships/hyperlink" Target="https://www.fresh2refresh.com/c-programming/c-file-handling/fputchar-function-c/" TargetMode="External"/><Relationship Id="rId17" Type="http://schemas.openxmlformats.org/officeDocument/2006/relationships/hyperlink" Target="https://www.fresh2refresh.com/c-programming/c-file-handling/fseek-seek_set-seek_cur-seek_end-functions-c/" TargetMode="External"/><Relationship Id="rId18" Type="http://schemas.openxmlformats.org/officeDocument/2006/relationships/hyperlink" Target="https://www.fresh2refresh.com/c-programming/c-file-handling/fseek-seek_set-seek_cur-seek_end-functions-c/" TargetMode="External"/><Relationship Id="rId19" Type="http://schemas.openxmlformats.org/officeDocument/2006/relationships/hyperlink" Target="https://www.fresh2refresh.com/c-programming/c-file-handling/fseek-seek_set-seek_cur-seek_end-functions-c/" TargetMode="External"/><Relationship Id="rId20" Type="http://schemas.openxmlformats.org/officeDocument/2006/relationships/hyperlink" Target="https://www.fresh2refresh.com/c-programming/c-file-handling/fseek-seek_set-seek_cur-seek_end-functions-c/" TargetMode="External"/><Relationship Id="rId21" Type="http://schemas.openxmlformats.org/officeDocument/2006/relationships/hyperlink" Target="https://www.fresh2refresh.com/c-programming/c-file-handling/fscanf-fprintf-ftell-rewind-functions-c/" TargetMode="External"/><Relationship Id="rId22" Type="http://schemas.openxmlformats.org/officeDocument/2006/relationships/hyperlink" Target="https://www.fresh2refresh.com/c-programming/c-file-handling/fscanf-fprintf-ftell-rewind-functions-c/" TargetMode="External"/><Relationship Id="rId23" Type="http://schemas.openxmlformats.org/officeDocument/2006/relationships/hyperlink" Target="https://www.fresh2refresh.com/c-programming/c-file-handling/getc-putc-functions-c/" TargetMode="External"/><Relationship Id="rId24" Type="http://schemas.openxmlformats.org/officeDocument/2006/relationships/hyperlink" Target="https://www.fresh2refresh.com/c-programming/c-file-handling/getch-function-c/" TargetMode="External"/><Relationship Id="rId25" Type="http://schemas.openxmlformats.org/officeDocument/2006/relationships/hyperlink" Target="https://www.fresh2refresh.com/c-programming/c-file-handling/getche-function-c/" TargetMode="External"/><Relationship Id="rId26" Type="http://schemas.openxmlformats.org/officeDocument/2006/relationships/hyperlink" Target="https://www.fresh2refresh.com/c-programming/c-file-handling/putchar-getchar-function-c/" TargetMode="External"/><Relationship Id="rId27" Type="http://schemas.openxmlformats.org/officeDocument/2006/relationships/hyperlink" Target="https://www.fresh2refresh.com/c-programming/c-file-handling/getc-putc-functions-c/" TargetMode="External"/><Relationship Id="rId28" Type="http://schemas.openxmlformats.org/officeDocument/2006/relationships/hyperlink" Target="https://www.fresh2refresh.com/c-programming/c-file-handling/putchar-getchar-function-c/" TargetMode="External"/><Relationship Id="rId29" Type="http://schemas.openxmlformats.org/officeDocument/2006/relationships/hyperlink" Target="https://www.fresh2refresh.com/c-programming/c-file-handling/printf-scanf-functions-c/" TargetMode="External"/><Relationship Id="rId30" Type="http://schemas.openxmlformats.org/officeDocument/2006/relationships/hyperlink" Target="https://www.fresh2refresh.com/c-programming/c-file-handling/sprintf-function-c/" TargetMode="External"/><Relationship Id="rId31" Type="http://schemas.openxmlformats.org/officeDocument/2006/relationships/hyperlink" Target="https://www.fresh2refresh.com/c-programming/c-file-handling/printf-scanf-functions-c/" TargetMode="External"/><Relationship Id="rId32" Type="http://schemas.openxmlformats.org/officeDocument/2006/relationships/hyperlink" Target="https://www.fresh2refresh.com/c-programming/c-file-handling/sscanf-function-c/" TargetMode="External"/><Relationship Id="rId33" Type="http://schemas.openxmlformats.org/officeDocument/2006/relationships/hyperlink" Target="https://www.fresh2refresh.com/c-programming/c-file-handling/remove-function-c/" TargetMode="External"/><Relationship Id="rId34" Type="http://schemas.openxmlformats.org/officeDocument/2006/relationships/hyperlink" Target="https://www.fresh2refresh.com/c-programming/c-file-handling/fflush-function-c/" TargetMode="Externa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LibreOffice/24.8.0.3$Windows_X86_64 LibreOffice_project/0bdf1299c94fe897b119f97f3c613e9dca6be583</Application>
  <AppVersion>15.0000</AppVersion>
  <Pages>4</Pages>
  <Words>890</Words>
  <Characters>4826</Characters>
  <CharactersWithSpaces>5682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2025-03-25T10:08:49Z</dcterms:created>
  <dc:creator>Зуй-Ань Куеевич Нгуен</dc:creator>
  <dc:description/>
  <dc:language>ru-RU</dc:language>
  <cp:lastModifiedBy>Зуй-Ань Куеевич Нгуен</cp:lastModifiedBy>
  <dcterms:modified xsi:type="dcterms:W3CDTF">2025-03-25T10:13:37Z</dcterms:modified>
  <cp:revision>1</cp:revision>
  <dc:subject/>
  <dc:title/>
</cp:coreProperties>
</file>