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Start w:id="1" w:name="_Toc512445317" w:displacedByCustomXml="next"/>
    <w:sdt>
      <w:sdtPr>
        <w:rPr>
          <w:lang w:val="zh-CN"/>
        </w:rPr>
        <w:id w:val="18770387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41EAA00" w14:textId="41525439" w:rsidR="00B30BF4" w:rsidRPr="00B30BF4" w:rsidRDefault="00B30BF4">
          <w:pPr>
            <w:pStyle w:val="TOC"/>
            <w:rPr>
              <w:rStyle w:val="10"/>
            </w:rPr>
          </w:pPr>
          <w:r w:rsidRPr="00B30BF4">
            <w:rPr>
              <w:rStyle w:val="10"/>
            </w:rPr>
            <w:t>目录</w:t>
          </w:r>
        </w:p>
        <w:bookmarkEnd w:id="0"/>
        <w:p w14:paraId="6786AF64" w14:textId="02115CAC" w:rsidR="00B30BF4" w:rsidRDefault="00B30BF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45381" w:history="1">
            <w:r w:rsidRPr="002664D5">
              <w:rPr>
                <w:rStyle w:val="a4"/>
                <w:noProof/>
              </w:rPr>
              <w:t>1.可行性分析报告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6B44" w14:textId="53660F62" w:rsidR="00B30BF4" w:rsidRDefault="00B30B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5382" w:history="1">
            <w:r w:rsidRPr="002664D5">
              <w:rPr>
                <w:rStyle w:val="a4"/>
                <w:noProof/>
              </w:rPr>
              <w:t>1.1项目目的：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E4AC" w14:textId="77438834" w:rsidR="00B30BF4" w:rsidRDefault="00B30BF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445383" w:history="1">
            <w:r w:rsidRPr="002664D5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可行性分析: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7393" w14:textId="234E6BE6" w:rsidR="00B30BF4" w:rsidRDefault="00B30BF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445384" w:history="1">
            <w:r w:rsidRPr="002664D5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项目开发计划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A71F" w14:textId="4CA71AB3" w:rsidR="00B30BF4" w:rsidRDefault="00B30B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5385" w:history="1">
            <w:r w:rsidRPr="002664D5">
              <w:rPr>
                <w:rStyle w:val="a4"/>
                <w:noProof/>
              </w:rPr>
              <w:t>2.1 项目内容’: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0623" w14:textId="524A38E6" w:rsidR="00B30BF4" w:rsidRDefault="00B30BF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445386" w:history="1">
            <w:r w:rsidRPr="002664D5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项目开发阶段: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93732" w14:textId="16036B03" w:rsidR="00B30BF4" w:rsidRDefault="00B30BF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2445387" w:history="1">
            <w:r w:rsidRPr="002664D5">
              <w:rPr>
                <w:rStyle w:val="a4"/>
                <w:noProof/>
              </w:rPr>
              <w:t>2.2.1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初期: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41C4" w14:textId="67C751F9" w:rsidR="00B30BF4" w:rsidRDefault="00B30BF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2445388" w:history="1">
            <w:r w:rsidRPr="002664D5">
              <w:rPr>
                <w:rStyle w:val="a4"/>
                <w:noProof/>
              </w:rPr>
              <w:t>2.2.2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中期: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FCC7" w14:textId="603F0404" w:rsidR="00B30BF4" w:rsidRDefault="00B30BF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2445389" w:history="1">
            <w:r w:rsidRPr="002664D5">
              <w:rPr>
                <w:rStyle w:val="a4"/>
                <w:noProof/>
              </w:rPr>
              <w:t>2.2.3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后期: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52CF" w14:textId="1875BA9C" w:rsidR="00B30BF4" w:rsidRDefault="00B30BF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445390" w:history="1">
            <w:r w:rsidRPr="002664D5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软件需求说明书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940E" w14:textId="4B7B7ABF" w:rsidR="00B30BF4" w:rsidRDefault="00B30B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5391" w:history="1">
            <w:r w:rsidRPr="002664D5">
              <w:rPr>
                <w:rStyle w:val="a4"/>
                <w:noProof/>
              </w:rPr>
              <w:t>3.1 基本需求: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DA84" w14:textId="4E713114" w:rsidR="00B30BF4" w:rsidRDefault="00B30BF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445392" w:history="1">
            <w:r w:rsidRPr="002664D5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其他需求: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D67E" w14:textId="012C2A32" w:rsidR="00B30BF4" w:rsidRDefault="00B30BF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445393" w:history="1">
            <w:r w:rsidRPr="002664D5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概要设计说明书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5FC4" w14:textId="00D2B2B0" w:rsidR="00B30BF4" w:rsidRDefault="00B30B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5394" w:history="1">
            <w:r w:rsidRPr="002664D5">
              <w:rPr>
                <w:rStyle w:val="a4"/>
                <w:noProof/>
              </w:rPr>
              <w:t>4.1 设计角色类: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9A53" w14:textId="68E314B8" w:rsidR="00B30BF4" w:rsidRDefault="00B30BF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445395" w:history="1">
            <w:r w:rsidRPr="002664D5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设计货物类: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3DDE" w14:textId="1A4485E4" w:rsidR="00B30BF4" w:rsidRDefault="00B30BF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445396" w:history="1">
            <w:r w:rsidRPr="002664D5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详细设计说明书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2DB7" w14:textId="40AF273E" w:rsidR="00B30BF4" w:rsidRDefault="00B30B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5397" w:history="1">
            <w:r w:rsidRPr="002664D5">
              <w:rPr>
                <w:rStyle w:val="a4"/>
                <w:noProof/>
              </w:rPr>
              <w:t>5.1 完善角色类: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8491" w14:textId="003D2E4B" w:rsidR="00B30BF4" w:rsidRDefault="00B30BF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445398" w:history="1">
            <w:r w:rsidRPr="002664D5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完善货物类: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ACA1" w14:textId="214F6A23" w:rsidR="00B30BF4" w:rsidRDefault="00B30BF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445399" w:history="1">
            <w:r w:rsidRPr="002664D5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用户操作手册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835E" w14:textId="2D5334B9" w:rsidR="00B30BF4" w:rsidRDefault="00B30BF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445400" w:history="1">
            <w:r w:rsidRPr="002664D5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6FB0" w14:textId="00507728" w:rsidR="00B30BF4" w:rsidRDefault="00B30B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5401" w:history="1">
            <w:r w:rsidRPr="002664D5">
              <w:rPr>
                <w:rStyle w:val="a4"/>
                <w:noProof/>
                <w:highlight w:val="lightGray"/>
              </w:rPr>
              <w:t xml:space="preserve">7.1 </w:t>
            </w:r>
            <w:r w:rsidRPr="002664D5">
              <w:rPr>
                <w:rStyle w:val="a4"/>
                <w:noProof/>
              </w:rPr>
              <w:t>游戏完整性测试: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71CE" w14:textId="21065F95" w:rsidR="00B30BF4" w:rsidRDefault="00B30BF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445402" w:history="1">
            <w:r w:rsidRPr="002664D5">
              <w:rPr>
                <w:rStyle w:val="a4"/>
                <w:noProof/>
              </w:rPr>
              <w:t>7.2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游戏功能完成情况：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AE85" w14:textId="74E5FCDE" w:rsidR="00B30BF4" w:rsidRDefault="00B30BF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445403" w:history="1">
            <w:r w:rsidRPr="002664D5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测试分析报告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177B" w14:textId="24E08E17" w:rsidR="00B30BF4" w:rsidRDefault="00B30BF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445404" w:history="1">
            <w:r w:rsidRPr="002664D5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开发进度月报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AA7E" w14:textId="23A087B5" w:rsidR="00B30BF4" w:rsidRDefault="00B30BF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5405" w:history="1">
            <w:r w:rsidRPr="002664D5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项目开发总结报告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7153" w14:textId="58452E12" w:rsidR="00B30BF4" w:rsidRDefault="00B30BF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5406" w:history="1">
            <w:r w:rsidRPr="002664D5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项目维护手册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56EB" w14:textId="4B43EAC2" w:rsidR="00B30BF4" w:rsidRDefault="00B30BF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5407" w:history="1">
            <w:r w:rsidRPr="002664D5">
              <w:rPr>
                <w:rStyle w:val="a4"/>
                <w:noProof/>
              </w:rPr>
              <w:t>11.1 修改事件或者货物种类: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4012" w14:textId="047BF4D9" w:rsidR="00B30BF4" w:rsidRDefault="00B30BF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2445408" w:history="1">
            <w:r w:rsidRPr="002664D5">
              <w:rPr>
                <w:rStyle w:val="a4"/>
                <w:noProof/>
              </w:rPr>
              <w:t>11.2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游戏功能的完善：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F66B" w14:textId="51610562" w:rsidR="00B30BF4" w:rsidRDefault="00B30BF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5409" w:history="1">
            <w:r w:rsidRPr="002664D5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软件问题报告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0E5C" w14:textId="712F639C" w:rsidR="00B30BF4" w:rsidRDefault="00B30BF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5410" w:history="1">
            <w:r w:rsidRPr="002664D5">
              <w:rPr>
                <w:rStyle w:val="a4"/>
                <w:noProof/>
              </w:rPr>
              <w:t>13.</w:t>
            </w:r>
            <w:r>
              <w:rPr>
                <w:noProof/>
              </w:rPr>
              <w:tab/>
            </w:r>
            <w:r w:rsidRPr="002664D5">
              <w:rPr>
                <w:rStyle w:val="a4"/>
                <w:noProof/>
              </w:rPr>
              <w:t>软件修改报告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AB3C" w14:textId="420D4285" w:rsidR="00B30BF4" w:rsidRDefault="00B30BF4">
          <w:r>
            <w:rPr>
              <w:b/>
              <w:bCs/>
              <w:lang w:val="zh-CN"/>
            </w:rPr>
            <w:fldChar w:fldCharType="end"/>
          </w:r>
        </w:p>
      </w:sdtContent>
    </w:sdt>
    <w:p w14:paraId="7ED662FE" w14:textId="77777777" w:rsidR="00B30BF4" w:rsidRDefault="00B30BF4" w:rsidP="00B30BF4">
      <w:pPr>
        <w:pStyle w:val="1"/>
      </w:pPr>
    </w:p>
    <w:p w14:paraId="1CC087AB" w14:textId="0B292289" w:rsidR="00551660" w:rsidRDefault="00B30BF4" w:rsidP="00B30BF4">
      <w:pPr>
        <w:pStyle w:val="1"/>
      </w:pPr>
      <w:bookmarkStart w:id="2" w:name="_Toc512445381"/>
      <w:r>
        <w:rPr>
          <w:rFonts w:hint="eastAsia"/>
        </w:rPr>
        <w:t>1.</w:t>
      </w:r>
      <w:r w:rsidR="00B90E2F">
        <w:rPr>
          <w:rFonts w:hint="eastAsia"/>
        </w:rPr>
        <w:t>可行性分析报告</w:t>
      </w:r>
      <w:bookmarkEnd w:id="1"/>
      <w:bookmarkEnd w:id="2"/>
    </w:p>
    <w:p w14:paraId="6ADD1E4E" w14:textId="7A4391FC" w:rsidR="00B90E2F" w:rsidRDefault="00B90E2F" w:rsidP="00B90E2F">
      <w:pPr>
        <w:pStyle w:val="2"/>
      </w:pPr>
      <w:bookmarkStart w:id="3" w:name="_Toc512445318"/>
      <w:bookmarkStart w:id="4" w:name="_Toc512445382"/>
      <w:r>
        <w:rPr>
          <w:rFonts w:hint="eastAsia"/>
        </w:rPr>
        <w:t>1.1项目目的：</w:t>
      </w:r>
      <w:bookmarkEnd w:id="3"/>
      <w:bookmarkEnd w:id="4"/>
    </w:p>
    <w:p w14:paraId="0B7B2490" w14:textId="77777777" w:rsidR="00E73A24" w:rsidRDefault="00B90E2F" w:rsidP="00E73A24">
      <w:pPr>
        <w:rPr>
          <w:rFonts w:ascii="KaiTi" w:eastAsia="KaiTi" w:hAnsi="KaiTi"/>
          <w:sz w:val="32"/>
          <w:szCs w:val="32"/>
        </w:rPr>
      </w:pPr>
      <w:r w:rsidRPr="00B90E2F">
        <w:rPr>
          <w:rFonts w:ascii="KaiTi" w:eastAsia="KaiTi" w:hAnsi="KaiTi" w:hint="eastAsia"/>
          <w:sz w:val="32"/>
          <w:szCs w:val="32"/>
        </w:rPr>
        <w:t>开发一款具备简单图形界面的文字游戏</w:t>
      </w:r>
    </w:p>
    <w:p w14:paraId="2CED7D80" w14:textId="6FB0FB68" w:rsidR="00E73A24" w:rsidRDefault="00E73A24" w:rsidP="00E73A24">
      <w:pPr>
        <w:pStyle w:val="2"/>
        <w:numPr>
          <w:ilvl w:val="1"/>
          <w:numId w:val="1"/>
        </w:numPr>
      </w:pPr>
      <w:bookmarkStart w:id="5" w:name="_Toc512445319"/>
      <w:bookmarkStart w:id="6" w:name="_Toc512445383"/>
      <w:r>
        <w:rPr>
          <w:rFonts w:hint="eastAsia"/>
        </w:rPr>
        <w:t>可行性分析:</w:t>
      </w:r>
      <w:bookmarkEnd w:id="5"/>
      <w:bookmarkEnd w:id="6"/>
    </w:p>
    <w:p w14:paraId="2CB9D1C3" w14:textId="0AEA1F24" w:rsidR="00E73A24" w:rsidRPr="00E73A24" w:rsidRDefault="00E73A24" w:rsidP="00E73A24">
      <w:pPr>
        <w:pStyle w:val="a3"/>
        <w:ind w:left="564" w:firstLineChars="0" w:firstLine="0"/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文字游戏对于游戏图形界面的要求比较小，基本实现操作在于依赖文字给出的信息进行选择操作，可以通过简单的分支语句实现</w:t>
      </w:r>
      <w:proofErr w:type="gramStart"/>
      <w:r>
        <w:rPr>
          <w:rFonts w:ascii="KaiTi" w:eastAsia="KaiTi" w:hAnsi="KaiTi" w:hint="eastAsia"/>
          <w:sz w:val="32"/>
          <w:szCs w:val="32"/>
        </w:rPr>
        <w:t>跟用户</w:t>
      </w:r>
      <w:proofErr w:type="gramEnd"/>
      <w:r>
        <w:rPr>
          <w:rFonts w:ascii="KaiTi" w:eastAsia="KaiTi" w:hAnsi="KaiTi" w:hint="eastAsia"/>
          <w:sz w:val="32"/>
          <w:szCs w:val="32"/>
        </w:rPr>
        <w:t>的了解，实现难度不大，</w:t>
      </w:r>
      <w:r w:rsidR="00BE41CC">
        <w:rPr>
          <w:rFonts w:ascii="KaiTi" w:eastAsia="KaiTi" w:hAnsi="KaiTi" w:hint="eastAsia"/>
          <w:sz w:val="32"/>
          <w:szCs w:val="32"/>
        </w:rPr>
        <w:t>关键在于游戏的内容完整性（剧情，游戏功能），而这些都是能够做到，并且能够做好的。</w:t>
      </w:r>
    </w:p>
    <w:p w14:paraId="544533FE" w14:textId="52B96FC9" w:rsidR="00B90E2F" w:rsidRDefault="00B90E2F" w:rsidP="00B90E2F">
      <w:pPr>
        <w:pStyle w:val="1"/>
        <w:numPr>
          <w:ilvl w:val="0"/>
          <w:numId w:val="1"/>
        </w:numPr>
      </w:pPr>
      <w:bookmarkStart w:id="7" w:name="_Toc512445320"/>
      <w:bookmarkStart w:id="8" w:name="_Toc512445384"/>
      <w:r>
        <w:rPr>
          <w:rFonts w:hint="eastAsia"/>
        </w:rPr>
        <w:t>项目开发计划</w:t>
      </w:r>
      <w:bookmarkEnd w:id="7"/>
      <w:bookmarkEnd w:id="8"/>
    </w:p>
    <w:p w14:paraId="2F024557" w14:textId="13D1669F" w:rsidR="00BE41CC" w:rsidRDefault="00BE41CC" w:rsidP="00BE41CC">
      <w:pPr>
        <w:pStyle w:val="2"/>
      </w:pPr>
      <w:bookmarkStart w:id="9" w:name="_Toc512445321"/>
      <w:bookmarkStart w:id="10" w:name="_Toc51244538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项目内容</w:t>
      </w:r>
      <w:proofErr w:type="gramStart"/>
      <w:r>
        <w:t>’</w:t>
      </w:r>
      <w:proofErr w:type="gramEnd"/>
      <w:r>
        <w:t>:</w:t>
      </w:r>
      <w:bookmarkEnd w:id="9"/>
      <w:bookmarkEnd w:id="10"/>
    </w:p>
    <w:p w14:paraId="635AA3EC" w14:textId="17C25F27" w:rsidR="00BE41CC" w:rsidRDefault="00BE41CC" w:rsidP="00BE41CC">
      <w:pPr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以倒买倒卖为主要游戏方式，穿插不同的事件影响角色状态的一款游戏</w:t>
      </w:r>
    </w:p>
    <w:p w14:paraId="16C90FC5" w14:textId="03B7CD69" w:rsidR="00BE41CC" w:rsidRDefault="00BE41CC" w:rsidP="00BE41CC">
      <w:pPr>
        <w:pStyle w:val="2"/>
        <w:numPr>
          <w:ilvl w:val="1"/>
          <w:numId w:val="1"/>
        </w:numPr>
      </w:pPr>
      <w:bookmarkStart w:id="11" w:name="_Toc512445322"/>
      <w:bookmarkStart w:id="12" w:name="_Toc512445386"/>
      <w:r>
        <w:rPr>
          <w:rFonts w:hint="eastAsia"/>
        </w:rPr>
        <w:lastRenderedPageBreak/>
        <w:t>项目开发阶段:</w:t>
      </w:r>
      <w:bookmarkEnd w:id="11"/>
      <w:bookmarkEnd w:id="12"/>
    </w:p>
    <w:p w14:paraId="00E24683" w14:textId="2C5B48C4" w:rsidR="00BE41CC" w:rsidRDefault="00BE41CC" w:rsidP="00BE41CC">
      <w:pPr>
        <w:pStyle w:val="3"/>
        <w:numPr>
          <w:ilvl w:val="2"/>
          <w:numId w:val="1"/>
        </w:numPr>
      </w:pPr>
      <w:bookmarkStart w:id="13" w:name="_Toc512445323"/>
      <w:bookmarkStart w:id="14" w:name="_Toc512445387"/>
      <w:r>
        <w:rPr>
          <w:rFonts w:hint="eastAsia"/>
        </w:rPr>
        <w:t>初期:</w:t>
      </w:r>
      <w:bookmarkEnd w:id="13"/>
      <w:bookmarkEnd w:id="14"/>
    </w:p>
    <w:p w14:paraId="469A6681" w14:textId="2063A8E9" w:rsidR="00BE41CC" w:rsidRDefault="00C528B3" w:rsidP="00BE41CC">
      <w:pPr>
        <w:pStyle w:val="a3"/>
        <w:ind w:left="720" w:firstLineChars="0" w:firstLine="0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初步创建所需要的类以及声明可能需要的成员函数，</w:t>
      </w:r>
      <w:r w:rsidR="00BE41CC">
        <w:rPr>
          <w:rFonts w:ascii="KaiTi" w:eastAsia="KaiTi" w:hAnsi="KaiTi" w:hint="eastAsia"/>
          <w:sz w:val="32"/>
          <w:szCs w:val="32"/>
        </w:rPr>
        <w:t>完成游戏最主要的功能，倒买倒买部分，实现游戏最根本的内容</w:t>
      </w:r>
    </w:p>
    <w:p w14:paraId="2717D368" w14:textId="1F064BF9" w:rsidR="00BE41CC" w:rsidRDefault="00BE41CC" w:rsidP="00BE41CC">
      <w:pPr>
        <w:pStyle w:val="3"/>
        <w:numPr>
          <w:ilvl w:val="2"/>
          <w:numId w:val="1"/>
        </w:numPr>
      </w:pPr>
      <w:bookmarkStart w:id="15" w:name="_Toc512445324"/>
      <w:bookmarkStart w:id="16" w:name="_Toc512445388"/>
      <w:r>
        <w:rPr>
          <w:rFonts w:hint="eastAsia"/>
        </w:rPr>
        <w:t>中期:</w:t>
      </w:r>
      <w:bookmarkEnd w:id="15"/>
      <w:bookmarkEnd w:id="16"/>
    </w:p>
    <w:p w14:paraId="7FA95A9E" w14:textId="2E59AC6B" w:rsidR="00BE41CC" w:rsidRDefault="00BE41CC" w:rsidP="00BE41CC">
      <w:pPr>
        <w:pStyle w:val="a3"/>
        <w:ind w:left="720" w:firstLineChars="0" w:firstLine="0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完善游戏中的其他功能，</w:t>
      </w:r>
      <w:proofErr w:type="gramStart"/>
      <w:r>
        <w:rPr>
          <w:rFonts w:ascii="KaiTi" w:eastAsia="KaiTi" w:hAnsi="KaiTi" w:hint="eastAsia"/>
          <w:sz w:val="32"/>
          <w:szCs w:val="32"/>
        </w:rPr>
        <w:t>如事件</w:t>
      </w:r>
      <w:proofErr w:type="gramEnd"/>
      <w:r>
        <w:rPr>
          <w:rFonts w:ascii="KaiTi" w:eastAsia="KaiTi" w:hAnsi="KaiTi" w:hint="eastAsia"/>
          <w:sz w:val="32"/>
          <w:szCs w:val="32"/>
        </w:rPr>
        <w:t>的设置，游戏的界面，</w:t>
      </w:r>
      <w:r w:rsidR="00C528B3">
        <w:rPr>
          <w:rFonts w:ascii="KaiTi" w:eastAsia="KaiTi" w:hAnsi="KaiTi" w:hint="eastAsia"/>
          <w:sz w:val="32"/>
          <w:szCs w:val="32"/>
        </w:rPr>
        <w:t>游戏中的一些功能选择</w:t>
      </w:r>
    </w:p>
    <w:p w14:paraId="413849F5" w14:textId="5E37DA9D" w:rsidR="00C528B3" w:rsidRDefault="00C528B3" w:rsidP="00C528B3">
      <w:pPr>
        <w:pStyle w:val="3"/>
        <w:numPr>
          <w:ilvl w:val="2"/>
          <w:numId w:val="1"/>
        </w:numPr>
      </w:pPr>
      <w:bookmarkStart w:id="17" w:name="_Toc512445325"/>
      <w:bookmarkStart w:id="18" w:name="_Toc512445389"/>
      <w:r>
        <w:rPr>
          <w:rFonts w:hint="eastAsia"/>
        </w:rPr>
        <w:t>后期:</w:t>
      </w:r>
      <w:bookmarkEnd w:id="17"/>
      <w:bookmarkEnd w:id="18"/>
    </w:p>
    <w:p w14:paraId="05385C41" w14:textId="4B6C09F2" w:rsidR="00C528B3" w:rsidRPr="00C528B3" w:rsidRDefault="00C528B3" w:rsidP="00C528B3">
      <w:pPr>
        <w:pStyle w:val="a3"/>
        <w:ind w:left="720" w:firstLineChars="0" w:firstLine="0"/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游戏大体框架已经完成，这个阶段在于不断地测试游戏，体验游戏的游戏性已经功能性有什么样的不足，加以修改，同时改正前面的b</w:t>
      </w:r>
      <w:r>
        <w:rPr>
          <w:rFonts w:ascii="KaiTi" w:eastAsia="KaiTi" w:hAnsi="KaiTi"/>
          <w:sz w:val="32"/>
          <w:szCs w:val="32"/>
        </w:rPr>
        <w:t>ug</w:t>
      </w:r>
    </w:p>
    <w:p w14:paraId="08025935" w14:textId="0AC674BD" w:rsidR="00B90E2F" w:rsidRDefault="00B90E2F" w:rsidP="00B90E2F">
      <w:pPr>
        <w:pStyle w:val="1"/>
        <w:numPr>
          <w:ilvl w:val="0"/>
          <w:numId w:val="1"/>
        </w:numPr>
      </w:pPr>
      <w:bookmarkStart w:id="19" w:name="_Toc512445326"/>
      <w:bookmarkStart w:id="20" w:name="_Toc512445390"/>
      <w:r>
        <w:rPr>
          <w:rFonts w:hint="eastAsia"/>
        </w:rPr>
        <w:t>软件需求说明书</w:t>
      </w:r>
      <w:bookmarkEnd w:id="19"/>
      <w:bookmarkEnd w:id="20"/>
    </w:p>
    <w:p w14:paraId="7A7938BE" w14:textId="3119FAD2" w:rsidR="00C528B3" w:rsidRDefault="00C528B3" w:rsidP="00C528B3">
      <w:pPr>
        <w:pStyle w:val="2"/>
      </w:pPr>
      <w:bookmarkStart w:id="21" w:name="_Toc512445327"/>
      <w:bookmarkStart w:id="22" w:name="_Toc512445391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基本需求:</w:t>
      </w:r>
      <w:bookmarkEnd w:id="21"/>
      <w:bookmarkEnd w:id="22"/>
    </w:p>
    <w:p w14:paraId="4CB825A0" w14:textId="46A96C9D" w:rsidR="00C528B3" w:rsidRDefault="00C528B3" w:rsidP="00C528B3">
      <w:pPr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能够按照项目内容正常运行，记录玩家的游戏情况</w:t>
      </w:r>
    </w:p>
    <w:p w14:paraId="6CB8A424" w14:textId="4854003F" w:rsidR="00C528B3" w:rsidRDefault="00C528B3" w:rsidP="00C528B3">
      <w:pPr>
        <w:pStyle w:val="2"/>
        <w:numPr>
          <w:ilvl w:val="1"/>
          <w:numId w:val="1"/>
        </w:numPr>
      </w:pPr>
      <w:bookmarkStart w:id="23" w:name="_Toc512445328"/>
      <w:bookmarkStart w:id="24" w:name="_Toc512445392"/>
      <w:r>
        <w:rPr>
          <w:rFonts w:hint="eastAsia"/>
        </w:rPr>
        <w:t>其他需求:</w:t>
      </w:r>
      <w:bookmarkEnd w:id="23"/>
      <w:bookmarkEnd w:id="24"/>
    </w:p>
    <w:p w14:paraId="76F24BD4" w14:textId="5DFFCAC3" w:rsidR="00C528B3" w:rsidRDefault="00C528B3" w:rsidP="00C528B3">
      <w:pPr>
        <w:pStyle w:val="a3"/>
        <w:ind w:left="564" w:firstLineChars="0" w:firstLine="0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完善游戏的图形界面，使其更加漂亮美观</w:t>
      </w:r>
    </w:p>
    <w:p w14:paraId="3912811E" w14:textId="4831C980" w:rsidR="00C528B3" w:rsidRPr="00C528B3" w:rsidRDefault="00C528B3" w:rsidP="00C528B3">
      <w:pPr>
        <w:pStyle w:val="a3"/>
        <w:ind w:left="564" w:firstLineChars="0" w:firstLine="0"/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lastRenderedPageBreak/>
        <w:t>功能完善，提供给玩家更好的游戏体验</w:t>
      </w:r>
    </w:p>
    <w:p w14:paraId="0EFDFF05" w14:textId="352F0F55" w:rsidR="00B90E2F" w:rsidRDefault="00B90E2F" w:rsidP="00B90E2F">
      <w:pPr>
        <w:pStyle w:val="1"/>
        <w:numPr>
          <w:ilvl w:val="0"/>
          <w:numId w:val="1"/>
        </w:numPr>
      </w:pPr>
      <w:bookmarkStart w:id="25" w:name="_Toc512445329"/>
      <w:bookmarkStart w:id="26" w:name="_Toc512445393"/>
      <w:r>
        <w:rPr>
          <w:rFonts w:hint="eastAsia"/>
        </w:rPr>
        <w:t>概要设计说明书</w:t>
      </w:r>
      <w:bookmarkEnd w:id="25"/>
      <w:bookmarkEnd w:id="26"/>
    </w:p>
    <w:p w14:paraId="696BF556" w14:textId="3A95D3A2" w:rsidR="006D04F4" w:rsidRDefault="006D04F4" w:rsidP="006D04F4">
      <w:pPr>
        <w:pStyle w:val="2"/>
      </w:pPr>
      <w:bookmarkStart w:id="27" w:name="_Toc512445330"/>
      <w:bookmarkStart w:id="28" w:name="_Toc5124453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设计角色类:</w:t>
      </w:r>
      <w:bookmarkEnd w:id="27"/>
      <w:bookmarkEnd w:id="28"/>
    </w:p>
    <w:p w14:paraId="20E4AE38" w14:textId="2F915907" w:rsidR="006D04F4" w:rsidRDefault="006D04F4" w:rsidP="006D04F4">
      <w:pPr>
        <w:rPr>
          <w:rFonts w:ascii="KaiTi" w:eastAsia="KaiTi" w:hAnsi="KaiTi"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KaiTi" w:eastAsia="KaiTi" w:hAnsi="KaiTi" w:hint="eastAsia"/>
          <w:sz w:val="32"/>
          <w:szCs w:val="32"/>
        </w:rPr>
        <w:t>存放角色的相关信息（金钱，货物拥有情况，健康等）以及能够执行的操作（买，卖）</w:t>
      </w:r>
    </w:p>
    <w:p w14:paraId="014A1C31" w14:textId="03CD60C4" w:rsidR="006D04F4" w:rsidRDefault="006D04F4" w:rsidP="006D04F4">
      <w:pPr>
        <w:pStyle w:val="2"/>
        <w:numPr>
          <w:ilvl w:val="1"/>
          <w:numId w:val="1"/>
        </w:numPr>
      </w:pPr>
      <w:bookmarkStart w:id="29" w:name="_Toc512445331"/>
      <w:bookmarkStart w:id="30" w:name="_Toc512445395"/>
      <w:r>
        <w:rPr>
          <w:rFonts w:hint="eastAsia"/>
        </w:rPr>
        <w:t>设计货物类:</w:t>
      </w:r>
      <w:bookmarkEnd w:id="29"/>
      <w:bookmarkEnd w:id="30"/>
    </w:p>
    <w:p w14:paraId="70804469" w14:textId="63FD5D09" w:rsidR="006D04F4" w:rsidRPr="006D04F4" w:rsidRDefault="006D04F4" w:rsidP="006D04F4">
      <w:pPr>
        <w:pStyle w:val="a3"/>
        <w:ind w:left="564" w:firstLineChars="0" w:firstLine="0"/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存放货物的相关信息（名字，价格，数量等）以及能够执行的操作（刷新市场货物情况）</w:t>
      </w:r>
    </w:p>
    <w:p w14:paraId="4E586253" w14:textId="09E6FC43" w:rsidR="00B90E2F" w:rsidRDefault="00B90E2F" w:rsidP="00B90E2F">
      <w:pPr>
        <w:pStyle w:val="1"/>
        <w:numPr>
          <w:ilvl w:val="0"/>
          <w:numId w:val="1"/>
        </w:numPr>
      </w:pPr>
      <w:bookmarkStart w:id="31" w:name="_Toc512445332"/>
      <w:bookmarkStart w:id="32" w:name="_Toc512445396"/>
      <w:r>
        <w:rPr>
          <w:rFonts w:hint="eastAsia"/>
        </w:rPr>
        <w:t>详细设计说明书</w:t>
      </w:r>
      <w:bookmarkEnd w:id="31"/>
      <w:bookmarkEnd w:id="32"/>
    </w:p>
    <w:p w14:paraId="7D684F95" w14:textId="768ED3E3" w:rsidR="006D04F4" w:rsidRDefault="006D04F4" w:rsidP="006D04F4">
      <w:pPr>
        <w:pStyle w:val="2"/>
      </w:pPr>
      <w:bookmarkStart w:id="33" w:name="_Toc512445333"/>
      <w:bookmarkStart w:id="34" w:name="_Toc512445397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完善角色类:</w:t>
      </w:r>
      <w:bookmarkEnd w:id="33"/>
      <w:bookmarkEnd w:id="34"/>
    </w:p>
    <w:p w14:paraId="6063B4F5" w14:textId="4009ECA9" w:rsidR="006D04F4" w:rsidRDefault="006D04F4" w:rsidP="006D04F4">
      <w:pPr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角色信息包括:</w:t>
      </w:r>
    </w:p>
    <w:p w14:paraId="57C8DA2C" w14:textId="43232213" w:rsidR="006D04F4" w:rsidRDefault="006D04F4" w:rsidP="006D04F4">
      <w:pPr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姓名，金钱，债务，健康，剩余时间，所在城市，是否有存档，货物情况（以及一个操作货物类的对象）</w:t>
      </w:r>
    </w:p>
    <w:p w14:paraId="35DF0A6B" w14:textId="7F987043" w:rsidR="006D04F4" w:rsidRDefault="006D04F4" w:rsidP="006D04F4">
      <w:pPr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可执行操作：</w:t>
      </w:r>
    </w:p>
    <w:p w14:paraId="1617C7E2" w14:textId="48570C0C" w:rsidR="006D04F4" w:rsidRDefault="006D04F4" w:rsidP="006D04F4">
      <w:pPr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游戏执行，传送门使用，随机事件产生，角色信息输出，买卖，存读档</w:t>
      </w:r>
    </w:p>
    <w:p w14:paraId="4E76021F" w14:textId="203C5055" w:rsidR="006D04F4" w:rsidRDefault="006D04F4" w:rsidP="006D04F4">
      <w:pPr>
        <w:rPr>
          <w:rFonts w:ascii="KaiTi" w:eastAsia="KaiTi" w:hAnsi="KaiTi"/>
          <w:sz w:val="32"/>
          <w:szCs w:val="32"/>
        </w:rPr>
      </w:pPr>
    </w:p>
    <w:p w14:paraId="44E28407" w14:textId="1B890AB2" w:rsidR="006D04F4" w:rsidRDefault="006D04F4" w:rsidP="006D04F4">
      <w:pPr>
        <w:pStyle w:val="2"/>
        <w:numPr>
          <w:ilvl w:val="1"/>
          <w:numId w:val="1"/>
        </w:numPr>
      </w:pPr>
      <w:bookmarkStart w:id="35" w:name="_Toc512445334"/>
      <w:bookmarkStart w:id="36" w:name="_Toc512445398"/>
      <w:r>
        <w:rPr>
          <w:rFonts w:hint="eastAsia"/>
        </w:rPr>
        <w:lastRenderedPageBreak/>
        <w:t>完善货物类:</w:t>
      </w:r>
      <w:bookmarkEnd w:id="35"/>
      <w:bookmarkEnd w:id="36"/>
    </w:p>
    <w:p w14:paraId="60C5B3A1" w14:textId="54BD1D0A" w:rsidR="006D04F4" w:rsidRDefault="006D04F4" w:rsidP="006D04F4">
      <w:pPr>
        <w:pStyle w:val="a3"/>
        <w:ind w:left="564" w:firstLineChars="0" w:firstLine="0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货物属性：</w:t>
      </w:r>
    </w:p>
    <w:p w14:paraId="760FEDC8" w14:textId="2825F6C4" w:rsidR="006D04F4" w:rsidRDefault="006D04F4" w:rsidP="006D04F4">
      <w:pPr>
        <w:pStyle w:val="a3"/>
        <w:ind w:left="564" w:firstLineChars="0" w:firstLine="0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目前市场拥有的货物情况</w:t>
      </w:r>
    </w:p>
    <w:p w14:paraId="53787E64" w14:textId="00933C8F" w:rsidR="006D04F4" w:rsidRPr="006D04F4" w:rsidRDefault="006D04F4" w:rsidP="006D04F4">
      <w:pPr>
        <w:pStyle w:val="a3"/>
        <w:ind w:left="564" w:firstLineChars="0" w:firstLine="0"/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可执行操作： 刷新市场货物情况，传递货物内容</w:t>
      </w:r>
    </w:p>
    <w:p w14:paraId="59D0486B" w14:textId="2B86E269" w:rsidR="00B90E2F" w:rsidRDefault="00B90E2F" w:rsidP="00B90E2F">
      <w:pPr>
        <w:pStyle w:val="1"/>
        <w:numPr>
          <w:ilvl w:val="0"/>
          <w:numId w:val="1"/>
        </w:numPr>
      </w:pPr>
      <w:bookmarkStart w:id="37" w:name="_Toc512445335"/>
      <w:bookmarkStart w:id="38" w:name="_Toc512445399"/>
      <w:r>
        <w:rPr>
          <w:rFonts w:hint="eastAsia"/>
        </w:rPr>
        <w:t>用户操作手册</w:t>
      </w:r>
      <w:bookmarkEnd w:id="37"/>
      <w:bookmarkEnd w:id="38"/>
    </w:p>
    <w:p w14:paraId="70A8B347" w14:textId="59D6B327" w:rsidR="006D04F4" w:rsidRPr="006D04F4" w:rsidRDefault="006D04F4" w:rsidP="006D04F4">
      <w:pPr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根据程序中的文字提示，通过鼠标或者键盘进行点击或输入操作进行游戏</w:t>
      </w:r>
    </w:p>
    <w:p w14:paraId="53B2C9E4" w14:textId="1CA3CBD1" w:rsidR="00B90E2F" w:rsidRDefault="00B90E2F" w:rsidP="00B90E2F">
      <w:pPr>
        <w:pStyle w:val="1"/>
        <w:numPr>
          <w:ilvl w:val="0"/>
          <w:numId w:val="1"/>
        </w:numPr>
      </w:pPr>
      <w:bookmarkStart w:id="39" w:name="_Toc512445336"/>
      <w:bookmarkStart w:id="40" w:name="_Toc512445400"/>
      <w:r>
        <w:rPr>
          <w:rFonts w:hint="eastAsia"/>
        </w:rPr>
        <w:t>测试计划</w:t>
      </w:r>
      <w:bookmarkEnd w:id="39"/>
      <w:bookmarkEnd w:id="40"/>
    </w:p>
    <w:p w14:paraId="52CED2F0" w14:textId="1A59B421" w:rsidR="006D04F4" w:rsidRDefault="00FB6F43" w:rsidP="00FB6F43">
      <w:pPr>
        <w:pStyle w:val="2"/>
      </w:pPr>
      <w:bookmarkStart w:id="41" w:name="_Toc512445337"/>
      <w:bookmarkStart w:id="42" w:name="_Toc512445401"/>
      <w:r>
        <w:rPr>
          <w:rFonts w:hint="eastAsia"/>
          <w:highlight w:val="lightGray"/>
        </w:rPr>
        <w:t>7.1</w:t>
      </w:r>
      <w:r>
        <w:rPr>
          <w:highlight w:val="lightGray"/>
        </w:rPr>
        <w:t xml:space="preserve"> </w:t>
      </w:r>
      <w:r>
        <w:rPr>
          <w:rFonts w:hint="eastAsia"/>
        </w:rPr>
        <w:t>游戏完整性测试:</w:t>
      </w:r>
      <w:bookmarkEnd w:id="41"/>
      <w:bookmarkEnd w:id="42"/>
    </w:p>
    <w:p w14:paraId="08F34FF2" w14:textId="4FB59C0C" w:rsidR="00FB6F43" w:rsidRDefault="00FB6F43" w:rsidP="00FB6F43">
      <w:pPr>
        <w:pStyle w:val="a3"/>
        <w:ind w:left="564" w:firstLineChars="0" w:firstLine="0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把游戏从头玩到尾，测试</w:t>
      </w:r>
      <w:r w:rsidRPr="00FB6F43">
        <w:rPr>
          <w:rFonts w:ascii="KaiTi" w:eastAsia="KaiTi" w:hAnsi="KaiTi" w:hint="eastAsia"/>
          <w:sz w:val="32"/>
          <w:szCs w:val="32"/>
        </w:rPr>
        <w:t>游戏是否能够从开始一直到结束正常运行</w:t>
      </w:r>
    </w:p>
    <w:p w14:paraId="05304923" w14:textId="6B652CB8" w:rsidR="00FB6F43" w:rsidRDefault="00FB6F43" w:rsidP="00FB6F43">
      <w:pPr>
        <w:pStyle w:val="2"/>
        <w:numPr>
          <w:ilvl w:val="1"/>
          <w:numId w:val="1"/>
        </w:numPr>
      </w:pPr>
      <w:bookmarkStart w:id="43" w:name="_Toc512445338"/>
      <w:bookmarkStart w:id="44" w:name="_Toc512445402"/>
      <w:r>
        <w:rPr>
          <w:rFonts w:hint="eastAsia"/>
        </w:rPr>
        <w:t>游戏功能完成情况：</w:t>
      </w:r>
      <w:bookmarkEnd w:id="43"/>
      <w:bookmarkEnd w:id="44"/>
    </w:p>
    <w:p w14:paraId="68A68C72" w14:textId="77CEF552" w:rsidR="00FB6F43" w:rsidRPr="00FB6F43" w:rsidRDefault="00FB6F43" w:rsidP="00FB6F43">
      <w:pPr>
        <w:pStyle w:val="a3"/>
        <w:ind w:left="564" w:firstLineChars="0" w:firstLine="0"/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在游戏过程中，尝试所有所提供的游戏功能，测试这些功能是否能够正常执行，如游戏结束功能是否能让游戏提前结束，是否能够正确的存档读档</w:t>
      </w:r>
    </w:p>
    <w:p w14:paraId="02F1E45D" w14:textId="59A63A95" w:rsidR="00B90E2F" w:rsidRDefault="00B90E2F" w:rsidP="00B90E2F">
      <w:pPr>
        <w:pStyle w:val="1"/>
        <w:numPr>
          <w:ilvl w:val="0"/>
          <w:numId w:val="1"/>
        </w:numPr>
      </w:pPr>
      <w:bookmarkStart w:id="45" w:name="_Toc512445339"/>
      <w:bookmarkStart w:id="46" w:name="_Toc512445403"/>
      <w:r>
        <w:rPr>
          <w:rFonts w:hint="eastAsia"/>
        </w:rPr>
        <w:t>测试分析报告</w:t>
      </w:r>
      <w:bookmarkEnd w:id="45"/>
      <w:bookmarkEnd w:id="46"/>
    </w:p>
    <w:p w14:paraId="59224044" w14:textId="56AAD469" w:rsidR="00FB6F43" w:rsidRPr="00FB6F43" w:rsidRDefault="00FB6F43" w:rsidP="00FB6F43">
      <w:pPr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能够正常地运行游戏，在游戏功能方面存在bug或者未考虑</w:t>
      </w:r>
      <w:r>
        <w:rPr>
          <w:rFonts w:ascii="KaiTi" w:eastAsia="KaiTi" w:hAnsi="KaiTi" w:hint="eastAsia"/>
          <w:sz w:val="32"/>
          <w:szCs w:val="32"/>
        </w:rPr>
        <w:lastRenderedPageBreak/>
        <w:t>到的情况</w:t>
      </w:r>
    </w:p>
    <w:p w14:paraId="232134AB" w14:textId="72A3A9F1" w:rsidR="00B90E2F" w:rsidRDefault="00B90E2F" w:rsidP="00B90E2F">
      <w:pPr>
        <w:pStyle w:val="1"/>
        <w:numPr>
          <w:ilvl w:val="0"/>
          <w:numId w:val="1"/>
        </w:numPr>
      </w:pPr>
      <w:bookmarkStart w:id="47" w:name="_Toc512445340"/>
      <w:bookmarkStart w:id="48" w:name="_Toc512445404"/>
      <w:r>
        <w:rPr>
          <w:rFonts w:hint="eastAsia"/>
        </w:rPr>
        <w:t>开发进度月报</w:t>
      </w:r>
      <w:bookmarkEnd w:id="47"/>
      <w:bookmarkEnd w:id="48"/>
    </w:p>
    <w:p w14:paraId="0BBB6EAD" w14:textId="3ED29036" w:rsidR="00FB6F43" w:rsidRPr="00FB6F43" w:rsidRDefault="00FB6F43" w:rsidP="00FB6F43">
      <w:pPr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目前不到一个月，只有两个星期，第一个星期完成了游戏的总体框架，第二个星期初步将游戏图形化</w:t>
      </w:r>
    </w:p>
    <w:p w14:paraId="1780D892" w14:textId="2EF32BA8" w:rsidR="00B90E2F" w:rsidRDefault="00B90E2F" w:rsidP="00B90E2F">
      <w:pPr>
        <w:pStyle w:val="1"/>
        <w:numPr>
          <w:ilvl w:val="0"/>
          <w:numId w:val="1"/>
        </w:numPr>
      </w:pPr>
      <w:bookmarkStart w:id="49" w:name="_Toc512445341"/>
      <w:bookmarkStart w:id="50" w:name="_Toc512445405"/>
      <w:r>
        <w:rPr>
          <w:rFonts w:hint="eastAsia"/>
        </w:rPr>
        <w:t>项目开发总结报告</w:t>
      </w:r>
      <w:bookmarkEnd w:id="49"/>
      <w:bookmarkEnd w:id="50"/>
    </w:p>
    <w:p w14:paraId="41DE8846" w14:textId="25708AF9" w:rsidR="00FB6F43" w:rsidRPr="00FB6F43" w:rsidRDefault="00FB6F43" w:rsidP="00FB6F43">
      <w:pPr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目前游戏初步完善，还需要进一步改进游戏的图形界面</w:t>
      </w:r>
    </w:p>
    <w:p w14:paraId="438E2C7B" w14:textId="042BD796" w:rsidR="00B90E2F" w:rsidRDefault="00B90E2F" w:rsidP="00B90E2F">
      <w:pPr>
        <w:pStyle w:val="1"/>
        <w:numPr>
          <w:ilvl w:val="0"/>
          <w:numId w:val="1"/>
        </w:numPr>
      </w:pPr>
      <w:bookmarkStart w:id="51" w:name="_Toc512445342"/>
      <w:bookmarkStart w:id="52" w:name="_Toc512445406"/>
      <w:r>
        <w:rPr>
          <w:rFonts w:hint="eastAsia"/>
        </w:rPr>
        <w:t>项目维护手册</w:t>
      </w:r>
      <w:bookmarkEnd w:id="51"/>
      <w:bookmarkEnd w:id="52"/>
    </w:p>
    <w:p w14:paraId="20FA5AA7" w14:textId="7DA7AAD2" w:rsidR="008F5D38" w:rsidRDefault="008F5D38" w:rsidP="008F5D38">
      <w:pPr>
        <w:pStyle w:val="2"/>
      </w:pPr>
      <w:bookmarkStart w:id="53" w:name="_Toc512445343"/>
      <w:bookmarkStart w:id="54" w:name="_Toc512445407"/>
      <w:r>
        <w:rPr>
          <w:rFonts w:hint="eastAsia"/>
        </w:rPr>
        <w:t>11.1</w:t>
      </w:r>
      <w:r>
        <w:t xml:space="preserve"> </w:t>
      </w:r>
      <w:r>
        <w:rPr>
          <w:rFonts w:hint="eastAsia"/>
        </w:rPr>
        <w:t>修改事件或者货物种类:</w:t>
      </w:r>
      <w:bookmarkEnd w:id="53"/>
      <w:bookmarkEnd w:id="54"/>
    </w:p>
    <w:p w14:paraId="30F8433E" w14:textId="15E7FBB4" w:rsidR="008F5D38" w:rsidRDefault="008F5D38" w:rsidP="008F5D38">
      <w:pPr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在角色类中的事件函数跟货物类的刷新函数中可以修改</w:t>
      </w:r>
    </w:p>
    <w:p w14:paraId="07297244" w14:textId="5C114782" w:rsidR="008F5D38" w:rsidRDefault="008F5D38" w:rsidP="008F5D38">
      <w:pPr>
        <w:rPr>
          <w:rFonts w:ascii="KaiTi" w:eastAsia="KaiTi" w:hAnsi="KaiTi"/>
          <w:sz w:val="32"/>
          <w:szCs w:val="32"/>
        </w:rPr>
      </w:pPr>
    </w:p>
    <w:p w14:paraId="1DF137E5" w14:textId="10E7D609" w:rsidR="008F5D38" w:rsidRDefault="008F5D38" w:rsidP="008F5D38">
      <w:pPr>
        <w:pStyle w:val="2"/>
        <w:numPr>
          <w:ilvl w:val="1"/>
          <w:numId w:val="1"/>
        </w:numPr>
      </w:pPr>
      <w:bookmarkStart w:id="55" w:name="_Toc512445344"/>
      <w:bookmarkStart w:id="56" w:name="_Toc512445408"/>
      <w:r>
        <w:rPr>
          <w:rFonts w:hint="eastAsia"/>
        </w:rPr>
        <w:t>游戏功能的完善：</w:t>
      </w:r>
      <w:bookmarkEnd w:id="55"/>
      <w:bookmarkEnd w:id="56"/>
    </w:p>
    <w:p w14:paraId="33103C58" w14:textId="534B737F" w:rsidR="008F5D38" w:rsidRPr="008F5D38" w:rsidRDefault="008F5D38" w:rsidP="008F5D38">
      <w:pPr>
        <w:pStyle w:val="a3"/>
        <w:ind w:left="564" w:firstLineChars="0" w:firstLine="0"/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角色类中的游戏执行函数可以修改</w:t>
      </w:r>
    </w:p>
    <w:p w14:paraId="2C08376E" w14:textId="24513A32" w:rsidR="00B90E2F" w:rsidRDefault="00B90E2F" w:rsidP="00B90E2F">
      <w:pPr>
        <w:pStyle w:val="1"/>
        <w:numPr>
          <w:ilvl w:val="0"/>
          <w:numId w:val="1"/>
        </w:numPr>
      </w:pPr>
      <w:bookmarkStart w:id="57" w:name="_Toc512445345"/>
      <w:bookmarkStart w:id="58" w:name="_Toc512445409"/>
      <w:r>
        <w:rPr>
          <w:rFonts w:hint="eastAsia"/>
        </w:rPr>
        <w:t>软件问题报告</w:t>
      </w:r>
      <w:bookmarkEnd w:id="57"/>
      <w:bookmarkEnd w:id="58"/>
    </w:p>
    <w:p w14:paraId="5B324609" w14:textId="48BCA729" w:rsidR="008F5D38" w:rsidRPr="008F5D38" w:rsidRDefault="008F5D38" w:rsidP="008F5D38">
      <w:pPr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软件还未完全图形化，出现程序与图形界面来回切换的情况</w:t>
      </w:r>
    </w:p>
    <w:p w14:paraId="6FDC05D9" w14:textId="024E43E1" w:rsidR="00B90E2F" w:rsidRDefault="00B90E2F" w:rsidP="008F5D38">
      <w:pPr>
        <w:pStyle w:val="1"/>
        <w:numPr>
          <w:ilvl w:val="0"/>
          <w:numId w:val="1"/>
        </w:numPr>
      </w:pPr>
      <w:bookmarkStart w:id="59" w:name="_Toc512445346"/>
      <w:bookmarkStart w:id="60" w:name="_Toc512445410"/>
      <w:r>
        <w:rPr>
          <w:rFonts w:hint="eastAsia"/>
        </w:rPr>
        <w:lastRenderedPageBreak/>
        <w:t>软件修改报告</w:t>
      </w:r>
      <w:bookmarkEnd w:id="59"/>
      <w:bookmarkEnd w:id="60"/>
    </w:p>
    <w:p w14:paraId="3F8C3EB4" w14:textId="3FBA27C9" w:rsidR="008F5D38" w:rsidRPr="008F5D38" w:rsidRDefault="008F5D38" w:rsidP="008F5D38">
      <w:pPr>
        <w:pStyle w:val="a3"/>
        <w:ind w:left="360" w:firstLineChars="0" w:firstLine="0"/>
        <w:rPr>
          <w:rFonts w:ascii="KaiTi" w:eastAsia="KaiTi" w:hAnsi="KaiTi" w:hint="eastAsia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暂无</w:t>
      </w:r>
    </w:p>
    <w:sectPr w:rsidR="008F5D38" w:rsidRPr="008F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B6E"/>
    <w:multiLevelType w:val="multilevel"/>
    <w:tmpl w:val="E7509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87"/>
    <w:rsid w:val="00211887"/>
    <w:rsid w:val="00551660"/>
    <w:rsid w:val="006D04F4"/>
    <w:rsid w:val="008F5D38"/>
    <w:rsid w:val="00B30BF4"/>
    <w:rsid w:val="00B90E2F"/>
    <w:rsid w:val="00BE41CC"/>
    <w:rsid w:val="00C528B3"/>
    <w:rsid w:val="00E73A24"/>
    <w:rsid w:val="00FB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7CFE"/>
  <w15:chartTrackingRefBased/>
  <w15:docId w15:val="{F70F8B90-DEB8-4D40-BD2D-EE5A87A9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0E2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0E2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90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1C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0B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30BF4"/>
  </w:style>
  <w:style w:type="paragraph" w:styleId="21">
    <w:name w:val="toc 2"/>
    <w:basedOn w:val="a"/>
    <w:next w:val="a"/>
    <w:autoRedefine/>
    <w:uiPriority w:val="39"/>
    <w:unhideWhenUsed/>
    <w:rsid w:val="00B30BF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30BF4"/>
    <w:pPr>
      <w:ind w:leftChars="400" w:left="840"/>
    </w:pPr>
  </w:style>
  <w:style w:type="character" w:styleId="a4">
    <w:name w:val="Hyperlink"/>
    <w:basedOn w:val="a0"/>
    <w:uiPriority w:val="99"/>
    <w:unhideWhenUsed/>
    <w:rsid w:val="00B30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0715-3C28-43B6-A18E-BD4F7F70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vw978</dc:creator>
  <cp:keywords/>
  <dc:description/>
  <cp:lastModifiedBy>vw978</cp:lastModifiedBy>
  <cp:revision>3</cp:revision>
  <dcterms:created xsi:type="dcterms:W3CDTF">2018-04-25T09:30:00Z</dcterms:created>
  <dcterms:modified xsi:type="dcterms:W3CDTF">2018-04-25T10:48:00Z</dcterms:modified>
</cp:coreProperties>
</file>