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DBCA2" w14:textId="603A7BE6" w:rsidR="00D700EA" w:rsidRDefault="00285368" w:rsidP="00AF354B">
      <w:pPr>
        <w:pStyle w:val="berschrift1"/>
        <w:jc w:val="center"/>
        <w:rPr>
          <w:rFonts w:ascii="Cavolini" w:hAnsi="Cavolini" w:cs="Cavolini"/>
          <w:b/>
          <w:bCs/>
          <w:color w:val="auto"/>
          <w:sz w:val="44"/>
          <w:szCs w:val="44"/>
          <w:u w:val="double"/>
        </w:rPr>
      </w:pPr>
      <w:bookmarkStart w:id="0" w:name="X1804a8e02d5e6ec7cecb5d6cef7c2c4153a5f42"/>
      <w:r w:rsidRPr="00AF354B">
        <w:rPr>
          <w:rFonts w:ascii="Segoe UI Emoji" w:hAnsi="Segoe UI Emoji" w:cs="Segoe UI Emoji"/>
          <w:color w:val="auto"/>
        </w:rPr>
        <w:t>🧩</w:t>
      </w:r>
      <w:r w:rsidRPr="00AF354B">
        <w:rPr>
          <w:rFonts w:ascii="Cavolini" w:hAnsi="Cavolini" w:cs="Cavolini"/>
          <w:color w:val="auto"/>
        </w:rPr>
        <w:t xml:space="preserve"> </w:t>
      </w:r>
      <w:r w:rsidRPr="00AF354B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>MATCHING-MATRIX</w:t>
      </w:r>
    </w:p>
    <w:p w14:paraId="0DAE9BC6" w14:textId="46C9EFB5" w:rsidR="00FA2933" w:rsidRDefault="00285368" w:rsidP="00AF354B">
      <w:pPr>
        <w:pStyle w:val="berschrift1"/>
        <w:jc w:val="center"/>
        <w:rPr>
          <w:rFonts w:ascii="Cavolini" w:hAnsi="Cavolini" w:cs="Cavolini"/>
          <w:b/>
          <w:bCs/>
          <w:color w:val="auto"/>
          <w:sz w:val="44"/>
          <w:szCs w:val="44"/>
          <w:u w:val="double"/>
        </w:rPr>
      </w:pPr>
      <w:r w:rsidRPr="00AF354B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>TRIGGER – REAKTION – INTERVENTION (CTMM-MODUL)</w:t>
      </w:r>
    </w:p>
    <w:p w14:paraId="04D788A8" w14:textId="77777777" w:rsidR="00D700EA" w:rsidRPr="00D700EA" w:rsidRDefault="00D700EA" w:rsidP="00D700EA">
      <w:pPr>
        <w:pStyle w:val="Textkrper"/>
      </w:pPr>
    </w:p>
    <w:p w14:paraId="7E9AB79E" w14:textId="3E10FE9E" w:rsidR="00FA2933" w:rsidRPr="00AF354B" w:rsidRDefault="00285368">
      <w:pPr>
        <w:pStyle w:val="Blocktext"/>
        <w:rPr>
          <w:rFonts w:ascii="Cavolini" w:hAnsi="Cavolini" w:cs="Cavolini"/>
        </w:rPr>
      </w:pPr>
      <w:r w:rsidRPr="00AF354B">
        <w:rPr>
          <w:rFonts w:ascii="Segoe UI Emoji" w:hAnsi="Segoe UI Emoji" w:cs="Segoe UI Emoji"/>
        </w:rPr>
        <w:t>🧠</w:t>
      </w:r>
      <w:r w:rsidRPr="00AF354B">
        <w:rPr>
          <w:rFonts w:ascii="Cavolini" w:hAnsi="Cavolini" w:cs="Cavolini"/>
        </w:rPr>
        <w:t xml:space="preserve"> </w:t>
      </w:r>
      <w:proofErr w:type="spellStart"/>
      <w:r w:rsidRPr="00C87E18">
        <w:rPr>
          <w:rFonts w:ascii="Cavolini" w:hAnsi="Cavolini" w:cs="Cavolini"/>
          <w:b/>
          <w:bCs/>
          <w:sz w:val="32"/>
          <w:szCs w:val="32"/>
        </w:rPr>
        <w:t>Worum</w:t>
      </w:r>
      <w:proofErr w:type="spellEnd"/>
      <w:r w:rsidRPr="00C87E18">
        <w:rPr>
          <w:rFonts w:ascii="Cavolini" w:hAnsi="Cavolini" w:cs="Cavolini"/>
          <w:b/>
          <w:bCs/>
          <w:sz w:val="32"/>
          <w:szCs w:val="32"/>
        </w:rPr>
        <w:t xml:space="preserve"> </w:t>
      </w:r>
      <w:proofErr w:type="spellStart"/>
      <w:r w:rsidRPr="00C87E18">
        <w:rPr>
          <w:rFonts w:ascii="Cavolini" w:hAnsi="Cavolini" w:cs="Cavolini"/>
          <w:b/>
          <w:bCs/>
          <w:sz w:val="32"/>
          <w:szCs w:val="32"/>
        </w:rPr>
        <w:t>geht’s</w:t>
      </w:r>
      <w:proofErr w:type="spellEnd"/>
      <w:r w:rsidRPr="00C87E18">
        <w:rPr>
          <w:rFonts w:ascii="Cavolini" w:hAnsi="Cavolini" w:cs="Cavolini"/>
          <w:b/>
          <w:bCs/>
          <w:sz w:val="32"/>
          <w:szCs w:val="32"/>
        </w:rPr>
        <w:t xml:space="preserve"> </w:t>
      </w:r>
      <w:proofErr w:type="spellStart"/>
      <w:r w:rsidRPr="00C87E18">
        <w:rPr>
          <w:rFonts w:ascii="Cavolini" w:hAnsi="Cavolini" w:cs="Cavolini"/>
          <w:b/>
          <w:bCs/>
          <w:sz w:val="32"/>
          <w:szCs w:val="32"/>
        </w:rPr>
        <w:t>hier</w:t>
      </w:r>
      <w:proofErr w:type="spellEnd"/>
      <w:r w:rsidRPr="00C87E18">
        <w:rPr>
          <w:rFonts w:ascii="Cavolini" w:hAnsi="Cavolini" w:cs="Cavolini"/>
          <w:b/>
          <w:bCs/>
          <w:sz w:val="32"/>
          <w:szCs w:val="32"/>
        </w:rPr>
        <w:t xml:space="preserve"> – für Freunde?</w:t>
      </w:r>
      <w:r w:rsidRPr="00AF354B">
        <w:rPr>
          <w:rFonts w:ascii="Cavolini" w:hAnsi="Cavolini" w:cs="Cavolini"/>
        </w:rPr>
        <w:br/>
        <w:t xml:space="preserve">Dieses Modul </w:t>
      </w:r>
      <w:proofErr w:type="spellStart"/>
      <w:r w:rsidRPr="00AF354B">
        <w:rPr>
          <w:rFonts w:ascii="Cavolini" w:hAnsi="Cavolini" w:cs="Cavolini"/>
        </w:rPr>
        <w:t>hilft</w:t>
      </w:r>
      <w:proofErr w:type="spellEnd"/>
      <w:r w:rsidRPr="00AF354B">
        <w:rPr>
          <w:rFonts w:ascii="Cavolini" w:hAnsi="Cavolini" w:cs="Cavolini"/>
        </w:rPr>
        <w:t xml:space="preserve">, </w:t>
      </w:r>
      <w:proofErr w:type="spellStart"/>
      <w:r w:rsidRPr="00AF354B">
        <w:rPr>
          <w:rFonts w:ascii="Cavolini" w:hAnsi="Cavolini" w:cs="Cavolini"/>
        </w:rPr>
        <w:t>typische</w:t>
      </w:r>
      <w:proofErr w:type="spellEnd"/>
      <w:r w:rsidRPr="00AF354B">
        <w:rPr>
          <w:rFonts w:ascii="Cavolini" w:hAnsi="Cavolini" w:cs="Cavolini"/>
        </w:rPr>
        <w:t xml:space="preserve"> Reiz-</w:t>
      </w:r>
      <w:proofErr w:type="spellStart"/>
      <w:r w:rsidRPr="00AF354B">
        <w:rPr>
          <w:rFonts w:ascii="Cavolini" w:hAnsi="Cavolini" w:cs="Cavolini"/>
        </w:rPr>
        <w:t>Reaktionsmuster</w:t>
      </w:r>
      <w:proofErr w:type="spellEnd"/>
      <w:r w:rsidRPr="00AF354B">
        <w:rPr>
          <w:rFonts w:ascii="Cavolini" w:hAnsi="Cavolini" w:cs="Cavolini"/>
        </w:rPr>
        <w:t xml:space="preserve"> in </w:t>
      </w:r>
      <w:proofErr w:type="spellStart"/>
      <w:r w:rsidRPr="00AF354B">
        <w:rPr>
          <w:rFonts w:ascii="Cavolini" w:hAnsi="Cavolini" w:cs="Cavolini"/>
        </w:rPr>
        <w:t>unserer</w:t>
      </w:r>
      <w:proofErr w:type="spellEnd"/>
      <w:r w:rsidRPr="00AF354B">
        <w:rPr>
          <w:rFonts w:ascii="Cavolini" w:hAnsi="Cavolini" w:cs="Cavolini"/>
        </w:rPr>
        <w:t xml:space="preserve"> </w:t>
      </w:r>
      <w:proofErr w:type="spellStart"/>
      <w:r w:rsidRPr="00AF354B">
        <w:rPr>
          <w:rFonts w:ascii="Cavolini" w:hAnsi="Cavolini" w:cs="Cavolini"/>
        </w:rPr>
        <w:t>Beziehung</w:t>
      </w:r>
      <w:proofErr w:type="spellEnd"/>
      <w:r w:rsidRPr="00AF354B">
        <w:rPr>
          <w:rFonts w:ascii="Cavolini" w:hAnsi="Cavolini" w:cs="Cavolini"/>
        </w:rPr>
        <w:t xml:space="preserve"> </w:t>
      </w:r>
      <w:proofErr w:type="spellStart"/>
      <w:r w:rsidRPr="00AF354B">
        <w:rPr>
          <w:rFonts w:ascii="Cavolini" w:hAnsi="Cavolini" w:cs="Cavolini"/>
        </w:rPr>
        <w:t>zu</w:t>
      </w:r>
      <w:proofErr w:type="spellEnd"/>
      <w:r w:rsidRPr="00AF354B">
        <w:rPr>
          <w:rFonts w:ascii="Cavolini" w:hAnsi="Cavolini" w:cs="Cavolini"/>
        </w:rPr>
        <w:t xml:space="preserve"> verstehen.</w:t>
      </w:r>
      <w:r w:rsidRPr="00AF354B">
        <w:rPr>
          <w:rFonts w:ascii="Cavolini" w:hAnsi="Cavolini" w:cs="Cavolini"/>
        </w:rPr>
        <w:br/>
        <w:t xml:space="preserve">Es </w:t>
      </w:r>
      <w:proofErr w:type="spellStart"/>
      <w:r w:rsidRPr="00AF354B">
        <w:rPr>
          <w:rFonts w:ascii="Cavolini" w:hAnsi="Cavolini" w:cs="Cavolini"/>
        </w:rPr>
        <w:t>ist</w:t>
      </w:r>
      <w:proofErr w:type="spellEnd"/>
      <w:r w:rsidRPr="00AF354B">
        <w:rPr>
          <w:rFonts w:ascii="Cavolini" w:hAnsi="Cavolini" w:cs="Cavolini"/>
        </w:rPr>
        <w:t xml:space="preserve"> </w:t>
      </w:r>
      <w:proofErr w:type="spellStart"/>
      <w:r w:rsidRPr="00AF354B">
        <w:rPr>
          <w:rFonts w:ascii="Cavolini" w:hAnsi="Cavolini" w:cs="Cavolini"/>
        </w:rPr>
        <w:t>wie</w:t>
      </w:r>
      <w:proofErr w:type="spellEnd"/>
      <w:r w:rsidRPr="00AF354B">
        <w:rPr>
          <w:rFonts w:ascii="Cavolini" w:hAnsi="Cavolini" w:cs="Cavolini"/>
        </w:rPr>
        <w:t xml:space="preserve"> </w:t>
      </w:r>
      <w:proofErr w:type="spellStart"/>
      <w:r w:rsidRPr="00AF354B">
        <w:rPr>
          <w:rFonts w:ascii="Cavolini" w:hAnsi="Cavolini" w:cs="Cavolini"/>
        </w:rPr>
        <w:t>ein</w:t>
      </w:r>
      <w:proofErr w:type="spellEnd"/>
      <w:r w:rsidRPr="00AF354B">
        <w:rPr>
          <w:rFonts w:ascii="Cavolini" w:hAnsi="Cavolini" w:cs="Cavolini"/>
        </w:rPr>
        <w:t xml:space="preserve"> </w:t>
      </w:r>
      <w:proofErr w:type="spellStart"/>
      <w:r w:rsidRPr="00AF354B">
        <w:rPr>
          <w:rFonts w:ascii="Cavolini" w:hAnsi="Cavolini" w:cs="Cavolini"/>
        </w:rPr>
        <w:t>Übersetzungsblatt</w:t>
      </w:r>
      <w:proofErr w:type="spellEnd"/>
      <w:r w:rsidRPr="00AF354B">
        <w:rPr>
          <w:rFonts w:ascii="Cavolini" w:hAnsi="Cavolini" w:cs="Cavolini"/>
        </w:rPr>
        <w:t xml:space="preserve"> – was </w:t>
      </w:r>
      <w:proofErr w:type="spellStart"/>
      <w:r w:rsidRPr="00AF354B">
        <w:rPr>
          <w:rFonts w:ascii="Cavolini" w:hAnsi="Cavolini" w:cs="Cavolini"/>
        </w:rPr>
        <w:t>passiert</w:t>
      </w:r>
      <w:proofErr w:type="spellEnd"/>
      <w:r w:rsidRPr="00AF354B">
        <w:rPr>
          <w:rFonts w:ascii="Cavolini" w:hAnsi="Cavolini" w:cs="Cavolini"/>
        </w:rPr>
        <w:t xml:space="preserve"> in mir, in </w:t>
      </w:r>
      <w:proofErr w:type="spellStart"/>
      <w:r w:rsidRPr="00AF354B">
        <w:rPr>
          <w:rFonts w:ascii="Cavolini" w:hAnsi="Cavolini" w:cs="Cavolini"/>
        </w:rPr>
        <w:t>dir</w:t>
      </w:r>
      <w:proofErr w:type="spellEnd"/>
      <w:r w:rsidRPr="00AF354B">
        <w:rPr>
          <w:rFonts w:ascii="Cavolini" w:hAnsi="Cavolini" w:cs="Cavolini"/>
        </w:rPr>
        <w:t xml:space="preserve">, und </w:t>
      </w:r>
      <w:proofErr w:type="spellStart"/>
      <w:r w:rsidRPr="00AF354B">
        <w:rPr>
          <w:rFonts w:ascii="Cavolini" w:hAnsi="Cavolini" w:cs="Cavolini"/>
        </w:rPr>
        <w:t>wie</w:t>
      </w:r>
      <w:proofErr w:type="spellEnd"/>
      <w:r w:rsidRPr="00AF354B">
        <w:rPr>
          <w:rFonts w:ascii="Cavolini" w:hAnsi="Cavolini" w:cs="Cavolini"/>
        </w:rPr>
        <w:t xml:space="preserve"> </w:t>
      </w:r>
      <w:proofErr w:type="spellStart"/>
      <w:r w:rsidRPr="00AF354B">
        <w:rPr>
          <w:rFonts w:ascii="Cavolini" w:hAnsi="Cavolini" w:cs="Cavolini"/>
        </w:rPr>
        <w:t>können</w:t>
      </w:r>
      <w:proofErr w:type="spellEnd"/>
      <w:r w:rsidRPr="00AF354B">
        <w:rPr>
          <w:rFonts w:ascii="Cavolini" w:hAnsi="Cavolini" w:cs="Cavolini"/>
        </w:rPr>
        <w:t xml:space="preserve"> </w:t>
      </w:r>
      <w:proofErr w:type="spellStart"/>
      <w:r w:rsidRPr="00AF354B">
        <w:rPr>
          <w:rFonts w:ascii="Cavolini" w:hAnsi="Cavolini" w:cs="Cavolini"/>
        </w:rPr>
        <w:t>wir</w:t>
      </w:r>
      <w:proofErr w:type="spellEnd"/>
      <w:r w:rsidRPr="00AF354B">
        <w:rPr>
          <w:rFonts w:ascii="Cavolini" w:hAnsi="Cavolini" w:cs="Cavolini"/>
        </w:rPr>
        <w:t xml:space="preserve"> </w:t>
      </w:r>
      <w:proofErr w:type="spellStart"/>
      <w:r w:rsidRPr="00AF354B">
        <w:rPr>
          <w:rFonts w:ascii="Cavolini" w:hAnsi="Cavolini" w:cs="Cavolini"/>
        </w:rPr>
        <w:t>hilfreich</w:t>
      </w:r>
      <w:proofErr w:type="spellEnd"/>
      <w:r w:rsidRPr="00AF354B">
        <w:rPr>
          <w:rFonts w:ascii="Cavolini" w:hAnsi="Cavolini" w:cs="Cavolini"/>
        </w:rPr>
        <w:t xml:space="preserve"> </w:t>
      </w:r>
      <w:proofErr w:type="spellStart"/>
      <w:r w:rsidRPr="00AF354B">
        <w:rPr>
          <w:rFonts w:ascii="Cavolini" w:hAnsi="Cavolini" w:cs="Cavolini"/>
        </w:rPr>
        <w:t>reagieren</w:t>
      </w:r>
      <w:proofErr w:type="spellEnd"/>
      <w:r w:rsidRPr="00AF354B">
        <w:rPr>
          <w:rFonts w:ascii="Cavolini" w:hAnsi="Cavolini" w:cs="Cavolini"/>
        </w:rPr>
        <w:t>?</w:t>
      </w:r>
    </w:p>
    <w:p w14:paraId="099D6717" w14:textId="77777777" w:rsidR="003F3289" w:rsidRDefault="003F3289" w:rsidP="00863A88">
      <w:pPr>
        <w:pStyle w:val="FirstParagraph"/>
        <w:jc w:val="center"/>
        <w:rPr>
          <w:rFonts w:ascii="Segoe UI Emoji" w:hAnsi="Segoe UI Emoji" w:cs="Segoe UI Emoji"/>
        </w:rPr>
      </w:pPr>
    </w:p>
    <w:p w14:paraId="10832D8D" w14:textId="314044D5" w:rsidR="00FA2933" w:rsidRPr="00AF354B" w:rsidRDefault="00285368" w:rsidP="00863A88">
      <w:pPr>
        <w:pStyle w:val="FirstParagraph"/>
        <w:jc w:val="center"/>
        <w:rPr>
          <w:rFonts w:ascii="Cavolini" w:hAnsi="Cavolini" w:cs="Cavolini"/>
        </w:rPr>
      </w:pPr>
      <w:r w:rsidRPr="00AF354B">
        <w:rPr>
          <w:rFonts w:ascii="Segoe UI Emoji" w:hAnsi="Segoe UI Emoji" w:cs="Segoe UI Emoji"/>
        </w:rPr>
        <w:t>🧩</w:t>
      </w:r>
      <w:r w:rsidRPr="00AF354B">
        <w:rPr>
          <w:rFonts w:ascii="Cavolini" w:hAnsi="Cavolini" w:cs="Cavolini"/>
        </w:rPr>
        <w:t xml:space="preserve"> </w:t>
      </w:r>
      <w:proofErr w:type="spellStart"/>
      <w:r w:rsidRPr="00863A88">
        <w:rPr>
          <w:rFonts w:ascii="Cavolini" w:hAnsi="Cavolini" w:cs="Cavolini"/>
          <w:b/>
          <w:bCs/>
          <w:i/>
          <w:iCs/>
          <w:color w:val="EE0000"/>
        </w:rPr>
        <w:t>Dynamisches</w:t>
      </w:r>
      <w:proofErr w:type="spellEnd"/>
      <w:r w:rsidRPr="00863A88">
        <w:rPr>
          <w:rFonts w:ascii="Cavolini" w:hAnsi="Cavolini" w:cs="Cavolini"/>
          <w:b/>
          <w:bCs/>
          <w:i/>
          <w:iCs/>
          <w:color w:val="EE0000"/>
        </w:rPr>
        <w:t xml:space="preserve"> Tool </w:t>
      </w:r>
      <w:proofErr w:type="spellStart"/>
      <w:r w:rsidRPr="00863A88">
        <w:rPr>
          <w:rFonts w:ascii="Cavolini" w:hAnsi="Cavolini" w:cs="Cavolini"/>
          <w:b/>
          <w:bCs/>
          <w:i/>
          <w:iCs/>
          <w:color w:val="EE0000"/>
        </w:rPr>
        <w:t>zur</w:t>
      </w:r>
      <w:proofErr w:type="spellEnd"/>
      <w:r w:rsidRPr="00863A8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863A88">
        <w:rPr>
          <w:rFonts w:ascii="Cavolini" w:hAnsi="Cavolini" w:cs="Cavolini"/>
          <w:b/>
          <w:bCs/>
          <w:i/>
          <w:iCs/>
          <w:color w:val="EE0000"/>
        </w:rPr>
        <w:t>Reflexion</w:t>
      </w:r>
      <w:proofErr w:type="spellEnd"/>
      <w:r w:rsidRPr="00863A88">
        <w:rPr>
          <w:rFonts w:ascii="Cavolini" w:hAnsi="Cavolini" w:cs="Cavolini"/>
          <w:b/>
          <w:bCs/>
          <w:i/>
          <w:iCs/>
          <w:color w:val="EE0000"/>
        </w:rPr>
        <w:t xml:space="preserve"> und </w:t>
      </w:r>
      <w:proofErr w:type="spellStart"/>
      <w:r w:rsidRPr="00863A88">
        <w:rPr>
          <w:rFonts w:ascii="Cavolini" w:hAnsi="Cavolini" w:cs="Cavolini"/>
          <w:b/>
          <w:bCs/>
          <w:i/>
          <w:iCs/>
          <w:color w:val="EE0000"/>
        </w:rPr>
        <w:t>Alltagssteuerung</w:t>
      </w:r>
      <w:proofErr w:type="spellEnd"/>
      <w:r w:rsidRPr="00863A88">
        <w:rPr>
          <w:rFonts w:ascii="Cavolini" w:hAnsi="Cavolini" w:cs="Cavolini"/>
          <w:b/>
          <w:bCs/>
          <w:i/>
          <w:iCs/>
          <w:color w:val="EE0000"/>
        </w:rPr>
        <w:t xml:space="preserve"> – </w:t>
      </w:r>
      <w:proofErr w:type="spellStart"/>
      <w:r w:rsidRPr="00863A88">
        <w:rPr>
          <w:rFonts w:ascii="Cavolini" w:hAnsi="Cavolini" w:cs="Cavolini"/>
          <w:b/>
          <w:bCs/>
          <w:i/>
          <w:iCs/>
          <w:color w:val="EE0000"/>
        </w:rPr>
        <w:t>ergänzt</w:t>
      </w:r>
      <w:proofErr w:type="spellEnd"/>
      <w:r w:rsidRPr="00863A88">
        <w:rPr>
          <w:rFonts w:ascii="Cavolini" w:hAnsi="Cavolini" w:cs="Cavolini"/>
          <w:b/>
          <w:bCs/>
          <w:i/>
          <w:iCs/>
          <w:color w:val="EE0000"/>
        </w:rPr>
        <w:t xml:space="preserve"> das Trigger-</w:t>
      </w:r>
      <w:proofErr w:type="spellStart"/>
      <w:r w:rsidRPr="00863A88">
        <w:rPr>
          <w:rFonts w:ascii="Cavolini" w:hAnsi="Cavolini" w:cs="Cavolini"/>
          <w:b/>
          <w:bCs/>
          <w:i/>
          <w:iCs/>
          <w:color w:val="EE0000"/>
        </w:rPr>
        <w:t>Tagebuch</w:t>
      </w:r>
      <w:proofErr w:type="spellEnd"/>
      <w:r w:rsidRPr="00863A88">
        <w:rPr>
          <w:rFonts w:ascii="Cavolini" w:hAnsi="Cavolini" w:cs="Cavolini"/>
          <w:b/>
          <w:bCs/>
          <w:i/>
          <w:iCs/>
          <w:color w:val="EE0000"/>
        </w:rPr>
        <w:t xml:space="preserve"> &amp; die Ko-Regulation</w:t>
      </w:r>
    </w:p>
    <w:p w14:paraId="13772529" w14:textId="761A9BBB" w:rsidR="00FA2933" w:rsidRPr="00AF354B" w:rsidRDefault="00FA2933">
      <w:pPr>
        <w:rPr>
          <w:rFonts w:ascii="Cavolini" w:hAnsi="Cavolini" w:cs="Cavolini"/>
        </w:rPr>
      </w:pPr>
    </w:p>
    <w:p w14:paraId="6F2EF84D" w14:textId="77777777" w:rsidR="003F3289" w:rsidRDefault="003F3289">
      <w:pPr>
        <w:pStyle w:val="berschrift2"/>
        <w:rPr>
          <w:rFonts w:ascii="Segoe UI Emoji" w:hAnsi="Segoe UI Emoji" w:cs="Segoe UI Emoji"/>
          <w:color w:val="auto"/>
        </w:rPr>
      </w:pPr>
      <w:bookmarkStart w:id="1" w:name="kapitelzuordnung-im-ctmm-system"/>
    </w:p>
    <w:p w14:paraId="5CD94C71" w14:textId="76888A4F" w:rsidR="00FA2933" w:rsidRPr="00AF354B" w:rsidRDefault="00285368">
      <w:pPr>
        <w:pStyle w:val="berschrift2"/>
        <w:rPr>
          <w:rFonts w:ascii="Cavolini" w:hAnsi="Cavolini" w:cs="Cavolini"/>
          <w:color w:val="auto"/>
        </w:rPr>
      </w:pPr>
      <w:r w:rsidRPr="00AF354B">
        <w:rPr>
          <w:rFonts w:ascii="Segoe UI Emoji" w:hAnsi="Segoe UI Emoji" w:cs="Segoe UI Emoji"/>
          <w:color w:val="auto"/>
        </w:rPr>
        <w:t>📘</w:t>
      </w:r>
      <w:r w:rsidRPr="00AF354B">
        <w:rPr>
          <w:rFonts w:ascii="Cavolini" w:hAnsi="Cavolini" w:cs="Cavolini"/>
          <w:color w:val="auto"/>
        </w:rPr>
        <w:t xml:space="preserve"> </w:t>
      </w:r>
      <w:r w:rsidRPr="00C87E18">
        <w:rPr>
          <w:rFonts w:ascii="Cavolini" w:hAnsi="Cavolini" w:cs="Cavolini"/>
          <w:b/>
          <w:bCs/>
          <w:color w:val="auto"/>
          <w:u w:val="single"/>
        </w:rPr>
        <w:t>KAPITELZUORDNUNG IM CTMM-SYSTEM</w:t>
      </w:r>
    </w:p>
    <w:p w14:paraId="17566DE2" w14:textId="77777777" w:rsidR="00FA2933" w:rsidRPr="00AF354B" w:rsidRDefault="00285368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AF354B">
        <w:rPr>
          <w:rStyle w:val="VerbatimChar"/>
          <w:rFonts w:ascii="Cavolini" w:hAnsi="Cavolini" w:cs="Cavolini"/>
        </w:rPr>
        <w:t xml:space="preserve">Kap. </w:t>
      </w:r>
      <w:r w:rsidRPr="00C87E18">
        <w:rPr>
          <w:rStyle w:val="VerbatimChar"/>
          <w:rFonts w:ascii="Cavolini" w:hAnsi="Cavolini" w:cs="Cavolini"/>
          <w:b/>
          <w:bCs/>
          <w:color w:val="EE0000"/>
        </w:rPr>
        <w:t>1</w:t>
      </w:r>
      <w:r w:rsidRPr="00C87E18">
        <w:rPr>
          <w:rFonts w:ascii="Cavolini" w:hAnsi="Cavolini" w:cs="Cavolini"/>
          <w:color w:val="EE0000"/>
        </w:rPr>
        <w:t xml:space="preserve"> </w:t>
      </w:r>
      <w:r w:rsidRPr="00AF354B">
        <w:rPr>
          <w:rFonts w:ascii="Times New Roman" w:hAnsi="Times New Roman" w:cs="Times New Roman"/>
        </w:rPr>
        <w:t>→</w:t>
      </w:r>
      <w:r w:rsidRPr="00AF354B">
        <w:rPr>
          <w:rFonts w:ascii="Cavolini" w:hAnsi="Cavolini" w:cs="Cavolini"/>
        </w:rPr>
        <w:t xml:space="preserve"> </w:t>
      </w:r>
      <w:proofErr w:type="spellStart"/>
      <w:r w:rsidRPr="00AF354B">
        <w:rPr>
          <w:rFonts w:ascii="Cavolini" w:hAnsi="Cavolini" w:cs="Cavolini"/>
        </w:rPr>
        <w:t>Grundlogik</w:t>
      </w:r>
      <w:proofErr w:type="spellEnd"/>
      <w:r w:rsidRPr="00AF354B">
        <w:rPr>
          <w:rFonts w:ascii="Cavolini" w:hAnsi="Cavolini" w:cs="Cavolini"/>
        </w:rPr>
        <w:t xml:space="preserve"> der </w:t>
      </w:r>
      <w:proofErr w:type="spellStart"/>
      <w:r w:rsidRPr="00AF354B">
        <w:rPr>
          <w:rFonts w:ascii="Cavolini" w:hAnsi="Cavolini" w:cs="Cavolini"/>
        </w:rPr>
        <w:t>Bindungsdynamik</w:t>
      </w:r>
      <w:proofErr w:type="spellEnd"/>
      <w:r w:rsidRPr="00AF354B">
        <w:rPr>
          <w:rFonts w:ascii="Cavolini" w:hAnsi="Cavolini" w:cs="Cavolini"/>
        </w:rPr>
        <w:t xml:space="preserve"> (</w:t>
      </w:r>
      <w:proofErr w:type="spellStart"/>
      <w:r w:rsidRPr="00AF354B">
        <w:rPr>
          <w:rFonts w:ascii="Cavolini" w:hAnsi="Cavolini" w:cs="Cavolini"/>
        </w:rPr>
        <w:t>Auslöser</w:t>
      </w:r>
      <w:proofErr w:type="spellEnd"/>
      <w:r w:rsidRPr="00AF354B">
        <w:rPr>
          <w:rFonts w:ascii="Cavolini" w:hAnsi="Cavolini" w:cs="Cavolini"/>
        </w:rPr>
        <w:t xml:space="preserve">, </w:t>
      </w:r>
      <w:proofErr w:type="spellStart"/>
      <w:r w:rsidRPr="00AF354B">
        <w:rPr>
          <w:rFonts w:ascii="Cavolini" w:hAnsi="Cavolini" w:cs="Cavolini"/>
        </w:rPr>
        <w:t>Reaktion</w:t>
      </w:r>
      <w:proofErr w:type="spellEnd"/>
      <w:r w:rsidRPr="00AF354B">
        <w:rPr>
          <w:rFonts w:ascii="Cavolini" w:hAnsi="Cavolini" w:cs="Cavolini"/>
        </w:rPr>
        <w:t>, Integration)</w:t>
      </w:r>
    </w:p>
    <w:p w14:paraId="69C240FB" w14:textId="77777777" w:rsidR="00FA2933" w:rsidRPr="00AF354B" w:rsidRDefault="00285368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AF354B">
        <w:rPr>
          <w:rStyle w:val="VerbatimChar"/>
          <w:rFonts w:ascii="Cavolini" w:hAnsi="Cavolini" w:cs="Cavolini"/>
        </w:rPr>
        <w:t xml:space="preserve">Kap. </w:t>
      </w:r>
      <w:r w:rsidRPr="00C87E18">
        <w:rPr>
          <w:rStyle w:val="VerbatimChar"/>
          <w:rFonts w:ascii="Cavolini" w:hAnsi="Cavolini" w:cs="Cavolini"/>
          <w:b/>
          <w:bCs/>
          <w:color w:val="EE0000"/>
        </w:rPr>
        <w:t>2.6</w:t>
      </w:r>
      <w:r w:rsidRPr="00C87E18">
        <w:rPr>
          <w:rFonts w:ascii="Cavolini" w:hAnsi="Cavolini" w:cs="Cavolini"/>
          <w:color w:val="EE0000"/>
        </w:rPr>
        <w:t xml:space="preserve"> </w:t>
      </w:r>
      <w:r w:rsidRPr="00AF354B">
        <w:rPr>
          <w:rFonts w:ascii="Times New Roman" w:hAnsi="Times New Roman" w:cs="Times New Roman"/>
        </w:rPr>
        <w:t>→</w:t>
      </w:r>
      <w:r w:rsidRPr="00AF354B">
        <w:rPr>
          <w:rFonts w:ascii="Cavolini" w:hAnsi="Cavolini" w:cs="Cavolini"/>
        </w:rPr>
        <w:t xml:space="preserve"> Team-</w:t>
      </w:r>
      <w:proofErr w:type="spellStart"/>
      <w:r w:rsidRPr="00AF354B">
        <w:rPr>
          <w:rFonts w:ascii="Cavolini" w:hAnsi="Cavolini" w:cs="Cavolini"/>
        </w:rPr>
        <w:t>Regeln</w:t>
      </w:r>
      <w:proofErr w:type="spellEnd"/>
      <w:r w:rsidRPr="00AF354B">
        <w:rPr>
          <w:rFonts w:ascii="Cavolini" w:hAnsi="Cavolini" w:cs="Cavolini"/>
        </w:rPr>
        <w:t xml:space="preserve">, Ko-Regulation, </w:t>
      </w:r>
      <w:proofErr w:type="spellStart"/>
      <w:r w:rsidRPr="00AF354B">
        <w:rPr>
          <w:rFonts w:ascii="Cavolini" w:hAnsi="Cavolini" w:cs="Cavolini"/>
        </w:rPr>
        <w:t>Nähe</w:t>
      </w:r>
      <w:proofErr w:type="spellEnd"/>
      <w:r w:rsidRPr="00AF354B">
        <w:rPr>
          <w:rFonts w:ascii="Cavolini" w:hAnsi="Cavolini" w:cs="Cavolini"/>
        </w:rPr>
        <w:t>/</w:t>
      </w:r>
      <w:proofErr w:type="spellStart"/>
      <w:r w:rsidRPr="00AF354B">
        <w:rPr>
          <w:rFonts w:ascii="Cavolini" w:hAnsi="Cavolini" w:cs="Cavolini"/>
        </w:rPr>
        <w:t>Distanz</w:t>
      </w:r>
      <w:proofErr w:type="spellEnd"/>
    </w:p>
    <w:p w14:paraId="5C43BAC5" w14:textId="77777777" w:rsidR="00FA2933" w:rsidRPr="00AF354B" w:rsidRDefault="00285368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AF354B">
        <w:rPr>
          <w:rStyle w:val="VerbatimChar"/>
          <w:rFonts w:ascii="Cavolini" w:hAnsi="Cavolini" w:cs="Cavolini"/>
        </w:rPr>
        <w:t xml:space="preserve">Kap. </w:t>
      </w:r>
      <w:r w:rsidRPr="00C87E18">
        <w:rPr>
          <w:rStyle w:val="VerbatimChar"/>
          <w:rFonts w:ascii="Cavolini" w:hAnsi="Cavolini" w:cs="Cavolini"/>
          <w:b/>
          <w:bCs/>
          <w:color w:val="EE0000"/>
        </w:rPr>
        <w:t>3.1 – 3.5</w:t>
      </w:r>
      <w:r w:rsidRPr="00C87E18">
        <w:rPr>
          <w:rFonts w:ascii="Cavolini" w:hAnsi="Cavolini" w:cs="Cavolini"/>
          <w:color w:val="EE0000"/>
        </w:rPr>
        <w:t xml:space="preserve"> </w:t>
      </w:r>
      <w:r w:rsidRPr="00AF354B">
        <w:rPr>
          <w:rFonts w:ascii="Times New Roman" w:hAnsi="Times New Roman" w:cs="Times New Roman"/>
        </w:rPr>
        <w:t>→</w:t>
      </w:r>
      <w:r w:rsidRPr="00AF354B">
        <w:rPr>
          <w:rFonts w:ascii="Cavolini" w:hAnsi="Cavolini" w:cs="Cavolini"/>
        </w:rPr>
        <w:t xml:space="preserve"> </w:t>
      </w:r>
      <w:proofErr w:type="spellStart"/>
      <w:r w:rsidRPr="00AF354B">
        <w:rPr>
          <w:rFonts w:ascii="Cavolini" w:hAnsi="Cavolini" w:cs="Cavolini"/>
        </w:rPr>
        <w:t>Eskalationssicherung</w:t>
      </w:r>
      <w:proofErr w:type="spellEnd"/>
      <w:r w:rsidRPr="00AF354B">
        <w:rPr>
          <w:rFonts w:ascii="Cavolini" w:hAnsi="Cavolini" w:cs="Cavolini"/>
        </w:rPr>
        <w:t xml:space="preserve">, </w:t>
      </w:r>
      <w:proofErr w:type="spellStart"/>
      <w:r w:rsidRPr="00AF354B">
        <w:rPr>
          <w:rFonts w:ascii="Cavolini" w:hAnsi="Cavolini" w:cs="Cavolini"/>
        </w:rPr>
        <w:t>Rückzug</w:t>
      </w:r>
      <w:proofErr w:type="spellEnd"/>
      <w:r w:rsidRPr="00AF354B">
        <w:rPr>
          <w:rFonts w:ascii="Cavolini" w:hAnsi="Cavolini" w:cs="Cavolini"/>
        </w:rPr>
        <w:t>, Intervention</w:t>
      </w:r>
    </w:p>
    <w:p w14:paraId="2D60EC63" w14:textId="77777777" w:rsidR="00FA2933" w:rsidRPr="00AF354B" w:rsidRDefault="00285368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AF354B">
        <w:rPr>
          <w:rStyle w:val="VerbatimChar"/>
          <w:rFonts w:ascii="Cavolini" w:hAnsi="Cavolini" w:cs="Cavolini"/>
        </w:rPr>
        <w:t xml:space="preserve">Kap. </w:t>
      </w:r>
      <w:r w:rsidRPr="00C87E18">
        <w:rPr>
          <w:rStyle w:val="VerbatimChar"/>
          <w:rFonts w:ascii="Cavolini" w:hAnsi="Cavolini" w:cs="Cavolini"/>
          <w:b/>
          <w:bCs/>
          <w:color w:val="EE0000"/>
        </w:rPr>
        <w:t>5.2</w:t>
      </w:r>
      <w:r w:rsidRPr="00C87E18">
        <w:rPr>
          <w:rFonts w:ascii="Cavolini" w:hAnsi="Cavolini" w:cs="Cavolini"/>
          <w:color w:val="EE0000"/>
        </w:rPr>
        <w:t xml:space="preserve"> </w:t>
      </w:r>
      <w:r w:rsidRPr="00AF354B">
        <w:rPr>
          <w:rFonts w:ascii="Times New Roman" w:hAnsi="Times New Roman" w:cs="Times New Roman"/>
        </w:rPr>
        <w:t>→</w:t>
      </w:r>
      <w:r w:rsidRPr="00AF354B">
        <w:rPr>
          <w:rFonts w:ascii="Cavolini" w:hAnsi="Cavolini" w:cs="Cavolini"/>
        </w:rPr>
        <w:t xml:space="preserve"> Trigger-</w:t>
      </w:r>
      <w:proofErr w:type="spellStart"/>
      <w:r w:rsidRPr="00AF354B">
        <w:rPr>
          <w:rFonts w:ascii="Cavolini" w:hAnsi="Cavolini" w:cs="Cavolini"/>
        </w:rPr>
        <w:t>Tagebuch</w:t>
      </w:r>
      <w:proofErr w:type="spellEnd"/>
      <w:r w:rsidRPr="00AF354B">
        <w:rPr>
          <w:rFonts w:ascii="Cavolini" w:hAnsi="Cavolini" w:cs="Cavolini"/>
        </w:rPr>
        <w:t>, Matching-</w:t>
      </w:r>
      <w:proofErr w:type="spellStart"/>
      <w:r w:rsidRPr="00AF354B">
        <w:rPr>
          <w:rFonts w:ascii="Cavolini" w:hAnsi="Cavolini" w:cs="Cavolini"/>
        </w:rPr>
        <w:t>Auswertung</w:t>
      </w:r>
      <w:proofErr w:type="spellEnd"/>
      <w:r w:rsidRPr="00AF354B">
        <w:rPr>
          <w:rFonts w:ascii="Cavolini" w:hAnsi="Cavolini" w:cs="Cavolini"/>
        </w:rPr>
        <w:t xml:space="preserve">, </w:t>
      </w:r>
      <w:proofErr w:type="spellStart"/>
      <w:r w:rsidRPr="00AF354B">
        <w:rPr>
          <w:rFonts w:ascii="Cavolini" w:hAnsi="Cavolini" w:cs="Cavolini"/>
        </w:rPr>
        <w:t>Reaktionslogik</w:t>
      </w:r>
      <w:proofErr w:type="spellEnd"/>
    </w:p>
    <w:p w14:paraId="7A595D1D" w14:textId="5CD0883E" w:rsidR="00FA2933" w:rsidRPr="00AF354B" w:rsidRDefault="00FA2933">
      <w:pPr>
        <w:rPr>
          <w:rFonts w:ascii="Cavolini" w:hAnsi="Cavolini" w:cs="Cavolini"/>
        </w:rPr>
      </w:pPr>
    </w:p>
    <w:p w14:paraId="14A11611" w14:textId="77777777" w:rsidR="003F3289" w:rsidRDefault="003F3289">
      <w:pPr>
        <w:pStyle w:val="berschrift2"/>
        <w:rPr>
          <w:rFonts w:ascii="Segoe UI Emoji" w:hAnsi="Segoe UI Emoji" w:cs="Segoe UI Emoji"/>
          <w:color w:val="auto"/>
        </w:rPr>
      </w:pPr>
      <w:bookmarkStart w:id="2" w:name="farbcode-systemnavigation"/>
      <w:bookmarkEnd w:id="1"/>
    </w:p>
    <w:p w14:paraId="515628DB" w14:textId="77F888B2" w:rsidR="00FA2933" w:rsidRPr="00AF354B" w:rsidRDefault="00285368">
      <w:pPr>
        <w:pStyle w:val="berschrift2"/>
        <w:rPr>
          <w:rFonts w:ascii="Cavolini" w:hAnsi="Cavolini" w:cs="Cavolini"/>
          <w:color w:val="auto"/>
        </w:rPr>
      </w:pPr>
      <w:r w:rsidRPr="00AF354B">
        <w:rPr>
          <w:rFonts w:ascii="Segoe UI Emoji" w:hAnsi="Segoe UI Emoji" w:cs="Segoe UI Emoji"/>
          <w:color w:val="auto"/>
        </w:rPr>
        <w:t>🎨</w:t>
      </w:r>
      <w:r w:rsidRPr="00AF354B">
        <w:rPr>
          <w:rFonts w:ascii="Cavolini" w:hAnsi="Cavolini" w:cs="Cavolini"/>
          <w:color w:val="auto"/>
        </w:rPr>
        <w:t xml:space="preserve"> </w:t>
      </w:r>
      <w:r w:rsidRPr="00C87E18">
        <w:rPr>
          <w:rFonts w:ascii="Cavolini" w:hAnsi="Cavolini" w:cs="Cavolini"/>
          <w:b/>
          <w:bCs/>
          <w:color w:val="auto"/>
          <w:u w:val="single"/>
        </w:rPr>
        <w:t>FARBCODE &amp; SYSTEMNAVIGATION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42"/>
        <w:gridCol w:w="3413"/>
        <w:gridCol w:w="3260"/>
      </w:tblGrid>
      <w:tr w:rsidR="00FA2933" w:rsidRPr="00AF354B" w14:paraId="7308D10D" w14:textId="77777777" w:rsidTr="00FA2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6A350B" w14:textId="77777777" w:rsidR="00FA2933" w:rsidRPr="00C87E18" w:rsidRDefault="00285368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C87E18">
              <w:rPr>
                <w:rFonts w:ascii="Cavolini" w:hAnsi="Cavolini" w:cs="Cavolini"/>
                <w:b/>
                <w:bCs/>
                <w:i/>
                <w:iCs/>
              </w:rPr>
              <w:t>Farbe</w:t>
            </w:r>
            <w:proofErr w:type="spellEnd"/>
          </w:p>
        </w:tc>
        <w:tc>
          <w:tcPr>
            <w:tcW w:w="0" w:type="auto"/>
          </w:tcPr>
          <w:p w14:paraId="1281DEE2" w14:textId="77777777" w:rsidR="00FA2933" w:rsidRPr="00C87E18" w:rsidRDefault="00285368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C87E18">
              <w:rPr>
                <w:rFonts w:ascii="Cavolini" w:hAnsi="Cavolini" w:cs="Cavolini"/>
                <w:b/>
                <w:bCs/>
                <w:i/>
                <w:iCs/>
              </w:rPr>
              <w:t>Phase</w:t>
            </w:r>
          </w:p>
        </w:tc>
        <w:tc>
          <w:tcPr>
            <w:tcW w:w="0" w:type="auto"/>
          </w:tcPr>
          <w:p w14:paraId="1B504F8F" w14:textId="77777777" w:rsidR="00FA2933" w:rsidRPr="00C87E18" w:rsidRDefault="00285368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C87E18">
              <w:rPr>
                <w:rFonts w:ascii="Cavolini" w:hAnsi="Cavolini" w:cs="Cavolini"/>
                <w:b/>
                <w:bCs/>
                <w:i/>
                <w:iCs/>
              </w:rPr>
              <w:t>Modulkontext</w:t>
            </w:r>
            <w:proofErr w:type="spellEnd"/>
          </w:p>
        </w:tc>
      </w:tr>
      <w:tr w:rsidR="00FA2933" w:rsidRPr="00AF354B" w14:paraId="582224F9" w14:textId="77777777">
        <w:tc>
          <w:tcPr>
            <w:tcW w:w="0" w:type="auto"/>
          </w:tcPr>
          <w:p w14:paraId="3448D117" w14:textId="77777777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🔵</w:t>
            </w:r>
          </w:p>
        </w:tc>
        <w:tc>
          <w:tcPr>
            <w:tcW w:w="0" w:type="auto"/>
          </w:tcPr>
          <w:p w14:paraId="688A3273" w14:textId="77777777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AF354B">
              <w:rPr>
                <w:rFonts w:ascii="Cavolini" w:hAnsi="Cavolini" w:cs="Cavolini"/>
              </w:rPr>
              <w:t>Mustererkennung</w:t>
            </w:r>
            <w:proofErr w:type="spellEnd"/>
          </w:p>
        </w:tc>
        <w:tc>
          <w:tcPr>
            <w:tcW w:w="0" w:type="auto"/>
          </w:tcPr>
          <w:p w14:paraId="18BE507A" w14:textId="77777777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Style w:val="VerbatimChar"/>
                <w:rFonts w:ascii="Cavolini" w:hAnsi="Cavolini" w:cs="Cavolini"/>
              </w:rPr>
              <w:t xml:space="preserve">Kap. </w:t>
            </w:r>
            <w:r w:rsidRPr="00C87E18">
              <w:rPr>
                <w:rStyle w:val="VerbatimChar"/>
                <w:rFonts w:ascii="Cavolini" w:hAnsi="Cavolini" w:cs="Cavolini"/>
                <w:color w:val="EE0000"/>
              </w:rPr>
              <w:t>1</w:t>
            </w:r>
            <w:r w:rsidRPr="00AF354B">
              <w:rPr>
                <w:rFonts w:ascii="Cavolini" w:hAnsi="Cavolini" w:cs="Cavolini"/>
              </w:rPr>
              <w:t xml:space="preserve">, </w:t>
            </w:r>
            <w:proofErr w:type="spellStart"/>
            <w:r w:rsidRPr="00AF354B">
              <w:rPr>
                <w:rStyle w:val="VerbatimChar"/>
                <w:rFonts w:ascii="Cavolini" w:hAnsi="Cavolini" w:cs="Cavolini"/>
              </w:rPr>
              <w:t>bindungsdynamik</w:t>
            </w:r>
            <w:proofErr w:type="spellEnd"/>
          </w:p>
        </w:tc>
      </w:tr>
      <w:tr w:rsidR="00FA2933" w:rsidRPr="00AF354B" w14:paraId="7979B039" w14:textId="77777777">
        <w:tc>
          <w:tcPr>
            <w:tcW w:w="0" w:type="auto"/>
          </w:tcPr>
          <w:p w14:paraId="30F13754" w14:textId="77777777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🟠</w:t>
            </w:r>
          </w:p>
        </w:tc>
        <w:tc>
          <w:tcPr>
            <w:tcW w:w="0" w:type="auto"/>
          </w:tcPr>
          <w:p w14:paraId="30E4674F" w14:textId="77777777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AF354B">
              <w:rPr>
                <w:rFonts w:ascii="Cavolini" w:hAnsi="Cavolini" w:cs="Cavolini"/>
              </w:rPr>
              <w:t>Reaktion</w:t>
            </w:r>
            <w:proofErr w:type="spellEnd"/>
            <w:r w:rsidRPr="00AF354B">
              <w:rPr>
                <w:rFonts w:ascii="Cavolini" w:hAnsi="Cavolini" w:cs="Cavolini"/>
              </w:rPr>
              <w:t xml:space="preserve"> &amp; Intervention</w:t>
            </w:r>
          </w:p>
        </w:tc>
        <w:tc>
          <w:tcPr>
            <w:tcW w:w="0" w:type="auto"/>
          </w:tcPr>
          <w:p w14:paraId="455C1AB7" w14:textId="130ACFAB" w:rsidR="00FA2933" w:rsidRPr="00AF354B" w:rsidRDefault="00C87E18">
            <w:pPr>
              <w:pStyle w:val="Compact"/>
              <w:rPr>
                <w:rFonts w:ascii="Cavolini" w:hAnsi="Cavolini" w:cs="Cavolini"/>
              </w:rPr>
            </w:pPr>
            <w:r>
              <w:rPr>
                <w:rStyle w:val="VerbatimChar"/>
                <w:rFonts w:ascii="Cavolini" w:hAnsi="Cavolini" w:cs="Cavolini"/>
              </w:rPr>
              <w:t>T</w:t>
            </w:r>
            <w:r w:rsidR="00285368" w:rsidRPr="00AF354B">
              <w:rPr>
                <w:rStyle w:val="VerbatimChar"/>
                <w:rFonts w:ascii="Cavolini" w:hAnsi="Cavolini" w:cs="Cavolini"/>
              </w:rPr>
              <w:t>ool</w:t>
            </w:r>
            <w:r>
              <w:rPr>
                <w:rStyle w:val="VerbatimChar"/>
                <w:rFonts w:ascii="Cavolini" w:hAnsi="Cavolini" w:cs="Cavolini"/>
              </w:rPr>
              <w:t xml:space="preserve"> </w:t>
            </w:r>
            <w:r w:rsidR="00285368" w:rsidRPr="00AF354B">
              <w:rPr>
                <w:rStyle w:val="VerbatimChar"/>
                <w:rFonts w:ascii="Cavolini" w:hAnsi="Cavolini" w:cs="Cavolini"/>
              </w:rPr>
              <w:t>26</w:t>
            </w:r>
            <w:r>
              <w:rPr>
                <w:rStyle w:val="VerbatimChar"/>
                <w:rFonts w:ascii="Cavolini" w:hAnsi="Cavolini" w:cs="Cavolini"/>
              </w:rPr>
              <w:t xml:space="preserve"> C</w:t>
            </w:r>
            <w:r w:rsidR="00285368" w:rsidRPr="00AF354B">
              <w:rPr>
                <w:rStyle w:val="VerbatimChar"/>
                <w:rFonts w:ascii="Cavolini" w:hAnsi="Cavolini" w:cs="Cavolini"/>
              </w:rPr>
              <w:t>o</w:t>
            </w:r>
            <w:r>
              <w:rPr>
                <w:rStyle w:val="VerbatimChar"/>
                <w:rFonts w:ascii="Cavolini" w:hAnsi="Cavolini" w:cs="Cavolini"/>
              </w:rPr>
              <w:t xml:space="preserve"> R</w:t>
            </w:r>
            <w:r w:rsidR="00285368" w:rsidRPr="00AF354B">
              <w:rPr>
                <w:rStyle w:val="VerbatimChar"/>
                <w:rFonts w:ascii="Cavolini" w:hAnsi="Cavolini" w:cs="Cavolini"/>
              </w:rPr>
              <w:t>egulation</w:t>
            </w:r>
          </w:p>
        </w:tc>
      </w:tr>
      <w:tr w:rsidR="00FA2933" w:rsidRPr="00AF354B" w14:paraId="5D41EBCA" w14:textId="77777777">
        <w:tc>
          <w:tcPr>
            <w:tcW w:w="0" w:type="auto"/>
          </w:tcPr>
          <w:p w14:paraId="4C6A816D" w14:textId="77777777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</w:tcPr>
          <w:p w14:paraId="2CF42311" w14:textId="77777777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AF354B">
              <w:rPr>
                <w:rFonts w:ascii="Cavolini" w:hAnsi="Cavolini" w:cs="Cavolini"/>
              </w:rPr>
              <w:t>Eskalation</w:t>
            </w:r>
            <w:proofErr w:type="spellEnd"/>
            <w:r w:rsidRPr="00AF354B">
              <w:rPr>
                <w:rFonts w:ascii="Cavolini" w:hAnsi="Cavolini" w:cs="Cavolini"/>
              </w:rPr>
              <w:t xml:space="preserve"> / </w:t>
            </w:r>
            <w:proofErr w:type="spellStart"/>
            <w:r w:rsidRPr="00AF354B">
              <w:rPr>
                <w:rFonts w:ascii="Cavolini" w:hAnsi="Cavolini" w:cs="Cavolini"/>
              </w:rPr>
              <w:t>Rückzug</w:t>
            </w:r>
            <w:proofErr w:type="spellEnd"/>
          </w:p>
        </w:tc>
        <w:tc>
          <w:tcPr>
            <w:tcW w:w="0" w:type="auto"/>
          </w:tcPr>
          <w:p w14:paraId="1B9C83F7" w14:textId="77777777" w:rsidR="00FA2933" w:rsidRDefault="00C87E18">
            <w:pPr>
              <w:pStyle w:val="Compact"/>
              <w:rPr>
                <w:rStyle w:val="VerbatimChar"/>
                <w:rFonts w:ascii="Cavolini" w:hAnsi="Cavolini" w:cs="Cavolini"/>
              </w:rPr>
            </w:pPr>
            <w:r w:rsidRPr="00AF354B">
              <w:rPr>
                <w:rStyle w:val="VerbatimChar"/>
                <w:rFonts w:ascii="Cavolini" w:hAnsi="Cavolini" w:cs="Cavolini"/>
              </w:rPr>
              <w:t>T</w:t>
            </w:r>
            <w:r w:rsidR="00285368" w:rsidRPr="00AF354B">
              <w:rPr>
                <w:rStyle w:val="VerbatimChar"/>
                <w:rFonts w:ascii="Cavolini" w:hAnsi="Cavolini" w:cs="Cavolini"/>
              </w:rPr>
              <w:t>rigger</w:t>
            </w:r>
            <w:r>
              <w:rPr>
                <w:rStyle w:val="VerbatimChar"/>
                <w:rFonts w:ascii="Cavolini" w:hAnsi="Cavolini" w:cs="Cavolini"/>
              </w:rPr>
              <w:t xml:space="preserve"> N</w:t>
            </w:r>
            <w:r w:rsidR="00285368" w:rsidRPr="00AF354B">
              <w:rPr>
                <w:rStyle w:val="VerbatimChar"/>
                <w:rFonts w:ascii="Cavolini" w:hAnsi="Cavolini" w:cs="Cavolini"/>
              </w:rPr>
              <w:t>otfallkarten</w:t>
            </w:r>
          </w:p>
          <w:p w14:paraId="2CF20F4E" w14:textId="7CEB8903" w:rsidR="00C87E18" w:rsidRPr="00AF354B" w:rsidRDefault="00C87E18">
            <w:pPr>
              <w:pStyle w:val="Compact"/>
              <w:rPr>
                <w:rFonts w:ascii="Cavolini" w:hAnsi="Cavolini" w:cs="Cavolini"/>
              </w:rPr>
            </w:pPr>
          </w:p>
        </w:tc>
      </w:tr>
    </w:tbl>
    <w:p w14:paraId="40C1534D" w14:textId="77777777" w:rsidR="003F3289" w:rsidRDefault="003F3289" w:rsidP="00C87E18">
      <w:pPr>
        <w:pStyle w:val="Blocktext"/>
        <w:jc w:val="center"/>
        <w:rPr>
          <w:rFonts w:ascii="Segoe UI Emoji" w:hAnsi="Segoe UI Emoji" w:cs="Segoe UI Emoji"/>
          <w:b/>
          <w:bCs/>
          <w:i/>
          <w:iCs/>
          <w:color w:val="EE0000"/>
        </w:rPr>
      </w:pPr>
    </w:p>
    <w:p w14:paraId="44FF9706" w14:textId="02D85854" w:rsidR="00FA2933" w:rsidRPr="00C87E18" w:rsidRDefault="00285368" w:rsidP="00C87E18">
      <w:pPr>
        <w:pStyle w:val="Blocktext"/>
        <w:jc w:val="center"/>
        <w:rPr>
          <w:rFonts w:ascii="Cavolini" w:hAnsi="Cavolini" w:cs="Cavolini"/>
          <w:b/>
          <w:bCs/>
          <w:i/>
          <w:iCs/>
          <w:color w:val="EE0000"/>
        </w:rPr>
      </w:pPr>
      <w:r w:rsidRPr="00C87E18">
        <w:rPr>
          <w:rFonts w:ascii="Segoe UI Emoji" w:hAnsi="Segoe UI Emoji" w:cs="Segoe UI Emoji"/>
          <w:b/>
          <w:bCs/>
          <w:i/>
          <w:iCs/>
          <w:color w:val="EE0000"/>
        </w:rPr>
        <w:t>📎</w:t>
      </w:r>
      <w:r w:rsidRPr="00C87E18">
        <w:rPr>
          <w:rFonts w:ascii="Cavolini" w:hAnsi="Cavolini" w:cs="Cavolini"/>
          <w:b/>
          <w:bCs/>
          <w:i/>
          <w:iCs/>
          <w:color w:val="EE0000"/>
        </w:rPr>
        <w:t xml:space="preserve"> Die Farben </w:t>
      </w:r>
      <w:proofErr w:type="spellStart"/>
      <w:r w:rsidRPr="00C87E18">
        <w:rPr>
          <w:rFonts w:ascii="Cavolini" w:hAnsi="Cavolini" w:cs="Cavolini"/>
          <w:b/>
          <w:bCs/>
          <w:i/>
          <w:iCs/>
          <w:color w:val="EE0000"/>
        </w:rPr>
        <w:t>helfen</w:t>
      </w:r>
      <w:proofErr w:type="spellEnd"/>
      <w:r w:rsidRPr="00C87E1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C87E18">
        <w:rPr>
          <w:rFonts w:ascii="Cavolini" w:hAnsi="Cavolini" w:cs="Cavolini"/>
          <w:b/>
          <w:bCs/>
          <w:i/>
          <w:iCs/>
          <w:color w:val="EE0000"/>
        </w:rPr>
        <w:t>beim</w:t>
      </w:r>
      <w:proofErr w:type="spellEnd"/>
      <w:r w:rsidRPr="00C87E1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C87E18">
        <w:rPr>
          <w:rFonts w:ascii="Cavolini" w:hAnsi="Cavolini" w:cs="Cavolini"/>
          <w:b/>
          <w:bCs/>
          <w:i/>
          <w:iCs/>
          <w:color w:val="EE0000"/>
        </w:rPr>
        <w:t>Wiedererkennen</w:t>
      </w:r>
      <w:proofErr w:type="spellEnd"/>
      <w:r w:rsidRPr="00C87E18">
        <w:rPr>
          <w:rFonts w:ascii="Cavolini" w:hAnsi="Cavolini" w:cs="Cavolini"/>
          <w:b/>
          <w:bCs/>
          <w:i/>
          <w:iCs/>
          <w:color w:val="EE0000"/>
        </w:rPr>
        <w:t xml:space="preserve"> der </w:t>
      </w:r>
      <w:proofErr w:type="spellStart"/>
      <w:r w:rsidRPr="00C87E18">
        <w:rPr>
          <w:rFonts w:ascii="Cavolini" w:hAnsi="Cavolini" w:cs="Cavolini"/>
          <w:b/>
          <w:bCs/>
          <w:i/>
          <w:iCs/>
          <w:color w:val="EE0000"/>
        </w:rPr>
        <w:t>Phasen</w:t>
      </w:r>
      <w:proofErr w:type="spellEnd"/>
      <w:r w:rsidRPr="00C87E1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C87E18">
        <w:rPr>
          <w:rFonts w:ascii="Cavolini" w:hAnsi="Cavolini" w:cs="Cavolini"/>
          <w:b/>
          <w:bCs/>
          <w:i/>
          <w:iCs/>
          <w:color w:val="EE0000"/>
        </w:rPr>
        <w:t>im</w:t>
      </w:r>
      <w:proofErr w:type="spellEnd"/>
      <w:r w:rsidRPr="00C87E1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C87E18">
        <w:rPr>
          <w:rFonts w:ascii="Cavolini" w:hAnsi="Cavolini" w:cs="Cavolini"/>
          <w:b/>
          <w:bCs/>
          <w:i/>
          <w:iCs/>
          <w:color w:val="EE0000"/>
        </w:rPr>
        <w:t>Alltag</w:t>
      </w:r>
      <w:proofErr w:type="spellEnd"/>
      <w:r w:rsidRPr="00C87E18">
        <w:rPr>
          <w:rFonts w:ascii="Cavolini" w:hAnsi="Cavolini" w:cs="Cavolini"/>
          <w:b/>
          <w:bCs/>
          <w:i/>
          <w:iCs/>
          <w:color w:val="EE0000"/>
        </w:rPr>
        <w:t xml:space="preserve"> und </w:t>
      </w:r>
      <w:proofErr w:type="spellStart"/>
      <w:r w:rsidRPr="00C87E18">
        <w:rPr>
          <w:rFonts w:ascii="Cavolini" w:hAnsi="Cavolini" w:cs="Cavolini"/>
          <w:b/>
          <w:bCs/>
          <w:i/>
          <w:iCs/>
          <w:color w:val="EE0000"/>
        </w:rPr>
        <w:t>bei</w:t>
      </w:r>
      <w:proofErr w:type="spellEnd"/>
      <w:r w:rsidRPr="00C87E18">
        <w:rPr>
          <w:rFonts w:ascii="Cavolini" w:hAnsi="Cavolini" w:cs="Cavolini"/>
          <w:b/>
          <w:bCs/>
          <w:i/>
          <w:iCs/>
          <w:color w:val="EE0000"/>
        </w:rPr>
        <w:t xml:space="preserve"> der Navigation </w:t>
      </w:r>
      <w:proofErr w:type="spellStart"/>
      <w:r w:rsidRPr="00C87E18">
        <w:rPr>
          <w:rFonts w:ascii="Cavolini" w:hAnsi="Cavolini" w:cs="Cavolini"/>
          <w:b/>
          <w:bCs/>
          <w:i/>
          <w:iCs/>
          <w:color w:val="EE0000"/>
        </w:rPr>
        <w:t>im</w:t>
      </w:r>
      <w:proofErr w:type="spellEnd"/>
      <w:r w:rsidRPr="00C87E18">
        <w:rPr>
          <w:rFonts w:ascii="Cavolini" w:hAnsi="Cavolini" w:cs="Cavolini"/>
          <w:b/>
          <w:bCs/>
          <w:i/>
          <w:iCs/>
          <w:color w:val="EE0000"/>
        </w:rPr>
        <w:t xml:space="preserve"> Print- </w:t>
      </w:r>
      <w:proofErr w:type="spellStart"/>
      <w:r w:rsidRPr="00C87E18">
        <w:rPr>
          <w:rFonts w:ascii="Cavolini" w:hAnsi="Cavolini" w:cs="Cavolini"/>
          <w:b/>
          <w:bCs/>
          <w:i/>
          <w:iCs/>
          <w:color w:val="EE0000"/>
        </w:rPr>
        <w:t>oder</w:t>
      </w:r>
      <w:proofErr w:type="spellEnd"/>
      <w:r w:rsidRPr="00C87E18">
        <w:rPr>
          <w:rFonts w:ascii="Cavolini" w:hAnsi="Cavolini" w:cs="Cavolini"/>
          <w:b/>
          <w:bCs/>
          <w:i/>
          <w:iCs/>
          <w:color w:val="EE0000"/>
        </w:rPr>
        <w:t xml:space="preserve"> HTML-System</w:t>
      </w:r>
    </w:p>
    <w:p w14:paraId="0130A671" w14:textId="5B8CBB9E" w:rsidR="00FA2933" w:rsidRPr="00AF354B" w:rsidRDefault="00285368">
      <w:pPr>
        <w:pStyle w:val="berschrift2"/>
        <w:rPr>
          <w:rFonts w:ascii="Cavolini" w:hAnsi="Cavolini" w:cs="Cavolini"/>
          <w:color w:val="auto"/>
        </w:rPr>
      </w:pPr>
      <w:bookmarkStart w:id="3" w:name="matching-tabelle-typische-szenarien"/>
      <w:bookmarkEnd w:id="2"/>
      <w:r w:rsidRPr="00AF354B">
        <w:rPr>
          <w:rFonts w:ascii="Segoe UI Emoji" w:hAnsi="Segoe UI Emoji" w:cs="Segoe UI Emoji"/>
          <w:color w:val="auto"/>
        </w:rPr>
        <w:lastRenderedPageBreak/>
        <w:t>📊</w:t>
      </w:r>
      <w:r w:rsidRPr="00AF354B">
        <w:rPr>
          <w:rFonts w:ascii="Cavolini" w:hAnsi="Cavolini" w:cs="Cavolini"/>
          <w:color w:val="auto"/>
        </w:rPr>
        <w:t xml:space="preserve"> </w:t>
      </w:r>
      <w:r w:rsidRPr="00C87E18">
        <w:rPr>
          <w:rFonts w:ascii="Cavolini" w:hAnsi="Cavolini" w:cs="Cavolini"/>
          <w:b/>
          <w:bCs/>
          <w:color w:val="auto"/>
          <w:u w:val="single"/>
        </w:rPr>
        <w:t>MATCHING-TABELLE: TYPISCHE SZENARIEN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29"/>
        <w:gridCol w:w="2485"/>
        <w:gridCol w:w="2229"/>
        <w:gridCol w:w="3857"/>
      </w:tblGrid>
      <w:tr w:rsidR="00FA2933" w:rsidRPr="00AF354B" w14:paraId="0DB2FDE7" w14:textId="77777777" w:rsidTr="00FA2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34" w:type="dxa"/>
          </w:tcPr>
          <w:p w14:paraId="426DEDD4" w14:textId="77777777" w:rsidR="00FA2933" w:rsidRPr="003F3289" w:rsidRDefault="00285368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3F3289">
              <w:rPr>
                <w:rFonts w:ascii="Cavolini" w:hAnsi="Cavolini" w:cs="Cavolini"/>
                <w:b/>
                <w:bCs/>
                <w:i/>
                <w:iCs/>
              </w:rPr>
              <w:t>Trigger (</w:t>
            </w:r>
            <w:proofErr w:type="spellStart"/>
            <w:r w:rsidRPr="003F3289">
              <w:rPr>
                <w:rFonts w:ascii="Cavolini" w:hAnsi="Cavolini" w:cs="Cavolini"/>
                <w:b/>
                <w:bCs/>
                <w:i/>
                <w:iCs/>
              </w:rPr>
              <w:t>Beispiel</w:t>
            </w:r>
            <w:proofErr w:type="spellEnd"/>
            <w:r w:rsidRPr="003F3289">
              <w:rPr>
                <w:rFonts w:ascii="Cavolini" w:hAnsi="Cavolini" w:cs="Cavolini"/>
                <w:b/>
                <w:bCs/>
                <w:i/>
                <w:iCs/>
              </w:rPr>
              <w:t>)</w:t>
            </w:r>
          </w:p>
        </w:tc>
        <w:tc>
          <w:tcPr>
            <w:tcW w:w="1822" w:type="dxa"/>
          </w:tcPr>
          <w:p w14:paraId="0E49C160" w14:textId="77777777" w:rsidR="00FA2933" w:rsidRPr="003F3289" w:rsidRDefault="00285368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3F3289">
              <w:rPr>
                <w:rFonts w:ascii="Cavolini" w:hAnsi="Cavolini" w:cs="Cavolini"/>
                <w:b/>
                <w:bCs/>
                <w:i/>
                <w:iCs/>
              </w:rPr>
              <w:t>Reaktion</w:t>
            </w:r>
            <w:proofErr w:type="spellEnd"/>
            <w:r w:rsidRPr="003F3289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r w:rsidRPr="003F3289">
              <w:rPr>
                <w:rFonts w:ascii="Cavolini" w:hAnsi="Cavolini" w:cs="Cavolini"/>
                <w:b/>
                <w:bCs/>
                <w:i/>
                <w:iCs/>
                <w:color w:val="00B0F0"/>
              </w:rPr>
              <w:t>ER</w:t>
            </w:r>
          </w:p>
        </w:tc>
        <w:tc>
          <w:tcPr>
            <w:tcW w:w="1634" w:type="dxa"/>
          </w:tcPr>
          <w:p w14:paraId="3E8C3945" w14:textId="77777777" w:rsidR="00FA2933" w:rsidRPr="003F3289" w:rsidRDefault="00285368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3F3289">
              <w:rPr>
                <w:rFonts w:ascii="Cavolini" w:hAnsi="Cavolini" w:cs="Cavolini"/>
                <w:b/>
                <w:bCs/>
                <w:i/>
                <w:iCs/>
              </w:rPr>
              <w:t>Reaktion</w:t>
            </w:r>
            <w:proofErr w:type="spellEnd"/>
            <w:r w:rsidRPr="003F3289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r w:rsidRPr="003F3289">
              <w:rPr>
                <w:rFonts w:ascii="Cavolini" w:hAnsi="Cavolini" w:cs="Cavolini"/>
                <w:b/>
                <w:bCs/>
                <w:i/>
                <w:iCs/>
                <w:color w:val="7030A0"/>
              </w:rPr>
              <w:t>SIE</w:t>
            </w:r>
          </w:p>
        </w:tc>
        <w:tc>
          <w:tcPr>
            <w:tcW w:w="2828" w:type="dxa"/>
          </w:tcPr>
          <w:p w14:paraId="247DEB27" w14:textId="77777777" w:rsidR="00FA2933" w:rsidRPr="003F3289" w:rsidRDefault="00285368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3F3289">
              <w:rPr>
                <w:rFonts w:ascii="Cavolini" w:hAnsi="Cavolini" w:cs="Cavolini"/>
                <w:b/>
                <w:bCs/>
                <w:i/>
                <w:iCs/>
              </w:rPr>
              <w:t xml:space="preserve">Was </w:t>
            </w:r>
            <w:proofErr w:type="spellStart"/>
            <w:r w:rsidRPr="003F3289">
              <w:rPr>
                <w:rFonts w:ascii="Cavolini" w:hAnsi="Cavolini" w:cs="Cavolini"/>
                <w:b/>
                <w:bCs/>
                <w:i/>
                <w:iCs/>
              </w:rPr>
              <w:t>hilft</w:t>
            </w:r>
            <w:proofErr w:type="spellEnd"/>
            <w:r w:rsidRPr="003F3289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proofErr w:type="spellStart"/>
            <w:r w:rsidRPr="003F3289">
              <w:rPr>
                <w:rFonts w:ascii="Cavolini" w:hAnsi="Cavolini" w:cs="Cavolini"/>
                <w:b/>
                <w:bCs/>
                <w:i/>
                <w:iCs/>
              </w:rPr>
              <w:t>konkret</w:t>
            </w:r>
            <w:proofErr w:type="spellEnd"/>
            <w:r w:rsidRPr="003F3289">
              <w:rPr>
                <w:rFonts w:ascii="Cavolini" w:hAnsi="Cavolini" w:cs="Cavolini"/>
                <w:b/>
                <w:bCs/>
                <w:i/>
                <w:iCs/>
              </w:rPr>
              <w:t xml:space="preserve"> (Aktion/Tool)</w:t>
            </w:r>
          </w:p>
        </w:tc>
      </w:tr>
      <w:tr w:rsidR="00FA2933" w:rsidRPr="00AF354B" w14:paraId="001F86B8" w14:textId="77777777">
        <w:tc>
          <w:tcPr>
            <w:tcW w:w="1634" w:type="dxa"/>
          </w:tcPr>
          <w:p w14:paraId="26C34C61" w14:textId="77777777" w:rsidR="00FA2933" w:rsidRPr="003F3289" w:rsidRDefault="00285368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3F3289">
              <w:rPr>
                <w:rFonts w:ascii="Cavolini" w:hAnsi="Cavolini" w:cs="Cavolini"/>
                <w:b/>
                <w:bCs/>
              </w:rPr>
              <w:t>Vorwurf</w:t>
            </w:r>
            <w:proofErr w:type="spellEnd"/>
            <w:r w:rsidRPr="003F3289">
              <w:rPr>
                <w:rFonts w:ascii="Cavolini" w:hAnsi="Cavolini" w:cs="Cavolini"/>
                <w:b/>
                <w:bCs/>
              </w:rPr>
              <w:t xml:space="preserve"> / Kritik</w:t>
            </w:r>
          </w:p>
        </w:tc>
        <w:tc>
          <w:tcPr>
            <w:tcW w:w="1822" w:type="dxa"/>
          </w:tcPr>
          <w:p w14:paraId="2D55E754" w14:textId="77777777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AF354B">
              <w:rPr>
                <w:rFonts w:ascii="Cavolini" w:hAnsi="Cavolini" w:cs="Cavolini"/>
              </w:rPr>
              <w:t>Rückzug</w:t>
            </w:r>
            <w:proofErr w:type="spellEnd"/>
            <w:r w:rsidRPr="00AF354B">
              <w:rPr>
                <w:rFonts w:ascii="Cavolini" w:hAnsi="Cavolini" w:cs="Cavolini"/>
              </w:rPr>
              <w:t xml:space="preserve">, </w:t>
            </w:r>
            <w:proofErr w:type="spellStart"/>
            <w:r w:rsidRPr="00AF354B">
              <w:rPr>
                <w:rFonts w:ascii="Cavolini" w:hAnsi="Cavolini" w:cs="Cavolini"/>
              </w:rPr>
              <w:t>Erstarren</w:t>
            </w:r>
            <w:proofErr w:type="spellEnd"/>
          </w:p>
        </w:tc>
        <w:tc>
          <w:tcPr>
            <w:tcW w:w="1634" w:type="dxa"/>
          </w:tcPr>
          <w:p w14:paraId="53983CEF" w14:textId="77777777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AF354B">
              <w:rPr>
                <w:rFonts w:ascii="Cavolini" w:hAnsi="Cavolini" w:cs="Cavolini"/>
              </w:rPr>
              <w:t>Lautwerden</w:t>
            </w:r>
            <w:proofErr w:type="spellEnd"/>
            <w:r w:rsidRPr="00AF354B">
              <w:rPr>
                <w:rFonts w:ascii="Cavolini" w:hAnsi="Cavolini" w:cs="Cavolini"/>
              </w:rPr>
              <w:t xml:space="preserve">, </w:t>
            </w:r>
            <w:proofErr w:type="spellStart"/>
            <w:r w:rsidRPr="00AF354B">
              <w:rPr>
                <w:rFonts w:ascii="Cavolini" w:hAnsi="Cavolini" w:cs="Cavolini"/>
              </w:rPr>
              <w:t>Rechtfertigung</w:t>
            </w:r>
            <w:proofErr w:type="spellEnd"/>
          </w:p>
        </w:tc>
        <w:tc>
          <w:tcPr>
            <w:tcW w:w="2828" w:type="dxa"/>
          </w:tcPr>
          <w:p w14:paraId="4748B06E" w14:textId="77777777" w:rsidR="00FA2933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🔁</w:t>
            </w:r>
            <w:r w:rsidRPr="00AF354B">
              <w:rPr>
                <w:rFonts w:ascii="Cavolini" w:hAnsi="Cavolini" w:cs="Cavolini"/>
              </w:rPr>
              <w:t xml:space="preserve"> </w:t>
            </w:r>
            <w:proofErr w:type="spellStart"/>
            <w:r w:rsidRPr="00AF354B">
              <w:rPr>
                <w:rFonts w:ascii="Cavolini" w:hAnsi="Cavolini" w:cs="Cavolini"/>
              </w:rPr>
              <w:t>Ritualsatz</w:t>
            </w:r>
            <w:proofErr w:type="spellEnd"/>
            <w:r w:rsidRPr="00AF354B">
              <w:rPr>
                <w:rFonts w:ascii="Cavolini" w:hAnsi="Cavolini" w:cs="Cavolini"/>
              </w:rPr>
              <w:t>, Ko-Regulation, Safe-Word</w:t>
            </w:r>
          </w:p>
          <w:p w14:paraId="1266783D" w14:textId="77777777" w:rsidR="00CC7F7B" w:rsidRPr="00AF354B" w:rsidRDefault="00CC7F7B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FA2933" w:rsidRPr="00AF354B" w14:paraId="2413ED1A" w14:textId="77777777">
        <w:tc>
          <w:tcPr>
            <w:tcW w:w="1634" w:type="dxa"/>
          </w:tcPr>
          <w:p w14:paraId="547FEA0E" w14:textId="77777777" w:rsidR="00FA2933" w:rsidRPr="003F3289" w:rsidRDefault="00285368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3F3289">
              <w:rPr>
                <w:rFonts w:ascii="Cavolini" w:hAnsi="Cavolini" w:cs="Cavolini"/>
                <w:b/>
                <w:bCs/>
              </w:rPr>
              <w:t>Näheforderung</w:t>
            </w:r>
            <w:proofErr w:type="spellEnd"/>
            <w:r w:rsidRPr="003F3289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3F3289">
              <w:rPr>
                <w:rFonts w:ascii="Cavolini" w:hAnsi="Cavolini" w:cs="Cavolini"/>
                <w:b/>
                <w:bCs/>
              </w:rPr>
              <w:t>ohne</w:t>
            </w:r>
            <w:proofErr w:type="spellEnd"/>
            <w:r w:rsidRPr="003F3289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3F3289">
              <w:rPr>
                <w:rFonts w:ascii="Cavolini" w:hAnsi="Cavolini" w:cs="Cavolini"/>
                <w:b/>
                <w:bCs/>
              </w:rPr>
              <w:t>Warnung</w:t>
            </w:r>
            <w:proofErr w:type="spellEnd"/>
          </w:p>
        </w:tc>
        <w:tc>
          <w:tcPr>
            <w:tcW w:w="1822" w:type="dxa"/>
          </w:tcPr>
          <w:p w14:paraId="4A42F12E" w14:textId="77777777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AF354B">
              <w:rPr>
                <w:rFonts w:ascii="Cavolini" w:hAnsi="Cavolini" w:cs="Cavolini"/>
              </w:rPr>
              <w:t>Reizüberflutung</w:t>
            </w:r>
            <w:proofErr w:type="spellEnd"/>
            <w:r w:rsidRPr="00AF354B">
              <w:rPr>
                <w:rFonts w:ascii="Cavolini" w:hAnsi="Cavolini" w:cs="Cavolini"/>
              </w:rPr>
              <w:t>, Freeze</w:t>
            </w:r>
          </w:p>
        </w:tc>
        <w:tc>
          <w:tcPr>
            <w:tcW w:w="1634" w:type="dxa"/>
          </w:tcPr>
          <w:p w14:paraId="052B4EA0" w14:textId="77777777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AF354B">
              <w:rPr>
                <w:rFonts w:ascii="Cavolini" w:hAnsi="Cavolini" w:cs="Cavolini"/>
              </w:rPr>
              <w:t>Impulsives</w:t>
            </w:r>
            <w:proofErr w:type="spellEnd"/>
            <w:r w:rsidRPr="00AF354B">
              <w:rPr>
                <w:rFonts w:ascii="Cavolini" w:hAnsi="Cavolini" w:cs="Cavolini"/>
              </w:rPr>
              <w:t xml:space="preserve"> </w:t>
            </w:r>
            <w:proofErr w:type="spellStart"/>
            <w:r w:rsidRPr="00AF354B">
              <w:rPr>
                <w:rFonts w:ascii="Cavolini" w:hAnsi="Cavolini" w:cs="Cavolini"/>
              </w:rPr>
              <w:t>Klammern</w:t>
            </w:r>
            <w:proofErr w:type="spellEnd"/>
          </w:p>
        </w:tc>
        <w:tc>
          <w:tcPr>
            <w:tcW w:w="2828" w:type="dxa"/>
          </w:tcPr>
          <w:p w14:paraId="3F5A1354" w14:textId="77777777" w:rsidR="00FA2933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🟠</w:t>
            </w:r>
            <w:r w:rsidRPr="00AF354B">
              <w:rPr>
                <w:rFonts w:ascii="Cavolini" w:hAnsi="Cavolini" w:cs="Cavolini"/>
              </w:rPr>
              <w:t xml:space="preserve"> </w:t>
            </w:r>
            <w:proofErr w:type="spellStart"/>
            <w:r w:rsidRPr="00AF354B">
              <w:rPr>
                <w:rFonts w:ascii="Cavolini" w:hAnsi="Cavolini" w:cs="Cavolini"/>
              </w:rPr>
              <w:t>Ankündigung</w:t>
            </w:r>
            <w:proofErr w:type="spellEnd"/>
            <w:r w:rsidRPr="00AF354B">
              <w:rPr>
                <w:rFonts w:ascii="Cavolini" w:hAnsi="Cavolini" w:cs="Cavolini"/>
              </w:rPr>
              <w:t xml:space="preserve">, </w:t>
            </w:r>
            <w:proofErr w:type="spellStart"/>
            <w:r w:rsidRPr="00AF354B">
              <w:rPr>
                <w:rFonts w:ascii="Cavolini" w:hAnsi="Cavolini" w:cs="Cavolini"/>
              </w:rPr>
              <w:t>Rückzugsregel</w:t>
            </w:r>
            <w:proofErr w:type="spellEnd"/>
            <w:r w:rsidRPr="00AF354B">
              <w:rPr>
                <w:rFonts w:ascii="Cavolini" w:hAnsi="Cavolini" w:cs="Cavolini"/>
              </w:rPr>
              <w:t>, Timer</w:t>
            </w:r>
          </w:p>
          <w:p w14:paraId="69740C97" w14:textId="77777777" w:rsidR="00CC7F7B" w:rsidRPr="00AF354B" w:rsidRDefault="00CC7F7B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FA2933" w:rsidRPr="00AF354B" w14:paraId="03D094D3" w14:textId="77777777">
        <w:tc>
          <w:tcPr>
            <w:tcW w:w="1634" w:type="dxa"/>
          </w:tcPr>
          <w:p w14:paraId="2B7BB5AB" w14:textId="77777777" w:rsidR="00FA2933" w:rsidRPr="003F3289" w:rsidRDefault="00285368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3F3289">
              <w:rPr>
                <w:rFonts w:ascii="Cavolini" w:hAnsi="Cavolini" w:cs="Cavolini"/>
                <w:b/>
                <w:bCs/>
              </w:rPr>
              <w:t>Kontrollverlust</w:t>
            </w:r>
            <w:proofErr w:type="spellEnd"/>
          </w:p>
        </w:tc>
        <w:tc>
          <w:tcPr>
            <w:tcW w:w="1822" w:type="dxa"/>
          </w:tcPr>
          <w:p w14:paraId="73462027" w14:textId="77777777" w:rsidR="00FA2933" w:rsidRDefault="0028536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AF354B">
              <w:rPr>
                <w:rFonts w:ascii="Cavolini" w:hAnsi="Cavolini" w:cs="Cavolini"/>
              </w:rPr>
              <w:t>Frust</w:t>
            </w:r>
            <w:proofErr w:type="spellEnd"/>
            <w:r w:rsidRPr="00AF354B">
              <w:rPr>
                <w:rFonts w:ascii="Cavolini" w:hAnsi="Cavolini" w:cs="Cavolini"/>
              </w:rPr>
              <w:t xml:space="preserve">, </w:t>
            </w:r>
            <w:proofErr w:type="spellStart"/>
            <w:r w:rsidRPr="00AF354B">
              <w:rPr>
                <w:rFonts w:ascii="Cavolini" w:hAnsi="Cavolini" w:cs="Cavolini"/>
              </w:rPr>
              <w:t>Bewegung</w:t>
            </w:r>
            <w:proofErr w:type="spellEnd"/>
            <w:r w:rsidRPr="00AF354B">
              <w:rPr>
                <w:rFonts w:ascii="Cavolini" w:hAnsi="Cavolini" w:cs="Cavolini"/>
              </w:rPr>
              <w:t xml:space="preserve">, </w:t>
            </w:r>
            <w:proofErr w:type="spellStart"/>
            <w:r w:rsidRPr="00AF354B">
              <w:rPr>
                <w:rFonts w:ascii="Cavolini" w:hAnsi="Cavolini" w:cs="Cavolini"/>
              </w:rPr>
              <w:t>Fluchtimpuls</w:t>
            </w:r>
            <w:proofErr w:type="spellEnd"/>
          </w:p>
          <w:p w14:paraId="43F535F1" w14:textId="77777777" w:rsidR="00CC7F7B" w:rsidRPr="00AF354B" w:rsidRDefault="00CC7F7B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634" w:type="dxa"/>
          </w:tcPr>
          <w:p w14:paraId="312329B5" w14:textId="77777777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Cavolini" w:hAnsi="Cavolini" w:cs="Cavolini"/>
              </w:rPr>
              <w:t xml:space="preserve">Angst, </w:t>
            </w:r>
            <w:proofErr w:type="spellStart"/>
            <w:r w:rsidRPr="00AF354B">
              <w:rPr>
                <w:rFonts w:ascii="Cavolini" w:hAnsi="Cavolini" w:cs="Cavolini"/>
              </w:rPr>
              <w:t>Überforderung</w:t>
            </w:r>
            <w:proofErr w:type="spellEnd"/>
          </w:p>
        </w:tc>
        <w:tc>
          <w:tcPr>
            <w:tcW w:w="2828" w:type="dxa"/>
          </w:tcPr>
          <w:p w14:paraId="25282AB0" w14:textId="77777777" w:rsidR="00FA2933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🔴</w:t>
            </w:r>
            <w:r w:rsidRPr="00AF354B">
              <w:rPr>
                <w:rFonts w:ascii="Cavolini" w:hAnsi="Cavolini" w:cs="Cavolini"/>
              </w:rPr>
              <w:t xml:space="preserve"> </w:t>
            </w:r>
            <w:proofErr w:type="spellStart"/>
            <w:r w:rsidRPr="00AF354B">
              <w:rPr>
                <w:rFonts w:ascii="Cavolini" w:hAnsi="Cavolini" w:cs="Cavolini"/>
              </w:rPr>
              <w:t>Strukturzettel</w:t>
            </w:r>
            <w:proofErr w:type="spellEnd"/>
            <w:r w:rsidRPr="00AF354B">
              <w:rPr>
                <w:rFonts w:ascii="Cavolini" w:hAnsi="Cavolini" w:cs="Cavolini"/>
              </w:rPr>
              <w:t xml:space="preserve">, </w:t>
            </w:r>
            <w:proofErr w:type="spellStart"/>
            <w:r w:rsidRPr="00AF354B">
              <w:rPr>
                <w:rFonts w:ascii="Cavolini" w:hAnsi="Cavolini" w:cs="Cavolini"/>
              </w:rPr>
              <w:t>Rückkehrritual</w:t>
            </w:r>
            <w:proofErr w:type="spellEnd"/>
            <w:r w:rsidRPr="00AF354B">
              <w:rPr>
                <w:rFonts w:ascii="Cavolini" w:hAnsi="Cavolini" w:cs="Cavolini"/>
              </w:rPr>
              <w:t>, Buddy-Call</w:t>
            </w:r>
          </w:p>
          <w:p w14:paraId="2D03BF59" w14:textId="77777777" w:rsidR="00CC7F7B" w:rsidRPr="00AF354B" w:rsidRDefault="00CC7F7B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FA2933" w:rsidRPr="00AF354B" w14:paraId="6C838E71" w14:textId="77777777">
        <w:tc>
          <w:tcPr>
            <w:tcW w:w="1634" w:type="dxa"/>
          </w:tcPr>
          <w:p w14:paraId="73EA0DCF" w14:textId="77777777" w:rsidR="00FA2933" w:rsidRPr="003F3289" w:rsidRDefault="00285368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3F3289">
              <w:rPr>
                <w:rFonts w:ascii="Cavolini" w:hAnsi="Cavolini" w:cs="Cavolini"/>
                <w:b/>
                <w:bCs/>
              </w:rPr>
              <w:t>Unklarheit</w:t>
            </w:r>
            <w:proofErr w:type="spellEnd"/>
            <w:r w:rsidRPr="003F3289">
              <w:rPr>
                <w:rFonts w:ascii="Cavolini" w:hAnsi="Cavolini" w:cs="Cavolini"/>
                <w:b/>
                <w:bCs/>
              </w:rPr>
              <w:t xml:space="preserve">, was </w:t>
            </w:r>
            <w:proofErr w:type="spellStart"/>
            <w:r w:rsidRPr="003F3289">
              <w:rPr>
                <w:rFonts w:ascii="Cavolini" w:hAnsi="Cavolini" w:cs="Cavolini"/>
                <w:b/>
                <w:bCs/>
              </w:rPr>
              <w:t>los</w:t>
            </w:r>
            <w:proofErr w:type="spellEnd"/>
            <w:r w:rsidRPr="003F3289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3F3289">
              <w:rPr>
                <w:rFonts w:ascii="Cavolini" w:hAnsi="Cavolini" w:cs="Cavolini"/>
                <w:b/>
                <w:bCs/>
              </w:rPr>
              <w:t>ist</w:t>
            </w:r>
            <w:proofErr w:type="spellEnd"/>
          </w:p>
        </w:tc>
        <w:tc>
          <w:tcPr>
            <w:tcW w:w="1822" w:type="dxa"/>
          </w:tcPr>
          <w:p w14:paraId="7520B003" w14:textId="77777777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AF354B">
              <w:rPr>
                <w:rFonts w:ascii="Cavolini" w:hAnsi="Cavolini" w:cs="Cavolini"/>
              </w:rPr>
              <w:t>Grübeln</w:t>
            </w:r>
            <w:proofErr w:type="spellEnd"/>
            <w:r w:rsidRPr="00AF354B">
              <w:rPr>
                <w:rFonts w:ascii="Cavolini" w:hAnsi="Cavolini" w:cs="Cavolini"/>
              </w:rPr>
              <w:t xml:space="preserve">, </w:t>
            </w:r>
            <w:proofErr w:type="spellStart"/>
            <w:r w:rsidRPr="00AF354B">
              <w:rPr>
                <w:rFonts w:ascii="Cavolini" w:hAnsi="Cavolini" w:cs="Cavolini"/>
              </w:rPr>
              <w:t>Vermeidung</w:t>
            </w:r>
            <w:proofErr w:type="spellEnd"/>
          </w:p>
        </w:tc>
        <w:tc>
          <w:tcPr>
            <w:tcW w:w="1634" w:type="dxa"/>
          </w:tcPr>
          <w:p w14:paraId="020D6000" w14:textId="77777777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AF354B">
              <w:rPr>
                <w:rFonts w:ascii="Cavolini" w:hAnsi="Cavolini" w:cs="Cavolini"/>
              </w:rPr>
              <w:t>Drängen</w:t>
            </w:r>
            <w:proofErr w:type="spellEnd"/>
            <w:r w:rsidRPr="00AF354B">
              <w:rPr>
                <w:rFonts w:ascii="Cavolini" w:hAnsi="Cavolini" w:cs="Cavolini"/>
              </w:rPr>
              <w:t xml:space="preserve">, </w:t>
            </w:r>
            <w:proofErr w:type="spellStart"/>
            <w:r w:rsidRPr="00AF354B">
              <w:rPr>
                <w:rFonts w:ascii="Cavolini" w:hAnsi="Cavolini" w:cs="Cavolini"/>
              </w:rPr>
              <w:t>wiederholen</w:t>
            </w:r>
            <w:proofErr w:type="spellEnd"/>
          </w:p>
        </w:tc>
        <w:tc>
          <w:tcPr>
            <w:tcW w:w="2828" w:type="dxa"/>
          </w:tcPr>
          <w:p w14:paraId="56288BAF" w14:textId="77777777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🧠</w:t>
            </w:r>
            <w:r w:rsidRPr="00AF354B">
              <w:rPr>
                <w:rFonts w:ascii="Cavolini" w:hAnsi="Cavolini" w:cs="Cavolini"/>
              </w:rPr>
              <w:t xml:space="preserve"> Matching-Check-In, CTMM-</w:t>
            </w:r>
            <w:proofErr w:type="spellStart"/>
            <w:r w:rsidRPr="00AF354B">
              <w:rPr>
                <w:rFonts w:ascii="Cavolini" w:hAnsi="Cavolini" w:cs="Cavolini"/>
              </w:rPr>
              <w:t>Visualisierung</w:t>
            </w:r>
            <w:proofErr w:type="spellEnd"/>
          </w:p>
        </w:tc>
      </w:tr>
    </w:tbl>
    <w:p w14:paraId="0DFC7C0A" w14:textId="644C7645" w:rsidR="00FA2933" w:rsidRDefault="00FA2933">
      <w:pPr>
        <w:rPr>
          <w:rFonts w:ascii="Cavolini" w:hAnsi="Cavolini" w:cs="Cavolini"/>
          <w:noProof/>
        </w:rPr>
      </w:pPr>
    </w:p>
    <w:p w14:paraId="24ED7D66" w14:textId="77777777" w:rsidR="00CC7F7B" w:rsidRPr="00AF354B" w:rsidRDefault="00CC7F7B">
      <w:pPr>
        <w:rPr>
          <w:rFonts w:ascii="Cavolini" w:hAnsi="Cavolini" w:cs="Cavolini"/>
        </w:rPr>
      </w:pPr>
    </w:p>
    <w:p w14:paraId="2A2F5032" w14:textId="0AEA50A1" w:rsidR="00FA2933" w:rsidRPr="00AF354B" w:rsidRDefault="00285368">
      <w:pPr>
        <w:pStyle w:val="berschrift2"/>
        <w:rPr>
          <w:rFonts w:ascii="Cavolini" w:hAnsi="Cavolini" w:cs="Cavolini"/>
          <w:color w:val="auto"/>
        </w:rPr>
      </w:pPr>
      <w:bookmarkStart w:id="4" w:name="eigene-beobachtungen-freifelder"/>
      <w:bookmarkEnd w:id="3"/>
      <w:r w:rsidRPr="00AF354B">
        <w:rPr>
          <w:rFonts w:ascii="Segoe UI Emoji" w:hAnsi="Segoe UI Emoji" w:cs="Segoe UI Emoji"/>
          <w:color w:val="auto"/>
        </w:rPr>
        <w:t>✏️</w:t>
      </w:r>
      <w:r w:rsidRPr="00AF354B">
        <w:rPr>
          <w:rFonts w:ascii="Cavolini" w:hAnsi="Cavolini" w:cs="Cavolini"/>
          <w:color w:val="auto"/>
        </w:rPr>
        <w:t xml:space="preserve"> </w:t>
      </w:r>
      <w:r w:rsidRPr="00C87E18">
        <w:rPr>
          <w:rFonts w:ascii="Cavolini" w:hAnsi="Cavolini" w:cs="Cavolini"/>
          <w:b/>
          <w:bCs/>
          <w:color w:val="auto"/>
          <w:u w:val="single"/>
        </w:rPr>
        <w:t xml:space="preserve">EIGENE BEOBACHTUNGEN 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75"/>
        <w:gridCol w:w="2243"/>
        <w:gridCol w:w="2243"/>
        <w:gridCol w:w="3739"/>
      </w:tblGrid>
      <w:tr w:rsidR="00FA2933" w:rsidRPr="00AF354B" w14:paraId="07D3F27D" w14:textId="77777777" w:rsidTr="00FA2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88" w:type="dxa"/>
          </w:tcPr>
          <w:p w14:paraId="7424495B" w14:textId="77777777" w:rsidR="00FA2933" w:rsidRPr="00CC7F7B" w:rsidRDefault="00285368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CC7F7B">
              <w:rPr>
                <w:rFonts w:ascii="Cavolini" w:hAnsi="Cavolini" w:cs="Cavolini"/>
                <w:b/>
                <w:bCs/>
                <w:i/>
                <w:iCs/>
              </w:rPr>
              <w:t>Trigger (</w:t>
            </w:r>
            <w:proofErr w:type="spellStart"/>
            <w:r w:rsidRPr="00CC7F7B">
              <w:rPr>
                <w:rFonts w:ascii="Cavolini" w:hAnsi="Cavolini" w:cs="Cavolini"/>
                <w:b/>
                <w:bCs/>
                <w:i/>
                <w:iCs/>
              </w:rPr>
              <w:t>Kontext</w:t>
            </w:r>
            <w:proofErr w:type="spellEnd"/>
            <w:r w:rsidRPr="00CC7F7B">
              <w:rPr>
                <w:rFonts w:ascii="Cavolini" w:hAnsi="Cavolini" w:cs="Cavolini"/>
                <w:b/>
                <w:bCs/>
                <w:i/>
                <w:iCs/>
              </w:rPr>
              <w:t>)</w:t>
            </w:r>
          </w:p>
        </w:tc>
        <w:tc>
          <w:tcPr>
            <w:tcW w:w="1644" w:type="dxa"/>
          </w:tcPr>
          <w:p w14:paraId="2F1F14EE" w14:textId="77777777" w:rsidR="00FA2933" w:rsidRPr="00CC7F7B" w:rsidRDefault="00285368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CC7F7B">
              <w:rPr>
                <w:rFonts w:ascii="Cavolini" w:hAnsi="Cavolini" w:cs="Cavolini"/>
                <w:b/>
                <w:bCs/>
                <w:i/>
                <w:iCs/>
              </w:rPr>
              <w:t>Reaktion</w:t>
            </w:r>
            <w:proofErr w:type="spellEnd"/>
            <w:r w:rsidRPr="00CC7F7B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r w:rsidRPr="00CC7F7B">
              <w:rPr>
                <w:rFonts w:ascii="Cavolini" w:hAnsi="Cavolini" w:cs="Cavolini"/>
                <w:b/>
                <w:bCs/>
                <w:i/>
                <w:iCs/>
                <w:color w:val="00B0F0"/>
              </w:rPr>
              <w:t>ER</w:t>
            </w:r>
          </w:p>
        </w:tc>
        <w:tc>
          <w:tcPr>
            <w:tcW w:w="1644" w:type="dxa"/>
          </w:tcPr>
          <w:p w14:paraId="5672C574" w14:textId="77777777" w:rsidR="00FA2933" w:rsidRPr="00CC7F7B" w:rsidRDefault="00285368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CC7F7B">
              <w:rPr>
                <w:rFonts w:ascii="Cavolini" w:hAnsi="Cavolini" w:cs="Cavolini"/>
                <w:b/>
                <w:bCs/>
                <w:i/>
                <w:iCs/>
              </w:rPr>
              <w:t>Reaktion</w:t>
            </w:r>
            <w:proofErr w:type="spellEnd"/>
            <w:r w:rsidRPr="00CC7F7B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r w:rsidRPr="00CC7F7B">
              <w:rPr>
                <w:rFonts w:ascii="Cavolini" w:hAnsi="Cavolini" w:cs="Cavolini"/>
                <w:b/>
                <w:bCs/>
                <w:i/>
                <w:iCs/>
                <w:color w:val="7030A0"/>
              </w:rPr>
              <w:t>SIE</w:t>
            </w:r>
          </w:p>
        </w:tc>
        <w:tc>
          <w:tcPr>
            <w:tcW w:w="2741" w:type="dxa"/>
          </w:tcPr>
          <w:p w14:paraId="0C0DC890" w14:textId="77777777" w:rsidR="00FA2933" w:rsidRPr="00CC7F7B" w:rsidRDefault="00285368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CC7F7B">
              <w:rPr>
                <w:rFonts w:ascii="Cavolini" w:hAnsi="Cavolini" w:cs="Cavolini"/>
                <w:b/>
                <w:bCs/>
                <w:i/>
                <w:iCs/>
              </w:rPr>
              <w:t xml:space="preserve">Guter Umgang / Was </w:t>
            </w:r>
            <w:proofErr w:type="spellStart"/>
            <w:r w:rsidRPr="00CC7F7B">
              <w:rPr>
                <w:rFonts w:ascii="Cavolini" w:hAnsi="Cavolini" w:cs="Cavolini"/>
                <w:b/>
                <w:bCs/>
                <w:i/>
                <w:iCs/>
              </w:rPr>
              <w:t>hilft</w:t>
            </w:r>
            <w:proofErr w:type="spellEnd"/>
          </w:p>
        </w:tc>
      </w:tr>
      <w:tr w:rsidR="00FA2933" w:rsidRPr="00AF354B" w14:paraId="3456B3A5" w14:textId="77777777">
        <w:tc>
          <w:tcPr>
            <w:tcW w:w="1888" w:type="dxa"/>
          </w:tcPr>
          <w:p w14:paraId="690A6566" w14:textId="61935EEC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📝</w:t>
            </w:r>
            <w:r w:rsidRPr="00AF354B">
              <w:rPr>
                <w:rFonts w:ascii="Cavolini" w:hAnsi="Cavolini" w:cs="Cavolini"/>
              </w:rPr>
              <w:t xml:space="preserve"> _________________________</w:t>
            </w:r>
            <w:r w:rsidR="00AE118D">
              <w:rPr>
                <w:rFonts w:ascii="Cavolini" w:hAnsi="Cavolini" w:cs="Cavolini"/>
              </w:rPr>
              <w:t>_______</w:t>
            </w:r>
          </w:p>
        </w:tc>
        <w:tc>
          <w:tcPr>
            <w:tcW w:w="1644" w:type="dxa"/>
          </w:tcPr>
          <w:p w14:paraId="4EE0D88A" w14:textId="268010FA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📝</w:t>
            </w:r>
            <w:r w:rsidRPr="00AF354B">
              <w:rPr>
                <w:rFonts w:ascii="Cavolini" w:hAnsi="Cavolini" w:cs="Cavolini"/>
              </w:rPr>
              <w:t xml:space="preserve"> ____________________</w:t>
            </w:r>
            <w:r w:rsidR="00AE118D">
              <w:rPr>
                <w:rFonts w:ascii="Cavolini" w:hAnsi="Cavolini" w:cs="Cavolini"/>
              </w:rPr>
              <w:t>________</w:t>
            </w:r>
          </w:p>
        </w:tc>
        <w:tc>
          <w:tcPr>
            <w:tcW w:w="1644" w:type="dxa"/>
          </w:tcPr>
          <w:p w14:paraId="22E001D9" w14:textId="01C375C8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📝</w:t>
            </w:r>
            <w:r w:rsidRPr="00AF354B">
              <w:rPr>
                <w:rFonts w:ascii="Cavolini" w:hAnsi="Cavolini" w:cs="Cavolini"/>
              </w:rPr>
              <w:t xml:space="preserve"> ____________________</w:t>
            </w:r>
            <w:r w:rsidR="00AE118D">
              <w:rPr>
                <w:rFonts w:ascii="Cavolini" w:hAnsi="Cavolini" w:cs="Cavolini"/>
              </w:rPr>
              <w:t>________</w:t>
            </w:r>
          </w:p>
        </w:tc>
        <w:tc>
          <w:tcPr>
            <w:tcW w:w="2741" w:type="dxa"/>
          </w:tcPr>
          <w:p w14:paraId="06B3A1E6" w14:textId="58A9F175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📝</w:t>
            </w:r>
            <w:r w:rsidRPr="00AF354B">
              <w:rPr>
                <w:rFonts w:ascii="Cavolini" w:hAnsi="Cavolini" w:cs="Cavolini"/>
              </w:rPr>
              <w:t xml:space="preserve"> _________________________________</w:t>
            </w:r>
            <w:r w:rsidR="00AE118D">
              <w:rPr>
                <w:rFonts w:ascii="Cavolini" w:hAnsi="Cavolini" w:cs="Cavolini"/>
              </w:rPr>
              <w:t>_________________</w:t>
            </w:r>
          </w:p>
        </w:tc>
      </w:tr>
      <w:tr w:rsidR="00FA2933" w:rsidRPr="00AF354B" w14:paraId="0855E6EA" w14:textId="77777777">
        <w:tc>
          <w:tcPr>
            <w:tcW w:w="1888" w:type="dxa"/>
          </w:tcPr>
          <w:p w14:paraId="7D369887" w14:textId="3F1E3944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📝</w:t>
            </w:r>
            <w:r w:rsidRPr="00AF354B">
              <w:rPr>
                <w:rFonts w:ascii="Cavolini" w:hAnsi="Cavolini" w:cs="Cavolini"/>
              </w:rPr>
              <w:t xml:space="preserve"> _________________________</w:t>
            </w:r>
            <w:r w:rsidR="00AE118D">
              <w:rPr>
                <w:rFonts w:ascii="Cavolini" w:hAnsi="Cavolini" w:cs="Cavolini"/>
              </w:rPr>
              <w:t>_______</w:t>
            </w:r>
          </w:p>
        </w:tc>
        <w:tc>
          <w:tcPr>
            <w:tcW w:w="1644" w:type="dxa"/>
          </w:tcPr>
          <w:p w14:paraId="32868036" w14:textId="40317AA8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📝</w:t>
            </w:r>
            <w:r w:rsidRPr="00AF354B">
              <w:rPr>
                <w:rFonts w:ascii="Cavolini" w:hAnsi="Cavolini" w:cs="Cavolini"/>
              </w:rPr>
              <w:t xml:space="preserve"> ____________________</w:t>
            </w:r>
            <w:r w:rsidR="00AE118D">
              <w:rPr>
                <w:rFonts w:ascii="Cavolini" w:hAnsi="Cavolini" w:cs="Cavolini"/>
              </w:rPr>
              <w:t>________</w:t>
            </w:r>
          </w:p>
        </w:tc>
        <w:tc>
          <w:tcPr>
            <w:tcW w:w="1644" w:type="dxa"/>
          </w:tcPr>
          <w:p w14:paraId="6CF1532F" w14:textId="3DFEFB3C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📝</w:t>
            </w:r>
            <w:r w:rsidRPr="00AF354B">
              <w:rPr>
                <w:rFonts w:ascii="Cavolini" w:hAnsi="Cavolini" w:cs="Cavolini"/>
              </w:rPr>
              <w:t xml:space="preserve"> ____________________</w:t>
            </w:r>
            <w:r w:rsidR="00AE118D">
              <w:rPr>
                <w:rFonts w:ascii="Cavolini" w:hAnsi="Cavolini" w:cs="Cavolini"/>
              </w:rPr>
              <w:t>________</w:t>
            </w:r>
          </w:p>
        </w:tc>
        <w:tc>
          <w:tcPr>
            <w:tcW w:w="2741" w:type="dxa"/>
          </w:tcPr>
          <w:p w14:paraId="01111B6D" w14:textId="3A50E634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📝</w:t>
            </w:r>
            <w:r w:rsidRPr="00AF354B">
              <w:rPr>
                <w:rFonts w:ascii="Cavolini" w:hAnsi="Cavolini" w:cs="Cavolini"/>
              </w:rPr>
              <w:t xml:space="preserve"> _________________________________</w:t>
            </w:r>
            <w:r w:rsidR="00AE118D">
              <w:rPr>
                <w:rFonts w:ascii="Cavolini" w:hAnsi="Cavolini" w:cs="Cavolini"/>
              </w:rPr>
              <w:t>_________________</w:t>
            </w:r>
          </w:p>
        </w:tc>
      </w:tr>
      <w:tr w:rsidR="00FA2933" w:rsidRPr="00AF354B" w14:paraId="3FE9FE24" w14:textId="77777777">
        <w:tc>
          <w:tcPr>
            <w:tcW w:w="1888" w:type="dxa"/>
          </w:tcPr>
          <w:p w14:paraId="628848F8" w14:textId="00CB8B93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📝</w:t>
            </w:r>
            <w:r w:rsidRPr="00AF354B">
              <w:rPr>
                <w:rFonts w:ascii="Cavolini" w:hAnsi="Cavolini" w:cs="Cavolini"/>
              </w:rPr>
              <w:t xml:space="preserve"> _________________________</w:t>
            </w:r>
            <w:r w:rsidR="00AE118D">
              <w:rPr>
                <w:rFonts w:ascii="Cavolini" w:hAnsi="Cavolini" w:cs="Cavolini"/>
              </w:rPr>
              <w:t>_______</w:t>
            </w:r>
          </w:p>
        </w:tc>
        <w:tc>
          <w:tcPr>
            <w:tcW w:w="1644" w:type="dxa"/>
          </w:tcPr>
          <w:p w14:paraId="21642CA6" w14:textId="4222BB47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📝</w:t>
            </w:r>
            <w:r w:rsidRPr="00AF354B">
              <w:rPr>
                <w:rFonts w:ascii="Cavolini" w:hAnsi="Cavolini" w:cs="Cavolini"/>
              </w:rPr>
              <w:t xml:space="preserve"> ____________________</w:t>
            </w:r>
            <w:r w:rsidR="00AE118D">
              <w:rPr>
                <w:rFonts w:ascii="Cavolini" w:hAnsi="Cavolini" w:cs="Cavolini"/>
              </w:rPr>
              <w:t>________</w:t>
            </w:r>
          </w:p>
        </w:tc>
        <w:tc>
          <w:tcPr>
            <w:tcW w:w="1644" w:type="dxa"/>
          </w:tcPr>
          <w:p w14:paraId="1B11904F" w14:textId="29A59F29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📝</w:t>
            </w:r>
            <w:r w:rsidRPr="00AF354B">
              <w:rPr>
                <w:rFonts w:ascii="Cavolini" w:hAnsi="Cavolini" w:cs="Cavolini"/>
              </w:rPr>
              <w:t xml:space="preserve"> ____________________</w:t>
            </w:r>
            <w:r w:rsidR="00AE118D">
              <w:rPr>
                <w:rFonts w:ascii="Cavolini" w:hAnsi="Cavolini" w:cs="Cavolini"/>
              </w:rPr>
              <w:t>________</w:t>
            </w:r>
          </w:p>
        </w:tc>
        <w:tc>
          <w:tcPr>
            <w:tcW w:w="2741" w:type="dxa"/>
          </w:tcPr>
          <w:p w14:paraId="0BD9DC6D" w14:textId="6DCA5A2B" w:rsidR="00FA2933" w:rsidRPr="00AF354B" w:rsidRDefault="00285368">
            <w:pPr>
              <w:pStyle w:val="Compact"/>
              <w:rPr>
                <w:rFonts w:ascii="Cavolini" w:hAnsi="Cavolini" w:cs="Cavolini"/>
              </w:rPr>
            </w:pPr>
            <w:r w:rsidRPr="00AF354B">
              <w:rPr>
                <w:rFonts w:ascii="Segoe UI Emoji" w:hAnsi="Segoe UI Emoji" w:cs="Segoe UI Emoji"/>
              </w:rPr>
              <w:t>📝</w:t>
            </w:r>
            <w:r w:rsidRPr="00AF354B">
              <w:rPr>
                <w:rFonts w:ascii="Cavolini" w:hAnsi="Cavolini" w:cs="Cavolini"/>
              </w:rPr>
              <w:t xml:space="preserve"> _________________________________</w:t>
            </w:r>
            <w:r w:rsidR="00AE118D">
              <w:rPr>
                <w:rFonts w:ascii="Cavolini" w:hAnsi="Cavolini" w:cs="Cavolini"/>
              </w:rPr>
              <w:t>_________________</w:t>
            </w:r>
          </w:p>
        </w:tc>
      </w:tr>
    </w:tbl>
    <w:p w14:paraId="0EC77BEE" w14:textId="51D7C09C" w:rsidR="00FA2933" w:rsidRPr="00AF354B" w:rsidRDefault="00FA2933">
      <w:pPr>
        <w:rPr>
          <w:rFonts w:ascii="Cavolini" w:hAnsi="Cavolini" w:cs="Cavolini"/>
        </w:rPr>
      </w:pPr>
    </w:p>
    <w:p w14:paraId="15EA0C91" w14:textId="77777777" w:rsidR="00FA2933" w:rsidRPr="00AF354B" w:rsidRDefault="00285368">
      <w:pPr>
        <w:pStyle w:val="berschrift2"/>
        <w:rPr>
          <w:rFonts w:ascii="Cavolini" w:hAnsi="Cavolini" w:cs="Cavolini"/>
          <w:color w:val="auto"/>
        </w:rPr>
      </w:pPr>
      <w:bookmarkStart w:id="5" w:name="ctmm-navigation"/>
      <w:bookmarkEnd w:id="4"/>
      <w:r w:rsidRPr="00AF354B">
        <w:rPr>
          <w:rFonts w:ascii="Segoe UI Emoji" w:hAnsi="Segoe UI Emoji" w:cs="Segoe UI Emoji"/>
          <w:color w:val="auto"/>
        </w:rPr>
        <w:t>🧭</w:t>
      </w:r>
      <w:r w:rsidRPr="00AF354B">
        <w:rPr>
          <w:rFonts w:ascii="Cavolini" w:hAnsi="Cavolini" w:cs="Cavolini"/>
          <w:color w:val="auto"/>
        </w:rPr>
        <w:t xml:space="preserve"> </w:t>
      </w:r>
      <w:r w:rsidRPr="00C87E18">
        <w:rPr>
          <w:rFonts w:ascii="Cavolini" w:hAnsi="Cavolini" w:cs="Cavolini"/>
          <w:b/>
          <w:bCs/>
          <w:color w:val="auto"/>
          <w:u w:val="single"/>
        </w:rPr>
        <w:t>CTMM-NAVIGATION</w:t>
      </w:r>
    </w:p>
    <w:p w14:paraId="4EF0C581" w14:textId="37C2714A" w:rsidR="00FA2933" w:rsidRPr="00AF354B" w:rsidRDefault="00AE118D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>
        <w:rPr>
          <w:rStyle w:val="VerbatimChar"/>
          <w:rFonts w:ascii="Cavolini" w:hAnsi="Cavolini" w:cs="Cavolini"/>
        </w:rPr>
        <w:t>T</w:t>
      </w:r>
      <w:r w:rsidR="00285368" w:rsidRPr="00AF354B">
        <w:rPr>
          <w:rStyle w:val="VerbatimChar"/>
          <w:rFonts w:ascii="Cavolini" w:hAnsi="Cavolini" w:cs="Cavolini"/>
        </w:rPr>
        <w:t>rigger</w:t>
      </w:r>
      <w:r>
        <w:rPr>
          <w:rStyle w:val="VerbatimChar"/>
          <w:rFonts w:ascii="Cavolini" w:hAnsi="Cavolini" w:cs="Cavolini"/>
        </w:rPr>
        <w:t xml:space="preserve"> F</w:t>
      </w:r>
      <w:r w:rsidR="00285368" w:rsidRPr="00AF354B">
        <w:rPr>
          <w:rStyle w:val="VerbatimChar"/>
          <w:rFonts w:ascii="Cavolini" w:hAnsi="Cavolini" w:cs="Cavolini"/>
        </w:rPr>
        <w:t>orschungstagebuch</w:t>
      </w:r>
      <w:r w:rsidR="00285368" w:rsidRPr="00AF354B">
        <w:rPr>
          <w:rFonts w:ascii="Cavolini" w:hAnsi="Cavolini" w:cs="Cavolini"/>
        </w:rPr>
        <w:t xml:space="preserve"> </w:t>
      </w:r>
      <w:r w:rsidR="00285368" w:rsidRPr="00AF354B">
        <w:rPr>
          <w:rFonts w:ascii="Times New Roman" w:hAnsi="Times New Roman" w:cs="Times New Roman"/>
        </w:rPr>
        <w:t>←</w:t>
      </w:r>
      <w:r w:rsidR="00285368" w:rsidRPr="00AF354B">
        <w:rPr>
          <w:rFonts w:ascii="Cavolini" w:hAnsi="Cavolini" w:cs="Cavolini"/>
        </w:rPr>
        <w:t xml:space="preserve"> </w:t>
      </w:r>
      <w:proofErr w:type="spellStart"/>
      <w:r w:rsidR="00285368" w:rsidRPr="00AF354B">
        <w:rPr>
          <w:rFonts w:ascii="Cavolini" w:hAnsi="Cavolini" w:cs="Cavolini"/>
        </w:rPr>
        <w:t>individuelle</w:t>
      </w:r>
      <w:proofErr w:type="spellEnd"/>
      <w:r w:rsidR="00285368" w:rsidRPr="00AF354B">
        <w:rPr>
          <w:rFonts w:ascii="Cavolini" w:hAnsi="Cavolini" w:cs="Cavolini"/>
        </w:rPr>
        <w:t xml:space="preserve"> </w:t>
      </w:r>
      <w:proofErr w:type="spellStart"/>
      <w:r w:rsidR="00285368" w:rsidRPr="00AF354B">
        <w:rPr>
          <w:rFonts w:ascii="Cavolini" w:hAnsi="Cavolini" w:cs="Cavolini"/>
        </w:rPr>
        <w:t>Triggerdokumentation</w:t>
      </w:r>
      <w:proofErr w:type="spellEnd"/>
      <w:r w:rsidR="00285368" w:rsidRPr="00AF354B">
        <w:rPr>
          <w:rFonts w:ascii="Cavolini" w:hAnsi="Cavolini" w:cs="Cavolini"/>
        </w:rPr>
        <w:t xml:space="preserve"> (</w:t>
      </w:r>
      <w:r w:rsidR="00285368" w:rsidRPr="00AF354B">
        <w:rPr>
          <w:rStyle w:val="VerbatimChar"/>
          <w:rFonts w:ascii="Cavolini" w:hAnsi="Cavolini" w:cs="Cavolini"/>
        </w:rPr>
        <w:t xml:space="preserve">Kap. </w:t>
      </w:r>
      <w:r w:rsidR="00285368" w:rsidRPr="00485D67">
        <w:rPr>
          <w:rStyle w:val="VerbatimChar"/>
          <w:rFonts w:ascii="Cavolini" w:hAnsi="Cavolini" w:cs="Cavolini"/>
          <w:b/>
          <w:bCs/>
          <w:color w:val="EE0000"/>
        </w:rPr>
        <w:t>5.2</w:t>
      </w:r>
      <w:r w:rsidR="00285368" w:rsidRPr="00AF354B">
        <w:rPr>
          <w:rFonts w:ascii="Cavolini" w:hAnsi="Cavolini" w:cs="Cavolini"/>
        </w:rPr>
        <w:t>)</w:t>
      </w:r>
    </w:p>
    <w:p w14:paraId="05D5D3DD" w14:textId="3553DE5E" w:rsidR="00FA2933" w:rsidRPr="00AF354B" w:rsidRDefault="0075155D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>
        <w:rPr>
          <w:rStyle w:val="VerbatimChar"/>
          <w:rFonts w:ascii="Cavolini" w:hAnsi="Cavolini" w:cs="Cavolini"/>
        </w:rPr>
        <w:t>T</w:t>
      </w:r>
      <w:r w:rsidR="00285368" w:rsidRPr="00AF354B">
        <w:rPr>
          <w:rStyle w:val="VerbatimChar"/>
          <w:rFonts w:ascii="Cavolini" w:hAnsi="Cavolini" w:cs="Cavolini"/>
        </w:rPr>
        <w:t>ool</w:t>
      </w:r>
      <w:r>
        <w:rPr>
          <w:rStyle w:val="VerbatimChar"/>
          <w:rFonts w:ascii="Cavolini" w:hAnsi="Cavolini" w:cs="Cavolini"/>
        </w:rPr>
        <w:t xml:space="preserve"> </w:t>
      </w:r>
      <w:r w:rsidR="00285368" w:rsidRPr="00AF354B">
        <w:rPr>
          <w:rStyle w:val="VerbatimChar"/>
          <w:rFonts w:ascii="Cavolini" w:hAnsi="Cavolini" w:cs="Cavolini"/>
        </w:rPr>
        <w:t>23</w:t>
      </w:r>
      <w:r>
        <w:rPr>
          <w:rStyle w:val="VerbatimChar"/>
          <w:rFonts w:ascii="Cavolini" w:hAnsi="Cavolini" w:cs="Cavolini"/>
        </w:rPr>
        <w:t xml:space="preserve"> </w:t>
      </w:r>
      <w:proofErr w:type="spellStart"/>
      <w:r>
        <w:rPr>
          <w:rStyle w:val="VerbatimChar"/>
          <w:rFonts w:ascii="Cavolini" w:hAnsi="Cavolini" w:cs="Cavolini"/>
        </w:rPr>
        <w:t>T</w:t>
      </w:r>
      <w:r w:rsidR="00285368" w:rsidRPr="00AF354B">
        <w:rPr>
          <w:rStyle w:val="VerbatimChar"/>
          <w:rFonts w:ascii="Cavolini" w:hAnsi="Cavolini" w:cs="Cavolini"/>
        </w:rPr>
        <w:t>riggermanagement</w:t>
      </w:r>
      <w:proofErr w:type="spellEnd"/>
      <w:r w:rsidR="00285368" w:rsidRPr="00AF354B">
        <w:rPr>
          <w:rFonts w:ascii="Cavolini" w:hAnsi="Cavolini" w:cs="Cavolini"/>
        </w:rPr>
        <w:t xml:space="preserve"> </w:t>
      </w:r>
      <w:r w:rsidR="00285368" w:rsidRPr="00AF354B">
        <w:rPr>
          <w:rFonts w:ascii="Times New Roman" w:hAnsi="Times New Roman" w:cs="Times New Roman"/>
        </w:rPr>
        <w:t>←</w:t>
      </w:r>
      <w:r w:rsidR="00285368" w:rsidRPr="00AF354B">
        <w:rPr>
          <w:rFonts w:ascii="Cavolini" w:hAnsi="Cavolini" w:cs="Cavolini"/>
        </w:rPr>
        <w:t xml:space="preserve"> </w:t>
      </w:r>
      <w:proofErr w:type="spellStart"/>
      <w:r w:rsidR="00285368" w:rsidRPr="00AF354B">
        <w:rPr>
          <w:rFonts w:ascii="Cavolini" w:hAnsi="Cavolini" w:cs="Cavolini"/>
        </w:rPr>
        <w:t>Auslöser</w:t>
      </w:r>
      <w:proofErr w:type="spellEnd"/>
      <w:r w:rsidR="00285368" w:rsidRPr="00AF354B">
        <w:rPr>
          <w:rFonts w:ascii="Cavolini" w:hAnsi="Cavolini" w:cs="Cavolini"/>
        </w:rPr>
        <w:t xml:space="preserve">-Logik, </w:t>
      </w:r>
      <w:proofErr w:type="spellStart"/>
      <w:r w:rsidR="00285368" w:rsidRPr="00AF354B">
        <w:rPr>
          <w:rFonts w:ascii="Cavolini" w:hAnsi="Cavolini" w:cs="Cavolini"/>
        </w:rPr>
        <w:t>Eskalationszyklus</w:t>
      </w:r>
      <w:proofErr w:type="spellEnd"/>
      <w:r w:rsidR="00285368" w:rsidRPr="00AF354B">
        <w:rPr>
          <w:rFonts w:ascii="Cavolini" w:hAnsi="Cavolini" w:cs="Cavolini"/>
        </w:rPr>
        <w:t xml:space="preserve"> (</w:t>
      </w:r>
      <w:r w:rsidR="00285368" w:rsidRPr="00AF354B">
        <w:rPr>
          <w:rStyle w:val="VerbatimChar"/>
          <w:rFonts w:ascii="Cavolini" w:hAnsi="Cavolini" w:cs="Cavolini"/>
        </w:rPr>
        <w:t xml:space="preserve">Kap. </w:t>
      </w:r>
      <w:r w:rsidR="00285368" w:rsidRPr="00485D67">
        <w:rPr>
          <w:rStyle w:val="VerbatimChar"/>
          <w:rFonts w:ascii="Cavolini" w:hAnsi="Cavolini" w:cs="Cavolini"/>
          <w:b/>
          <w:bCs/>
          <w:color w:val="EE0000"/>
        </w:rPr>
        <w:t>5.3</w:t>
      </w:r>
      <w:r w:rsidR="00285368" w:rsidRPr="00AF354B">
        <w:rPr>
          <w:rFonts w:ascii="Cavolini" w:hAnsi="Cavolini" w:cs="Cavolini"/>
        </w:rPr>
        <w:t>)</w:t>
      </w:r>
    </w:p>
    <w:p w14:paraId="772D6B45" w14:textId="5D78E3E1" w:rsidR="00FA2933" w:rsidRPr="00AF354B" w:rsidRDefault="0075155D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AF354B">
        <w:rPr>
          <w:rStyle w:val="VerbatimChar"/>
          <w:rFonts w:ascii="Cavolini" w:hAnsi="Cavolini" w:cs="Cavolini"/>
        </w:rPr>
        <w:t>T</w:t>
      </w:r>
      <w:r w:rsidR="00285368" w:rsidRPr="00AF354B">
        <w:rPr>
          <w:rStyle w:val="VerbatimChar"/>
          <w:rFonts w:ascii="Cavolini" w:hAnsi="Cavolini" w:cs="Cavolini"/>
        </w:rPr>
        <w:t>ool</w:t>
      </w:r>
      <w:r>
        <w:rPr>
          <w:rStyle w:val="VerbatimChar"/>
          <w:rFonts w:ascii="Cavolini" w:hAnsi="Cavolini" w:cs="Cavolini"/>
        </w:rPr>
        <w:t xml:space="preserve"> </w:t>
      </w:r>
      <w:r w:rsidR="00285368" w:rsidRPr="00AF354B">
        <w:rPr>
          <w:rStyle w:val="VerbatimChar"/>
          <w:rFonts w:ascii="Cavolini" w:hAnsi="Cavolini" w:cs="Cavolini"/>
        </w:rPr>
        <w:t>26</w:t>
      </w:r>
      <w:r>
        <w:rPr>
          <w:rStyle w:val="VerbatimChar"/>
          <w:rFonts w:ascii="Cavolini" w:hAnsi="Cavolini" w:cs="Cavolini"/>
        </w:rPr>
        <w:t xml:space="preserve"> C</w:t>
      </w:r>
      <w:r w:rsidR="00285368" w:rsidRPr="00AF354B">
        <w:rPr>
          <w:rStyle w:val="VerbatimChar"/>
          <w:rFonts w:ascii="Cavolini" w:hAnsi="Cavolini" w:cs="Cavolini"/>
        </w:rPr>
        <w:t>o</w:t>
      </w:r>
      <w:r>
        <w:rPr>
          <w:rStyle w:val="VerbatimChar"/>
          <w:rFonts w:ascii="Cavolini" w:hAnsi="Cavolini" w:cs="Cavolini"/>
        </w:rPr>
        <w:t>-R</w:t>
      </w:r>
      <w:r w:rsidR="00285368" w:rsidRPr="00AF354B">
        <w:rPr>
          <w:rStyle w:val="VerbatimChar"/>
          <w:rFonts w:ascii="Cavolini" w:hAnsi="Cavolini" w:cs="Cavolini"/>
        </w:rPr>
        <w:t>egulation</w:t>
      </w:r>
      <w:r w:rsidR="00285368" w:rsidRPr="00AF354B">
        <w:rPr>
          <w:rFonts w:ascii="Cavolini" w:hAnsi="Cavolini" w:cs="Cavolini"/>
        </w:rPr>
        <w:t xml:space="preserve"> </w:t>
      </w:r>
      <w:r w:rsidR="00285368" w:rsidRPr="00AF354B">
        <w:rPr>
          <w:rFonts w:ascii="Times New Roman" w:hAnsi="Times New Roman" w:cs="Times New Roman"/>
        </w:rPr>
        <w:t>←</w:t>
      </w:r>
      <w:r w:rsidR="00285368" w:rsidRPr="00AF354B">
        <w:rPr>
          <w:rFonts w:ascii="Cavolini" w:hAnsi="Cavolini" w:cs="Cavolini"/>
        </w:rPr>
        <w:t xml:space="preserve"> </w:t>
      </w:r>
      <w:proofErr w:type="spellStart"/>
      <w:r w:rsidR="00285368" w:rsidRPr="00AF354B">
        <w:rPr>
          <w:rFonts w:ascii="Cavolini" w:hAnsi="Cavolini" w:cs="Cavolini"/>
        </w:rPr>
        <w:t>Partnerintervention</w:t>
      </w:r>
      <w:proofErr w:type="spellEnd"/>
      <w:r w:rsidR="00285368" w:rsidRPr="00AF354B">
        <w:rPr>
          <w:rFonts w:ascii="Cavolini" w:hAnsi="Cavolini" w:cs="Cavolini"/>
        </w:rPr>
        <w:t xml:space="preserve">, </w:t>
      </w:r>
      <w:proofErr w:type="spellStart"/>
      <w:r w:rsidR="00285368" w:rsidRPr="00AF354B">
        <w:rPr>
          <w:rFonts w:ascii="Cavolini" w:hAnsi="Cavolini" w:cs="Cavolini"/>
        </w:rPr>
        <w:t>Haltung</w:t>
      </w:r>
      <w:proofErr w:type="spellEnd"/>
      <w:r w:rsidR="00285368" w:rsidRPr="00AF354B">
        <w:rPr>
          <w:rFonts w:ascii="Cavolini" w:hAnsi="Cavolini" w:cs="Cavolini"/>
        </w:rPr>
        <w:t xml:space="preserve"> in </w:t>
      </w:r>
      <w:proofErr w:type="spellStart"/>
      <w:r w:rsidR="00285368" w:rsidRPr="00AF354B">
        <w:rPr>
          <w:rFonts w:ascii="Cavolini" w:hAnsi="Cavolini" w:cs="Cavolini"/>
        </w:rPr>
        <w:t>Echtzeit</w:t>
      </w:r>
      <w:proofErr w:type="spellEnd"/>
      <w:r w:rsidR="00285368" w:rsidRPr="00AF354B">
        <w:rPr>
          <w:rFonts w:ascii="Cavolini" w:hAnsi="Cavolini" w:cs="Cavolini"/>
        </w:rPr>
        <w:t xml:space="preserve"> (</w:t>
      </w:r>
      <w:r w:rsidR="00285368" w:rsidRPr="00AF354B">
        <w:rPr>
          <w:rStyle w:val="VerbatimChar"/>
          <w:rFonts w:ascii="Cavolini" w:hAnsi="Cavolini" w:cs="Cavolini"/>
        </w:rPr>
        <w:t xml:space="preserve">Kap. </w:t>
      </w:r>
      <w:r w:rsidR="00285368" w:rsidRPr="00485D67">
        <w:rPr>
          <w:rStyle w:val="VerbatimChar"/>
          <w:rFonts w:ascii="Cavolini" w:hAnsi="Cavolini" w:cs="Cavolini"/>
          <w:b/>
          <w:bCs/>
          <w:color w:val="EE0000"/>
        </w:rPr>
        <w:t>2.6</w:t>
      </w:r>
      <w:r w:rsidR="00285368" w:rsidRPr="00AF354B">
        <w:rPr>
          <w:rFonts w:ascii="Cavolini" w:hAnsi="Cavolini" w:cs="Cavolini"/>
        </w:rPr>
        <w:t>)</w:t>
      </w:r>
    </w:p>
    <w:p w14:paraId="247939CB" w14:textId="7CB60195" w:rsidR="00FA2933" w:rsidRDefault="00485D67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AF354B">
        <w:rPr>
          <w:rStyle w:val="VerbatimChar"/>
          <w:rFonts w:ascii="Cavolini" w:hAnsi="Cavolini" w:cs="Cavolini"/>
        </w:rPr>
        <w:t>R</w:t>
      </w:r>
      <w:r w:rsidR="00285368" w:rsidRPr="00AF354B">
        <w:rPr>
          <w:rStyle w:val="VerbatimChar"/>
          <w:rFonts w:ascii="Cavolini" w:hAnsi="Cavolini" w:cs="Cavolini"/>
        </w:rPr>
        <w:t>itual</w:t>
      </w:r>
      <w:r>
        <w:rPr>
          <w:rStyle w:val="VerbatimChar"/>
          <w:rFonts w:ascii="Cavolini" w:hAnsi="Cavolini" w:cs="Cavolini"/>
        </w:rPr>
        <w:t xml:space="preserve"> W</w:t>
      </w:r>
      <w:r w:rsidR="00285368" w:rsidRPr="00AF354B">
        <w:rPr>
          <w:rStyle w:val="VerbatimChar"/>
          <w:rFonts w:ascii="Cavolini" w:hAnsi="Cavolini" w:cs="Cavolini"/>
        </w:rPr>
        <w:t>orkbook</w:t>
      </w:r>
      <w:r w:rsidR="00285368" w:rsidRPr="00AF354B">
        <w:rPr>
          <w:rFonts w:ascii="Cavolini" w:hAnsi="Cavolini" w:cs="Cavolini"/>
        </w:rPr>
        <w:t xml:space="preserve"> </w:t>
      </w:r>
      <w:r w:rsidR="00285368" w:rsidRPr="00AF354B">
        <w:rPr>
          <w:rFonts w:ascii="Times New Roman" w:hAnsi="Times New Roman" w:cs="Times New Roman"/>
        </w:rPr>
        <w:t>←</w:t>
      </w:r>
      <w:r w:rsidR="00285368" w:rsidRPr="00AF354B">
        <w:rPr>
          <w:rFonts w:ascii="Cavolini" w:hAnsi="Cavolini" w:cs="Cavolini"/>
        </w:rPr>
        <w:t xml:space="preserve"> </w:t>
      </w:r>
      <w:proofErr w:type="spellStart"/>
      <w:r w:rsidR="00285368" w:rsidRPr="00AF354B">
        <w:rPr>
          <w:rFonts w:ascii="Cavolini" w:hAnsi="Cavolini" w:cs="Cavolini"/>
        </w:rPr>
        <w:t>Rückkehrrituale</w:t>
      </w:r>
      <w:proofErr w:type="spellEnd"/>
      <w:r w:rsidR="00285368" w:rsidRPr="00AF354B">
        <w:rPr>
          <w:rFonts w:ascii="Cavolini" w:hAnsi="Cavolini" w:cs="Cavolini"/>
        </w:rPr>
        <w:t xml:space="preserve"> </w:t>
      </w:r>
      <w:proofErr w:type="spellStart"/>
      <w:r w:rsidR="00285368" w:rsidRPr="00AF354B">
        <w:rPr>
          <w:rFonts w:ascii="Cavolini" w:hAnsi="Cavolini" w:cs="Cavolini"/>
        </w:rPr>
        <w:t>nach</w:t>
      </w:r>
      <w:proofErr w:type="spellEnd"/>
      <w:r w:rsidR="00285368" w:rsidRPr="00AF354B">
        <w:rPr>
          <w:rFonts w:ascii="Cavolini" w:hAnsi="Cavolini" w:cs="Cavolini"/>
        </w:rPr>
        <w:t xml:space="preserve"> Matching-</w:t>
      </w:r>
      <w:proofErr w:type="spellStart"/>
      <w:r w:rsidR="00285368" w:rsidRPr="00AF354B">
        <w:rPr>
          <w:rFonts w:ascii="Cavolini" w:hAnsi="Cavolini" w:cs="Cavolini"/>
        </w:rPr>
        <w:t>Konflikt</w:t>
      </w:r>
      <w:proofErr w:type="spellEnd"/>
      <w:r w:rsidR="00285368" w:rsidRPr="00AF354B">
        <w:rPr>
          <w:rFonts w:ascii="Cavolini" w:hAnsi="Cavolini" w:cs="Cavolini"/>
        </w:rPr>
        <w:t xml:space="preserve"> (</w:t>
      </w:r>
      <w:r w:rsidR="00285368" w:rsidRPr="00AF354B">
        <w:rPr>
          <w:rStyle w:val="VerbatimChar"/>
          <w:rFonts w:ascii="Cavolini" w:hAnsi="Cavolini" w:cs="Cavolini"/>
        </w:rPr>
        <w:t xml:space="preserve">Kap. </w:t>
      </w:r>
      <w:r w:rsidR="00285368" w:rsidRPr="00485D67">
        <w:rPr>
          <w:rStyle w:val="VerbatimChar"/>
          <w:rFonts w:ascii="Cavolini" w:hAnsi="Cavolini" w:cs="Cavolini"/>
          <w:b/>
          <w:bCs/>
          <w:color w:val="EE0000"/>
        </w:rPr>
        <w:t>3.4</w:t>
      </w:r>
      <w:r w:rsidR="00285368" w:rsidRPr="00AF354B">
        <w:rPr>
          <w:rFonts w:ascii="Cavolini" w:hAnsi="Cavolini" w:cs="Cavolini"/>
        </w:rPr>
        <w:t>)</w:t>
      </w:r>
    </w:p>
    <w:p w14:paraId="22D1D9A4" w14:textId="77777777" w:rsidR="00485D67" w:rsidRPr="00AF354B" w:rsidRDefault="00485D67" w:rsidP="00485D67">
      <w:pPr>
        <w:pStyle w:val="Compact"/>
        <w:rPr>
          <w:rFonts w:ascii="Cavolini" w:hAnsi="Cavolini" w:cs="Cavolini"/>
        </w:rPr>
      </w:pPr>
    </w:p>
    <w:p w14:paraId="59AAE0A9" w14:textId="77777777" w:rsidR="00FA2933" w:rsidRPr="00485D67" w:rsidRDefault="00285368" w:rsidP="00485D67">
      <w:pPr>
        <w:pStyle w:val="Blocktext"/>
        <w:jc w:val="center"/>
        <w:rPr>
          <w:rFonts w:ascii="Cavolini" w:hAnsi="Cavolini" w:cs="Cavolini"/>
          <w:b/>
          <w:bCs/>
          <w:i/>
          <w:iCs/>
          <w:color w:val="EE0000"/>
        </w:rPr>
      </w:pPr>
      <w:r w:rsidRPr="00485D67">
        <w:rPr>
          <w:rFonts w:ascii="Segoe UI Emoji" w:hAnsi="Segoe UI Emoji" w:cs="Segoe UI Emoji"/>
          <w:b/>
          <w:bCs/>
          <w:i/>
          <w:iCs/>
          <w:color w:val="EE0000"/>
        </w:rPr>
        <w:t>📎</w:t>
      </w:r>
      <w:r w:rsidRPr="00485D67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485D67">
        <w:rPr>
          <w:rFonts w:ascii="Cavolini" w:hAnsi="Cavolini" w:cs="Cavolini"/>
          <w:b/>
          <w:bCs/>
          <w:i/>
          <w:iCs/>
          <w:color w:val="EE0000"/>
        </w:rPr>
        <w:t>Diese</w:t>
      </w:r>
      <w:proofErr w:type="spellEnd"/>
      <w:r w:rsidRPr="00485D67">
        <w:rPr>
          <w:rFonts w:ascii="Cavolini" w:hAnsi="Cavolini" w:cs="Cavolini"/>
          <w:b/>
          <w:bCs/>
          <w:i/>
          <w:iCs/>
          <w:color w:val="EE0000"/>
        </w:rPr>
        <w:t xml:space="preserve"> Matching-Matrix </w:t>
      </w:r>
      <w:proofErr w:type="spellStart"/>
      <w:r w:rsidRPr="00485D67">
        <w:rPr>
          <w:rFonts w:ascii="Cavolini" w:hAnsi="Cavolini" w:cs="Cavolini"/>
          <w:b/>
          <w:bCs/>
          <w:i/>
          <w:iCs/>
          <w:color w:val="EE0000"/>
        </w:rPr>
        <w:t>ist</w:t>
      </w:r>
      <w:proofErr w:type="spellEnd"/>
      <w:r w:rsidRPr="00485D67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485D67">
        <w:rPr>
          <w:rFonts w:ascii="Cavolini" w:hAnsi="Cavolini" w:cs="Cavolini"/>
          <w:b/>
          <w:bCs/>
          <w:i/>
          <w:iCs/>
          <w:color w:val="EE0000"/>
        </w:rPr>
        <w:t>besonders</w:t>
      </w:r>
      <w:proofErr w:type="spellEnd"/>
      <w:r w:rsidRPr="00485D67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485D67">
        <w:rPr>
          <w:rFonts w:ascii="Cavolini" w:hAnsi="Cavolini" w:cs="Cavolini"/>
          <w:b/>
          <w:bCs/>
          <w:i/>
          <w:iCs/>
          <w:color w:val="EE0000"/>
        </w:rPr>
        <w:t>nützlich</w:t>
      </w:r>
      <w:proofErr w:type="spellEnd"/>
      <w:r w:rsidRPr="00485D67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485D67">
        <w:rPr>
          <w:rFonts w:ascii="Cavolini" w:hAnsi="Cavolini" w:cs="Cavolini"/>
          <w:b/>
          <w:bCs/>
          <w:i/>
          <w:iCs/>
          <w:color w:val="EE0000"/>
        </w:rPr>
        <w:t>bei</w:t>
      </w:r>
      <w:proofErr w:type="spellEnd"/>
      <w:r w:rsidRPr="00485D67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485D67">
        <w:rPr>
          <w:rFonts w:ascii="Cavolini" w:hAnsi="Cavolini" w:cs="Cavolini"/>
          <w:b/>
          <w:bCs/>
          <w:i/>
          <w:iCs/>
          <w:color w:val="EE0000"/>
        </w:rPr>
        <w:t>Paartherapie</w:t>
      </w:r>
      <w:proofErr w:type="spellEnd"/>
      <w:r w:rsidRPr="00485D67">
        <w:rPr>
          <w:rFonts w:ascii="Cavolini" w:hAnsi="Cavolini" w:cs="Cavolini"/>
          <w:b/>
          <w:bCs/>
          <w:i/>
          <w:iCs/>
          <w:color w:val="EE0000"/>
        </w:rPr>
        <w:t xml:space="preserve">, </w:t>
      </w:r>
      <w:proofErr w:type="spellStart"/>
      <w:r w:rsidRPr="00485D67">
        <w:rPr>
          <w:rFonts w:ascii="Cavolini" w:hAnsi="Cavolini" w:cs="Cavolini"/>
          <w:b/>
          <w:bCs/>
          <w:i/>
          <w:iCs/>
          <w:color w:val="EE0000"/>
        </w:rPr>
        <w:t>Reflexion</w:t>
      </w:r>
      <w:proofErr w:type="spellEnd"/>
      <w:r w:rsidRPr="00485D67">
        <w:rPr>
          <w:rFonts w:ascii="Cavolini" w:hAnsi="Cavolini" w:cs="Cavolini"/>
          <w:b/>
          <w:bCs/>
          <w:i/>
          <w:iCs/>
          <w:color w:val="EE0000"/>
        </w:rPr>
        <w:t xml:space="preserve"> am Abend </w:t>
      </w:r>
      <w:proofErr w:type="spellStart"/>
      <w:r w:rsidRPr="00485D67">
        <w:rPr>
          <w:rFonts w:ascii="Cavolini" w:hAnsi="Cavolini" w:cs="Cavolini"/>
          <w:b/>
          <w:bCs/>
          <w:i/>
          <w:iCs/>
          <w:color w:val="EE0000"/>
        </w:rPr>
        <w:t>oder</w:t>
      </w:r>
      <w:proofErr w:type="spellEnd"/>
      <w:r w:rsidRPr="00485D67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485D67">
        <w:rPr>
          <w:rFonts w:ascii="Cavolini" w:hAnsi="Cavolini" w:cs="Cavolini"/>
          <w:b/>
          <w:bCs/>
          <w:i/>
          <w:iCs/>
          <w:color w:val="EE0000"/>
        </w:rPr>
        <w:t>als</w:t>
      </w:r>
      <w:proofErr w:type="spellEnd"/>
      <w:r w:rsidRPr="00485D67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485D67">
        <w:rPr>
          <w:rFonts w:ascii="Cavolini" w:hAnsi="Cavolini" w:cs="Cavolini"/>
          <w:b/>
          <w:bCs/>
          <w:i/>
          <w:iCs/>
          <w:color w:val="EE0000"/>
        </w:rPr>
        <w:t>Aushang</w:t>
      </w:r>
      <w:proofErr w:type="spellEnd"/>
      <w:r w:rsidRPr="00485D67">
        <w:rPr>
          <w:rFonts w:ascii="Cavolini" w:hAnsi="Cavolini" w:cs="Cavolini"/>
          <w:b/>
          <w:bCs/>
          <w:i/>
          <w:iCs/>
          <w:color w:val="EE0000"/>
        </w:rPr>
        <w:t xml:space="preserve"> für Buddy-Supervision.</w:t>
      </w:r>
    </w:p>
    <w:bookmarkEnd w:id="5"/>
    <w:bookmarkEnd w:id="0"/>
    <w:sectPr w:rsidR="00FA2933" w:rsidRPr="00485D67" w:rsidSect="00D700EA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80547404">
    <w:abstractNumId w:val="0"/>
  </w:num>
  <w:num w:numId="2" w16cid:durableId="179782524">
    <w:abstractNumId w:val="1"/>
  </w:num>
  <w:num w:numId="3" w16cid:durableId="1126394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33"/>
    <w:rsid w:val="00285368"/>
    <w:rsid w:val="003F3289"/>
    <w:rsid w:val="00473210"/>
    <w:rsid w:val="00485D67"/>
    <w:rsid w:val="0075155D"/>
    <w:rsid w:val="00863001"/>
    <w:rsid w:val="00863A88"/>
    <w:rsid w:val="00AE118D"/>
    <w:rsid w:val="00AF354B"/>
    <w:rsid w:val="00C87E18"/>
    <w:rsid w:val="00CC7F7B"/>
    <w:rsid w:val="00D700EA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F3DF80C"/>
  <w15:docId w15:val="{6A114CF9-C0DA-4841-A812-2F872EC1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Manuela Kürschner</cp:lastModifiedBy>
  <cp:revision>12</cp:revision>
  <dcterms:created xsi:type="dcterms:W3CDTF">2025-07-29T05:14:00Z</dcterms:created>
  <dcterms:modified xsi:type="dcterms:W3CDTF">2025-07-31T02:01:00Z</dcterms:modified>
</cp:coreProperties>
</file>