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E2EC6" w14:textId="2B265396" w:rsidR="00D26B01" w:rsidRPr="00D26B01" w:rsidRDefault="00D26B01" w:rsidP="00D26B0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136D2">
        <w:rPr>
          <w:rFonts w:ascii="Times New Roman" w:hAnsi="Times New Roman" w:cs="Times New Roman"/>
          <w:b/>
          <w:bCs/>
          <w:sz w:val="44"/>
          <w:szCs w:val="44"/>
        </w:rPr>
        <w:t>3.</w:t>
      </w:r>
      <w:r w:rsidRPr="00C136D2">
        <w:rPr>
          <w:rFonts w:ascii="Times New Roman" w:hAnsi="Times New Roman" w:cs="Times New Roman"/>
          <w:sz w:val="44"/>
          <w:szCs w:val="44"/>
        </w:rPr>
        <w:t xml:space="preserve"> </w:t>
      </w:r>
      <w:r w:rsidRPr="00C136D2">
        <w:rPr>
          <w:rFonts w:ascii="Times New Roman" w:hAnsi="Times New Roman" w:cs="Times New Roman"/>
          <w:sz w:val="44"/>
          <w:szCs w:val="44"/>
        </w:rPr>
        <w:tab/>
      </w:r>
      <w:r w:rsidRPr="00C136D2">
        <w:rPr>
          <w:rFonts w:ascii="Times New Roman" w:hAnsi="Times New Roman" w:cs="Times New Roman"/>
          <w:b/>
          <w:bCs/>
          <w:sz w:val="44"/>
          <w:szCs w:val="44"/>
        </w:rPr>
        <w:t>Analízis modell kidolgozása</w:t>
      </w:r>
    </w:p>
    <w:p w14:paraId="3F3530AE" w14:textId="77777777" w:rsidR="00D26B01" w:rsidRPr="00501E35" w:rsidRDefault="00D26B01" w:rsidP="00D26B01">
      <w:pPr>
        <w:jc w:val="center"/>
      </w:pPr>
    </w:p>
    <w:p w14:paraId="76995960" w14:textId="77777777" w:rsidR="00D26B01" w:rsidRPr="00501E35" w:rsidRDefault="00D26B01" w:rsidP="00D26B01">
      <w:pPr>
        <w:jc w:val="center"/>
        <w:rPr>
          <w:sz w:val="44"/>
          <w:szCs w:val="44"/>
        </w:rPr>
      </w:pPr>
      <w:r w:rsidRPr="00501E35">
        <w:rPr>
          <w:sz w:val="44"/>
          <w:szCs w:val="44"/>
        </w:rPr>
        <w:t>5</w:t>
      </w:r>
      <w:r>
        <w:rPr>
          <w:sz w:val="44"/>
          <w:szCs w:val="44"/>
        </w:rPr>
        <w:t>.</w:t>
      </w:r>
      <w:r w:rsidRPr="00501E35">
        <w:rPr>
          <w:sz w:val="44"/>
          <w:szCs w:val="44"/>
        </w:rPr>
        <w:t xml:space="preserve"> – Pandora</w:t>
      </w:r>
    </w:p>
    <w:p w14:paraId="7406B3BB" w14:textId="77777777" w:rsidR="00D26B01" w:rsidRPr="00501E35" w:rsidRDefault="00D26B01" w:rsidP="00D26B01">
      <w:pPr>
        <w:jc w:val="center"/>
      </w:pPr>
    </w:p>
    <w:p w14:paraId="4029F083" w14:textId="77777777" w:rsidR="00D26B01" w:rsidRPr="00501E35" w:rsidRDefault="00D26B01" w:rsidP="00D26B01">
      <w:pPr>
        <w:jc w:val="center"/>
      </w:pPr>
    </w:p>
    <w:p w14:paraId="23FCBADE" w14:textId="77777777" w:rsidR="00D26B01" w:rsidRPr="00501E35" w:rsidRDefault="00D26B01" w:rsidP="00D26B01">
      <w:pPr>
        <w:jc w:val="center"/>
        <w:rPr>
          <w:sz w:val="28"/>
          <w:szCs w:val="28"/>
        </w:rPr>
      </w:pPr>
      <w:r w:rsidRPr="00501E35">
        <w:rPr>
          <w:sz w:val="28"/>
          <w:szCs w:val="28"/>
        </w:rPr>
        <w:t>Konzulens:</w:t>
      </w:r>
    </w:p>
    <w:p w14:paraId="319991FE" w14:textId="77777777" w:rsidR="00D26B01" w:rsidRPr="00501E35" w:rsidRDefault="00D26B01" w:rsidP="00D26B01">
      <w:pPr>
        <w:jc w:val="center"/>
        <w:rPr>
          <w:sz w:val="44"/>
          <w:szCs w:val="44"/>
        </w:rPr>
      </w:pPr>
      <w:proofErr w:type="spellStart"/>
      <w:r w:rsidRPr="00501E35">
        <w:rPr>
          <w:sz w:val="44"/>
          <w:szCs w:val="44"/>
        </w:rPr>
        <w:t>Elekes</w:t>
      </w:r>
      <w:proofErr w:type="spellEnd"/>
      <w:r w:rsidRPr="00501E35">
        <w:rPr>
          <w:sz w:val="44"/>
          <w:szCs w:val="44"/>
        </w:rPr>
        <w:t xml:space="preserve"> Márton</w:t>
      </w:r>
    </w:p>
    <w:p w14:paraId="6B8291B7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0B1D0E86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74C2D3AA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713F084E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1A2E99BD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332B96CB" w14:textId="77777777" w:rsidR="00D26B01" w:rsidRPr="00501E35" w:rsidRDefault="00D26B01" w:rsidP="00D26B01">
      <w:pPr>
        <w:rPr>
          <w:sz w:val="32"/>
          <w:szCs w:val="32"/>
        </w:rPr>
      </w:pPr>
      <w:r w:rsidRPr="00501E35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26B01" w:rsidRPr="00501E35" w14:paraId="1DB3CDB7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A44BDBE" w14:textId="77777777" w:rsidR="00D26B01" w:rsidRPr="00501E35" w:rsidRDefault="00D26B01" w:rsidP="00524160">
            <w:r w:rsidRPr="00501E35">
              <w:t>Szabó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2FED41" w14:textId="77777777" w:rsidR="00D26B01" w:rsidRPr="00501E35" w:rsidRDefault="00D26B01" w:rsidP="00524160">
            <w:r w:rsidRPr="00501E35">
              <w:t>GA9BCR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BAD982E" w14:textId="77777777" w:rsidR="00D26B01" w:rsidRPr="00501E35" w:rsidRDefault="00D26B01" w:rsidP="00524160">
            <w:pPr>
              <w:rPr>
                <w:lang w:val="en-US"/>
              </w:rPr>
            </w:pPr>
            <w:r w:rsidRPr="00501E35">
              <w:t>sbasiliscus@gmail.com</w:t>
            </w:r>
          </w:p>
        </w:tc>
      </w:tr>
      <w:tr w:rsidR="00D26B01" w:rsidRPr="00501E35" w14:paraId="7C28D2C8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5E7B761" w14:textId="77777777" w:rsidR="00D26B01" w:rsidRPr="00501E35" w:rsidRDefault="00D26B01" w:rsidP="00524160">
            <w:r w:rsidRPr="00501E35">
              <w:t>Katona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572CC2B" w14:textId="77777777" w:rsidR="00D26B01" w:rsidRPr="00501E35" w:rsidRDefault="00D26B01" w:rsidP="00524160">
            <w:r w:rsidRPr="00501E35">
              <w:t>LNU506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00F75D8" w14:textId="77777777" w:rsidR="00D26B01" w:rsidRPr="00501E35" w:rsidRDefault="00D26B01" w:rsidP="00524160">
            <w:pPr>
              <w:rPr>
                <w:lang w:val="en-US"/>
              </w:rPr>
            </w:pPr>
            <w:r w:rsidRPr="00501E35">
              <w:t>kbeniboy2004@gmail.com</w:t>
            </w:r>
          </w:p>
        </w:tc>
      </w:tr>
      <w:tr w:rsidR="00D26B01" w:rsidRPr="00501E35" w14:paraId="43AD3E6F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52B3166" w14:textId="77777777" w:rsidR="00D26B01" w:rsidRPr="00501E35" w:rsidRDefault="00D26B01" w:rsidP="00524160">
            <w:proofErr w:type="spellStart"/>
            <w:r w:rsidRPr="00501E35">
              <w:t>Lipóczi</w:t>
            </w:r>
            <w:proofErr w:type="spellEnd"/>
            <w:r w:rsidRPr="00501E35">
              <w:t xml:space="preserve"> Levente László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1301E1" w14:textId="77777777" w:rsidR="00D26B01" w:rsidRPr="00501E35" w:rsidRDefault="00D26B01" w:rsidP="00524160">
            <w:r w:rsidRPr="00501E35">
              <w:t>SUSXSW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3BD6D3" w14:textId="77777777" w:rsidR="00D26B01" w:rsidRPr="00501E35" w:rsidRDefault="00D26B01" w:rsidP="00524160">
            <w:pPr>
              <w:rPr>
                <w:lang w:val="en-US"/>
              </w:rPr>
            </w:pPr>
            <w:r w:rsidRPr="00501E35">
              <w:t>lipoczi.levente@gmail.com</w:t>
            </w:r>
          </w:p>
        </w:tc>
      </w:tr>
      <w:tr w:rsidR="00D26B01" w:rsidRPr="00501E35" w14:paraId="2F03AAAE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84103BC" w14:textId="77777777" w:rsidR="00D26B01" w:rsidRPr="00501E35" w:rsidRDefault="00D26B01" w:rsidP="00524160">
            <w:r w:rsidRPr="00501E35">
              <w:t>Fekete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393437" w14:textId="77777777" w:rsidR="00D26B01" w:rsidRPr="00501E35" w:rsidRDefault="00D26B01" w:rsidP="00524160">
            <w:r w:rsidRPr="00501E35">
              <w:t>VZ6YKQ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A94F18E" w14:textId="77777777" w:rsidR="00D26B01" w:rsidRPr="00501E35" w:rsidRDefault="00D26B01" w:rsidP="00524160">
            <w:pPr>
              <w:rPr>
                <w:lang w:val="en-US"/>
              </w:rPr>
            </w:pPr>
            <w:r w:rsidRPr="00501E35">
              <w:t>botond.fekete.010@gmail.com</w:t>
            </w:r>
          </w:p>
        </w:tc>
      </w:tr>
      <w:tr w:rsidR="00D26B01" w:rsidRPr="00501E35" w14:paraId="6E39803C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AB7A3BD" w14:textId="77777777" w:rsidR="00D26B01" w:rsidRPr="00501E35" w:rsidRDefault="00D26B01" w:rsidP="00524160">
            <w:r w:rsidRPr="00501E35">
              <w:t>Kőműves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114AED" w14:textId="77777777" w:rsidR="00D26B01" w:rsidRPr="00501E35" w:rsidRDefault="00D26B01" w:rsidP="00524160">
            <w:r w:rsidRPr="00501E35">
              <w:t>LLDPZI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C742197" w14:textId="77777777" w:rsidR="00D26B01" w:rsidRPr="00501E35" w:rsidRDefault="00D26B01" w:rsidP="00524160">
            <w:r w:rsidRPr="00501E35">
              <w:t>kommarci03@gmail.com</w:t>
            </w:r>
          </w:p>
        </w:tc>
      </w:tr>
    </w:tbl>
    <w:p w14:paraId="2EF96A98" w14:textId="77777777" w:rsidR="00D26B01" w:rsidRPr="00501E35" w:rsidRDefault="00D26B01" w:rsidP="00D26B01"/>
    <w:p w14:paraId="317B192B" w14:textId="4600A786" w:rsidR="00D26B01" w:rsidRPr="00501E35" w:rsidRDefault="00D26B01" w:rsidP="00D26B01">
      <w:pPr>
        <w:jc w:val="right"/>
        <w:rPr>
          <w:sz w:val="28"/>
          <w:szCs w:val="28"/>
        </w:rPr>
      </w:pPr>
      <w:r w:rsidRPr="00501E35">
        <w:rPr>
          <w:sz w:val="28"/>
          <w:szCs w:val="28"/>
        </w:rPr>
        <w:t>2025.0</w:t>
      </w:r>
      <w:r>
        <w:rPr>
          <w:sz w:val="28"/>
          <w:szCs w:val="28"/>
        </w:rPr>
        <w:t>3</w:t>
      </w:r>
      <w:r w:rsidRPr="00501E35"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Pr="00501E35">
        <w:rPr>
          <w:sz w:val="28"/>
          <w:szCs w:val="28"/>
        </w:rPr>
        <w:t>3</w:t>
      </w:r>
    </w:p>
    <w:p w14:paraId="4E6F016E" w14:textId="77777777" w:rsidR="00D26B01" w:rsidRDefault="00D26B01" w:rsidP="00C136D2">
      <w:pPr>
        <w:rPr>
          <w:rFonts w:ascii="Times New Roman" w:hAnsi="Times New Roman" w:cs="Times New Roman"/>
          <w:b/>
          <w:bCs/>
        </w:rPr>
      </w:pPr>
    </w:p>
    <w:p w14:paraId="188CA62E" w14:textId="77777777" w:rsidR="00D26B01" w:rsidRDefault="00D26B01" w:rsidP="00C136D2">
      <w:pPr>
        <w:rPr>
          <w:rFonts w:ascii="Times New Roman" w:hAnsi="Times New Roman" w:cs="Times New Roman"/>
          <w:b/>
          <w:bCs/>
        </w:rPr>
      </w:pPr>
    </w:p>
    <w:p w14:paraId="52F7B781" w14:textId="77777777" w:rsidR="00D26B01" w:rsidRDefault="00D26B01" w:rsidP="00C136D2">
      <w:pPr>
        <w:rPr>
          <w:rFonts w:ascii="Times New Roman" w:hAnsi="Times New Roman" w:cs="Times New Roman"/>
          <w:b/>
          <w:bCs/>
        </w:rPr>
      </w:pPr>
    </w:p>
    <w:p w14:paraId="5417BBE4" w14:textId="66CFF505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>3.1</w:t>
      </w:r>
      <w:r w:rsidRPr="00C136D2">
        <w:rPr>
          <w:rFonts w:ascii="Times New Roman" w:hAnsi="Times New Roman" w:cs="Times New Roman"/>
        </w:rPr>
        <w:t xml:space="preserve"> </w:t>
      </w:r>
      <w:r w:rsidRPr="00C136D2">
        <w:rPr>
          <w:rFonts w:ascii="Times New Roman" w:hAnsi="Times New Roman" w:cs="Times New Roman"/>
        </w:rPr>
        <w:tab/>
      </w:r>
      <w:r w:rsidRPr="00C136D2">
        <w:rPr>
          <w:rFonts w:ascii="Times New Roman" w:hAnsi="Times New Roman" w:cs="Times New Roman"/>
          <w:b/>
          <w:bCs/>
        </w:rPr>
        <w:t>Objektum katalógus</w:t>
      </w:r>
    </w:p>
    <w:p w14:paraId="2D8FF6E4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3.1.1</w:t>
      </w:r>
      <w:r w:rsidRPr="00C136D2">
        <w:rPr>
          <w:rFonts w:ascii="Times New Roman" w:hAnsi="Times New Roman" w:cs="Times New Roman"/>
        </w:rPr>
        <w:tab/>
      </w:r>
      <w:r w:rsidRPr="00C136D2">
        <w:rPr>
          <w:rFonts w:ascii="Times New Roman" w:hAnsi="Times New Roman" w:cs="Times New Roman"/>
          <w:b/>
          <w:bCs/>
        </w:rPr>
        <w:t xml:space="preserve">Game (Játék) </w:t>
      </w:r>
      <w:r w:rsidRPr="00C136D2">
        <w:rPr>
          <w:rFonts w:ascii="Segoe UI Emoji" w:hAnsi="Segoe UI Emoji" w:cs="Segoe UI Emoji"/>
          <w:b/>
          <w:bCs/>
        </w:rPr>
        <w:t>⚙️</w:t>
      </w:r>
    </w:p>
    <w:p w14:paraId="06FF533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Felelőssége a játékosok kezelése (tárolása és léptetése), a körök számolása, a játékmenet irányítása és a győztes meghatározása a játék legvégén.</w:t>
      </w:r>
    </w:p>
    <w:p w14:paraId="0C28E670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3.1.2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Player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(Játékos) </w:t>
      </w:r>
      <w:r w:rsidRPr="00C136D2">
        <w:rPr>
          <w:rFonts w:ascii="Segoe UI Emoji" w:hAnsi="Segoe UI Emoji" w:cs="Segoe UI Emoji"/>
          <w:b/>
          <w:bCs/>
        </w:rPr>
        <w:t>🎮</w:t>
      </w:r>
    </w:p>
    <w:p w14:paraId="181D0EA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Felelőssége (a saját pontszámának nyilvántartása,) a körben a saját lépésének végrehajtása és az állapota.</w:t>
      </w:r>
    </w:p>
    <w:p w14:paraId="2DC8372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3.1.3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(Gombász) </w:t>
      </w:r>
      <w:r w:rsidRPr="00C136D2">
        <w:rPr>
          <w:rFonts w:ascii="Segoe UI Emoji" w:hAnsi="Segoe UI Emoji" w:cs="Segoe UI Emoji"/>
          <w:b/>
          <w:bCs/>
        </w:rPr>
        <w:t>🍄🕹️</w:t>
      </w:r>
    </w:p>
    <w:p w14:paraId="74F95B4A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Felelőssége a saját fonál- és gombatest-hálózat nyilvántartása, valamint a spórák szórása.</w:t>
      </w:r>
    </w:p>
    <w:p w14:paraId="1D300A97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3.1.4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Bugger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(Rovarász) </w:t>
      </w:r>
      <w:r w:rsidRPr="00C136D2">
        <w:rPr>
          <w:rFonts w:ascii="Segoe UI Emoji" w:hAnsi="Segoe UI Emoji" w:cs="Segoe UI Emoji"/>
          <w:b/>
          <w:bCs/>
        </w:rPr>
        <w:t>🐜</w:t>
      </w:r>
    </w:p>
    <w:p w14:paraId="5712FB2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Nyilvántartja az állapotát. Spórák evésével különböző hatások érhetik.</w:t>
      </w:r>
    </w:p>
    <w:p w14:paraId="0E38E447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3.1.5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Segoe UI Emoji" w:hAnsi="Segoe UI Emoji" w:cs="Segoe UI Emoji"/>
          <w:b/>
          <w:bCs/>
        </w:rPr>
        <w:t>🗺️</w:t>
      </w:r>
    </w:p>
    <w:p w14:paraId="379A2F9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Felelőssége a rajta található gombák, spórák, hozzá csatlakozó gombafonalak, valamint szomszédos </w:t>
      </w:r>
      <w:proofErr w:type="spellStart"/>
      <w:r w:rsidRPr="00C136D2">
        <w:rPr>
          <w:rFonts w:ascii="Times New Roman" w:hAnsi="Times New Roman" w:cs="Times New Roman"/>
        </w:rPr>
        <w:t>tektonok</w:t>
      </w:r>
      <w:proofErr w:type="spellEnd"/>
      <w:r w:rsidRPr="00C136D2">
        <w:rPr>
          <w:rFonts w:ascii="Times New Roman" w:hAnsi="Times New Roman" w:cs="Times New Roman"/>
        </w:rPr>
        <w:t xml:space="preserve"> tárolása. </w:t>
      </w:r>
      <w:r w:rsidRPr="00C136D2">
        <w:rPr>
          <w:rFonts w:ascii="Times New Roman" w:hAnsi="Times New Roman" w:cs="Times New Roman"/>
          <w:i/>
          <w:iCs/>
        </w:rPr>
        <w:t>Meghatározza a gombák növekedésének és a spórák tárolásának feltételeit.</w:t>
      </w:r>
    </w:p>
    <w:p w14:paraId="3121803D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6D4174B5" w14:textId="77777777" w:rsidR="00C136D2" w:rsidRPr="00C136D2" w:rsidRDefault="004D5167" w:rsidP="00C13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2FEC41">
          <v:rect id="_x0000_i1025" style="width:0;height:1.5pt" o:hralign="center" o:hrstd="t" o:hr="t" fillcolor="#a0a0a0" stroked="f"/>
        </w:pict>
      </w:r>
    </w:p>
    <w:p w14:paraId="032727B6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  <w:i/>
          <w:i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  <w:i/>
          <w:iCs/>
        </w:rPr>
        <w:t>-típusok:</w:t>
      </w:r>
    </w:p>
    <w:p w14:paraId="102B3096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3.1.6</w:t>
      </w:r>
      <w:r w:rsidRPr="00C136D2">
        <w:rPr>
          <w:rFonts w:ascii="Times New Roman" w:hAnsi="Times New Roman" w:cs="Times New Roman"/>
        </w:rPr>
        <w:tab/>
      </w:r>
      <w:r w:rsidRPr="00C136D2">
        <w:rPr>
          <w:rFonts w:ascii="Times New Roman" w:hAnsi="Times New Roman" w:cs="Times New Roman"/>
          <w:b/>
          <w:bCs/>
        </w:rPr>
        <w:t>Stone (Kő)</w:t>
      </w:r>
      <w:r w:rsidRPr="00C136D2">
        <w:rPr>
          <w:rFonts w:ascii="Times New Roman" w:hAnsi="Times New Roman" w:cs="Times New Roman"/>
        </w:rPr>
        <w:t xml:space="preserve"> </w:t>
      </w:r>
      <w:r w:rsidRPr="00C136D2">
        <w:rPr>
          <w:rFonts w:ascii="Segoe UI Emoji" w:hAnsi="Segoe UI Emoji" w:cs="Segoe UI Emoji"/>
        </w:rPr>
        <w:t>🗿</w:t>
      </w:r>
    </w:p>
    <w:p w14:paraId="63F39833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Gombatest nem fejlődhet ki rajta, csak gombafonál mehet át rajta.</w:t>
      </w:r>
    </w:p>
    <w:p w14:paraId="1322C5BB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3.1.7</w:t>
      </w:r>
      <w:r w:rsidRPr="00C136D2">
        <w:rPr>
          <w:rFonts w:ascii="Times New Roman" w:hAnsi="Times New Roman" w:cs="Times New Roman"/>
          <w:b/>
          <w:bCs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Dirt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(Föld) </w:t>
      </w:r>
      <w:r w:rsidRPr="00C136D2">
        <w:rPr>
          <w:rFonts w:ascii="Segoe UI Emoji" w:hAnsi="Segoe UI Emoji" w:cs="Segoe UI Emoji"/>
          <w:b/>
          <w:bCs/>
        </w:rPr>
        <w:t>🌱</w:t>
      </w:r>
    </w:p>
    <w:p w14:paraId="38084B4F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Semmilyen külön felelőssége sincs.</w:t>
      </w:r>
    </w:p>
    <w:p w14:paraId="313DEE44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3.1.8</w:t>
      </w:r>
      <w:r w:rsidRPr="00C136D2">
        <w:rPr>
          <w:rFonts w:ascii="Times New Roman" w:hAnsi="Times New Roman" w:cs="Times New Roman"/>
          <w:b/>
          <w:bCs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Peat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(Tőzeg) </w:t>
      </w:r>
      <w:r w:rsidRPr="00C136D2">
        <w:rPr>
          <w:rFonts w:ascii="Segoe UI Emoji" w:hAnsi="Segoe UI Emoji" w:cs="Segoe UI Emoji"/>
          <w:b/>
          <w:bCs/>
        </w:rPr>
        <w:t>🍂</w:t>
      </w:r>
    </w:p>
    <w:p w14:paraId="2FEA750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Több gombafonál is átmehet rajta.</w:t>
      </w:r>
    </w:p>
    <w:p w14:paraId="50977A1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3.1.9</w:t>
      </w:r>
      <w:r w:rsidRPr="00C136D2">
        <w:rPr>
          <w:rFonts w:ascii="Times New Roman" w:hAnsi="Times New Roman" w:cs="Times New Roman"/>
          <w:b/>
          <w:bCs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Swamp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(Mocsár) </w:t>
      </w:r>
      <w:r w:rsidRPr="00C136D2">
        <w:rPr>
          <w:rFonts w:ascii="Segoe UI Emoji" w:hAnsi="Segoe UI Emoji" w:cs="Segoe UI Emoji"/>
          <w:b/>
          <w:bCs/>
        </w:rPr>
        <w:t>🐊</w:t>
      </w:r>
      <w:bookmarkStart w:id="0" w:name="_GoBack"/>
      <w:bookmarkEnd w:id="0"/>
    </w:p>
    <w:p w14:paraId="5E3365D9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A gombafonalak 3 kör után felszívódnak.</w:t>
      </w:r>
    </w:p>
    <w:p w14:paraId="74D71716" w14:textId="77777777" w:rsidR="00C136D2" w:rsidRPr="00C136D2" w:rsidRDefault="004D5167" w:rsidP="00C13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87478A">
          <v:rect id="_x0000_i1026" style="width:0;height:1.5pt" o:hralign="center" o:hrstd="t" o:hr="t" fillcolor="#a0a0a0" stroked="f"/>
        </w:pict>
      </w:r>
    </w:p>
    <w:p w14:paraId="7A9D9E5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3.1.10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(Gombatest) </w:t>
      </w:r>
      <w:r w:rsidRPr="00C136D2">
        <w:rPr>
          <w:rFonts w:ascii="Segoe UI Emoji" w:hAnsi="Segoe UI Emoji" w:cs="Segoe UI Emoji"/>
          <w:b/>
          <w:bCs/>
        </w:rPr>
        <w:t>🍄</w:t>
      </w:r>
    </w:p>
    <w:p w14:paraId="0BD0CA2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Maradék eldobható a spórák számát tárolja. Felelőssége a korának kezelése (fiatal/idős), ami meghatározza a spóraszórás távolságát.</w:t>
      </w:r>
    </w:p>
    <w:p w14:paraId="63E8CDF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 xml:space="preserve">3.1.11 </w:t>
      </w:r>
      <w:proofErr w:type="spellStart"/>
      <w:r w:rsidRPr="00C136D2">
        <w:rPr>
          <w:rFonts w:ascii="Times New Roman" w:hAnsi="Times New Roman" w:cs="Times New Roman"/>
          <w:b/>
          <w:bCs/>
        </w:rPr>
        <w:t>Hypa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(Gombafonál) </w:t>
      </w:r>
      <w:r w:rsidRPr="00C136D2">
        <w:rPr>
          <w:rFonts w:ascii="Segoe UI Emoji" w:hAnsi="Segoe UI Emoji" w:cs="Segoe UI Emoji"/>
          <w:b/>
          <w:bCs/>
        </w:rPr>
        <w:t>🧵</w:t>
      </w:r>
    </w:p>
    <w:p w14:paraId="7532E16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Felelőssége a kapcsolatok fenntartása a </w:t>
      </w:r>
      <w:proofErr w:type="spellStart"/>
      <w:r w:rsidRPr="00C136D2">
        <w:rPr>
          <w:rFonts w:ascii="Times New Roman" w:hAnsi="Times New Roman" w:cs="Times New Roman"/>
        </w:rPr>
        <w:t>tektonok</w:t>
      </w:r>
      <w:proofErr w:type="spellEnd"/>
      <w:r w:rsidRPr="00C136D2">
        <w:rPr>
          <w:rFonts w:ascii="Times New Roman" w:hAnsi="Times New Roman" w:cs="Times New Roman"/>
        </w:rPr>
        <w:t xml:space="preserve"> között. (referenciával rendelkezik)</w:t>
      </w:r>
    </w:p>
    <w:p w14:paraId="3BFE6112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3.1.12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(Spóra) </w:t>
      </w:r>
      <w:r w:rsidRPr="00C136D2">
        <w:rPr>
          <w:rFonts w:ascii="Segoe UI Emoji" w:hAnsi="Segoe UI Emoji" w:cs="Segoe UI Emoji"/>
          <w:b/>
          <w:bCs/>
        </w:rPr>
        <w:t>🦠</w:t>
      </w:r>
    </w:p>
    <w:p w14:paraId="28DEC6F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Felelőssége a különböző hatások kiváltása a rovarászokra és az interakciók szabályozása. A rovarokra kifejtett hatások időtartamát és típusát kezeli.</w:t>
      </w:r>
    </w:p>
    <w:p w14:paraId="0584640D" w14:textId="77777777" w:rsidR="00C136D2" w:rsidRPr="00C136D2" w:rsidRDefault="004D5167" w:rsidP="00C13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D04F5F">
          <v:rect id="_x0000_i1027" style="width:0;height:1.5pt" o:hralign="center" o:hrstd="t" o:hr="t" fillcolor="#a0a0a0" stroked="f"/>
        </w:pict>
      </w:r>
    </w:p>
    <w:p w14:paraId="42FF0A88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  <w:i/>
          <w:iCs/>
        </w:rPr>
        <w:t>Spóratípusok:</w:t>
      </w:r>
    </w:p>
    <w:p w14:paraId="4D43EC01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3.1.13 </w:t>
      </w:r>
      <w:proofErr w:type="spellStart"/>
      <w:r w:rsidRPr="00C136D2">
        <w:rPr>
          <w:rFonts w:ascii="Times New Roman" w:hAnsi="Times New Roman" w:cs="Times New Roman"/>
          <w:b/>
          <w:bCs/>
        </w:rPr>
        <w:t>Booster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(Gyorsító spóra) </w:t>
      </w:r>
      <w:r w:rsidRPr="00C136D2">
        <w:rPr>
          <w:rFonts w:ascii="Segoe UI Emoji" w:hAnsi="Segoe UI Emoji" w:cs="Segoe UI Emoji"/>
          <w:b/>
          <w:bCs/>
        </w:rPr>
        <w:t>🏃</w:t>
      </w:r>
      <w:r w:rsidRPr="00C136D2">
        <w:rPr>
          <w:rFonts w:ascii="Times New Roman" w:hAnsi="Times New Roman" w:cs="Times New Roman"/>
          <w:b/>
          <w:bCs/>
        </w:rPr>
        <w:t>‍♂️</w:t>
      </w:r>
      <w:r w:rsidRPr="00C136D2">
        <w:rPr>
          <w:rFonts w:ascii="Segoe UI Emoji" w:hAnsi="Segoe UI Emoji" w:cs="Segoe UI Emoji"/>
          <w:b/>
          <w:bCs/>
        </w:rPr>
        <w:t>⚡</w:t>
      </w:r>
    </w:p>
    <w:p w14:paraId="41C1D21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rovar 2 kör erejéig kétszer mozoghat egy körben.</w:t>
      </w:r>
    </w:p>
    <w:p w14:paraId="43A542CD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3.1.14 </w:t>
      </w:r>
      <w:proofErr w:type="spellStart"/>
      <w:r w:rsidRPr="00C136D2">
        <w:rPr>
          <w:rFonts w:ascii="Times New Roman" w:hAnsi="Times New Roman" w:cs="Times New Roman"/>
          <w:b/>
          <w:bCs/>
        </w:rPr>
        <w:t>Slower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(Lassító spóra) </w:t>
      </w:r>
      <w:r w:rsidRPr="00C136D2">
        <w:rPr>
          <w:rFonts w:ascii="Segoe UI Emoji" w:hAnsi="Segoe UI Emoji" w:cs="Segoe UI Emoji"/>
          <w:b/>
          <w:bCs/>
        </w:rPr>
        <w:t>🐌</w:t>
      </w:r>
    </w:p>
    <w:p w14:paraId="36007DC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rovar 2 kör erejéig csak egyszer mozoghat.</w:t>
      </w:r>
    </w:p>
    <w:p w14:paraId="4BE603D3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3.1.15 </w:t>
      </w:r>
      <w:proofErr w:type="spellStart"/>
      <w:r w:rsidRPr="00C136D2">
        <w:rPr>
          <w:rFonts w:ascii="Times New Roman" w:hAnsi="Times New Roman" w:cs="Times New Roman"/>
          <w:b/>
          <w:bCs/>
        </w:rPr>
        <w:t>Paralyzer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(Bénító spóra) </w:t>
      </w:r>
      <w:r w:rsidRPr="00C136D2">
        <w:rPr>
          <w:rFonts w:ascii="Segoe UI Emoji" w:hAnsi="Segoe UI Emoji" w:cs="Segoe UI Emoji"/>
          <w:b/>
          <w:bCs/>
        </w:rPr>
        <w:t>🚷♿</w:t>
      </w:r>
    </w:p>
    <w:p w14:paraId="522D88E6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rovar 2 körből kimarad.</w:t>
      </w:r>
    </w:p>
    <w:p w14:paraId="37E9B1D4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3.1.16 </w:t>
      </w:r>
      <w:proofErr w:type="spellStart"/>
      <w:r w:rsidRPr="00C136D2">
        <w:rPr>
          <w:rFonts w:ascii="Times New Roman" w:hAnsi="Times New Roman" w:cs="Times New Roman"/>
          <w:b/>
          <w:bCs/>
        </w:rPr>
        <w:t>BiteBlocker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(Fonálvágást gátló spóra) </w:t>
      </w:r>
      <w:r w:rsidRPr="00C136D2">
        <w:rPr>
          <w:rFonts w:ascii="Segoe UI Emoji" w:hAnsi="Segoe UI Emoji" w:cs="Segoe UI Emoji"/>
          <w:b/>
          <w:bCs/>
        </w:rPr>
        <w:t>✂️❌</w:t>
      </w:r>
    </w:p>
    <w:p w14:paraId="1B57D66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rovar 2 kör erejéig nem vághat el gombafonal.</w:t>
      </w:r>
    </w:p>
    <w:p w14:paraId="13C9E738" w14:textId="77777777" w:rsidR="00C136D2" w:rsidRPr="00C136D2" w:rsidRDefault="004D5167" w:rsidP="00C13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81F257">
          <v:rect id="_x0000_i1028" style="width:0;height:1.5pt" o:hralign="center" o:hrstd="t" o:hr="t" fillcolor="#a0a0a0" stroked="f"/>
        </w:pict>
      </w:r>
    </w:p>
    <w:p w14:paraId="43B81E18" w14:textId="07A62020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t>Statikus struktúra diagramok</w:t>
      </w:r>
    </w:p>
    <w:p w14:paraId="096754E4" w14:textId="7CFF91A3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noProof/>
        </w:rPr>
        <w:drawing>
          <wp:inline distT="0" distB="0" distL="0" distR="0" wp14:anchorId="4C3AACC6" wp14:editId="65FA4B32">
            <wp:extent cx="5734050" cy="7953375"/>
            <wp:effectExtent l="0" t="0" r="0" b="9525"/>
            <wp:docPr id="544224143" name="Kép 20" descr="A képen szöveg, diagram, Tervrajz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4143" name="Kép 20" descr="A képen szöveg, diagram, Tervrajz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5DF5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46916382" w14:textId="35B96EE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03187A" wp14:editId="4E23B62C">
            <wp:extent cx="5734050" cy="7162800"/>
            <wp:effectExtent l="0" t="0" r="0" b="0"/>
            <wp:docPr id="1563254448" name="Kép 19" descr="A képen szöveg, diagram, képernyőkép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54448" name="Kép 19" descr="A képen szöveg, diagram, képernyőkép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5475" w14:textId="716E4D43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CEAD0D" wp14:editId="4B109D3C">
            <wp:extent cx="5734050" cy="4800600"/>
            <wp:effectExtent l="0" t="0" r="0" b="0"/>
            <wp:docPr id="48539731" name="Kép 18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9731" name="Kép 18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EB5D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1BB126F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t>Osztályok leírása</w:t>
      </w:r>
    </w:p>
    <w:p w14:paraId="763116A4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3.3.1 </w:t>
      </w:r>
      <w:proofErr w:type="spellStart"/>
      <w:r w:rsidRPr="00C136D2">
        <w:rPr>
          <w:rFonts w:ascii="Times New Roman" w:hAnsi="Times New Roman" w:cs="Times New Roman"/>
          <w:b/>
          <w:bCs/>
        </w:rPr>
        <w:t>BiteBlocker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(Fonalvágást gátló spóra)</w:t>
      </w:r>
    </w:p>
    <w:p w14:paraId="543E78E7" w14:textId="77777777" w:rsidR="00C136D2" w:rsidRPr="00C136D2" w:rsidRDefault="00C136D2" w:rsidP="00C136D2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7BB12256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Ha a rovar a hatása alatt áll, akkor nem tud ketté harapni fonalat. </w:t>
      </w:r>
    </w:p>
    <w:p w14:paraId="557F3713" w14:textId="77777777" w:rsidR="00C136D2" w:rsidRPr="00C136D2" w:rsidRDefault="00C136D2" w:rsidP="00C136D2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0C70BB3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BiteBlocker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5BCB8C6A" w14:textId="77777777" w:rsidR="00C136D2" w:rsidRPr="00C136D2" w:rsidRDefault="00C136D2" w:rsidP="00C136D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2AD6B16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95F74D0" w14:textId="77777777" w:rsidR="00C136D2" w:rsidRPr="00C136D2" w:rsidRDefault="00C136D2" w:rsidP="00C136D2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2E11073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5E4F6110" w14:textId="77777777" w:rsidR="00C136D2" w:rsidRPr="00C136D2" w:rsidRDefault="00C136D2" w:rsidP="00C136D2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264B7B9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8D1A627" w14:textId="77777777" w:rsidR="00C136D2" w:rsidRPr="00C136D2" w:rsidRDefault="00C136D2" w:rsidP="00C136D2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>Metódusok</w:t>
      </w:r>
    </w:p>
    <w:p w14:paraId="5DDFEC86" w14:textId="77777777" w:rsidR="00C136D2" w:rsidRPr="00C136D2" w:rsidRDefault="00C136D2" w:rsidP="00C136D2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chosenAction</w:t>
      </w:r>
      <w:proofErr w:type="spellEnd"/>
      <w:r w:rsidRPr="00C136D2">
        <w:rPr>
          <w:rFonts w:ascii="Times New Roman" w:hAnsi="Times New Roman" w:cs="Times New Roman"/>
          <w:b/>
          <w:bCs/>
        </w:rPr>
        <w:t>: int)</w:t>
      </w:r>
      <w:r w:rsidRPr="00C136D2">
        <w:rPr>
          <w:rFonts w:ascii="Times New Roman" w:hAnsi="Times New Roman" w:cs="Times New Roman"/>
        </w:rPr>
        <w:t xml:space="preserve"> – Kifejti a hatását a rovarra ami megette.</w:t>
      </w:r>
    </w:p>
    <w:p w14:paraId="7281C00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3.3.2 </w:t>
      </w:r>
      <w:proofErr w:type="spellStart"/>
      <w:r w:rsidRPr="00C136D2">
        <w:rPr>
          <w:rFonts w:ascii="Times New Roman" w:hAnsi="Times New Roman" w:cs="Times New Roman"/>
          <w:b/>
          <w:bCs/>
        </w:rPr>
        <w:t>Booster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(Gyorsító spóra)</w:t>
      </w:r>
    </w:p>
    <w:p w14:paraId="76B07CDE" w14:textId="77777777" w:rsidR="00C136D2" w:rsidRPr="00C136D2" w:rsidRDefault="00C136D2" w:rsidP="00C136D2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6BB356F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Ha a rovar a hatása alatt áll, akkor két </w:t>
      </w:r>
      <w:proofErr w:type="spellStart"/>
      <w:r w:rsidRPr="00C136D2">
        <w:rPr>
          <w:rFonts w:ascii="Times New Roman" w:hAnsi="Times New Roman" w:cs="Times New Roman"/>
        </w:rPr>
        <w:t>tektont</w:t>
      </w:r>
      <w:proofErr w:type="spellEnd"/>
      <w:r w:rsidRPr="00C136D2">
        <w:rPr>
          <w:rFonts w:ascii="Times New Roman" w:hAnsi="Times New Roman" w:cs="Times New Roman"/>
        </w:rPr>
        <w:t xml:space="preserve"> tud lépni.</w:t>
      </w:r>
    </w:p>
    <w:p w14:paraId="5A1D4256" w14:textId="77777777" w:rsidR="00C136D2" w:rsidRPr="00C136D2" w:rsidRDefault="00C136D2" w:rsidP="00C136D2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2F86C50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Booster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60411A3F" w14:textId="77777777" w:rsidR="00C136D2" w:rsidRPr="00C136D2" w:rsidRDefault="00C136D2" w:rsidP="00C136D2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3C98BD0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4A987CB9" w14:textId="77777777" w:rsidR="00C136D2" w:rsidRPr="00C136D2" w:rsidRDefault="00C136D2" w:rsidP="00C136D2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56F5B47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B197C0C" w14:textId="77777777" w:rsidR="00C136D2" w:rsidRPr="00C136D2" w:rsidRDefault="00C136D2" w:rsidP="00C136D2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0BB8960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436050D3" w14:textId="77777777" w:rsidR="00C136D2" w:rsidRPr="00C136D2" w:rsidRDefault="00C136D2" w:rsidP="00C136D2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61099707" w14:textId="77777777" w:rsidR="00C136D2" w:rsidRPr="00C136D2" w:rsidRDefault="00C136D2" w:rsidP="00C136D2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chosenAction</w:t>
      </w:r>
      <w:proofErr w:type="spellEnd"/>
      <w:r w:rsidRPr="00C136D2">
        <w:rPr>
          <w:rFonts w:ascii="Times New Roman" w:hAnsi="Times New Roman" w:cs="Times New Roman"/>
          <w:b/>
          <w:bCs/>
        </w:rPr>
        <w:t>: int)</w:t>
      </w:r>
      <w:r w:rsidRPr="00C136D2">
        <w:rPr>
          <w:rFonts w:ascii="Times New Roman" w:hAnsi="Times New Roman" w:cs="Times New Roman"/>
        </w:rPr>
        <w:t xml:space="preserve"> – Kifejti a hatását a rovarra ami megette.</w:t>
      </w:r>
    </w:p>
    <w:p w14:paraId="47F3C25B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3.3.3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Bugger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(Rovarász)</w:t>
      </w:r>
    </w:p>
    <w:p w14:paraId="6D73FC97" w14:textId="77777777" w:rsidR="00C136D2" w:rsidRPr="00C136D2" w:rsidRDefault="00C136D2" w:rsidP="00C136D2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15AE1D6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Nyilvántartja a hatást, ami alatt éppen áll. (Megevett spóra típusától függ.) Mozog a térképen, spórákat eszik és fonalakat vág el.</w:t>
      </w:r>
    </w:p>
    <w:p w14:paraId="53AAA54D" w14:textId="77777777" w:rsidR="00C136D2" w:rsidRPr="00C136D2" w:rsidRDefault="00C136D2" w:rsidP="00C136D2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54944D3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Bugger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58642E4C" w14:textId="77777777" w:rsidR="00C136D2" w:rsidRPr="00C136D2" w:rsidRDefault="00C136D2" w:rsidP="00C136D2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1650ED3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39A9BF2F" w14:textId="77777777" w:rsidR="00C136D2" w:rsidRPr="00C136D2" w:rsidRDefault="00C136D2" w:rsidP="00C136D2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4018443E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r w:rsidRPr="00C136D2">
        <w:rPr>
          <w:rFonts w:ascii="Times New Roman" w:hAnsi="Times New Roman" w:cs="Times New Roman"/>
        </w:rPr>
        <w:t xml:space="preserve">Kapcsolatban van azzal a </w:t>
      </w:r>
      <w:proofErr w:type="spellStart"/>
      <w:r w:rsidRPr="00C136D2">
        <w:rPr>
          <w:rFonts w:ascii="Times New Roman" w:hAnsi="Times New Roman" w:cs="Times New Roman"/>
        </w:rPr>
        <w:t>tektonnal</w:t>
      </w:r>
      <w:proofErr w:type="spellEnd"/>
      <w:r w:rsidRPr="00C136D2">
        <w:rPr>
          <w:rFonts w:ascii="Times New Roman" w:hAnsi="Times New Roman" w:cs="Times New Roman"/>
        </w:rPr>
        <w:t>, amin éppen áll. (-</w:t>
      </w:r>
      <w:proofErr w:type="spellStart"/>
      <w:r w:rsidRPr="00C136D2">
        <w:rPr>
          <w:rFonts w:ascii="Times New Roman" w:hAnsi="Times New Roman" w:cs="Times New Roman"/>
        </w:rPr>
        <w:t>position</w:t>
      </w:r>
      <w:proofErr w:type="spellEnd"/>
      <w:r w:rsidRPr="00C136D2">
        <w:rPr>
          <w:rFonts w:ascii="Times New Roman" w:hAnsi="Times New Roman" w:cs="Times New Roman"/>
        </w:rPr>
        <w:t>) </w:t>
      </w:r>
    </w:p>
    <w:p w14:paraId="7DFED403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r w:rsidRPr="00C136D2">
        <w:rPr>
          <w:rFonts w:ascii="Times New Roman" w:hAnsi="Times New Roman" w:cs="Times New Roman"/>
        </w:rPr>
        <w:t>Kapcsolat a legutóbb megevett spórával. (-</w:t>
      </w:r>
      <w:proofErr w:type="spellStart"/>
      <w:r w:rsidRPr="00C136D2">
        <w:rPr>
          <w:rFonts w:ascii="Times New Roman" w:hAnsi="Times New Roman" w:cs="Times New Roman"/>
        </w:rPr>
        <w:t>ateLast</w:t>
      </w:r>
      <w:proofErr w:type="spellEnd"/>
      <w:r w:rsidRPr="00C136D2">
        <w:rPr>
          <w:rFonts w:ascii="Times New Roman" w:hAnsi="Times New Roman" w:cs="Times New Roman"/>
        </w:rPr>
        <w:t>)</w:t>
      </w:r>
    </w:p>
    <w:p w14:paraId="341880F5" w14:textId="77777777" w:rsidR="00C136D2" w:rsidRPr="00C136D2" w:rsidRDefault="00C136D2" w:rsidP="00C136D2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2B18193D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underEffectSince</w:t>
      </w:r>
      <w:proofErr w:type="spellEnd"/>
      <w:r w:rsidRPr="00C136D2">
        <w:rPr>
          <w:rFonts w:ascii="Times New Roman" w:hAnsi="Times New Roman" w:cs="Times New Roman"/>
          <w:b/>
          <w:bCs/>
        </w:rPr>
        <w:t>(int</w:t>
      </w:r>
      <w:proofErr w:type="gramStart"/>
      <w:r w:rsidRPr="00C136D2">
        <w:rPr>
          <w:rFonts w:ascii="Times New Roman" w:hAnsi="Times New Roman" w:cs="Times New Roman"/>
          <w:b/>
          <w:bCs/>
        </w:rPr>
        <w:t>) :</w:t>
      </w:r>
      <w:proofErr w:type="gramEnd"/>
      <w:r w:rsidRPr="00C136D2">
        <w:rPr>
          <w:rFonts w:ascii="Times New Roman" w:hAnsi="Times New Roman" w:cs="Times New Roman"/>
        </w:rPr>
        <w:t xml:space="preserve"> itt tartja nyilván, hogy mióta (hány köre) van hatás alatt.</w:t>
      </w:r>
    </w:p>
    <w:p w14:paraId="568CF1A8" w14:textId="77777777" w:rsidR="00C136D2" w:rsidRPr="00C136D2" w:rsidRDefault="00C136D2" w:rsidP="00C136D2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781F9238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lastRenderedPageBreak/>
        <w:t>executeRound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C136D2">
        <w:rPr>
          <w:rFonts w:ascii="Times New Roman" w:hAnsi="Times New Roman" w:cs="Times New Roman"/>
          <w:b/>
          <w:bCs/>
        </w:rPr>
        <w:t>roundNumber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void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Végrehajtja a játékos lépését az adott körben, meghívja a </w:t>
      </w:r>
      <w:proofErr w:type="spellStart"/>
      <w:r w:rsidRPr="00C136D2">
        <w:rPr>
          <w:rFonts w:ascii="Times New Roman" w:hAnsi="Times New Roman" w:cs="Times New Roman"/>
        </w:rPr>
        <w:t>selectAction</w:t>
      </w:r>
      <w:proofErr w:type="spellEnd"/>
      <w:r w:rsidRPr="00C136D2">
        <w:rPr>
          <w:rFonts w:ascii="Times New Roman" w:hAnsi="Times New Roman" w:cs="Times New Roman"/>
        </w:rPr>
        <w:t xml:space="preserve"> metódusát.</w:t>
      </w:r>
    </w:p>
    <w:p w14:paraId="6E396687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selectAction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): int  </w:t>
      </w:r>
      <w:r w:rsidRPr="00C136D2">
        <w:rPr>
          <w:rFonts w:ascii="Times New Roman" w:hAnsi="Times New Roman" w:cs="Times New Roman"/>
        </w:rPr>
        <w:t>– Kiválasztja a végrehajtandó akciót a körben.</w:t>
      </w:r>
    </w:p>
    <w:p w14:paraId="2B1F305F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eat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s: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Egy adott spórát fogyaszt el.</w:t>
      </w:r>
    </w:p>
    <w:p w14:paraId="668F7291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bite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h: </w:t>
      </w:r>
      <w:proofErr w:type="spellStart"/>
      <w:r w:rsidRPr="00C136D2">
        <w:rPr>
          <w:rFonts w:ascii="Times New Roman" w:hAnsi="Times New Roman" w:cs="Times New Roman"/>
          <w:b/>
          <w:bCs/>
        </w:rPr>
        <w:t>Hypha</w:t>
      </w:r>
      <w:proofErr w:type="spell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Egy adott gombafonalat vág el.</w:t>
      </w:r>
    </w:p>
    <w:p w14:paraId="282B1E83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move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t: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Egy szomszédos mezőre lép. Meg kell adni, hogy melyik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a cél.</w:t>
      </w:r>
      <w:r w:rsidRPr="00C136D2">
        <w:rPr>
          <w:rFonts w:ascii="Times New Roman" w:hAnsi="Times New Roman" w:cs="Times New Roman"/>
        </w:rPr>
        <w:tab/>
        <w:t> </w:t>
      </w:r>
    </w:p>
    <w:p w14:paraId="193E4868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3.3.4</w:t>
      </w:r>
      <w:r w:rsidRPr="00C136D2">
        <w:rPr>
          <w:rFonts w:ascii="Times New Roman" w:hAnsi="Times New Roman" w:cs="Times New Roman"/>
        </w:rPr>
        <w:tab/>
      </w:r>
      <w:r w:rsidRPr="00C136D2">
        <w:rPr>
          <w:rFonts w:ascii="Times New Roman" w:hAnsi="Times New Roman" w:cs="Times New Roman"/>
          <w:b/>
          <w:bCs/>
        </w:rPr>
        <w:t>Game (Játék)</w:t>
      </w:r>
    </w:p>
    <w:p w14:paraId="056C75D5" w14:textId="77777777" w:rsidR="00C136D2" w:rsidRPr="00C136D2" w:rsidRDefault="00C136D2" w:rsidP="00C136D2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Felelősség</w:t>
      </w:r>
    </w:p>
    <w:p w14:paraId="2CF11AC3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Számolja a köröket és lépteti a játékosokat. A játékmenetet irányítja és a győztest határozza meg. FIFO módon lépteti a játékosokat.</w:t>
      </w:r>
    </w:p>
    <w:p w14:paraId="389C6F06" w14:textId="77777777" w:rsidR="00C136D2" w:rsidRPr="00C136D2" w:rsidRDefault="00C136D2" w:rsidP="00C136D2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645C1E42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3D01A517" w14:textId="77777777" w:rsidR="00C136D2" w:rsidRPr="00C136D2" w:rsidRDefault="00C136D2" w:rsidP="00C136D2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0327386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12AB811E" w14:textId="77777777" w:rsidR="00C136D2" w:rsidRPr="00C136D2" w:rsidRDefault="00C136D2" w:rsidP="00C136D2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58850A21" w14:textId="77777777" w:rsidR="00C136D2" w:rsidRPr="00C136D2" w:rsidRDefault="00C136D2" w:rsidP="00C136D2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: A Game tartalmazza a </w:t>
      </w: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típusú objektumokat, minimum 4-et. </w:t>
      </w:r>
    </w:p>
    <w:p w14:paraId="02E2879B" w14:textId="77777777" w:rsidR="00C136D2" w:rsidRPr="00C136D2" w:rsidRDefault="00C136D2" w:rsidP="00C136D2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47790333" w14:textId="77777777" w:rsidR="00C136D2" w:rsidRPr="00C136D2" w:rsidRDefault="00C136D2" w:rsidP="00C136D2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round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int </w:t>
      </w:r>
      <w:r w:rsidRPr="00C136D2">
        <w:rPr>
          <w:rFonts w:ascii="Times New Roman" w:hAnsi="Times New Roman" w:cs="Times New Roman"/>
        </w:rPr>
        <w:t>– A jelenlegi kör száma.</w:t>
      </w:r>
    </w:p>
    <w:p w14:paraId="087C96B9" w14:textId="77777777" w:rsidR="00C136D2" w:rsidRPr="00C136D2" w:rsidRDefault="00C136D2" w:rsidP="00C136D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map: List&lt;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&gt; </w:t>
      </w:r>
      <w:r w:rsidRPr="00C136D2">
        <w:rPr>
          <w:rFonts w:ascii="Times New Roman" w:hAnsi="Times New Roman" w:cs="Times New Roman"/>
        </w:rPr>
        <w:t xml:space="preserve">– Listában tárolja a </w:t>
      </w:r>
      <w:proofErr w:type="spellStart"/>
      <w:r w:rsidRPr="00C136D2">
        <w:rPr>
          <w:rFonts w:ascii="Times New Roman" w:hAnsi="Times New Roman" w:cs="Times New Roman"/>
        </w:rPr>
        <w:t>tektonokat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2EAEDD7F" w14:textId="77777777" w:rsidR="00C136D2" w:rsidRPr="00C136D2" w:rsidRDefault="00C136D2" w:rsidP="00C136D2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05742403" w14:textId="77777777" w:rsidR="00C136D2" w:rsidRPr="00C136D2" w:rsidRDefault="00C136D2" w:rsidP="00C136D2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gameLoop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void</w:t>
      </w:r>
      <w:proofErr w:type="spellEnd"/>
      <w:r w:rsidRPr="00C136D2">
        <w:rPr>
          <w:rFonts w:ascii="Times New Roman" w:hAnsi="Times New Roman" w:cs="Times New Roman"/>
        </w:rPr>
        <w:t xml:space="preserve">  - Lefuttatja a játék fő ciklusát, amelyben a játékosok egy FIFO listába kerülnek és a </w:t>
      </w:r>
      <w:proofErr w:type="spellStart"/>
      <w:r w:rsidRPr="00C136D2">
        <w:rPr>
          <w:rFonts w:ascii="Times New Roman" w:hAnsi="Times New Roman" w:cs="Times New Roman"/>
        </w:rPr>
        <w:t>gameLoop</w:t>
      </w:r>
      <w:proofErr w:type="spellEnd"/>
      <w:r w:rsidRPr="00C136D2">
        <w:rPr>
          <w:rFonts w:ascii="Times New Roman" w:hAnsi="Times New Roman" w:cs="Times New Roman"/>
        </w:rPr>
        <w:t xml:space="preserve"> metódus lépteti őket sorban.</w:t>
      </w:r>
    </w:p>
    <w:p w14:paraId="5396368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 3.3.5 </w:t>
      </w:r>
      <w:proofErr w:type="spellStart"/>
      <w:r w:rsidRPr="00C136D2">
        <w:rPr>
          <w:rFonts w:ascii="Times New Roman" w:hAnsi="Times New Roman" w:cs="Times New Roman"/>
          <w:b/>
          <w:bCs/>
        </w:rPr>
        <w:t>Hypa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(Gombafonál)</w:t>
      </w:r>
    </w:p>
    <w:p w14:paraId="44B66555" w14:textId="77777777" w:rsidR="00C136D2" w:rsidRPr="00C136D2" w:rsidRDefault="00C136D2" w:rsidP="00C136D2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Felelősség</w:t>
      </w:r>
    </w:p>
    <w:p w14:paraId="245A3FA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Kapcsolatokat tart </w:t>
      </w:r>
      <w:proofErr w:type="spellStart"/>
      <w:r w:rsidRPr="00C136D2">
        <w:rPr>
          <w:rFonts w:ascii="Times New Roman" w:hAnsi="Times New Roman" w:cs="Times New Roman"/>
        </w:rPr>
        <w:t>fennt</w:t>
      </w:r>
      <w:proofErr w:type="spellEnd"/>
      <w:r w:rsidRPr="00C136D2">
        <w:rPr>
          <w:rFonts w:ascii="Times New Roman" w:hAnsi="Times New Roman" w:cs="Times New Roman"/>
        </w:rPr>
        <w:t xml:space="preserve"> a </w:t>
      </w:r>
      <w:proofErr w:type="spellStart"/>
      <w:r w:rsidRPr="00C136D2">
        <w:rPr>
          <w:rFonts w:ascii="Times New Roman" w:hAnsi="Times New Roman" w:cs="Times New Roman"/>
        </w:rPr>
        <w:t>tektonok</w:t>
      </w:r>
      <w:proofErr w:type="spellEnd"/>
      <w:r w:rsidRPr="00C136D2">
        <w:rPr>
          <w:rFonts w:ascii="Times New Roman" w:hAnsi="Times New Roman" w:cs="Times New Roman"/>
        </w:rPr>
        <w:t xml:space="preserve"> között és köti össze őket.</w:t>
      </w:r>
    </w:p>
    <w:p w14:paraId="3547BD7C" w14:textId="77777777" w:rsidR="00C136D2" w:rsidRPr="00C136D2" w:rsidRDefault="00C136D2" w:rsidP="00C136D2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1C3D082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6C6E8C4B" w14:textId="77777777" w:rsidR="00C136D2" w:rsidRPr="00C136D2" w:rsidRDefault="00C136D2" w:rsidP="00C136D2">
      <w:pPr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6809081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D874087" w14:textId="77777777" w:rsidR="00C136D2" w:rsidRPr="00C136D2" w:rsidRDefault="00C136D2" w:rsidP="00C136D2">
      <w:pPr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lastRenderedPageBreak/>
        <w:t> </w:t>
      </w: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08C35868" w14:textId="77777777" w:rsidR="00C136D2" w:rsidRPr="00C136D2" w:rsidRDefault="00C136D2" w:rsidP="00C136D2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: Referenciával rendelkezik a hozzá kapcsolódó </w:t>
      </w:r>
      <w:proofErr w:type="spellStart"/>
      <w:r w:rsidRPr="00C136D2">
        <w:rPr>
          <w:rFonts w:ascii="Times New Roman" w:hAnsi="Times New Roman" w:cs="Times New Roman"/>
        </w:rPr>
        <w:t>tektonokra</w:t>
      </w:r>
      <w:proofErr w:type="spellEnd"/>
      <w:r w:rsidRPr="00C136D2">
        <w:rPr>
          <w:rFonts w:ascii="Times New Roman" w:hAnsi="Times New Roman" w:cs="Times New Roman"/>
        </w:rPr>
        <w:t xml:space="preserve">, ezek a fonál </w:t>
      </w:r>
      <w:proofErr w:type="spellStart"/>
      <w:r w:rsidRPr="00C136D2">
        <w:rPr>
          <w:rFonts w:ascii="Times New Roman" w:hAnsi="Times New Roman" w:cs="Times New Roman"/>
        </w:rPr>
        <w:t>végei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49234DB2" w14:textId="77777777" w:rsidR="00C136D2" w:rsidRPr="00C136D2" w:rsidRDefault="00C136D2" w:rsidP="00C136D2">
      <w:pPr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6A687D2E" w14:textId="77777777" w:rsidR="00C136D2" w:rsidRPr="00C136D2" w:rsidRDefault="00C136D2" w:rsidP="00C136D2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age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Tárolja a fonál életkorát.</w:t>
      </w:r>
    </w:p>
    <w:p w14:paraId="45972D8B" w14:textId="77777777" w:rsidR="00C136D2" w:rsidRPr="00C136D2" w:rsidRDefault="00C136D2" w:rsidP="00C136D2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isDying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Tárolja, hogy a fonál nem kötődik gombatesthez, és emiatt haldoklik.</w:t>
      </w:r>
    </w:p>
    <w:p w14:paraId="53BB138C" w14:textId="77777777" w:rsidR="00C136D2" w:rsidRPr="00C136D2" w:rsidRDefault="00C136D2" w:rsidP="00C136D2">
      <w:pPr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4AE9CAD5" w14:textId="77777777" w:rsidR="00C136D2" w:rsidRPr="00C136D2" w:rsidRDefault="00C136D2" w:rsidP="00C136D2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die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Elhalt/elharapott fonál törlése.</w:t>
      </w:r>
    </w:p>
    <w:p w14:paraId="06173994" w14:textId="77777777" w:rsidR="00C136D2" w:rsidRPr="00C136D2" w:rsidRDefault="00C136D2" w:rsidP="00C136D2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age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hívja minden kör után, és növeli az életkorát.</w:t>
      </w:r>
    </w:p>
    <w:p w14:paraId="4408A15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proofErr w:type="gramStart"/>
      <w:r w:rsidRPr="00C136D2">
        <w:rPr>
          <w:rFonts w:ascii="Times New Roman" w:hAnsi="Times New Roman" w:cs="Times New Roman"/>
          <w:b/>
          <w:bCs/>
        </w:rPr>
        <w:t xml:space="preserve">3.3.6 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proofErr w:type="gramEnd"/>
      <w:r w:rsidRPr="00C136D2">
        <w:rPr>
          <w:rFonts w:ascii="Times New Roman" w:hAnsi="Times New Roman" w:cs="Times New Roman"/>
          <w:b/>
          <w:bCs/>
        </w:rPr>
        <w:t xml:space="preserve"> (Gombatest) - Absztrakt</w:t>
      </w:r>
    </w:p>
    <w:p w14:paraId="1A22070F" w14:textId="77777777" w:rsidR="00C136D2" w:rsidRPr="00C136D2" w:rsidRDefault="00C136D2" w:rsidP="00C136D2">
      <w:pPr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2675816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Nyilvántartja az élettartamát, és spórákat termel, valamint tárolja azokat.</w:t>
      </w:r>
    </w:p>
    <w:p w14:paraId="04F0F8D3" w14:textId="77777777" w:rsidR="00C136D2" w:rsidRPr="00C136D2" w:rsidRDefault="00C136D2" w:rsidP="00C136D2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2B866BE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5EE7428E" w14:textId="77777777" w:rsidR="00C136D2" w:rsidRPr="00C136D2" w:rsidRDefault="00C136D2" w:rsidP="00C136D2">
      <w:pPr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68F12B28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7119B1D" w14:textId="77777777" w:rsidR="00C136D2" w:rsidRPr="00C136D2" w:rsidRDefault="00C136D2" w:rsidP="00C136D2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49786B7F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>– A gomba egy adott mezőn nő.</w:t>
      </w:r>
    </w:p>
    <w:p w14:paraId="2BC0B750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– A gomba egy gombászhoz tartozik.</w:t>
      </w:r>
    </w:p>
    <w:p w14:paraId="1B45392E" w14:textId="77777777" w:rsidR="00C136D2" w:rsidRPr="00C136D2" w:rsidRDefault="00C136D2" w:rsidP="00C136D2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49AF4744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age</w:t>
      </w:r>
      <w:proofErr w:type="spellEnd"/>
      <w:r w:rsidRPr="00C136D2">
        <w:rPr>
          <w:rFonts w:ascii="Times New Roman" w:hAnsi="Times New Roman" w:cs="Times New Roman"/>
          <w:b/>
          <w:bCs/>
        </w:rPr>
        <w:t>: int</w:t>
      </w:r>
      <w:r w:rsidRPr="00C136D2">
        <w:rPr>
          <w:rFonts w:ascii="Times New Roman" w:hAnsi="Times New Roman" w:cs="Times New Roman"/>
        </w:rPr>
        <w:t xml:space="preserve"> – A gomba kora, amióta megszületett.</w:t>
      </w:r>
    </w:p>
    <w:p w14:paraId="644DE653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numberOfSpores</w:t>
      </w:r>
      <w:proofErr w:type="spellEnd"/>
      <w:r w:rsidRPr="00C136D2">
        <w:rPr>
          <w:rFonts w:ascii="Times New Roman" w:hAnsi="Times New Roman" w:cs="Times New Roman"/>
          <w:b/>
          <w:bCs/>
        </w:rPr>
        <w:t>: int</w:t>
      </w:r>
      <w:r w:rsidRPr="00C136D2">
        <w:rPr>
          <w:rFonts w:ascii="Times New Roman" w:hAnsi="Times New Roman" w:cs="Times New Roman"/>
        </w:rPr>
        <w:t xml:space="preserve"> – Spórák száma, amit el tud még szórni.</w:t>
      </w:r>
    </w:p>
    <w:p w14:paraId="1B89EA34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sporesThrown</w:t>
      </w:r>
      <w:proofErr w:type="spellEnd"/>
      <w:r w:rsidRPr="00C136D2">
        <w:rPr>
          <w:rFonts w:ascii="Times New Roman" w:hAnsi="Times New Roman" w:cs="Times New Roman"/>
          <w:b/>
          <w:bCs/>
        </w:rPr>
        <w:t>: int</w:t>
      </w:r>
      <w:r w:rsidRPr="00C136D2">
        <w:rPr>
          <w:rFonts w:ascii="Times New Roman" w:hAnsi="Times New Roman" w:cs="Times New Roman"/>
        </w:rPr>
        <w:t xml:space="preserve"> – Eddig eldobott spórák száma.</w:t>
      </w:r>
    </w:p>
    <w:p w14:paraId="14EA7D86" w14:textId="77777777" w:rsidR="00C136D2" w:rsidRPr="00C136D2" w:rsidRDefault="00C136D2" w:rsidP="00C136D2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02DE2CBD" w14:textId="77777777" w:rsidR="00C136D2" w:rsidRPr="00C136D2" w:rsidRDefault="00C136D2" w:rsidP="00C136D2">
      <w:pPr>
        <w:numPr>
          <w:ilvl w:val="1"/>
          <w:numId w:val="31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sporeThrown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Spóra eldobása. A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</w:t>
      </w:r>
      <w:proofErr w:type="spellStart"/>
      <w:r w:rsidRPr="00C136D2">
        <w:rPr>
          <w:rFonts w:ascii="Times New Roman" w:hAnsi="Times New Roman" w:cs="Times New Roman"/>
        </w:rPr>
        <w:t>storeSpore</w:t>
      </w:r>
      <w:proofErr w:type="spellEnd"/>
      <w:r w:rsidRPr="00C136D2">
        <w:rPr>
          <w:rFonts w:ascii="Times New Roman" w:hAnsi="Times New Roman" w:cs="Times New Roman"/>
        </w:rPr>
        <w:t xml:space="preserve"> függvényét hívja meg.</w:t>
      </w:r>
    </w:p>
    <w:p w14:paraId="206704D6" w14:textId="77777777" w:rsidR="00C136D2" w:rsidRPr="00C136D2" w:rsidRDefault="00C136D2" w:rsidP="00C136D2">
      <w:pPr>
        <w:numPr>
          <w:ilvl w:val="1"/>
          <w:numId w:val="31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die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Gomba meghalásakor hívja a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2B3145BC" w14:textId="77777777" w:rsidR="00C136D2" w:rsidRPr="00C136D2" w:rsidRDefault="00C136D2" w:rsidP="00C136D2">
      <w:pPr>
        <w:numPr>
          <w:ilvl w:val="1"/>
          <w:numId w:val="31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age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hívja minden kör után, így növeli az életkorát.</w:t>
      </w:r>
    </w:p>
    <w:p w14:paraId="1C4D0C6C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3.3.7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MushroomFactoryRegistry</w:t>
      </w:r>
      <w:proofErr w:type="spellEnd"/>
    </w:p>
    <w:p w14:paraId="52E25DE1" w14:textId="77777777" w:rsidR="00C136D2" w:rsidRPr="00C136D2" w:rsidRDefault="00C136D2" w:rsidP="00C136D2">
      <w:pPr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13867F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tab/>
        <w:t>A különböző gombafajok létrehozásáért felel.</w:t>
      </w:r>
    </w:p>
    <w:p w14:paraId="7BFA3A49" w14:textId="77777777" w:rsidR="00C136D2" w:rsidRPr="00C136D2" w:rsidRDefault="00C136D2" w:rsidP="00C136D2">
      <w:pPr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499AF98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5962B4C9" w14:textId="77777777" w:rsidR="00C136D2" w:rsidRPr="00C136D2" w:rsidRDefault="00C136D2" w:rsidP="00C136D2">
      <w:pPr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3ABE649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35254846" w14:textId="77777777" w:rsidR="00C136D2" w:rsidRPr="00C136D2" w:rsidRDefault="00C136D2" w:rsidP="00C136D2">
      <w:pPr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72527C58" w14:textId="77777777" w:rsidR="00C136D2" w:rsidRPr="00C136D2" w:rsidRDefault="00C136D2" w:rsidP="00C136D2">
      <w:pPr>
        <w:numPr>
          <w:ilvl w:val="1"/>
          <w:numId w:val="35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A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osztály elemeit </w:t>
      </w:r>
      <w:proofErr w:type="spellStart"/>
      <w:r w:rsidRPr="00C136D2">
        <w:rPr>
          <w:rFonts w:ascii="Times New Roman" w:hAnsi="Times New Roman" w:cs="Times New Roman"/>
        </w:rPr>
        <w:t>példányosítja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17930C8" w14:textId="77777777" w:rsidR="00C136D2" w:rsidRPr="00C136D2" w:rsidRDefault="00C136D2" w:rsidP="00C136D2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01514965" w14:textId="77777777" w:rsidR="00C136D2" w:rsidRPr="00C136D2" w:rsidRDefault="00C136D2" w:rsidP="00C136D2">
      <w:pPr>
        <w:numPr>
          <w:ilvl w:val="1"/>
          <w:numId w:val="3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registry</w:t>
      </w:r>
      <w:proofErr w:type="spellEnd"/>
      <w:r w:rsidRPr="00C136D2">
        <w:rPr>
          <w:rFonts w:ascii="Times New Roman" w:hAnsi="Times New Roman" w:cs="Times New Roman"/>
          <w:b/>
          <w:bCs/>
        </w:rPr>
        <w:t>: Map&lt;</w:t>
      </w: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String,Function</w:t>
      </w:r>
      <w:proofErr w:type="spellEnd"/>
      <w:proofErr w:type="gramEnd"/>
      <w:r w:rsidRPr="00C136D2">
        <w:rPr>
          <w:rFonts w:ascii="Times New Roman" w:hAnsi="Times New Roman" w:cs="Times New Roman"/>
          <w:b/>
          <w:bCs/>
        </w:rPr>
        <w:t>&gt;</w:t>
      </w:r>
      <w:r w:rsidRPr="00C136D2">
        <w:rPr>
          <w:rFonts w:ascii="Times New Roman" w:hAnsi="Times New Roman" w:cs="Times New Roman"/>
        </w:rPr>
        <w:t xml:space="preserve"> – Map-ban tárolja a különböző gombafajokat(</w:t>
      </w:r>
      <w:proofErr w:type="spellStart"/>
      <w:r w:rsidRPr="00C136D2">
        <w:rPr>
          <w:rFonts w:ascii="Times New Roman" w:hAnsi="Times New Roman" w:cs="Times New Roman"/>
        </w:rPr>
        <w:t>String</w:t>
      </w:r>
      <w:proofErr w:type="spellEnd"/>
      <w:r w:rsidRPr="00C136D2">
        <w:rPr>
          <w:rFonts w:ascii="Times New Roman" w:hAnsi="Times New Roman" w:cs="Times New Roman"/>
        </w:rPr>
        <w:t>) és a konstruktorokat(</w:t>
      </w:r>
      <w:proofErr w:type="spellStart"/>
      <w:r w:rsidRPr="00C136D2">
        <w:rPr>
          <w:rFonts w:ascii="Times New Roman" w:hAnsi="Times New Roman" w:cs="Times New Roman"/>
        </w:rPr>
        <w:t>Function</w:t>
      </w:r>
      <w:proofErr w:type="spellEnd"/>
      <w:r w:rsidRPr="00C136D2">
        <w:rPr>
          <w:rFonts w:ascii="Times New Roman" w:hAnsi="Times New Roman" w:cs="Times New Roman"/>
        </w:rPr>
        <w:t>).</w:t>
      </w:r>
    </w:p>
    <w:p w14:paraId="267947EA" w14:textId="77777777" w:rsidR="00C136D2" w:rsidRPr="00C136D2" w:rsidRDefault="00C136D2" w:rsidP="00C136D2">
      <w:pPr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15C89389" w14:textId="77777777" w:rsidR="00C136D2" w:rsidRPr="00C136D2" w:rsidRDefault="00C136D2" w:rsidP="00C136D2">
      <w:pPr>
        <w:numPr>
          <w:ilvl w:val="1"/>
          <w:numId w:val="37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createMushroom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String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</w:t>
      </w:r>
      <w:proofErr w:type="spellStart"/>
      <w:r w:rsidRPr="00C136D2">
        <w:rPr>
          <w:rFonts w:ascii="Times New Roman" w:hAnsi="Times New Roman" w:cs="Times New Roman"/>
        </w:rPr>
        <w:t>Példányosítja</w:t>
      </w:r>
      <w:proofErr w:type="spellEnd"/>
      <w:r w:rsidRPr="00C136D2">
        <w:rPr>
          <w:rFonts w:ascii="Times New Roman" w:hAnsi="Times New Roman" w:cs="Times New Roman"/>
        </w:rPr>
        <w:t xml:space="preserve"> a paraméterként kapott gombát, és hívja a </w:t>
      </w:r>
      <w:proofErr w:type="spellStart"/>
      <w:r w:rsidRPr="00C136D2">
        <w:rPr>
          <w:rFonts w:ascii="Times New Roman" w:hAnsi="Times New Roman" w:cs="Times New Roman"/>
        </w:rPr>
        <w:t>Mushroom</w:t>
      </w:r>
      <w:proofErr w:type="spellEnd"/>
      <w:r w:rsidRPr="00C136D2">
        <w:rPr>
          <w:rFonts w:ascii="Times New Roman" w:hAnsi="Times New Roman" w:cs="Times New Roman"/>
        </w:rPr>
        <w:t xml:space="preserve"> konstruktorát.</w:t>
      </w:r>
    </w:p>
    <w:p w14:paraId="4AD09E3C" w14:textId="77777777" w:rsidR="00C136D2" w:rsidRPr="00C136D2" w:rsidRDefault="00C136D2" w:rsidP="00C136D2">
      <w:pPr>
        <w:numPr>
          <w:ilvl w:val="1"/>
          <w:numId w:val="37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registerMushroom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type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String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constructor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Function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Új gombafaj felvételére szolgál.</w:t>
      </w:r>
    </w:p>
    <w:p w14:paraId="4053537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3.3.8 </w:t>
      </w:r>
      <w:proofErr w:type="spellStart"/>
      <w:r w:rsidRPr="00C136D2">
        <w:rPr>
          <w:rFonts w:ascii="Times New Roman" w:hAnsi="Times New Roman" w:cs="Times New Roman"/>
          <w:b/>
          <w:bCs/>
        </w:rPr>
        <w:t>Paralyzer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(Bénító spóra)</w:t>
      </w:r>
    </w:p>
    <w:p w14:paraId="57B65239" w14:textId="77777777" w:rsidR="00C136D2" w:rsidRPr="00C136D2" w:rsidRDefault="00C136D2" w:rsidP="00C136D2">
      <w:pPr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087D4BE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Ha a rovar a hatása alatt áll, akkor nem tud semmiféle akciót végrehajtani.</w:t>
      </w:r>
    </w:p>
    <w:p w14:paraId="49D64FD6" w14:textId="77777777" w:rsidR="00C136D2" w:rsidRPr="00C136D2" w:rsidRDefault="00C136D2" w:rsidP="00C136D2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3DC199F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Paralyzer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473B53D2" w14:textId="77777777" w:rsidR="00C136D2" w:rsidRPr="00C136D2" w:rsidRDefault="00C136D2" w:rsidP="00C136D2">
      <w:pPr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4A0B6BA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32D4FF1" w14:textId="77777777" w:rsidR="00C136D2" w:rsidRPr="00C136D2" w:rsidRDefault="00C136D2" w:rsidP="00C136D2">
      <w:pPr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6C609076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4F92FCBF" w14:textId="77777777" w:rsidR="00C136D2" w:rsidRPr="00C136D2" w:rsidRDefault="00C136D2" w:rsidP="00C136D2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54F70B38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4764966" w14:textId="77777777" w:rsidR="00C136D2" w:rsidRPr="00C136D2" w:rsidRDefault="00C136D2" w:rsidP="00C136D2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68EA90AA" w14:textId="77777777" w:rsidR="00C136D2" w:rsidRPr="00C136D2" w:rsidRDefault="00C136D2" w:rsidP="00C136D2">
      <w:pPr>
        <w:numPr>
          <w:ilvl w:val="1"/>
          <w:numId w:val="43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chosenAction</w:t>
      </w:r>
      <w:proofErr w:type="spellEnd"/>
      <w:r w:rsidRPr="00C136D2">
        <w:rPr>
          <w:rFonts w:ascii="Times New Roman" w:hAnsi="Times New Roman" w:cs="Times New Roman"/>
          <w:b/>
          <w:bCs/>
        </w:rPr>
        <w:t>: int)</w:t>
      </w:r>
      <w:r w:rsidRPr="00C136D2">
        <w:rPr>
          <w:rFonts w:ascii="Times New Roman" w:hAnsi="Times New Roman" w:cs="Times New Roman"/>
        </w:rPr>
        <w:t xml:space="preserve"> – Kifejti a hatását a rovarra ami megette.</w:t>
      </w:r>
    </w:p>
    <w:p w14:paraId="09BCB5F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3.3.9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Peat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(Tőzeg)</w:t>
      </w:r>
    </w:p>
    <w:p w14:paraId="279D3692" w14:textId="77777777" w:rsidR="00C136D2" w:rsidRPr="00C136D2" w:rsidRDefault="00C136D2" w:rsidP="00C136D2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5434C3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tab/>
        <w:t>Több gombafonal is átmehet rajta.</w:t>
      </w:r>
    </w:p>
    <w:p w14:paraId="11CFB745" w14:textId="77777777" w:rsidR="00C136D2" w:rsidRPr="00C136D2" w:rsidRDefault="00C136D2" w:rsidP="00C136D2">
      <w:pPr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68B68B02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Peat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3DFFCDBA" w14:textId="77777777" w:rsidR="00C136D2" w:rsidRPr="00C136D2" w:rsidRDefault="00C136D2" w:rsidP="00C136D2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19843808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00664E1F" w14:textId="77777777" w:rsidR="00C136D2" w:rsidRPr="00C136D2" w:rsidRDefault="00C136D2" w:rsidP="00C136D2">
      <w:pPr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6FCFAC1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D0ABEDD" w14:textId="77777777" w:rsidR="00C136D2" w:rsidRPr="00C136D2" w:rsidRDefault="00C136D2" w:rsidP="00C136D2">
      <w:pPr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7048DC8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6421D3C" w14:textId="77777777" w:rsidR="00C136D2" w:rsidRPr="00C136D2" w:rsidRDefault="00C136D2" w:rsidP="00C136D2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Metódusok</w:t>
      </w:r>
    </w:p>
    <w:p w14:paraId="21686522" w14:textId="77777777" w:rsidR="00C136D2" w:rsidRPr="00C136D2" w:rsidRDefault="00C136D2" w:rsidP="00C136D2">
      <w:pPr>
        <w:numPr>
          <w:ilvl w:val="1"/>
          <w:numId w:val="49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acceptHypa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Több gombafonal is átmehet rajta, tehát nem </w:t>
      </w:r>
      <w:proofErr w:type="spellStart"/>
      <w:r w:rsidRPr="00C136D2">
        <w:rPr>
          <w:rFonts w:ascii="Times New Roman" w:hAnsi="Times New Roman" w:cs="Times New Roman"/>
        </w:rPr>
        <w:t>bool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3CFC9721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3.3.10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Player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(Játékos) - Absztrakt</w:t>
      </w:r>
    </w:p>
    <w:p w14:paraId="413E954B" w14:textId="77777777" w:rsidR="00C136D2" w:rsidRPr="00C136D2" w:rsidRDefault="00C136D2" w:rsidP="00C136D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18F242F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játékos osztály reprezentálja a játékosokat, tárolja pontszámukat, és végrehajtja a körükhöz tartozó akciókat.</w:t>
      </w:r>
    </w:p>
    <w:p w14:paraId="20FF42EA" w14:textId="77777777" w:rsidR="00C136D2" w:rsidRPr="00C136D2" w:rsidRDefault="00C136D2" w:rsidP="00C136D2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7BB6CE4A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F14F16F" w14:textId="77777777" w:rsidR="00C136D2" w:rsidRPr="00C136D2" w:rsidRDefault="00C136D2" w:rsidP="00C136D2">
      <w:pPr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517EEF3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DACCEAE" w14:textId="77777777" w:rsidR="00C136D2" w:rsidRPr="00C136D2" w:rsidRDefault="00C136D2" w:rsidP="00C136D2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3981A2AF" w14:textId="77777777" w:rsidR="00C136D2" w:rsidRPr="00C136D2" w:rsidRDefault="00C136D2" w:rsidP="00C136D2">
      <w:pPr>
        <w:numPr>
          <w:ilvl w:val="1"/>
          <w:numId w:val="53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</w:rPr>
        <w:t>: A játékos aktuális pozíciója. Minden játékos egy adott mezőn áll.</w:t>
      </w:r>
    </w:p>
    <w:p w14:paraId="3D4AD344" w14:textId="77777777" w:rsidR="00C136D2" w:rsidRPr="00C136D2" w:rsidRDefault="00C136D2" w:rsidP="00C136D2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Game</w:t>
      </w:r>
      <w:r w:rsidRPr="00C136D2">
        <w:rPr>
          <w:rFonts w:ascii="Times New Roman" w:hAnsi="Times New Roman" w:cs="Times New Roman"/>
        </w:rPr>
        <w:t>: A játékhoz tartozik. Game osztály tartalmazza.</w:t>
      </w:r>
    </w:p>
    <w:p w14:paraId="7A979A50" w14:textId="77777777" w:rsidR="00C136D2" w:rsidRPr="00C136D2" w:rsidRDefault="00C136D2" w:rsidP="00C136D2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2507DB43" w14:textId="77777777" w:rsidR="00C136D2" w:rsidRPr="00C136D2" w:rsidRDefault="00C136D2" w:rsidP="00C136D2">
      <w:pPr>
        <w:numPr>
          <w:ilvl w:val="1"/>
          <w:numId w:val="53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score</w:t>
      </w:r>
      <w:proofErr w:type="spellEnd"/>
      <w:r w:rsidRPr="00C136D2">
        <w:rPr>
          <w:rFonts w:ascii="Times New Roman" w:hAnsi="Times New Roman" w:cs="Times New Roman"/>
        </w:rPr>
        <w:t>: int – A játékos által gyűjtött pontok száma.</w:t>
      </w:r>
    </w:p>
    <w:p w14:paraId="397357E8" w14:textId="77777777" w:rsidR="00C136D2" w:rsidRPr="00C136D2" w:rsidRDefault="00C136D2" w:rsidP="00C136D2">
      <w:pPr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19002C76" w14:textId="77777777" w:rsidR="00C136D2" w:rsidRPr="00C136D2" w:rsidRDefault="00C136D2" w:rsidP="00C136D2">
      <w:pPr>
        <w:numPr>
          <w:ilvl w:val="1"/>
          <w:numId w:val="54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increaseScore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value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int) </w:t>
      </w:r>
      <w:r w:rsidRPr="00C136D2">
        <w:rPr>
          <w:rFonts w:ascii="Times New Roman" w:hAnsi="Times New Roman" w:cs="Times New Roman"/>
        </w:rPr>
        <w:t>– Növeli a játékos pontszámát a kapott értékkel.</w:t>
      </w:r>
    </w:p>
    <w:p w14:paraId="36B661C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3.3.11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(Gombász)</w:t>
      </w:r>
    </w:p>
    <w:p w14:paraId="0DD261B2" w14:textId="77777777" w:rsidR="00C136D2" w:rsidRPr="00C136D2" w:rsidRDefault="00C136D2" w:rsidP="00C136D2">
      <w:pPr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AFA9EF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gombász feladata a gombafonalak növesztése, spórák szórása és a pontszerzés.</w:t>
      </w:r>
    </w:p>
    <w:p w14:paraId="5BB03CA5" w14:textId="77777777" w:rsidR="00C136D2" w:rsidRPr="00C136D2" w:rsidRDefault="00C136D2" w:rsidP="00C136D2">
      <w:pPr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lastRenderedPageBreak/>
        <w:t> </w:t>
      </w: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13136F85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6BA9F22B" w14:textId="77777777" w:rsidR="00C136D2" w:rsidRPr="00C136D2" w:rsidRDefault="00C136D2" w:rsidP="00C136D2">
      <w:pPr>
        <w:numPr>
          <w:ilvl w:val="0"/>
          <w:numId w:val="5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71BC45F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5ED42529" w14:textId="77777777" w:rsidR="00C136D2" w:rsidRPr="00C136D2" w:rsidRDefault="00C136D2" w:rsidP="00C136D2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0BA2846B" w14:textId="77777777" w:rsidR="00C136D2" w:rsidRPr="00C136D2" w:rsidRDefault="00C136D2" w:rsidP="00C136D2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</w:rPr>
        <w:t>:  Függőségben</w:t>
      </w:r>
      <w:proofErr w:type="gramEnd"/>
      <w:r w:rsidRPr="00C136D2">
        <w:rPr>
          <w:rFonts w:ascii="Times New Roman" w:hAnsi="Times New Roman" w:cs="Times New Roman"/>
        </w:rPr>
        <w:t xml:space="preserve"> áll vele. Létrehozza a gombatesteket a </w:t>
      </w:r>
      <w:proofErr w:type="spellStart"/>
      <w:r w:rsidRPr="00C136D2">
        <w:rPr>
          <w:rFonts w:ascii="Times New Roman" w:hAnsi="Times New Roman" w:cs="Times New Roman"/>
        </w:rPr>
        <w:t>throwSpore</w:t>
      </w:r>
      <w:proofErr w:type="spellEnd"/>
      <w:r w:rsidRPr="00C136D2">
        <w:rPr>
          <w:rFonts w:ascii="Times New Roman" w:hAnsi="Times New Roman" w:cs="Times New Roman"/>
        </w:rPr>
        <w:t xml:space="preserve"> függvényével, ha elégszer hívódott meg. A gombász több gombát is kezelhet, több is tartozhat hozzá.</w:t>
      </w:r>
    </w:p>
    <w:p w14:paraId="74BEAD46" w14:textId="77777777" w:rsidR="00C136D2" w:rsidRPr="00C136D2" w:rsidRDefault="00C136D2" w:rsidP="00C136D2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Hypha</w:t>
      </w:r>
      <w:proofErr w:type="spellEnd"/>
      <w:r w:rsidRPr="00C136D2">
        <w:rPr>
          <w:rFonts w:ascii="Times New Roman" w:hAnsi="Times New Roman" w:cs="Times New Roman"/>
        </w:rPr>
        <w:t xml:space="preserve">: Gombafonalakat növeszt a </w:t>
      </w:r>
      <w:proofErr w:type="spellStart"/>
      <w:r w:rsidRPr="00C136D2">
        <w:rPr>
          <w:rFonts w:ascii="Times New Roman" w:hAnsi="Times New Roman" w:cs="Times New Roman"/>
        </w:rPr>
        <w:t>growHypa</w:t>
      </w:r>
      <w:proofErr w:type="spellEnd"/>
      <w:r w:rsidRPr="00C136D2">
        <w:rPr>
          <w:rFonts w:ascii="Times New Roman" w:hAnsi="Times New Roman" w:cs="Times New Roman"/>
        </w:rPr>
        <w:t xml:space="preserve"> függvényével.</w:t>
      </w:r>
    </w:p>
    <w:p w14:paraId="520A3D4E" w14:textId="77777777" w:rsidR="00C136D2" w:rsidRPr="00C136D2" w:rsidRDefault="00C136D2" w:rsidP="00C136D2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: Spórákat szór a </w:t>
      </w:r>
      <w:proofErr w:type="spellStart"/>
      <w:r w:rsidRPr="00C136D2">
        <w:rPr>
          <w:rFonts w:ascii="Times New Roman" w:hAnsi="Times New Roman" w:cs="Times New Roman"/>
        </w:rPr>
        <w:t>throwSpore</w:t>
      </w:r>
      <w:proofErr w:type="spellEnd"/>
      <w:r w:rsidRPr="00C136D2">
        <w:rPr>
          <w:rFonts w:ascii="Times New Roman" w:hAnsi="Times New Roman" w:cs="Times New Roman"/>
        </w:rPr>
        <w:t xml:space="preserve"> függvényével.</w:t>
      </w:r>
    </w:p>
    <w:p w14:paraId="6DDEC24F" w14:textId="77777777" w:rsidR="00C136D2" w:rsidRPr="00C136D2" w:rsidRDefault="00C136D2" w:rsidP="00C136D2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: Függőségben áll vele. A gombász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mezőkön mozog.</w:t>
      </w:r>
    </w:p>
    <w:p w14:paraId="15D13CE6" w14:textId="77777777" w:rsidR="00C136D2" w:rsidRPr="00C136D2" w:rsidRDefault="00C136D2" w:rsidP="00C136D2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171A021F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5BD02C70" w14:textId="77777777" w:rsidR="00C136D2" w:rsidRPr="00C136D2" w:rsidRDefault="00C136D2" w:rsidP="00C136D2">
      <w:pPr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5C45A1F9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growHypa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from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to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Gombafonal növesztése. Argumentumban meg kell adni, melyik </w:t>
      </w:r>
      <w:proofErr w:type="spellStart"/>
      <w:r w:rsidRPr="00C136D2">
        <w:rPr>
          <w:rFonts w:ascii="Times New Roman" w:hAnsi="Times New Roman" w:cs="Times New Roman"/>
        </w:rPr>
        <w:t>tektonról</w:t>
      </w:r>
      <w:proofErr w:type="spellEnd"/>
      <w:r w:rsidRPr="00C136D2">
        <w:rPr>
          <w:rFonts w:ascii="Times New Roman" w:hAnsi="Times New Roman" w:cs="Times New Roman"/>
        </w:rPr>
        <w:t xml:space="preserve"> hova növesztünk.</w:t>
      </w:r>
    </w:p>
    <w:p w14:paraId="7663ACC3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throwSpore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with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to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Spóra szórása. Meg kell adni, melyik gombatestből szórunk és melyik </w:t>
      </w:r>
      <w:proofErr w:type="spellStart"/>
      <w:r w:rsidRPr="00C136D2">
        <w:rPr>
          <w:rFonts w:ascii="Times New Roman" w:hAnsi="Times New Roman" w:cs="Times New Roman"/>
        </w:rPr>
        <w:t>tektonra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8E7B6D7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increaseScore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Növeli a pontszámát az adott játékosnak, amelyik meghívja.</w:t>
      </w:r>
    </w:p>
    <w:p w14:paraId="1C5E35A4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executeRound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C136D2">
        <w:rPr>
          <w:rFonts w:ascii="Times New Roman" w:hAnsi="Times New Roman" w:cs="Times New Roman"/>
          <w:b/>
          <w:bCs/>
        </w:rPr>
        <w:t>roundNumber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void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Végrehajtja a játékos lépését az adott körben, meghívja a </w:t>
      </w:r>
      <w:proofErr w:type="spellStart"/>
      <w:r w:rsidRPr="00C136D2">
        <w:rPr>
          <w:rFonts w:ascii="Times New Roman" w:hAnsi="Times New Roman" w:cs="Times New Roman"/>
        </w:rPr>
        <w:t>selectAction</w:t>
      </w:r>
      <w:proofErr w:type="spellEnd"/>
      <w:r w:rsidRPr="00C136D2">
        <w:rPr>
          <w:rFonts w:ascii="Times New Roman" w:hAnsi="Times New Roman" w:cs="Times New Roman"/>
        </w:rPr>
        <w:t xml:space="preserve"> metódusát. Ezt a </w:t>
      </w: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osztályból </w:t>
      </w:r>
      <w:proofErr w:type="spellStart"/>
      <w:r w:rsidRPr="00C136D2">
        <w:rPr>
          <w:rFonts w:ascii="Times New Roman" w:hAnsi="Times New Roman" w:cs="Times New Roman"/>
        </w:rPr>
        <w:t>örökli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53C9EC1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selectAction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): int  </w:t>
      </w:r>
      <w:r w:rsidRPr="00C136D2">
        <w:rPr>
          <w:rFonts w:ascii="Times New Roman" w:hAnsi="Times New Roman" w:cs="Times New Roman"/>
        </w:rPr>
        <w:t xml:space="preserve">– Kiválasztja a végrehajtandó akciót a körben. Ezt a </w:t>
      </w: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osztályból </w:t>
      </w:r>
      <w:proofErr w:type="spellStart"/>
      <w:r w:rsidRPr="00C136D2">
        <w:rPr>
          <w:rFonts w:ascii="Times New Roman" w:hAnsi="Times New Roman" w:cs="Times New Roman"/>
        </w:rPr>
        <w:t>örökli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1A34B92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3.3.12 </w:t>
      </w:r>
      <w:proofErr w:type="spellStart"/>
      <w:r w:rsidRPr="00C136D2">
        <w:rPr>
          <w:rFonts w:ascii="Times New Roman" w:hAnsi="Times New Roman" w:cs="Times New Roman"/>
          <w:b/>
          <w:bCs/>
        </w:rPr>
        <w:t>Slower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(Lassító spóra)</w:t>
      </w:r>
    </w:p>
    <w:p w14:paraId="50970ABC" w14:textId="77777777" w:rsidR="00C136D2" w:rsidRPr="00C136D2" w:rsidRDefault="00C136D2" w:rsidP="00C136D2">
      <w:pPr>
        <w:numPr>
          <w:ilvl w:val="0"/>
          <w:numId w:val="6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4D83C15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Ha a rovar a hatása alatt áll, akkor két kör alatt egy </w:t>
      </w:r>
      <w:proofErr w:type="spellStart"/>
      <w:r w:rsidRPr="00C136D2">
        <w:rPr>
          <w:rFonts w:ascii="Times New Roman" w:hAnsi="Times New Roman" w:cs="Times New Roman"/>
        </w:rPr>
        <w:t>tektont</w:t>
      </w:r>
      <w:proofErr w:type="spellEnd"/>
      <w:r w:rsidRPr="00C136D2">
        <w:rPr>
          <w:rFonts w:ascii="Times New Roman" w:hAnsi="Times New Roman" w:cs="Times New Roman"/>
        </w:rPr>
        <w:t xml:space="preserve"> tud csak lépni.</w:t>
      </w:r>
    </w:p>
    <w:p w14:paraId="529BECEF" w14:textId="77777777" w:rsidR="00C136D2" w:rsidRPr="00C136D2" w:rsidRDefault="00C136D2" w:rsidP="00C136D2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42DD629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Slower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421D206A" w14:textId="77777777" w:rsidR="00C136D2" w:rsidRPr="00C136D2" w:rsidRDefault="00C136D2" w:rsidP="00C136D2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7271544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0BA21FA" w14:textId="77777777" w:rsidR="00C136D2" w:rsidRPr="00C136D2" w:rsidRDefault="00C136D2" w:rsidP="00C136D2">
      <w:pPr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>Asszociációk</w:t>
      </w:r>
    </w:p>
    <w:p w14:paraId="7FB617B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7B87B30" w14:textId="77777777" w:rsidR="00C136D2" w:rsidRPr="00C136D2" w:rsidRDefault="00C136D2" w:rsidP="00C136D2">
      <w:pPr>
        <w:numPr>
          <w:ilvl w:val="0"/>
          <w:numId w:val="6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4B5A85D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6ACCE1FE" w14:textId="77777777" w:rsidR="00C136D2" w:rsidRPr="00C136D2" w:rsidRDefault="00C136D2" w:rsidP="00C136D2">
      <w:pPr>
        <w:numPr>
          <w:ilvl w:val="0"/>
          <w:numId w:val="6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5106AE28" w14:textId="77777777" w:rsidR="00C136D2" w:rsidRPr="00C136D2" w:rsidRDefault="00C136D2" w:rsidP="00C136D2">
      <w:pPr>
        <w:numPr>
          <w:ilvl w:val="1"/>
          <w:numId w:val="65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chosenAction</w:t>
      </w:r>
      <w:proofErr w:type="spellEnd"/>
      <w:r w:rsidRPr="00C136D2">
        <w:rPr>
          <w:rFonts w:ascii="Times New Roman" w:hAnsi="Times New Roman" w:cs="Times New Roman"/>
          <w:b/>
          <w:bCs/>
        </w:rPr>
        <w:t>: int)</w:t>
      </w:r>
      <w:r w:rsidRPr="00C136D2">
        <w:rPr>
          <w:rFonts w:ascii="Times New Roman" w:hAnsi="Times New Roman" w:cs="Times New Roman"/>
        </w:rPr>
        <w:t xml:space="preserve"> – Kifejti a hatását a rovarra ami megette.</w:t>
      </w:r>
    </w:p>
    <w:p w14:paraId="08540921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proofErr w:type="gramStart"/>
      <w:r w:rsidRPr="00C136D2">
        <w:rPr>
          <w:rFonts w:ascii="Times New Roman" w:hAnsi="Times New Roman" w:cs="Times New Roman"/>
          <w:b/>
          <w:bCs/>
        </w:rPr>
        <w:t xml:space="preserve">3.3.13 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proofErr w:type="gramEnd"/>
      <w:r w:rsidRPr="00C136D2">
        <w:rPr>
          <w:rFonts w:ascii="Times New Roman" w:hAnsi="Times New Roman" w:cs="Times New Roman"/>
          <w:b/>
          <w:bCs/>
        </w:rPr>
        <w:t xml:space="preserve"> (Spóra) – Absztrakt</w:t>
      </w:r>
    </w:p>
    <w:p w14:paraId="1AEEED3D" w14:textId="77777777" w:rsidR="00C136D2" w:rsidRPr="00C136D2" w:rsidRDefault="00C136D2" w:rsidP="00C136D2">
      <w:pPr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B10041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Különböző hatásokat vált ki a rovarászokra, és szabályozza az interakciókat.</w:t>
      </w:r>
    </w:p>
    <w:p w14:paraId="107ACD44" w14:textId="77777777" w:rsidR="00C136D2" w:rsidRPr="00C136D2" w:rsidRDefault="00C136D2" w:rsidP="00C136D2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52215F6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6556BB80" w14:textId="77777777" w:rsidR="00C136D2" w:rsidRPr="00C136D2" w:rsidRDefault="00C136D2" w:rsidP="00C136D2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4B6414B6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Strategy</w:t>
      </w:r>
      <w:proofErr w:type="spellEnd"/>
    </w:p>
    <w:p w14:paraId="597B6395" w14:textId="77777777" w:rsidR="00C136D2" w:rsidRPr="00C136D2" w:rsidRDefault="00C136D2" w:rsidP="00C136D2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6DA82052" w14:textId="77777777" w:rsidR="00C136D2" w:rsidRPr="00C136D2" w:rsidRDefault="00C136D2" w:rsidP="00C136D2">
      <w:pPr>
        <w:numPr>
          <w:ilvl w:val="1"/>
          <w:numId w:val="69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</w:rPr>
        <w:t>: A spóra egy adott mezőn van tárolva.</w:t>
      </w:r>
    </w:p>
    <w:p w14:paraId="65ECD7C8" w14:textId="77777777" w:rsidR="00C136D2" w:rsidRPr="00C136D2" w:rsidRDefault="00C136D2" w:rsidP="00C136D2">
      <w:pPr>
        <w:numPr>
          <w:ilvl w:val="1"/>
          <w:numId w:val="69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Bugger</w:t>
      </w:r>
      <w:proofErr w:type="spellEnd"/>
      <w:r w:rsidRPr="00C136D2">
        <w:rPr>
          <w:rFonts w:ascii="Times New Roman" w:hAnsi="Times New Roman" w:cs="Times New Roman"/>
        </w:rPr>
        <w:t xml:space="preserve">: A rovarász spórákat ehet meg. Ilyenkor a spóra </w:t>
      </w:r>
      <w:proofErr w:type="spellStart"/>
      <w:r w:rsidRPr="00C136D2">
        <w:rPr>
          <w:rFonts w:ascii="Times New Roman" w:hAnsi="Times New Roman" w:cs="Times New Roman"/>
        </w:rPr>
        <w:t>haveEffect</w:t>
      </w:r>
      <w:proofErr w:type="spellEnd"/>
      <w:r w:rsidRPr="00C136D2">
        <w:rPr>
          <w:rFonts w:ascii="Times New Roman" w:hAnsi="Times New Roman" w:cs="Times New Roman"/>
        </w:rPr>
        <w:t xml:space="preserve"> függvénye </w:t>
      </w:r>
      <w:proofErr w:type="spellStart"/>
      <w:r w:rsidRPr="00C136D2">
        <w:rPr>
          <w:rFonts w:ascii="Times New Roman" w:hAnsi="Times New Roman" w:cs="Times New Roman"/>
        </w:rPr>
        <w:t>hívódik</w:t>
      </w:r>
      <w:proofErr w:type="spellEnd"/>
      <w:r w:rsidRPr="00C136D2">
        <w:rPr>
          <w:rFonts w:ascii="Times New Roman" w:hAnsi="Times New Roman" w:cs="Times New Roman"/>
        </w:rPr>
        <w:t xml:space="preserve"> meg, így váltja ki a rovarra a hatását.</w:t>
      </w:r>
    </w:p>
    <w:p w14:paraId="4A1F065F" w14:textId="77777777" w:rsidR="00C136D2" w:rsidRPr="00C136D2" w:rsidRDefault="00C136D2" w:rsidP="00C136D2">
      <w:pPr>
        <w:numPr>
          <w:ilvl w:val="1"/>
          <w:numId w:val="69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</w:rPr>
        <w:t>: Minden spóra egy gombászhoz tartozik, akinek a gombája elszórta azt.</w:t>
      </w:r>
    </w:p>
    <w:p w14:paraId="234447E0" w14:textId="77777777" w:rsidR="00C136D2" w:rsidRPr="00C136D2" w:rsidRDefault="00C136D2" w:rsidP="00C136D2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0D861C4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6CF81A66" w14:textId="77777777" w:rsidR="00C136D2" w:rsidRPr="00C136D2" w:rsidRDefault="00C136D2" w:rsidP="00C136D2">
      <w:pPr>
        <w:numPr>
          <w:ilvl w:val="0"/>
          <w:numId w:val="7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Metódusok</w:t>
      </w:r>
    </w:p>
    <w:p w14:paraId="05199AE4" w14:textId="77777777" w:rsidR="00C136D2" w:rsidRPr="00C136D2" w:rsidRDefault="00C136D2" w:rsidP="00C136D2">
      <w:pPr>
        <w:numPr>
          <w:ilvl w:val="1"/>
          <w:numId w:val="70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Aktiválja egy adott spóra hatását, meghívja egy spóratípus adott függvényét.</w:t>
      </w:r>
    </w:p>
    <w:p w14:paraId="4257DC98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3.3.14</w:t>
      </w:r>
      <w:r w:rsidRPr="00C136D2">
        <w:rPr>
          <w:rFonts w:ascii="Times New Roman" w:hAnsi="Times New Roman" w:cs="Times New Roman"/>
        </w:rPr>
        <w:t xml:space="preserve">   </w:t>
      </w:r>
      <w:r w:rsidRPr="00C136D2">
        <w:rPr>
          <w:rFonts w:ascii="Times New Roman" w:hAnsi="Times New Roman" w:cs="Times New Roman"/>
          <w:b/>
          <w:bCs/>
        </w:rPr>
        <w:t>Stone (Kő)</w:t>
      </w:r>
    </w:p>
    <w:p w14:paraId="3FB67CCC" w14:textId="77777777" w:rsidR="00C136D2" w:rsidRPr="00C136D2" w:rsidRDefault="00C136D2" w:rsidP="00C136D2">
      <w:pPr>
        <w:numPr>
          <w:ilvl w:val="0"/>
          <w:numId w:val="7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6DE862F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Gombatest nem nőhet rajta.</w:t>
      </w:r>
    </w:p>
    <w:p w14:paraId="31CE9E61" w14:textId="77777777" w:rsidR="00C136D2" w:rsidRPr="00C136D2" w:rsidRDefault="00C136D2" w:rsidP="00C136D2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5E9EB8E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osztály &gt; Stone osztály</w:t>
      </w:r>
    </w:p>
    <w:p w14:paraId="0A27F1E0" w14:textId="77777777" w:rsidR="00C136D2" w:rsidRPr="00C136D2" w:rsidRDefault="00C136D2" w:rsidP="00C136D2">
      <w:pPr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3976D932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tab/>
        <w:t>Nincs.</w:t>
      </w:r>
    </w:p>
    <w:p w14:paraId="1F771D32" w14:textId="77777777" w:rsidR="00C136D2" w:rsidRPr="00C136D2" w:rsidRDefault="00C136D2" w:rsidP="00C136D2">
      <w:pPr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37A7CC53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B5658BB" w14:textId="77777777" w:rsidR="00C136D2" w:rsidRPr="00C136D2" w:rsidRDefault="00C136D2" w:rsidP="00C136D2">
      <w:pPr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7A96C9D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5C9F0A9" w14:textId="77777777" w:rsidR="00C136D2" w:rsidRPr="00C136D2" w:rsidRDefault="00C136D2" w:rsidP="00C136D2">
      <w:pPr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Metódusok</w:t>
      </w:r>
    </w:p>
    <w:p w14:paraId="2F2235AC" w14:textId="77777777" w:rsidR="00C136D2" w:rsidRPr="00C136D2" w:rsidRDefault="00C136D2" w:rsidP="00C136D2">
      <w:pPr>
        <w:numPr>
          <w:ilvl w:val="1"/>
          <w:numId w:val="7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growMushroom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Nem nőhet rá gomba.</w:t>
      </w:r>
    </w:p>
    <w:p w14:paraId="4E71DCC1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3.3.15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Swamp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(Mocsár)</w:t>
      </w:r>
    </w:p>
    <w:p w14:paraId="012EA6B8" w14:textId="77777777" w:rsidR="00C136D2" w:rsidRPr="00C136D2" w:rsidRDefault="00C136D2" w:rsidP="00C136D2">
      <w:pPr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75BE82B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 xml:space="preserve">A gombafonalak egy idő </w:t>
      </w:r>
      <w:proofErr w:type="gramStart"/>
      <w:r w:rsidRPr="00C136D2">
        <w:rPr>
          <w:rFonts w:ascii="Times New Roman" w:hAnsi="Times New Roman" w:cs="Times New Roman"/>
        </w:rPr>
        <w:t>után(</w:t>
      </w:r>
      <w:proofErr w:type="gramEnd"/>
      <w:r w:rsidRPr="00C136D2">
        <w:rPr>
          <w:rFonts w:ascii="Times New Roman" w:hAnsi="Times New Roman" w:cs="Times New Roman"/>
        </w:rPr>
        <w:t>3 kör) elhalnak rajta.</w:t>
      </w:r>
    </w:p>
    <w:p w14:paraId="28A95DDB" w14:textId="77777777" w:rsidR="00C136D2" w:rsidRPr="00C136D2" w:rsidRDefault="00C136D2" w:rsidP="00C136D2">
      <w:pPr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04826292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Swamp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190C1D82" w14:textId="77777777" w:rsidR="00C136D2" w:rsidRPr="00C136D2" w:rsidRDefault="00C136D2" w:rsidP="00C136D2">
      <w:pPr>
        <w:numPr>
          <w:ilvl w:val="0"/>
          <w:numId w:val="7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00D4CCF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7EC8A155" w14:textId="77777777" w:rsidR="00C136D2" w:rsidRPr="00C136D2" w:rsidRDefault="00C136D2" w:rsidP="00C136D2">
      <w:pPr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71E22626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BDE7752" w14:textId="77777777" w:rsidR="00C136D2" w:rsidRPr="00C136D2" w:rsidRDefault="00C136D2" w:rsidP="00C136D2">
      <w:pPr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70942D7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7FA16CFF" w14:textId="77777777" w:rsidR="00C136D2" w:rsidRPr="00C136D2" w:rsidRDefault="00C136D2" w:rsidP="00C136D2">
      <w:pPr>
        <w:numPr>
          <w:ilvl w:val="0"/>
          <w:numId w:val="8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Metódusok</w:t>
      </w:r>
    </w:p>
    <w:p w14:paraId="6EDF5E28" w14:textId="77777777" w:rsidR="00C136D2" w:rsidRPr="00C136D2" w:rsidRDefault="00C136D2" w:rsidP="00C136D2">
      <w:pPr>
        <w:numPr>
          <w:ilvl w:val="1"/>
          <w:numId w:val="82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checkForDeleteHypa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Minden kör végén végigmegy a tárolt fonalak listáján, ha van 3 körös,  akkor töröljük.</w:t>
      </w:r>
    </w:p>
    <w:p w14:paraId="0A2C178D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3.3.16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</w:p>
    <w:p w14:paraId="589028CE" w14:textId="77777777" w:rsidR="00C136D2" w:rsidRPr="00C136D2" w:rsidRDefault="00C136D2" w:rsidP="00C136D2">
      <w:pPr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2D7A439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A pálya alapeleme, amely tárolja a rajta lévő gombákat, spórákat, fonalakat, rovarokat, valamint a </w:t>
      </w:r>
      <w:proofErr w:type="spellStart"/>
      <w:r w:rsidRPr="00C136D2">
        <w:rPr>
          <w:rFonts w:ascii="Times New Roman" w:hAnsi="Times New Roman" w:cs="Times New Roman"/>
        </w:rPr>
        <w:t>szomszédait</w:t>
      </w:r>
      <w:proofErr w:type="spellEnd"/>
      <w:r w:rsidRPr="00C136D2">
        <w:rPr>
          <w:rFonts w:ascii="Times New Roman" w:hAnsi="Times New Roman" w:cs="Times New Roman"/>
        </w:rPr>
        <w:t>. Meghatározza, milyen feltételekkel történhet rajta a növekedés és a kapcsolatépítés.</w:t>
      </w:r>
    </w:p>
    <w:p w14:paraId="4680197A" w14:textId="77777777" w:rsidR="00C136D2" w:rsidRPr="00C136D2" w:rsidRDefault="00C136D2" w:rsidP="00C136D2">
      <w:pPr>
        <w:numPr>
          <w:ilvl w:val="0"/>
          <w:numId w:val="8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3B5E2F7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74EDEE4" w14:textId="77777777" w:rsidR="00C136D2" w:rsidRPr="00C136D2" w:rsidRDefault="00C136D2" w:rsidP="00C136D2">
      <w:pPr>
        <w:numPr>
          <w:ilvl w:val="0"/>
          <w:numId w:val="8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17C9865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9331285" w14:textId="77777777" w:rsidR="00C136D2" w:rsidRPr="00C136D2" w:rsidRDefault="00C136D2" w:rsidP="00C136D2">
      <w:pPr>
        <w:numPr>
          <w:ilvl w:val="0"/>
          <w:numId w:val="8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>Asszociációk</w:t>
      </w:r>
    </w:p>
    <w:p w14:paraId="275A2F2A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  <w:b/>
          <w:bCs/>
        </w:rPr>
        <w:t>:</w:t>
      </w:r>
      <w:r w:rsidRPr="00C136D2">
        <w:rPr>
          <w:rFonts w:ascii="Times New Roman" w:hAnsi="Times New Roman" w:cs="Times New Roman"/>
        </w:rPr>
        <w:t xml:space="preserve"> tárolja a rajta lévő gombatestet, ha van ilyen. Van erre lekérdező függvénye.</w:t>
      </w:r>
    </w:p>
    <w:p w14:paraId="49D03699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>:</w:t>
      </w:r>
      <w:r w:rsidRPr="00C136D2">
        <w:rPr>
          <w:rFonts w:ascii="Times New Roman" w:hAnsi="Times New Roman" w:cs="Times New Roman"/>
        </w:rPr>
        <w:t xml:space="preserve"> spórákat tárolja és ha összegyűlik elegendő, akkor gombává növeszti a </w:t>
      </w:r>
      <w:proofErr w:type="spellStart"/>
      <w:r w:rsidRPr="00C136D2">
        <w:rPr>
          <w:rFonts w:ascii="Times New Roman" w:hAnsi="Times New Roman" w:cs="Times New Roman"/>
        </w:rPr>
        <w:t>growMushroom</w:t>
      </w:r>
      <w:proofErr w:type="spellEnd"/>
      <w:r w:rsidRPr="00C136D2">
        <w:rPr>
          <w:rFonts w:ascii="Times New Roman" w:hAnsi="Times New Roman" w:cs="Times New Roman"/>
        </w:rPr>
        <w:t xml:space="preserve"> függvényével.</w:t>
      </w:r>
    </w:p>
    <w:p w14:paraId="53CB6B57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Hypa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r w:rsidRPr="00C136D2">
        <w:rPr>
          <w:rFonts w:ascii="Times New Roman" w:hAnsi="Times New Roman" w:cs="Times New Roman"/>
        </w:rPr>
        <w:t xml:space="preserve">Bármennyi gombafonal kapcsolódhat hozzá. A fonalak végpontja a </w:t>
      </w:r>
      <w:proofErr w:type="spellStart"/>
      <w:r w:rsidRPr="00C136D2">
        <w:rPr>
          <w:rFonts w:ascii="Times New Roman" w:hAnsi="Times New Roman" w:cs="Times New Roman"/>
        </w:rPr>
        <w:t>tektonok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3DE1C7B1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Bugger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r w:rsidRPr="00C136D2">
        <w:rPr>
          <w:rFonts w:ascii="Times New Roman" w:hAnsi="Times New Roman" w:cs="Times New Roman"/>
        </w:rPr>
        <w:t>A pozícióját tárolja az adott rovarnak.</w:t>
      </w:r>
    </w:p>
    <w:p w14:paraId="19B69809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>:</w:t>
      </w:r>
      <w:r w:rsidRPr="00C136D2">
        <w:rPr>
          <w:rFonts w:ascii="Times New Roman" w:hAnsi="Times New Roman" w:cs="Times New Roman"/>
        </w:rPr>
        <w:t xml:space="preserve"> Másik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objektumokkal szomszédságban áll.</w:t>
      </w:r>
    </w:p>
    <w:p w14:paraId="0CF356BB" w14:textId="77777777" w:rsidR="00C136D2" w:rsidRPr="00C136D2" w:rsidRDefault="00C136D2" w:rsidP="00C136D2">
      <w:pPr>
        <w:numPr>
          <w:ilvl w:val="0"/>
          <w:numId w:val="8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6E530605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 xml:space="preserve">hasBug: </w:t>
      </w:r>
      <w:proofErr w:type="spellStart"/>
      <w:r w:rsidRPr="00C136D2">
        <w:rPr>
          <w:rFonts w:ascii="Times New Roman" w:hAnsi="Times New Roman" w:cs="Times New Roman"/>
          <w:b/>
          <w:bCs/>
        </w:rPr>
        <w:t>bool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>– Tárolja, hogy tartózkodik-e rajta rovar.</w:t>
      </w:r>
    </w:p>
    <w:p w14:paraId="021ACF9A" w14:textId="77777777" w:rsidR="00C136D2" w:rsidRPr="00C136D2" w:rsidRDefault="00C136D2" w:rsidP="00C136D2">
      <w:pPr>
        <w:numPr>
          <w:ilvl w:val="0"/>
          <w:numId w:val="8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599AFC11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break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Meghívja a lekérdező függvényeket, hogy van-e rajta valami. Ha nincs rajta gombatest, akkor a mező kettétörik. </w:t>
      </w:r>
    </w:p>
    <w:p w14:paraId="29C51011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hasMushroom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Ellenőrzi, van-e gomba a mezőn.</w:t>
      </w:r>
    </w:p>
    <w:p w14:paraId="08061846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&lt;</w:t>
      </w:r>
      <w:proofErr w:type="spellStart"/>
      <w:r w:rsidRPr="00C136D2">
        <w:rPr>
          <w:rFonts w:ascii="Times New Roman" w:hAnsi="Times New Roman" w:cs="Times New Roman"/>
          <w:b/>
          <w:bCs/>
        </w:rPr>
        <w:t>virtual</w:t>
      </w:r>
      <w:proofErr w:type="spellEnd"/>
      <w:r w:rsidRPr="00C136D2">
        <w:rPr>
          <w:rFonts w:ascii="Times New Roman" w:hAnsi="Times New Roman" w:cs="Times New Roman"/>
          <w:b/>
          <w:bCs/>
        </w:rPr>
        <w:t>&gt;</w:t>
      </w: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growMushroom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Gombát növeszt az adott </w:t>
      </w:r>
      <w:proofErr w:type="spellStart"/>
      <w:r w:rsidRPr="00C136D2">
        <w:rPr>
          <w:rFonts w:ascii="Times New Roman" w:hAnsi="Times New Roman" w:cs="Times New Roman"/>
        </w:rPr>
        <w:t>tektonon</w:t>
      </w:r>
      <w:proofErr w:type="spellEnd"/>
      <w:r w:rsidRPr="00C136D2">
        <w:rPr>
          <w:rFonts w:ascii="Times New Roman" w:hAnsi="Times New Roman" w:cs="Times New Roman"/>
        </w:rPr>
        <w:t>, ami meghívja.</w:t>
      </w:r>
    </w:p>
    <w:p w14:paraId="6CDDDC77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storeSpore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s: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Spóra tárolása.</w:t>
      </w:r>
    </w:p>
    <w:p w14:paraId="165FB36D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getNeighbours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): List&lt;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&gt; </w:t>
      </w:r>
      <w:r w:rsidRPr="00C136D2">
        <w:rPr>
          <w:rFonts w:ascii="Times New Roman" w:hAnsi="Times New Roman" w:cs="Times New Roman"/>
        </w:rPr>
        <w:t>– Szomszédos mezők lekérése.</w:t>
      </w:r>
    </w:p>
    <w:p w14:paraId="7073092D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removeSpore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s: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Eltávolítja a spórákat.</w:t>
      </w:r>
    </w:p>
    <w:p w14:paraId="0834067A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gramStart"/>
      <w:r w:rsidRPr="00C136D2">
        <w:rPr>
          <w:rFonts w:ascii="Times New Roman" w:hAnsi="Times New Roman" w:cs="Times New Roman"/>
          <w:b/>
          <w:bCs/>
        </w:rPr>
        <w:t>hasBug(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Le lehet kérni, hogy van-e rajta rovar.</w:t>
      </w:r>
    </w:p>
    <w:p w14:paraId="4EE92500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&lt;</w:t>
      </w:r>
      <w:proofErr w:type="spellStart"/>
      <w:r w:rsidRPr="00C136D2">
        <w:rPr>
          <w:rFonts w:ascii="Times New Roman" w:hAnsi="Times New Roman" w:cs="Times New Roman"/>
          <w:b/>
          <w:bCs/>
        </w:rPr>
        <w:t>virtual</w:t>
      </w:r>
      <w:proofErr w:type="spellEnd"/>
      <w:r w:rsidRPr="00C136D2">
        <w:rPr>
          <w:rFonts w:ascii="Times New Roman" w:hAnsi="Times New Roman" w:cs="Times New Roman"/>
          <w:b/>
          <w:bCs/>
        </w:rPr>
        <w:t>&gt;</w:t>
      </w: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acceptHypa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bool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Gombafonál növésének elfogadása az adott </w:t>
      </w:r>
      <w:proofErr w:type="spellStart"/>
      <w:r w:rsidRPr="00C136D2">
        <w:rPr>
          <w:rFonts w:ascii="Times New Roman" w:hAnsi="Times New Roman" w:cs="Times New Roman"/>
        </w:rPr>
        <w:t>tektonra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13D510E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3.3.17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Strategy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– Absztrakt Interfész</w:t>
      </w:r>
    </w:p>
    <w:p w14:paraId="085B810C" w14:textId="77777777" w:rsidR="00C136D2" w:rsidRPr="00C136D2" w:rsidRDefault="00C136D2" w:rsidP="00C136D2">
      <w:pPr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39725F9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Megvalósítja a különböző viselkedéseket attól függően, hogy milyen hatás alatt áll a rovar.</w:t>
      </w:r>
    </w:p>
    <w:p w14:paraId="73CAAAA0" w14:textId="77777777" w:rsidR="00C136D2" w:rsidRPr="00C136D2" w:rsidRDefault="00C136D2" w:rsidP="00C136D2">
      <w:pPr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4100BCDA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</w:t>
      </w:r>
    </w:p>
    <w:p w14:paraId="5459D36E" w14:textId="77777777" w:rsidR="00C136D2" w:rsidRPr="00C136D2" w:rsidRDefault="00C136D2" w:rsidP="00C136D2">
      <w:pPr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151113CE" w14:textId="77777777" w:rsidR="00C136D2" w:rsidRPr="00C136D2" w:rsidRDefault="00C136D2" w:rsidP="00C136D2">
      <w:pPr>
        <w:numPr>
          <w:ilvl w:val="1"/>
          <w:numId w:val="89"/>
        </w:numPr>
        <w:rPr>
          <w:rFonts w:ascii="Times New Roman" w:hAnsi="Times New Roman" w:cs="Times New Roman"/>
          <w:b/>
          <w:bCs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>– A különböző spórák által kiváltott hatásokat implementálja.</w:t>
      </w:r>
    </w:p>
    <w:p w14:paraId="4B318E71" w14:textId="77777777" w:rsidR="00C136D2" w:rsidRPr="00C136D2" w:rsidRDefault="00C136D2" w:rsidP="00C136D2">
      <w:pPr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47325F44" w14:textId="77777777" w:rsidR="00C136D2" w:rsidRPr="00C136D2" w:rsidRDefault="00C136D2" w:rsidP="00C136D2">
      <w:pPr>
        <w:numPr>
          <w:ilvl w:val="1"/>
          <w:numId w:val="8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</w:rPr>
        <w:lastRenderedPageBreak/>
        <w:t>eat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 xml:space="preserve">s: </w:t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>) – Spóra evés.</w:t>
      </w:r>
    </w:p>
    <w:p w14:paraId="727D81DA" w14:textId="77777777" w:rsidR="00C136D2" w:rsidRPr="00C136D2" w:rsidRDefault="00C136D2" w:rsidP="00C136D2">
      <w:pPr>
        <w:numPr>
          <w:ilvl w:val="1"/>
          <w:numId w:val="8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</w:rPr>
        <w:t>bite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 xml:space="preserve">h: </w:t>
      </w:r>
      <w:proofErr w:type="spellStart"/>
      <w:r w:rsidRPr="00C136D2">
        <w:rPr>
          <w:rFonts w:ascii="Times New Roman" w:hAnsi="Times New Roman" w:cs="Times New Roman"/>
        </w:rPr>
        <w:t>Hypa</w:t>
      </w:r>
      <w:proofErr w:type="spellEnd"/>
      <w:r w:rsidRPr="00C136D2">
        <w:rPr>
          <w:rFonts w:ascii="Times New Roman" w:hAnsi="Times New Roman" w:cs="Times New Roman"/>
        </w:rPr>
        <w:t>) – Harapás.</w:t>
      </w:r>
    </w:p>
    <w:p w14:paraId="53EB7358" w14:textId="77777777" w:rsidR="00C136D2" w:rsidRPr="00C136D2" w:rsidRDefault="00C136D2" w:rsidP="00C136D2">
      <w:pPr>
        <w:numPr>
          <w:ilvl w:val="1"/>
          <w:numId w:val="8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</w:rPr>
        <w:t>move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 xml:space="preserve">t: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>) – Mozgás.</w:t>
      </w:r>
    </w:p>
    <w:p w14:paraId="0AB4C738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544B776D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t>3.4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t>Szekvencia diagramok</w:t>
      </w:r>
    </w:p>
    <w:p w14:paraId="6E316065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Bugger</w:t>
      </w:r>
      <w:proofErr w:type="spellEnd"/>
      <w:r w:rsidRPr="00C136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6D2">
        <w:rPr>
          <w:rFonts w:ascii="Times New Roman" w:hAnsi="Times New Roman" w:cs="Times New Roman"/>
        </w:rPr>
        <w:t>executeRound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>) szekvenciája fonal harapás akció kiválasztásakor</w:t>
      </w:r>
    </w:p>
    <w:p w14:paraId="774BEDB0" w14:textId="6BD1EE35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noProof/>
        </w:rPr>
        <w:drawing>
          <wp:inline distT="0" distB="0" distL="0" distR="0" wp14:anchorId="52D1B66C" wp14:editId="5A11D769">
            <wp:extent cx="4295775" cy="3524250"/>
            <wp:effectExtent l="0" t="0" r="9525" b="0"/>
            <wp:docPr id="137895327" name="Kép 17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5327" name="Kép 17" descr="A képen szöveg,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617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A nem </w:t>
      </w:r>
      <w:proofErr w:type="spellStart"/>
      <w:r w:rsidRPr="00C136D2">
        <w:rPr>
          <w:rFonts w:ascii="Times New Roman" w:hAnsi="Times New Roman" w:cs="Times New Roman"/>
        </w:rPr>
        <w:t>BiteBlocked</w:t>
      </w:r>
      <w:proofErr w:type="spellEnd"/>
      <w:r w:rsidRPr="00C136D2">
        <w:rPr>
          <w:rFonts w:ascii="Times New Roman" w:hAnsi="Times New Roman" w:cs="Times New Roman"/>
        </w:rPr>
        <w:t xml:space="preserve"> típusú stratégiák </w:t>
      </w:r>
      <w:proofErr w:type="spellStart"/>
      <w:proofErr w:type="gramStart"/>
      <w:r w:rsidRPr="00C136D2">
        <w:rPr>
          <w:rFonts w:ascii="Times New Roman" w:hAnsi="Times New Roman" w:cs="Times New Roman"/>
        </w:rPr>
        <w:t>move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>) metódusának szekvenciája:</w:t>
      </w:r>
    </w:p>
    <w:p w14:paraId="58A9D4B1" w14:textId="62A25041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noProof/>
        </w:rPr>
        <w:drawing>
          <wp:inline distT="0" distB="0" distL="0" distR="0" wp14:anchorId="525030E3" wp14:editId="386A1E1C">
            <wp:extent cx="4648200" cy="2628900"/>
            <wp:effectExtent l="0" t="0" r="0" b="0"/>
            <wp:docPr id="303787285" name="Kép 16" descr="A képen szöveg, képernyőkép, so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7285" name="Kép 16" descr="A képen szöveg, képernyőkép, sor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6890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7C25231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C136D2">
        <w:rPr>
          <w:rFonts w:ascii="Times New Roman" w:hAnsi="Times New Roman" w:cs="Times New Roman"/>
        </w:rPr>
        <w:t>BiteBlocked</w:t>
      </w:r>
      <w:proofErr w:type="spellEnd"/>
      <w:r w:rsidRPr="00C136D2">
        <w:rPr>
          <w:rFonts w:ascii="Times New Roman" w:hAnsi="Times New Roman" w:cs="Times New Roman"/>
        </w:rPr>
        <w:t xml:space="preserve"> típusú stratégiák </w:t>
      </w:r>
      <w:proofErr w:type="spellStart"/>
      <w:proofErr w:type="gramStart"/>
      <w:r w:rsidRPr="00C136D2">
        <w:rPr>
          <w:rFonts w:ascii="Times New Roman" w:hAnsi="Times New Roman" w:cs="Times New Roman"/>
        </w:rPr>
        <w:t>move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>) metódusának szekvenciája:</w:t>
      </w:r>
    </w:p>
    <w:p w14:paraId="37C128B0" w14:textId="1325DF50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noProof/>
        </w:rPr>
        <w:drawing>
          <wp:inline distT="0" distB="0" distL="0" distR="0" wp14:anchorId="697064A1" wp14:editId="05B18F66">
            <wp:extent cx="5734050" cy="1457325"/>
            <wp:effectExtent l="0" t="0" r="0" b="9525"/>
            <wp:docPr id="631167600" name="Kép 15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67600" name="Kép 15" descr="A képen szöveg, képernyőkép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CC45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Bugger</w:t>
      </w:r>
      <w:proofErr w:type="spellEnd"/>
      <w:r w:rsidRPr="00C136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6D2">
        <w:rPr>
          <w:rFonts w:ascii="Times New Roman" w:hAnsi="Times New Roman" w:cs="Times New Roman"/>
        </w:rPr>
        <w:t>excdcuteRound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>) Spóra evés szekvencia</w:t>
      </w:r>
    </w:p>
    <w:p w14:paraId="05A32EDD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gombafonál szórása:</w:t>
      </w:r>
    </w:p>
    <w:p w14:paraId="604985D0" w14:textId="70EAE36A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noProof/>
        </w:rPr>
        <w:drawing>
          <wp:inline distT="0" distB="0" distL="0" distR="0" wp14:anchorId="17D17179" wp14:editId="07D6E81E">
            <wp:extent cx="5734050" cy="3733800"/>
            <wp:effectExtent l="0" t="0" r="0" b="0"/>
            <wp:docPr id="1995930502" name="Kép 14" descr="A képen szöveg, képernyőkép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30502" name="Kép 14" descr="A képen szöveg, képernyőkép, sor, diagra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58DF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 Gombász spóra szórása, fiatal gombatest esetében</w:t>
      </w:r>
    </w:p>
    <w:p w14:paraId="1F215AD3" w14:textId="28667445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FAE188" wp14:editId="5A9372E1">
            <wp:extent cx="5734050" cy="3552825"/>
            <wp:effectExtent l="0" t="0" r="0" b="9525"/>
            <wp:docPr id="1540195038" name="Kép 13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95038" name="Kép 13" descr="A képen szöveg,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867A" w14:textId="12552710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Gombász spóra szórása, old gombatest esetében</w:t>
      </w:r>
      <w:r w:rsidRPr="00C136D2">
        <w:rPr>
          <w:rFonts w:ascii="Times New Roman" w:hAnsi="Times New Roman" w:cs="Times New Roman"/>
          <w:noProof/>
        </w:rPr>
        <w:drawing>
          <wp:inline distT="0" distB="0" distL="0" distR="0" wp14:anchorId="2BAB0F8D" wp14:editId="33896165">
            <wp:extent cx="5734050" cy="2771775"/>
            <wp:effectExtent l="0" t="0" r="0" b="9525"/>
            <wp:docPr id="1722526047" name="Kép 12" descr="A képen szöveg, képernyőkép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26047" name="Kép 12" descr="A képen szöveg, képernyőkép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3.5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State-chartok</w:t>
      </w:r>
      <w:proofErr w:type="spellEnd"/>
      <w:r w:rsidRPr="005B1A7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5C805256" wp14:editId="6F17252E">
            <wp:extent cx="5172075" cy="7362825"/>
            <wp:effectExtent l="0" t="0" r="9525" b="9525"/>
            <wp:docPr id="1944169439" name="Kép 11" descr="A képen diagram, szöveg, vázlat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69439" name="Kép 11" descr="A képen diagram, szöveg, vázlat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5A4F" w14:textId="77777777" w:rsidR="005B1A7D" w:rsidRDefault="005B1A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40462D6" w14:textId="52CAE426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3.6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254"/>
        <w:gridCol w:w="1360"/>
        <w:gridCol w:w="4948"/>
      </w:tblGrid>
      <w:tr w:rsidR="00C136D2" w:rsidRPr="00C136D2" w14:paraId="33E02B29" w14:textId="77777777" w:rsidTr="00C136D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50755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  <w:b/>
                <w:bCs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B1B2DD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  <w:b/>
                <w:bCs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7ADA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  <w:b/>
                <w:bCs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E2361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  <w:b/>
                <w:bCs/>
              </w:rPr>
              <w:t>Leírás</w:t>
            </w:r>
          </w:p>
        </w:tc>
      </w:tr>
      <w:tr w:rsidR="00C136D2" w:rsidRPr="00C136D2" w14:paraId="0DEA3E71" w14:textId="77777777" w:rsidTr="00C136D2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4A57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2025.02.25.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C19A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60CC39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  <w:p w14:paraId="38877528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  <w:p w14:paraId="3FA6603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  <w:p w14:paraId="6CC4F76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  <w:p w14:paraId="5B547F8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ACB4E8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Értekezlet.</w:t>
            </w:r>
          </w:p>
          <w:p w14:paraId="23A50CD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 xml:space="preserve">Döntés: Katona és Kőműves elkészíti az </w:t>
            </w:r>
            <w:proofErr w:type="spellStart"/>
            <w:r w:rsidRPr="00C136D2">
              <w:rPr>
                <w:rFonts w:ascii="Times New Roman" w:hAnsi="Times New Roman" w:cs="Times New Roman"/>
              </w:rPr>
              <w:t>osztályidagrammokat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02.27-ig, Fekete elkezdi a szekvencia diagrammokat, </w:t>
            </w: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</w:t>
            </w:r>
            <w:r w:rsidRPr="00C136D2">
              <w:rPr>
                <w:rFonts w:ascii="Times New Roman" w:hAnsi="Times New Roman" w:cs="Times New Roman"/>
              </w:rPr>
              <w:br/>
              <w:t xml:space="preserve">Szabó elkészíti az állapotgépeket, és </w:t>
            </w:r>
            <w:proofErr w:type="spellStart"/>
            <w:r w:rsidRPr="00C136D2">
              <w:rPr>
                <w:rFonts w:ascii="Times New Roman" w:hAnsi="Times New Roman" w:cs="Times New Roman"/>
              </w:rPr>
              <w:t>végiggondolja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a játék működését 02.27-ig</w:t>
            </w:r>
          </w:p>
        </w:tc>
      </w:tr>
      <w:tr w:rsidR="00C136D2" w:rsidRPr="00C136D2" w14:paraId="35A50D1F" w14:textId="77777777" w:rsidTr="00C136D2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6A409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C4B3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DD0D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1EF4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kezdetleges állapotgép elkészítése</w:t>
            </w:r>
          </w:p>
        </w:tc>
      </w:tr>
      <w:tr w:rsidR="00C136D2" w:rsidRPr="00C136D2" w14:paraId="06A2FCA5" w14:textId="77777777" w:rsidTr="00C136D2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53D0C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3C69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6181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  <w:p w14:paraId="30E6517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1186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konzultáción részvétel</w:t>
            </w:r>
          </w:p>
        </w:tc>
      </w:tr>
      <w:tr w:rsidR="00C136D2" w:rsidRPr="00C136D2" w14:paraId="6B4E6E36" w14:textId="77777777" w:rsidTr="00C136D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C300C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102DF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D7EA2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F669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 xml:space="preserve">UML </w:t>
            </w:r>
            <w:proofErr w:type="spellStart"/>
            <w:r w:rsidRPr="00C136D2">
              <w:rPr>
                <w:rFonts w:ascii="Times New Roman" w:hAnsi="Times New Roman" w:cs="Times New Roman"/>
              </w:rPr>
              <w:t>Class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diagramm</w:t>
            </w:r>
            <w:r w:rsidRPr="00C136D2">
              <w:rPr>
                <w:rFonts w:ascii="Times New Roman" w:hAnsi="Times New Roman" w:cs="Times New Roman"/>
              </w:rPr>
              <w:br/>
              <w:t>tervezés</w:t>
            </w:r>
          </w:p>
        </w:tc>
      </w:tr>
      <w:tr w:rsidR="00C136D2" w:rsidRPr="00C136D2" w14:paraId="0766EC85" w14:textId="77777777" w:rsidTr="00C136D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E70DE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CE2D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4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66DAA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EE0E8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 xml:space="preserve">kezdetleges UML </w:t>
            </w:r>
            <w:proofErr w:type="spellStart"/>
            <w:r w:rsidRPr="00C136D2">
              <w:rPr>
                <w:rFonts w:ascii="Times New Roman" w:hAnsi="Times New Roman" w:cs="Times New Roman"/>
              </w:rPr>
              <w:t>Class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diagram tervezés</w:t>
            </w:r>
          </w:p>
        </w:tc>
      </w:tr>
      <w:tr w:rsidR="00C136D2" w:rsidRPr="00C136D2" w14:paraId="6F68D6F8" w14:textId="77777777" w:rsidTr="00C136D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8C525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F3A3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A8C6F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6B98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objektum katalógus elkészítése</w:t>
            </w:r>
          </w:p>
        </w:tc>
      </w:tr>
      <w:tr w:rsidR="00C136D2" w:rsidRPr="00C136D2" w14:paraId="3C40C443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0BE141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2025.02.27 16:00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D498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A0AB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C91BE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Class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Diagramm</w:t>
            </w:r>
          </w:p>
        </w:tc>
      </w:tr>
      <w:tr w:rsidR="00C136D2" w:rsidRPr="00C136D2" w14:paraId="2646A7A6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61988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2025.02.27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FE2C0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CF10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  <w:p w14:paraId="74E7482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  <w:p w14:paraId="67C7B2E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  <w:p w14:paraId="7326D3F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  <w:p w14:paraId="339F276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6EDAF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Értekezlet</w:t>
            </w:r>
          </w:p>
          <w:p w14:paraId="33C941E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 xml:space="preserve">játék alapvető működéséhez kapcsolódó </w:t>
            </w:r>
            <w:proofErr w:type="spellStart"/>
            <w:r w:rsidRPr="00C136D2">
              <w:rPr>
                <w:rFonts w:ascii="Times New Roman" w:hAnsi="Times New Roman" w:cs="Times New Roman"/>
              </w:rPr>
              <w:t>oo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megvalósítások átbeszélése</w:t>
            </w:r>
          </w:p>
          <w:p w14:paraId="4AF2AB3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Döntés:</w:t>
            </w:r>
          </w:p>
          <w:p w14:paraId="5A9F247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</w:p>
        </w:tc>
      </w:tr>
      <w:tr w:rsidR="00C136D2" w:rsidRPr="00C136D2" w14:paraId="586E86CD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A4A8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2025.02.27 16:00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A9C0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070D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4C53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Osztályok leírása</w:t>
            </w:r>
          </w:p>
        </w:tc>
      </w:tr>
      <w:tr w:rsidR="00C136D2" w:rsidRPr="00C136D2" w14:paraId="31CD8723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364CC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lastRenderedPageBreak/>
              <w:t>2025.02.27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2B394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0C58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E6FEE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Osztályok leírása 2</w:t>
            </w:r>
          </w:p>
        </w:tc>
      </w:tr>
      <w:tr w:rsidR="00C136D2" w:rsidRPr="00C136D2" w14:paraId="39783608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C60B6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2025.03.01. 16:00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139E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1,5 óra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071C9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  <w:p w14:paraId="79DFFC1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  <w:p w14:paraId="20D692D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  <w:p w14:paraId="62CAFFA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BF0F4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Értekezlet</w:t>
            </w:r>
          </w:p>
          <w:p w14:paraId="5CB8D2B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Végső osztály diagramm átbeszélése</w:t>
            </w:r>
          </w:p>
        </w:tc>
      </w:tr>
      <w:tr w:rsidR="00C136D2" w:rsidRPr="00C136D2" w14:paraId="3C58DACF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DA74C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2025.03.02.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7F90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A898D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FD6001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Szekvencia diagramok készítése</w:t>
            </w:r>
          </w:p>
        </w:tc>
      </w:tr>
      <w:tr w:rsidR="00C136D2" w:rsidRPr="00C136D2" w14:paraId="3ADEE3E2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F05E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2025.03.02.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21319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7AE0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BB29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Szekvencia diagramok készítése</w:t>
            </w:r>
          </w:p>
        </w:tc>
      </w:tr>
      <w:tr w:rsidR="00C136D2" w:rsidRPr="00C136D2" w14:paraId="3E5793B9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9223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FB3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0F03AF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D2BD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Osztályleírások frissítése, rendezése</w:t>
            </w:r>
          </w:p>
        </w:tc>
      </w:tr>
      <w:tr w:rsidR="00C136D2" w:rsidRPr="00C136D2" w14:paraId="652E8F88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CAF80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9D38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4914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5085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Szekvenciadiagrammok elkészítése</w:t>
            </w:r>
          </w:p>
        </w:tc>
      </w:tr>
      <w:tr w:rsidR="00C136D2" w:rsidRPr="00C136D2" w14:paraId="0106FBB4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533A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AEF3F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9277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BE96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megadott szekvenciadiagrammok elkészítése</w:t>
            </w:r>
          </w:p>
        </w:tc>
      </w:tr>
    </w:tbl>
    <w:p w14:paraId="03F2DA9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 </w:t>
      </w:r>
    </w:p>
    <w:p w14:paraId="6554DD7B" w14:textId="77777777" w:rsidR="005D5260" w:rsidRPr="00C136D2" w:rsidRDefault="005D5260">
      <w:pPr>
        <w:rPr>
          <w:rFonts w:ascii="Times New Roman" w:hAnsi="Times New Roman" w:cs="Times New Roman"/>
        </w:rPr>
      </w:pPr>
    </w:p>
    <w:sectPr w:rsidR="005D5260" w:rsidRPr="00C136D2" w:rsidSect="00F14037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25069" w14:textId="77777777" w:rsidR="004D5167" w:rsidRDefault="004D5167" w:rsidP="00F14037">
      <w:pPr>
        <w:spacing w:after="0" w:line="240" w:lineRule="auto"/>
      </w:pPr>
      <w:r>
        <w:separator/>
      </w:r>
    </w:p>
  </w:endnote>
  <w:endnote w:type="continuationSeparator" w:id="0">
    <w:p w14:paraId="72DA048D" w14:textId="77777777" w:rsidR="004D5167" w:rsidRDefault="004D5167" w:rsidP="00F1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9169526"/>
      <w:docPartObj>
        <w:docPartGallery w:val="Page Numbers (Bottom of Page)"/>
        <w:docPartUnique/>
      </w:docPartObj>
    </w:sdtPr>
    <w:sdtContent>
      <w:p w14:paraId="4B43C481" w14:textId="1913DF60" w:rsidR="00F14037" w:rsidRDefault="00F1403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955DA" w14:textId="77777777" w:rsidR="00F14037" w:rsidRDefault="00F1403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47D3D" w14:textId="77777777" w:rsidR="004D5167" w:rsidRDefault="004D5167" w:rsidP="00F14037">
      <w:pPr>
        <w:spacing w:after="0" w:line="240" w:lineRule="auto"/>
      </w:pPr>
      <w:r>
        <w:separator/>
      </w:r>
    </w:p>
  </w:footnote>
  <w:footnote w:type="continuationSeparator" w:id="0">
    <w:p w14:paraId="235405BA" w14:textId="77777777" w:rsidR="004D5167" w:rsidRDefault="004D5167" w:rsidP="00F14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3B"/>
    <w:multiLevelType w:val="multilevel"/>
    <w:tmpl w:val="E50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0B0E"/>
    <w:multiLevelType w:val="multilevel"/>
    <w:tmpl w:val="80A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D1294"/>
    <w:multiLevelType w:val="multilevel"/>
    <w:tmpl w:val="CCE0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23A88"/>
    <w:multiLevelType w:val="multilevel"/>
    <w:tmpl w:val="812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2745"/>
    <w:multiLevelType w:val="multilevel"/>
    <w:tmpl w:val="6DB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26550"/>
    <w:multiLevelType w:val="multilevel"/>
    <w:tmpl w:val="000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D224B"/>
    <w:multiLevelType w:val="multilevel"/>
    <w:tmpl w:val="9686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53314"/>
    <w:multiLevelType w:val="multilevel"/>
    <w:tmpl w:val="A63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A4D07"/>
    <w:multiLevelType w:val="multilevel"/>
    <w:tmpl w:val="93D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12DDC"/>
    <w:multiLevelType w:val="multilevel"/>
    <w:tmpl w:val="2DF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C105A"/>
    <w:multiLevelType w:val="multilevel"/>
    <w:tmpl w:val="091C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57DA7"/>
    <w:multiLevelType w:val="multilevel"/>
    <w:tmpl w:val="62F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B15C0"/>
    <w:multiLevelType w:val="multilevel"/>
    <w:tmpl w:val="549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81B32"/>
    <w:multiLevelType w:val="multilevel"/>
    <w:tmpl w:val="FD7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D07F9F"/>
    <w:multiLevelType w:val="multilevel"/>
    <w:tmpl w:val="A11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E46E33"/>
    <w:multiLevelType w:val="multilevel"/>
    <w:tmpl w:val="D642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664"/>
    <w:multiLevelType w:val="multilevel"/>
    <w:tmpl w:val="FF0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B71F04"/>
    <w:multiLevelType w:val="multilevel"/>
    <w:tmpl w:val="411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96960"/>
    <w:multiLevelType w:val="multilevel"/>
    <w:tmpl w:val="B6B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404766"/>
    <w:multiLevelType w:val="multilevel"/>
    <w:tmpl w:val="A63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1E112C"/>
    <w:multiLevelType w:val="multilevel"/>
    <w:tmpl w:val="147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5720F7"/>
    <w:multiLevelType w:val="multilevel"/>
    <w:tmpl w:val="9CE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E2AA9"/>
    <w:multiLevelType w:val="multilevel"/>
    <w:tmpl w:val="8B9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553542"/>
    <w:multiLevelType w:val="multilevel"/>
    <w:tmpl w:val="E17E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064074"/>
    <w:multiLevelType w:val="multilevel"/>
    <w:tmpl w:val="E8AE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FF5944"/>
    <w:multiLevelType w:val="multilevel"/>
    <w:tmpl w:val="8718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7A651D"/>
    <w:multiLevelType w:val="multilevel"/>
    <w:tmpl w:val="AB6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5D5A88"/>
    <w:multiLevelType w:val="multilevel"/>
    <w:tmpl w:val="ADF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7435AD"/>
    <w:multiLevelType w:val="multilevel"/>
    <w:tmpl w:val="BEE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493F23"/>
    <w:multiLevelType w:val="multilevel"/>
    <w:tmpl w:val="C79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5A2A9A"/>
    <w:multiLevelType w:val="multilevel"/>
    <w:tmpl w:val="1F8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D577D1"/>
    <w:multiLevelType w:val="multilevel"/>
    <w:tmpl w:val="D6DC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D84A5D"/>
    <w:multiLevelType w:val="multilevel"/>
    <w:tmpl w:val="3F2E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050F42"/>
    <w:multiLevelType w:val="multilevel"/>
    <w:tmpl w:val="F74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826865"/>
    <w:multiLevelType w:val="multilevel"/>
    <w:tmpl w:val="4E1E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DC63D9"/>
    <w:multiLevelType w:val="multilevel"/>
    <w:tmpl w:val="6D40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EA692F"/>
    <w:multiLevelType w:val="multilevel"/>
    <w:tmpl w:val="F68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3728BB"/>
    <w:multiLevelType w:val="multilevel"/>
    <w:tmpl w:val="6A6E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9959F4"/>
    <w:multiLevelType w:val="multilevel"/>
    <w:tmpl w:val="5AF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A7255A"/>
    <w:multiLevelType w:val="multilevel"/>
    <w:tmpl w:val="4A7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824754"/>
    <w:multiLevelType w:val="multilevel"/>
    <w:tmpl w:val="4092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515E41"/>
    <w:multiLevelType w:val="multilevel"/>
    <w:tmpl w:val="373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B50A98"/>
    <w:multiLevelType w:val="multilevel"/>
    <w:tmpl w:val="3C9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0D6476"/>
    <w:multiLevelType w:val="multilevel"/>
    <w:tmpl w:val="7CC6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64492A"/>
    <w:multiLevelType w:val="multilevel"/>
    <w:tmpl w:val="233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27720A"/>
    <w:multiLevelType w:val="multilevel"/>
    <w:tmpl w:val="5212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BE094D"/>
    <w:multiLevelType w:val="multilevel"/>
    <w:tmpl w:val="E0C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6A2714"/>
    <w:multiLevelType w:val="multilevel"/>
    <w:tmpl w:val="E608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CC3273"/>
    <w:multiLevelType w:val="multilevel"/>
    <w:tmpl w:val="3B6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D1065D"/>
    <w:multiLevelType w:val="multilevel"/>
    <w:tmpl w:val="7E2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E3348C"/>
    <w:multiLevelType w:val="multilevel"/>
    <w:tmpl w:val="5B00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6C1AC0"/>
    <w:multiLevelType w:val="multilevel"/>
    <w:tmpl w:val="CE6E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922B99"/>
    <w:multiLevelType w:val="multilevel"/>
    <w:tmpl w:val="990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A32490"/>
    <w:multiLevelType w:val="multilevel"/>
    <w:tmpl w:val="BDB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514FFE"/>
    <w:multiLevelType w:val="multilevel"/>
    <w:tmpl w:val="1AA4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E1311F"/>
    <w:multiLevelType w:val="multilevel"/>
    <w:tmpl w:val="5398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B96093"/>
    <w:multiLevelType w:val="multilevel"/>
    <w:tmpl w:val="7C3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B5421F"/>
    <w:multiLevelType w:val="multilevel"/>
    <w:tmpl w:val="C20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260B47"/>
    <w:multiLevelType w:val="multilevel"/>
    <w:tmpl w:val="AD64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44C60"/>
    <w:multiLevelType w:val="multilevel"/>
    <w:tmpl w:val="AE2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F7272F"/>
    <w:multiLevelType w:val="multilevel"/>
    <w:tmpl w:val="FAE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1764E4"/>
    <w:multiLevelType w:val="multilevel"/>
    <w:tmpl w:val="A93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5C5006"/>
    <w:multiLevelType w:val="multilevel"/>
    <w:tmpl w:val="6EE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365FD8"/>
    <w:multiLevelType w:val="multilevel"/>
    <w:tmpl w:val="378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4D2CA2"/>
    <w:multiLevelType w:val="multilevel"/>
    <w:tmpl w:val="229C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A25917"/>
    <w:multiLevelType w:val="multilevel"/>
    <w:tmpl w:val="019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BB2067"/>
    <w:multiLevelType w:val="multilevel"/>
    <w:tmpl w:val="A7B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F25CDA"/>
    <w:multiLevelType w:val="multilevel"/>
    <w:tmpl w:val="A2E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EF369E"/>
    <w:multiLevelType w:val="multilevel"/>
    <w:tmpl w:val="37B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346A98"/>
    <w:multiLevelType w:val="multilevel"/>
    <w:tmpl w:val="275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CA562C"/>
    <w:multiLevelType w:val="multilevel"/>
    <w:tmpl w:val="25F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D96133"/>
    <w:multiLevelType w:val="multilevel"/>
    <w:tmpl w:val="33CE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220700"/>
    <w:multiLevelType w:val="multilevel"/>
    <w:tmpl w:val="69E6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8A00E5"/>
    <w:multiLevelType w:val="multilevel"/>
    <w:tmpl w:val="F02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CB338E"/>
    <w:multiLevelType w:val="multilevel"/>
    <w:tmpl w:val="F756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1D0FE1"/>
    <w:multiLevelType w:val="multilevel"/>
    <w:tmpl w:val="BE56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FC5CF6"/>
    <w:multiLevelType w:val="multilevel"/>
    <w:tmpl w:val="0BD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D00110"/>
    <w:multiLevelType w:val="multilevel"/>
    <w:tmpl w:val="FC3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3B4726"/>
    <w:multiLevelType w:val="multilevel"/>
    <w:tmpl w:val="9EE8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7B0CC3"/>
    <w:multiLevelType w:val="multilevel"/>
    <w:tmpl w:val="AF06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287AED"/>
    <w:multiLevelType w:val="multilevel"/>
    <w:tmpl w:val="322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C32BBA"/>
    <w:multiLevelType w:val="multilevel"/>
    <w:tmpl w:val="8FFC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26512E"/>
    <w:multiLevelType w:val="multilevel"/>
    <w:tmpl w:val="2FC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EE5601"/>
    <w:multiLevelType w:val="multilevel"/>
    <w:tmpl w:val="715E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721190"/>
    <w:multiLevelType w:val="multilevel"/>
    <w:tmpl w:val="F6B4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D20D6C"/>
    <w:multiLevelType w:val="multilevel"/>
    <w:tmpl w:val="167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A4041A"/>
    <w:multiLevelType w:val="multilevel"/>
    <w:tmpl w:val="F7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EA2169"/>
    <w:multiLevelType w:val="multilevel"/>
    <w:tmpl w:val="EA1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3C194D"/>
    <w:multiLevelType w:val="multilevel"/>
    <w:tmpl w:val="879C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9"/>
  </w:num>
  <w:num w:numId="3">
    <w:abstractNumId w:val="32"/>
  </w:num>
  <w:num w:numId="4">
    <w:abstractNumId w:val="59"/>
  </w:num>
  <w:num w:numId="5">
    <w:abstractNumId w:val="14"/>
  </w:num>
  <w:num w:numId="6">
    <w:abstractNumId w:val="62"/>
  </w:num>
  <w:num w:numId="7">
    <w:abstractNumId w:val="42"/>
  </w:num>
  <w:num w:numId="8">
    <w:abstractNumId w:val="56"/>
  </w:num>
  <w:num w:numId="9">
    <w:abstractNumId w:val="55"/>
  </w:num>
  <w:num w:numId="10">
    <w:abstractNumId w:val="5"/>
  </w:num>
  <w:num w:numId="11">
    <w:abstractNumId w:val="70"/>
  </w:num>
  <w:num w:numId="12">
    <w:abstractNumId w:val="24"/>
  </w:num>
  <w:num w:numId="13">
    <w:abstractNumId w:val="64"/>
  </w:num>
  <w:num w:numId="14">
    <w:abstractNumId w:val="58"/>
  </w:num>
  <w:num w:numId="15">
    <w:abstractNumId w:val="0"/>
  </w:num>
  <w:num w:numId="16">
    <w:abstractNumId w:val="2"/>
  </w:num>
  <w:num w:numId="17">
    <w:abstractNumId w:val="25"/>
  </w:num>
  <w:num w:numId="18">
    <w:abstractNumId w:val="19"/>
  </w:num>
  <w:num w:numId="19">
    <w:abstractNumId w:val="72"/>
  </w:num>
  <w:num w:numId="20">
    <w:abstractNumId w:val="29"/>
  </w:num>
  <w:num w:numId="21">
    <w:abstractNumId w:val="40"/>
  </w:num>
  <w:num w:numId="22">
    <w:abstractNumId w:val="61"/>
  </w:num>
  <w:num w:numId="23">
    <w:abstractNumId w:val="68"/>
  </w:num>
  <w:num w:numId="24">
    <w:abstractNumId w:val="3"/>
  </w:num>
  <w:num w:numId="25">
    <w:abstractNumId w:val="10"/>
  </w:num>
  <w:num w:numId="26">
    <w:abstractNumId w:val="27"/>
  </w:num>
  <w:num w:numId="27">
    <w:abstractNumId w:val="28"/>
  </w:num>
  <w:num w:numId="28">
    <w:abstractNumId w:val="52"/>
  </w:num>
  <w:num w:numId="29">
    <w:abstractNumId w:val="26"/>
  </w:num>
  <w:num w:numId="30">
    <w:abstractNumId w:val="43"/>
  </w:num>
  <w:num w:numId="31">
    <w:abstractNumId w:val="6"/>
  </w:num>
  <w:num w:numId="32">
    <w:abstractNumId w:val="76"/>
  </w:num>
  <w:num w:numId="33">
    <w:abstractNumId w:val="74"/>
  </w:num>
  <w:num w:numId="34">
    <w:abstractNumId w:val="39"/>
  </w:num>
  <w:num w:numId="35">
    <w:abstractNumId w:val="21"/>
  </w:num>
  <w:num w:numId="36">
    <w:abstractNumId w:val="65"/>
  </w:num>
  <w:num w:numId="37">
    <w:abstractNumId w:val="17"/>
  </w:num>
  <w:num w:numId="38">
    <w:abstractNumId w:val="47"/>
  </w:num>
  <w:num w:numId="39">
    <w:abstractNumId w:val="18"/>
  </w:num>
  <w:num w:numId="40">
    <w:abstractNumId w:val="85"/>
  </w:num>
  <w:num w:numId="41">
    <w:abstractNumId w:val="79"/>
  </w:num>
  <w:num w:numId="42">
    <w:abstractNumId w:val="88"/>
  </w:num>
  <w:num w:numId="43">
    <w:abstractNumId w:val="87"/>
  </w:num>
  <w:num w:numId="44">
    <w:abstractNumId w:val="11"/>
  </w:num>
  <w:num w:numId="45">
    <w:abstractNumId w:val="54"/>
  </w:num>
  <w:num w:numId="46">
    <w:abstractNumId w:val="30"/>
  </w:num>
  <w:num w:numId="47">
    <w:abstractNumId w:val="53"/>
  </w:num>
  <w:num w:numId="48">
    <w:abstractNumId w:val="66"/>
  </w:num>
  <w:num w:numId="49">
    <w:abstractNumId w:val="83"/>
  </w:num>
  <w:num w:numId="50">
    <w:abstractNumId w:val="51"/>
  </w:num>
  <w:num w:numId="51">
    <w:abstractNumId w:val="7"/>
  </w:num>
  <w:num w:numId="52">
    <w:abstractNumId w:val="20"/>
  </w:num>
  <w:num w:numId="53">
    <w:abstractNumId w:val="63"/>
  </w:num>
  <w:num w:numId="54">
    <w:abstractNumId w:val="60"/>
  </w:num>
  <w:num w:numId="55">
    <w:abstractNumId w:val="57"/>
  </w:num>
  <w:num w:numId="56">
    <w:abstractNumId w:val="16"/>
  </w:num>
  <w:num w:numId="57">
    <w:abstractNumId w:val="46"/>
  </w:num>
  <w:num w:numId="58">
    <w:abstractNumId w:val="82"/>
  </w:num>
  <w:num w:numId="59">
    <w:abstractNumId w:val="41"/>
  </w:num>
  <w:num w:numId="60">
    <w:abstractNumId w:val="81"/>
  </w:num>
  <w:num w:numId="61">
    <w:abstractNumId w:val="37"/>
  </w:num>
  <w:num w:numId="62">
    <w:abstractNumId w:val="23"/>
  </w:num>
  <w:num w:numId="63">
    <w:abstractNumId w:val="44"/>
  </w:num>
  <w:num w:numId="64">
    <w:abstractNumId w:val="45"/>
  </w:num>
  <w:num w:numId="65">
    <w:abstractNumId w:val="9"/>
  </w:num>
  <w:num w:numId="66">
    <w:abstractNumId w:val="34"/>
  </w:num>
  <w:num w:numId="67">
    <w:abstractNumId w:val="73"/>
  </w:num>
  <w:num w:numId="68">
    <w:abstractNumId w:val="4"/>
  </w:num>
  <w:num w:numId="69">
    <w:abstractNumId w:val="12"/>
  </w:num>
  <w:num w:numId="70">
    <w:abstractNumId w:val="75"/>
  </w:num>
  <w:num w:numId="71">
    <w:abstractNumId w:val="13"/>
  </w:num>
  <w:num w:numId="72">
    <w:abstractNumId w:val="22"/>
  </w:num>
  <w:num w:numId="73">
    <w:abstractNumId w:val="36"/>
  </w:num>
  <w:num w:numId="74">
    <w:abstractNumId w:val="35"/>
  </w:num>
  <w:num w:numId="75">
    <w:abstractNumId w:val="78"/>
  </w:num>
  <w:num w:numId="76">
    <w:abstractNumId w:val="77"/>
  </w:num>
  <w:num w:numId="77">
    <w:abstractNumId w:val="67"/>
  </w:num>
  <w:num w:numId="78">
    <w:abstractNumId w:val="80"/>
  </w:num>
  <w:num w:numId="79">
    <w:abstractNumId w:val="31"/>
  </w:num>
  <w:num w:numId="80">
    <w:abstractNumId w:val="48"/>
  </w:num>
  <w:num w:numId="81">
    <w:abstractNumId w:val="8"/>
  </w:num>
  <w:num w:numId="82">
    <w:abstractNumId w:val="1"/>
  </w:num>
  <w:num w:numId="83">
    <w:abstractNumId w:val="49"/>
  </w:num>
  <w:num w:numId="84">
    <w:abstractNumId w:val="50"/>
  </w:num>
  <w:num w:numId="85">
    <w:abstractNumId w:val="86"/>
  </w:num>
  <w:num w:numId="86">
    <w:abstractNumId w:val="84"/>
  </w:num>
  <w:num w:numId="87">
    <w:abstractNumId w:val="38"/>
  </w:num>
  <w:num w:numId="88">
    <w:abstractNumId w:val="33"/>
  </w:num>
  <w:num w:numId="89">
    <w:abstractNumId w:val="71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60"/>
    <w:rsid w:val="004D5167"/>
    <w:rsid w:val="005B1A7D"/>
    <w:rsid w:val="005D5260"/>
    <w:rsid w:val="00C01FCF"/>
    <w:rsid w:val="00C136D2"/>
    <w:rsid w:val="00D26B01"/>
    <w:rsid w:val="00D636D6"/>
    <w:rsid w:val="00F1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25C2"/>
  <w15:chartTrackingRefBased/>
  <w15:docId w15:val="{69B59F4C-60E9-4823-91B5-00C0E2E1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526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526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526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526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526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526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526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526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526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526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5260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14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14037"/>
  </w:style>
  <w:style w:type="paragraph" w:styleId="llb">
    <w:name w:val="footer"/>
    <w:basedOn w:val="Norml"/>
    <w:link w:val="llbChar"/>
    <w:uiPriority w:val="99"/>
    <w:unhideWhenUsed/>
    <w:rsid w:val="00F14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14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1631</Words>
  <Characters>11260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ツ</dc:creator>
  <cp:keywords/>
  <dc:description/>
  <cp:lastModifiedBy>Guba Kristóf</cp:lastModifiedBy>
  <cp:revision>10</cp:revision>
  <dcterms:created xsi:type="dcterms:W3CDTF">2025-03-03T02:08:00Z</dcterms:created>
  <dcterms:modified xsi:type="dcterms:W3CDTF">2025-03-03T10:42:00Z</dcterms:modified>
</cp:coreProperties>
</file>