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18"/>
        </w:rPr>
        <w:t>TELEPERFORMANCE INTERNSHIP EXERCISE</w:t>
      </w:r>
    </w:p>
    <w:p>
      <w:r>
        <w:rPr>
          <w:b/>
          <w:color w:val="0B1F3A"/>
          <w:sz w:val="40"/>
        </w:rPr>
        <w:t>Executive Summary</w:t>
      </w:r>
    </w:p>
    <w:p>
      <w:r>
        <w:rPr>
          <w:i/>
          <w:color w:val="555555"/>
          <w:sz w:val="22"/>
        </w:rPr>
        <w:t>AI-powered escalation triage &amp; response system for ConnectHub - built with Claude</w:t>
      </w:r>
    </w:p>
    <w:p>
      <w:r>
        <w:rPr>
          <w:color w:val="CCCCCC"/>
        </w:rPr>
        <w:t>______________________________________________________________________________</w:t>
      </w:r>
    </w:p>
    <w:p>
      <w:pPr>
        <w:spacing w:before="200"/>
      </w:pPr>
      <w:r>
        <w:rPr>
          <w:b/>
          <w:color w:val="0B1F3A"/>
          <w:sz w:val="28"/>
        </w:rPr>
        <w:t>The brief</w:t>
      </w:r>
    </w:p>
    <w:p>
      <w:pPr>
        <w:spacing w:after="80"/>
      </w:pPr>
      <w:r>
        <w:rPr>
          <w:b w:val="0"/>
          <w:i w:val="0"/>
          <w:sz w:val="21"/>
        </w:rPr>
        <w:t>Build a reusable, AI-powered triage system from scratch using Claude, so any agent can paste a raw ConnectHub complaint and instantly receive an urgency level, a recommended action, and a ready-to-send response draft. The work was delivered across the four required phases.</w:t>
      </w:r>
    </w:p>
    <w:p>
      <w:pPr>
        <w:spacing w:before="200"/>
      </w:pPr>
      <w:r>
        <w:rPr>
          <w:b/>
          <w:color w:val="0B1F3A"/>
          <w:sz w:val="28"/>
        </w:rPr>
        <w:t>What was built</w:t>
      </w:r>
    </w:p>
    <w:p>
      <w:pPr>
        <w:pStyle w:val="ListBullet"/>
      </w:pPr>
      <w:r>
        <w:rPr>
          <w:b/>
          <w:sz w:val="21"/>
        </w:rPr>
        <w:t xml:space="preserve">1. Complaint dataset: </w:t>
      </w:r>
      <w:r>
        <w:rPr>
          <w:sz w:val="21"/>
        </w:rPr>
        <w:t>A 10-ticket raw intake dataset spanning all complaint types and a deliberate spread of tone - calm, frustrated, and threatening churn or legal action - to stress-test the framework.</w:t>
      </w:r>
    </w:p>
    <w:p>
      <w:pPr>
        <w:pStyle w:val="ListBullet"/>
      </w:pPr>
      <w:r>
        <w:rPr>
          <w:b/>
          <w:sz w:val="21"/>
        </w:rPr>
        <w:t xml:space="preserve">2. Triage framework + iteration log: </w:t>
      </w:r>
      <w:r>
        <w:rPr>
          <w:sz w:val="21"/>
        </w:rPr>
        <w:t>A 3-tier urgency system (Critical / Standard / Low) with 6 categories and a routing matrix. Its core design choice - urgency is set by objective triggers, not by customer emotion - is what removes grey areas. Evolved over 3 documented rounds with Claude.</w:t>
      </w:r>
    </w:p>
    <w:p>
      <w:pPr>
        <w:pStyle w:val="ListBullet"/>
      </w:pPr>
      <w:r>
        <w:rPr>
          <w:b/>
          <w:sz w:val="21"/>
        </w:rPr>
        <w:t xml:space="preserve">3. Triage summary table (Excel): </w:t>
      </w:r>
      <w:r>
        <w:rPr>
          <w:sz w:val="21"/>
        </w:rPr>
        <w:t>All 10 tickets classified by tier, category, triggers, priority score, routing and SLA, with tier colour-coding and a legend sheet.</w:t>
      </w:r>
    </w:p>
    <w:p>
      <w:pPr>
        <w:pStyle w:val="ListBullet"/>
      </w:pPr>
      <w:r>
        <w:rPr>
          <w:b/>
          <w:sz w:val="21"/>
        </w:rPr>
        <w:t xml:space="preserve">4. Response drafts (before/after): </w:t>
      </w:r>
      <w:r>
        <w:rPr>
          <w:sz w:val="21"/>
        </w:rPr>
        <w:t>The 3 highest priority-score tickets, each shown as first draft -&gt; critique -&gt; improved draft, demonstrating measurable gains in empathy, clarity and resolution commitment.</w:t>
      </w:r>
    </w:p>
    <w:p>
      <w:pPr>
        <w:pStyle w:val="ListBullet"/>
      </w:pPr>
      <w:r>
        <w:rPr>
          <w:b/>
          <w:sz w:val="21"/>
        </w:rPr>
        <w:t xml:space="preserve">5. Claude triage skill: </w:t>
      </w:r>
      <w:r>
        <w:rPr>
          <w:sz w:val="21"/>
        </w:rPr>
        <w:t>A single reusable .md prompt that returns the fixed four-part output, plus 2 live test outputs on brand-new tickets as proof of concept.</w:t>
      </w:r>
    </w:p>
    <w:p>
      <w:pPr>
        <w:spacing w:before="200"/>
      </w:pPr>
      <w:r>
        <w:rPr>
          <w:b/>
          <w:color w:val="0B1F3A"/>
          <w:sz w:val="28"/>
        </w:rPr>
        <w:t>The key insight</w:t>
      </w:r>
    </w:p>
    <w:p>
      <w:pPr>
        <w:spacing w:after="80"/>
      </w:pPr>
      <w:r>
        <w:rPr>
          <w:b w:val="0"/>
          <w:i w:val="0"/>
          <w:sz w:val="21"/>
        </w:rPr>
        <w:t>Most naive triage frameworks rate urgency by how angry the customer sounds. That creates contradictions - a calm legal threat gets under-prioritised while an angry trivial complaint gets over-prioritised. This system decouples the two axes: objective triggers set the tier, while tone sets only the response register (wording). The result is a framework where every ticket maps deterministically to one tier and one category - no two tickets can sit in the same situation yet be rated differently.</w:t>
      </w:r>
    </w:p>
    <w:p>
      <w:pPr>
        <w:spacing w:before="200"/>
      </w:pPr>
      <w:r>
        <w:rPr>
          <w:b/>
          <w:color w:val="0B1F3A"/>
          <w:sz w:val="28"/>
        </w:rPr>
        <w:t>How Claude was used (the collaboration)</w:t>
      </w:r>
    </w:p>
    <w:p>
      <w:pPr>
        <w:pStyle w:val="ListBullet"/>
      </w:pPr>
      <w:r>
        <w:rPr>
          <w:sz w:val="21"/>
        </w:rPr>
        <w:t>Role-setting and constraints in every prompt ("act as a BPO operations designer", "decouple urgency from tone").</w:t>
      </w:r>
    </w:p>
    <w:p>
      <w:pPr>
        <w:pStyle w:val="ListBullet"/>
      </w:pPr>
      <w:r>
        <w:rPr>
          <w:sz w:val="21"/>
        </w:rPr>
        <w:t>Iterative refinement, not first-answer acceptance - the framework and each response draft were pushed through explicit critique rounds, with the before/after preserved.</w:t>
      </w:r>
    </w:p>
    <w:p>
      <w:pPr>
        <w:pStyle w:val="ListBullet"/>
      </w:pPr>
      <w:r>
        <w:rPr>
          <w:sz w:val="21"/>
        </w:rPr>
        <w:t>Structured-output requirements so the final skill returns a clean, fixed format a non-technical agent can act on immediately.</w:t>
      </w:r>
    </w:p>
    <w:p>
      <w:pPr>
        <w:spacing w:before="200"/>
      </w:pPr>
      <w:r>
        <w:rPr>
          <w:b/>
          <w:color w:val="0B1F3A"/>
          <w:sz w:val="28"/>
        </w:rPr>
        <w:t>Outcome</w:t>
      </w:r>
    </w:p>
    <w:p>
      <w:pPr>
        <w:spacing w:after="80"/>
      </w:pPr>
      <w:r>
        <w:rPr>
          <w:b w:val="0"/>
          <w:i w:val="0"/>
          <w:sz w:val="21"/>
        </w:rPr>
        <w:t>A front-line agent can now paste any complaint into one prompt and receive a consistent triage decision and a tone-matched, ready-to-send reply in seconds - turning a messy, judgement-heavy task into a structured, repeatable one. The full prompt-iteration reasoning is preserved in Deliverables 2 and 4.</w:t>
      </w:r>
    </w:p>
    <w:p>
      <w:pPr>
        <w:spacing w:before="200"/>
      </w:pPr>
      <w:r>
        <w:rPr>
          <w:b/>
          <w:color w:val="0B1F3A"/>
          <w:sz w:val="28"/>
        </w:rPr>
        <w:t>File index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B1F3A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0B1F3A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00_Executive_Summary.docx</w:t>
            </w:r>
          </w:p>
        </w:tc>
        <w:tc>
          <w:tcPr>
            <w:tcW w:type="dxa" w:w="4320"/>
          </w:tcPr>
          <w:p>
            <w:r>
              <w:t>This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01_ConnectHub_Complaint_Tickets.docx</w:t>
            </w:r>
          </w:p>
        </w:tc>
        <w:tc>
          <w:tcPr>
            <w:tcW w:type="dxa" w:w="4320"/>
          </w:tcPr>
          <w:p>
            <w:r>
              <w:t>Deliverable 1 - 10 raw complaints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02_Triage_Framework_and_Iteration_Log.docx</w:t>
            </w:r>
          </w:p>
        </w:tc>
        <w:tc>
          <w:tcPr>
            <w:tcW w:type="dxa" w:w="4320"/>
          </w:tcPr>
          <w:p>
            <w:r>
              <w:t>Deliverable 2 - framework + 3 prompt rounds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03_Triage_Summary_Table.xlsx</w:t>
            </w:r>
          </w:p>
        </w:tc>
        <w:tc>
          <w:tcPr>
            <w:tcW w:type="dxa" w:w="4320"/>
          </w:tcPr>
          <w:p>
            <w:r>
              <w:t>Deliverable 3 - all 10 tickets classified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04_Response_Drafts_Before_After.docx</w:t>
            </w:r>
          </w:p>
        </w:tc>
        <w:tc>
          <w:tcPr>
            <w:tcW w:type="dxa" w:w="4320"/>
          </w:tcPr>
          <w:p>
            <w:r>
              <w:t>Deliverable 4 - 3 drafts with critique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05_ConnectHub_Triage_Skill.md</w:t>
            </w:r>
          </w:p>
        </w:tc>
        <w:tc>
          <w:tcPr>
            <w:tcW w:type="dxa" w:w="4320"/>
          </w:tcPr>
          <w:p>
            <w:r>
              <w:t>Deliverable 5 - reusable skill + 2 test outputs</w:t>
            </w:r>
          </w:p>
        </w:tc>
      </w:tr>
    </w:tbl>
    <w:p>
      <w:pPr>
        <w:spacing w:after="40"/>
      </w:pPr>
      <w:r>
        <w:rPr>
          <w:b w:val="0"/>
          <w:i/>
          <w:color w:val="555555"/>
          <w:sz w:val="18"/>
        </w:rPr>
        <w:t>Note on tooling: the exercise specifies Claude.ai only. All dataset, framework, classification and response content here is Claude-generated; the files were assembled into Word/Excel for clean presentation.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