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B8B" w:rsidRDefault="00BE330A">
      <w:pPr>
        <w:spacing w:after="0" w:line="259" w:lineRule="auto"/>
        <w:ind w:left="0" w:firstLine="0"/>
      </w:pPr>
      <w:r>
        <w:rPr>
          <w:rFonts w:ascii="Cambria" w:eastAsia="Cambria" w:hAnsi="Cambria" w:cs="Cambria"/>
          <w:b/>
          <w:color w:val="365F91"/>
          <w:sz w:val="28"/>
        </w:rPr>
        <w:t xml:space="preserve">Inhalt </w:t>
      </w:r>
    </w:p>
    <w:sdt>
      <w:sdtPr>
        <w:id w:val="-807086867"/>
        <w:docPartObj>
          <w:docPartGallery w:val="Table of Contents"/>
        </w:docPartObj>
      </w:sdtPr>
      <w:sdtEndPr/>
      <w:sdtContent>
        <w:p w:rsidR="008E4A7B" w:rsidRDefault="00BE330A">
          <w:pPr>
            <w:pStyle w:val="Verzeichnis1"/>
            <w:tabs>
              <w:tab w:val="left" w:pos="660"/>
              <w:tab w:val="right" w:leader="dot" w:pos="911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7650986" w:history="1">
            <w:r w:rsidR="008E4A7B" w:rsidRPr="00AF46CF">
              <w:rPr>
                <w:rStyle w:val="Hyperlink"/>
                <w:bCs/>
                <w:noProof/>
                <w:u w:color="000000"/>
              </w:rPr>
              <w:t>2</w:t>
            </w:r>
            <w:r w:rsidR="008E4A7B">
              <w:rPr>
                <w:rFonts w:asciiTheme="minorHAnsi" w:eastAsiaTheme="minorEastAsia" w:hAnsiTheme="minorHAnsi" w:cstheme="minorBidi"/>
                <w:noProof/>
                <w:color w:val="auto"/>
              </w:rPr>
              <w:tab/>
            </w:r>
            <w:r w:rsidR="008E4A7B" w:rsidRPr="00AF46CF">
              <w:rPr>
                <w:rStyle w:val="Hyperlink"/>
                <w:noProof/>
              </w:rPr>
              <w:t>Grundlagen Lasertechnik</w:t>
            </w:r>
            <w:r w:rsidR="008E4A7B">
              <w:rPr>
                <w:noProof/>
                <w:webHidden/>
              </w:rPr>
              <w:tab/>
            </w:r>
            <w:r w:rsidR="008E4A7B">
              <w:rPr>
                <w:noProof/>
                <w:webHidden/>
              </w:rPr>
              <w:fldChar w:fldCharType="begin"/>
            </w:r>
            <w:r w:rsidR="008E4A7B">
              <w:rPr>
                <w:noProof/>
                <w:webHidden/>
              </w:rPr>
              <w:instrText xml:space="preserve"> PAGEREF _Toc427650986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DF458B">
          <w:pPr>
            <w:pStyle w:val="Verzeichnis2"/>
            <w:tabs>
              <w:tab w:val="left" w:pos="880"/>
              <w:tab w:val="right" w:leader="dot" w:pos="9114"/>
            </w:tabs>
            <w:rPr>
              <w:rFonts w:asciiTheme="minorHAnsi" w:eastAsiaTheme="minorEastAsia" w:hAnsiTheme="minorHAnsi" w:cstheme="minorBidi"/>
              <w:noProof/>
              <w:color w:val="auto"/>
            </w:rPr>
          </w:pPr>
          <w:hyperlink w:anchor="_Toc427650987" w:history="1">
            <w:r w:rsidR="008E4A7B" w:rsidRPr="00AF46CF">
              <w:rPr>
                <w:rStyle w:val="Hyperlink"/>
                <w:bCs/>
                <w:noProof/>
                <w:u w:color="000000"/>
              </w:rPr>
              <w:t>2.1</w:t>
            </w:r>
            <w:r w:rsidR="008E4A7B">
              <w:rPr>
                <w:rFonts w:asciiTheme="minorHAnsi" w:eastAsiaTheme="minorEastAsia" w:hAnsiTheme="minorHAnsi" w:cstheme="minorBidi"/>
                <w:noProof/>
                <w:color w:val="auto"/>
              </w:rPr>
              <w:tab/>
            </w:r>
            <w:r w:rsidR="008E4A7B" w:rsidRPr="00AF46CF">
              <w:rPr>
                <w:rStyle w:val="Hyperlink"/>
                <w:noProof/>
              </w:rPr>
              <w:t>Was bedeutet das Wort „Laser“?</w:t>
            </w:r>
            <w:r w:rsidR="008E4A7B">
              <w:rPr>
                <w:noProof/>
                <w:webHidden/>
              </w:rPr>
              <w:tab/>
            </w:r>
            <w:r w:rsidR="008E4A7B">
              <w:rPr>
                <w:noProof/>
                <w:webHidden/>
              </w:rPr>
              <w:fldChar w:fldCharType="begin"/>
            </w:r>
            <w:r w:rsidR="008E4A7B">
              <w:rPr>
                <w:noProof/>
                <w:webHidden/>
              </w:rPr>
              <w:instrText xml:space="preserve"> PAGEREF _Toc427650987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DF458B">
          <w:pPr>
            <w:pStyle w:val="Verzeichnis2"/>
            <w:tabs>
              <w:tab w:val="left" w:pos="880"/>
              <w:tab w:val="right" w:leader="dot" w:pos="9114"/>
            </w:tabs>
            <w:rPr>
              <w:rFonts w:asciiTheme="minorHAnsi" w:eastAsiaTheme="minorEastAsia" w:hAnsiTheme="minorHAnsi" w:cstheme="minorBidi"/>
              <w:noProof/>
              <w:color w:val="auto"/>
            </w:rPr>
          </w:pPr>
          <w:hyperlink w:anchor="_Toc427650988" w:history="1">
            <w:r w:rsidR="008E4A7B" w:rsidRPr="00AF46CF">
              <w:rPr>
                <w:rStyle w:val="Hyperlink"/>
                <w:bCs/>
                <w:noProof/>
                <w:u w:color="000000"/>
              </w:rPr>
              <w:t>2.2</w:t>
            </w:r>
            <w:r w:rsidR="008E4A7B">
              <w:rPr>
                <w:rFonts w:asciiTheme="minorHAnsi" w:eastAsiaTheme="minorEastAsia" w:hAnsiTheme="minorHAnsi" w:cstheme="minorBidi"/>
                <w:noProof/>
                <w:color w:val="auto"/>
              </w:rPr>
              <w:tab/>
            </w:r>
            <w:r w:rsidR="008E4A7B" w:rsidRPr="00AF46CF">
              <w:rPr>
                <w:rStyle w:val="Hyperlink"/>
                <w:noProof/>
              </w:rPr>
              <w:t>Was unterscheidet Laserlicht von anderen Lichtquellen?</w:t>
            </w:r>
            <w:r w:rsidR="008E4A7B">
              <w:rPr>
                <w:noProof/>
                <w:webHidden/>
              </w:rPr>
              <w:tab/>
            </w:r>
            <w:r w:rsidR="008E4A7B">
              <w:rPr>
                <w:noProof/>
                <w:webHidden/>
              </w:rPr>
              <w:fldChar w:fldCharType="begin"/>
            </w:r>
            <w:r w:rsidR="008E4A7B">
              <w:rPr>
                <w:noProof/>
                <w:webHidden/>
              </w:rPr>
              <w:instrText xml:space="preserve"> PAGEREF _Toc427650988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DF458B">
          <w:pPr>
            <w:pStyle w:val="Verzeichnis2"/>
            <w:tabs>
              <w:tab w:val="left" w:pos="880"/>
              <w:tab w:val="right" w:leader="dot" w:pos="9114"/>
            </w:tabs>
            <w:rPr>
              <w:rFonts w:asciiTheme="minorHAnsi" w:eastAsiaTheme="minorEastAsia" w:hAnsiTheme="minorHAnsi" w:cstheme="minorBidi"/>
              <w:noProof/>
              <w:color w:val="auto"/>
            </w:rPr>
          </w:pPr>
          <w:hyperlink w:anchor="_Toc427650989" w:history="1">
            <w:r w:rsidR="008E4A7B" w:rsidRPr="00AF46CF">
              <w:rPr>
                <w:rStyle w:val="Hyperlink"/>
                <w:bCs/>
                <w:noProof/>
                <w:u w:color="000000"/>
              </w:rPr>
              <w:t>2.3</w:t>
            </w:r>
            <w:r w:rsidR="008E4A7B">
              <w:rPr>
                <w:rFonts w:asciiTheme="minorHAnsi" w:eastAsiaTheme="minorEastAsia" w:hAnsiTheme="minorHAnsi" w:cstheme="minorBidi"/>
                <w:noProof/>
                <w:color w:val="auto"/>
              </w:rPr>
              <w:tab/>
            </w:r>
            <w:r w:rsidR="008E4A7B" w:rsidRPr="00AF46CF">
              <w:rPr>
                <w:rStyle w:val="Hyperlink"/>
                <w:noProof/>
              </w:rPr>
              <w:t>Wie funktioniert ein Laser?</w:t>
            </w:r>
            <w:r w:rsidR="008E4A7B">
              <w:rPr>
                <w:noProof/>
                <w:webHidden/>
              </w:rPr>
              <w:tab/>
            </w:r>
            <w:r w:rsidR="008E4A7B">
              <w:rPr>
                <w:noProof/>
                <w:webHidden/>
              </w:rPr>
              <w:fldChar w:fldCharType="begin"/>
            </w:r>
            <w:r w:rsidR="008E4A7B">
              <w:rPr>
                <w:noProof/>
                <w:webHidden/>
              </w:rPr>
              <w:instrText xml:space="preserve"> PAGEREF _Toc427650989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DF458B">
          <w:pPr>
            <w:pStyle w:val="Verzeichnis3"/>
            <w:tabs>
              <w:tab w:val="left" w:pos="1320"/>
              <w:tab w:val="right" w:leader="dot" w:pos="9114"/>
            </w:tabs>
            <w:rPr>
              <w:rFonts w:asciiTheme="minorHAnsi" w:eastAsiaTheme="minorEastAsia" w:hAnsiTheme="minorHAnsi" w:cstheme="minorBidi"/>
              <w:noProof/>
              <w:color w:val="auto"/>
            </w:rPr>
          </w:pPr>
          <w:hyperlink w:anchor="_Toc427650990" w:history="1">
            <w:r w:rsidR="008E4A7B" w:rsidRPr="00AF46CF">
              <w:rPr>
                <w:rStyle w:val="Hyperlink"/>
                <w:bCs/>
                <w:noProof/>
                <w:u w:color="000000"/>
              </w:rPr>
              <w:t>2.3.1</w:t>
            </w:r>
            <w:r w:rsidR="008E4A7B">
              <w:rPr>
                <w:rFonts w:asciiTheme="minorHAnsi" w:eastAsiaTheme="minorEastAsia" w:hAnsiTheme="minorHAnsi" w:cstheme="minorBidi"/>
                <w:noProof/>
                <w:color w:val="auto"/>
              </w:rPr>
              <w:tab/>
            </w:r>
            <w:r w:rsidR="008E4A7B" w:rsidRPr="00AF46CF">
              <w:rPr>
                <w:rStyle w:val="Hyperlink"/>
                <w:noProof/>
              </w:rPr>
              <w:t>Phänomen Licht</w:t>
            </w:r>
            <w:r w:rsidR="008E4A7B">
              <w:rPr>
                <w:noProof/>
                <w:webHidden/>
              </w:rPr>
              <w:tab/>
            </w:r>
            <w:r w:rsidR="008E4A7B">
              <w:rPr>
                <w:noProof/>
                <w:webHidden/>
              </w:rPr>
              <w:fldChar w:fldCharType="begin"/>
            </w:r>
            <w:r w:rsidR="008E4A7B">
              <w:rPr>
                <w:noProof/>
                <w:webHidden/>
              </w:rPr>
              <w:instrText xml:space="preserve"> PAGEREF _Toc427650990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DF458B">
          <w:pPr>
            <w:pStyle w:val="Verzeichnis3"/>
            <w:tabs>
              <w:tab w:val="left" w:pos="1320"/>
              <w:tab w:val="right" w:leader="dot" w:pos="9114"/>
            </w:tabs>
            <w:rPr>
              <w:rFonts w:asciiTheme="minorHAnsi" w:eastAsiaTheme="minorEastAsia" w:hAnsiTheme="minorHAnsi" w:cstheme="minorBidi"/>
              <w:noProof/>
              <w:color w:val="auto"/>
            </w:rPr>
          </w:pPr>
          <w:hyperlink w:anchor="_Toc427650991" w:history="1">
            <w:r w:rsidR="008E4A7B" w:rsidRPr="00AF46CF">
              <w:rPr>
                <w:rStyle w:val="Hyperlink"/>
                <w:bCs/>
                <w:noProof/>
                <w:u w:color="000000"/>
              </w:rPr>
              <w:t>2.3.2</w:t>
            </w:r>
            <w:r w:rsidR="008E4A7B">
              <w:rPr>
                <w:rFonts w:asciiTheme="minorHAnsi" w:eastAsiaTheme="minorEastAsia" w:hAnsiTheme="minorHAnsi" w:cstheme="minorBidi"/>
                <w:noProof/>
                <w:color w:val="auto"/>
              </w:rPr>
              <w:tab/>
            </w:r>
            <w:r w:rsidR="008E4A7B" w:rsidRPr="00AF46CF">
              <w:rPr>
                <w:rStyle w:val="Hyperlink"/>
                <w:noProof/>
              </w:rPr>
              <w:t>Laserlicht</w:t>
            </w:r>
            <w:r w:rsidR="008E4A7B">
              <w:rPr>
                <w:noProof/>
                <w:webHidden/>
              </w:rPr>
              <w:tab/>
            </w:r>
            <w:r w:rsidR="008E4A7B">
              <w:rPr>
                <w:noProof/>
                <w:webHidden/>
              </w:rPr>
              <w:fldChar w:fldCharType="begin"/>
            </w:r>
            <w:r w:rsidR="008E4A7B">
              <w:rPr>
                <w:noProof/>
                <w:webHidden/>
              </w:rPr>
              <w:instrText xml:space="preserve"> PAGEREF _Toc427650991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DF458B">
          <w:pPr>
            <w:pStyle w:val="Verzeichnis1"/>
            <w:tabs>
              <w:tab w:val="left" w:pos="660"/>
              <w:tab w:val="right" w:leader="dot" w:pos="9114"/>
            </w:tabs>
            <w:rPr>
              <w:rFonts w:asciiTheme="minorHAnsi" w:eastAsiaTheme="minorEastAsia" w:hAnsiTheme="minorHAnsi" w:cstheme="minorBidi"/>
              <w:noProof/>
              <w:color w:val="auto"/>
            </w:rPr>
          </w:pPr>
          <w:hyperlink w:anchor="_Toc427650992" w:history="1">
            <w:r w:rsidR="008E4A7B" w:rsidRPr="00AF46CF">
              <w:rPr>
                <w:rStyle w:val="Hyperlink"/>
                <w:bCs/>
                <w:noProof/>
                <w:u w:color="000000"/>
              </w:rPr>
              <w:t>3</w:t>
            </w:r>
            <w:r w:rsidR="008E4A7B">
              <w:rPr>
                <w:rFonts w:asciiTheme="minorHAnsi" w:eastAsiaTheme="minorEastAsia" w:hAnsiTheme="minorHAnsi" w:cstheme="minorBidi"/>
                <w:noProof/>
                <w:color w:val="auto"/>
              </w:rPr>
              <w:tab/>
            </w:r>
            <w:r w:rsidR="008E4A7B" w:rsidRPr="00AF46CF">
              <w:rPr>
                <w:rStyle w:val="Hyperlink"/>
                <w:noProof/>
              </w:rPr>
              <w:t>Laserverfahren und Anwendungen</w:t>
            </w:r>
            <w:r w:rsidR="008E4A7B">
              <w:rPr>
                <w:noProof/>
                <w:webHidden/>
              </w:rPr>
              <w:tab/>
            </w:r>
            <w:r w:rsidR="008E4A7B">
              <w:rPr>
                <w:noProof/>
                <w:webHidden/>
              </w:rPr>
              <w:fldChar w:fldCharType="begin"/>
            </w:r>
            <w:r w:rsidR="008E4A7B">
              <w:rPr>
                <w:noProof/>
                <w:webHidden/>
              </w:rPr>
              <w:instrText xml:space="preserve"> PAGEREF _Toc427650992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DF458B">
          <w:pPr>
            <w:pStyle w:val="Verzeichnis2"/>
            <w:tabs>
              <w:tab w:val="left" w:pos="880"/>
              <w:tab w:val="right" w:leader="dot" w:pos="9114"/>
            </w:tabs>
            <w:rPr>
              <w:rFonts w:asciiTheme="minorHAnsi" w:eastAsiaTheme="minorEastAsia" w:hAnsiTheme="minorHAnsi" w:cstheme="minorBidi"/>
              <w:noProof/>
              <w:color w:val="auto"/>
            </w:rPr>
          </w:pPr>
          <w:hyperlink w:anchor="_Toc427650993" w:history="1">
            <w:r w:rsidR="008E4A7B" w:rsidRPr="00AF46CF">
              <w:rPr>
                <w:rStyle w:val="Hyperlink"/>
                <w:bCs/>
                <w:noProof/>
                <w:u w:color="000000"/>
              </w:rPr>
              <w:t>3.1</w:t>
            </w:r>
            <w:r w:rsidR="008E4A7B">
              <w:rPr>
                <w:rFonts w:asciiTheme="minorHAnsi" w:eastAsiaTheme="minorEastAsia" w:hAnsiTheme="minorHAnsi" w:cstheme="minorBidi"/>
                <w:noProof/>
                <w:color w:val="auto"/>
              </w:rPr>
              <w:tab/>
            </w:r>
            <w:r w:rsidR="008E4A7B" w:rsidRPr="00AF46CF">
              <w:rPr>
                <w:rStyle w:val="Hyperlink"/>
                <w:noProof/>
              </w:rPr>
              <w:t>Konventionelles Laserstrahlschneiden</w:t>
            </w:r>
            <w:r w:rsidR="008E4A7B">
              <w:rPr>
                <w:noProof/>
                <w:webHidden/>
              </w:rPr>
              <w:tab/>
            </w:r>
            <w:r w:rsidR="008E4A7B">
              <w:rPr>
                <w:noProof/>
                <w:webHidden/>
              </w:rPr>
              <w:fldChar w:fldCharType="begin"/>
            </w:r>
            <w:r w:rsidR="008E4A7B">
              <w:rPr>
                <w:noProof/>
                <w:webHidden/>
              </w:rPr>
              <w:instrText xml:space="preserve"> PAGEREF _Toc427650993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DF458B">
          <w:pPr>
            <w:pStyle w:val="Verzeichnis2"/>
            <w:tabs>
              <w:tab w:val="left" w:pos="880"/>
              <w:tab w:val="right" w:leader="dot" w:pos="9114"/>
            </w:tabs>
            <w:rPr>
              <w:rFonts w:asciiTheme="minorHAnsi" w:eastAsiaTheme="minorEastAsia" w:hAnsiTheme="minorHAnsi" w:cstheme="minorBidi"/>
              <w:noProof/>
              <w:color w:val="auto"/>
            </w:rPr>
          </w:pPr>
          <w:hyperlink w:anchor="_Toc427650994" w:history="1">
            <w:r w:rsidR="008E4A7B" w:rsidRPr="00AF46CF">
              <w:rPr>
                <w:rStyle w:val="Hyperlink"/>
                <w:bCs/>
                <w:noProof/>
                <w:u w:color="000000"/>
              </w:rPr>
              <w:t>3.2</w:t>
            </w:r>
            <w:r w:rsidR="008E4A7B">
              <w:rPr>
                <w:rFonts w:asciiTheme="minorHAnsi" w:eastAsiaTheme="minorEastAsia" w:hAnsiTheme="minorHAnsi" w:cstheme="minorBidi"/>
                <w:noProof/>
                <w:color w:val="auto"/>
              </w:rPr>
              <w:tab/>
            </w:r>
            <w:r w:rsidR="008E4A7B" w:rsidRPr="00AF46CF">
              <w:rPr>
                <w:rStyle w:val="Hyperlink"/>
                <w:noProof/>
              </w:rPr>
              <w:t>Remote-Laserstrahlschneiden</w:t>
            </w:r>
            <w:r w:rsidR="008E4A7B">
              <w:rPr>
                <w:noProof/>
                <w:webHidden/>
              </w:rPr>
              <w:tab/>
            </w:r>
            <w:r w:rsidR="008E4A7B">
              <w:rPr>
                <w:noProof/>
                <w:webHidden/>
              </w:rPr>
              <w:fldChar w:fldCharType="begin"/>
            </w:r>
            <w:r w:rsidR="008E4A7B">
              <w:rPr>
                <w:noProof/>
                <w:webHidden/>
              </w:rPr>
              <w:instrText xml:space="preserve"> PAGEREF _Toc427650994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DF458B">
          <w:pPr>
            <w:pStyle w:val="Verzeichnis3"/>
            <w:tabs>
              <w:tab w:val="left" w:pos="1320"/>
              <w:tab w:val="right" w:leader="dot" w:pos="9114"/>
            </w:tabs>
            <w:rPr>
              <w:rFonts w:asciiTheme="minorHAnsi" w:eastAsiaTheme="minorEastAsia" w:hAnsiTheme="minorHAnsi" w:cstheme="minorBidi"/>
              <w:noProof/>
              <w:color w:val="auto"/>
            </w:rPr>
          </w:pPr>
          <w:hyperlink w:anchor="_Toc427650995" w:history="1">
            <w:r w:rsidR="008E4A7B" w:rsidRPr="00AF46CF">
              <w:rPr>
                <w:rStyle w:val="Hyperlink"/>
                <w:bCs/>
                <w:noProof/>
                <w:u w:color="000000"/>
              </w:rPr>
              <w:t>3.2.1</w:t>
            </w:r>
            <w:r w:rsidR="008E4A7B">
              <w:rPr>
                <w:rFonts w:asciiTheme="minorHAnsi" w:eastAsiaTheme="minorEastAsia" w:hAnsiTheme="minorHAnsi" w:cstheme="minorBidi"/>
                <w:noProof/>
                <w:color w:val="auto"/>
              </w:rPr>
              <w:tab/>
            </w:r>
            <w:r w:rsidR="008E4A7B" w:rsidRPr="00AF46CF">
              <w:rPr>
                <w:rStyle w:val="Hyperlink"/>
                <w:noProof/>
              </w:rPr>
              <w:t>Remote-Laserstrahlschneiden von Metallen</w:t>
            </w:r>
            <w:r w:rsidR="008E4A7B">
              <w:rPr>
                <w:noProof/>
                <w:webHidden/>
              </w:rPr>
              <w:tab/>
            </w:r>
            <w:r w:rsidR="008E4A7B">
              <w:rPr>
                <w:noProof/>
                <w:webHidden/>
              </w:rPr>
              <w:fldChar w:fldCharType="begin"/>
            </w:r>
            <w:r w:rsidR="008E4A7B">
              <w:rPr>
                <w:noProof/>
                <w:webHidden/>
              </w:rPr>
              <w:instrText xml:space="preserve"> PAGEREF _Toc427650995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DF458B">
          <w:pPr>
            <w:pStyle w:val="Verzeichnis3"/>
            <w:tabs>
              <w:tab w:val="left" w:pos="1320"/>
              <w:tab w:val="right" w:leader="dot" w:pos="9114"/>
            </w:tabs>
            <w:rPr>
              <w:rFonts w:asciiTheme="minorHAnsi" w:eastAsiaTheme="minorEastAsia" w:hAnsiTheme="minorHAnsi" w:cstheme="minorBidi"/>
              <w:noProof/>
              <w:color w:val="auto"/>
            </w:rPr>
          </w:pPr>
          <w:hyperlink w:anchor="_Toc427650996" w:history="1">
            <w:r w:rsidR="008E4A7B" w:rsidRPr="00AF46CF">
              <w:rPr>
                <w:rStyle w:val="Hyperlink"/>
                <w:bCs/>
                <w:noProof/>
                <w:u w:color="000000"/>
              </w:rPr>
              <w:t>3.2.2</w:t>
            </w:r>
            <w:r w:rsidR="008E4A7B">
              <w:rPr>
                <w:rFonts w:asciiTheme="minorHAnsi" w:eastAsiaTheme="minorEastAsia" w:hAnsiTheme="minorHAnsi" w:cstheme="minorBidi"/>
                <w:noProof/>
                <w:color w:val="auto"/>
              </w:rPr>
              <w:tab/>
            </w:r>
            <w:r w:rsidR="008E4A7B" w:rsidRPr="00AF46CF">
              <w:rPr>
                <w:rStyle w:val="Hyperlink"/>
                <w:noProof/>
              </w:rPr>
              <w:t>Remote-Laserstrahlschneiden von Nichtmetallen</w:t>
            </w:r>
            <w:r w:rsidR="008E4A7B">
              <w:rPr>
                <w:noProof/>
                <w:webHidden/>
              </w:rPr>
              <w:tab/>
            </w:r>
            <w:r w:rsidR="008E4A7B">
              <w:rPr>
                <w:noProof/>
                <w:webHidden/>
              </w:rPr>
              <w:fldChar w:fldCharType="begin"/>
            </w:r>
            <w:r w:rsidR="008E4A7B">
              <w:rPr>
                <w:noProof/>
                <w:webHidden/>
              </w:rPr>
              <w:instrText xml:space="preserve"> PAGEREF _Toc427650996 \h </w:instrText>
            </w:r>
            <w:r w:rsidR="008E4A7B">
              <w:rPr>
                <w:noProof/>
                <w:webHidden/>
              </w:rPr>
            </w:r>
            <w:r w:rsidR="008E4A7B">
              <w:rPr>
                <w:noProof/>
                <w:webHidden/>
              </w:rPr>
              <w:fldChar w:fldCharType="separate"/>
            </w:r>
            <w:r w:rsidR="008E4A7B">
              <w:rPr>
                <w:noProof/>
                <w:webHidden/>
              </w:rPr>
              <w:t>7</w:t>
            </w:r>
            <w:r w:rsidR="008E4A7B">
              <w:rPr>
                <w:noProof/>
                <w:webHidden/>
              </w:rPr>
              <w:fldChar w:fldCharType="end"/>
            </w:r>
          </w:hyperlink>
        </w:p>
        <w:p w:rsidR="008E4A7B" w:rsidRDefault="00DF458B">
          <w:pPr>
            <w:pStyle w:val="Verzeichnis1"/>
            <w:tabs>
              <w:tab w:val="left" w:pos="660"/>
              <w:tab w:val="right" w:leader="dot" w:pos="9114"/>
            </w:tabs>
            <w:rPr>
              <w:rFonts w:asciiTheme="minorHAnsi" w:eastAsiaTheme="minorEastAsia" w:hAnsiTheme="minorHAnsi" w:cstheme="minorBidi"/>
              <w:noProof/>
              <w:color w:val="auto"/>
            </w:rPr>
          </w:pPr>
          <w:hyperlink w:anchor="_Toc427650997" w:history="1">
            <w:r w:rsidR="008E4A7B" w:rsidRPr="00AF46CF">
              <w:rPr>
                <w:rStyle w:val="Hyperlink"/>
                <w:bCs/>
                <w:noProof/>
                <w:u w:color="000000"/>
              </w:rPr>
              <w:t>4</w:t>
            </w:r>
            <w:r w:rsidR="008E4A7B">
              <w:rPr>
                <w:rFonts w:asciiTheme="minorHAnsi" w:eastAsiaTheme="minorEastAsia" w:hAnsiTheme="minorHAnsi" w:cstheme="minorBidi"/>
                <w:noProof/>
                <w:color w:val="auto"/>
              </w:rPr>
              <w:tab/>
            </w:r>
            <w:r w:rsidR="008E4A7B" w:rsidRPr="00AF46CF">
              <w:rPr>
                <w:rStyle w:val="Hyperlink"/>
                <w:noProof/>
              </w:rPr>
              <w:t>Laserstrahlquellen</w:t>
            </w:r>
            <w:r w:rsidR="008E4A7B">
              <w:rPr>
                <w:noProof/>
                <w:webHidden/>
              </w:rPr>
              <w:tab/>
            </w:r>
            <w:r w:rsidR="008E4A7B">
              <w:rPr>
                <w:noProof/>
                <w:webHidden/>
              </w:rPr>
              <w:fldChar w:fldCharType="begin"/>
            </w:r>
            <w:r w:rsidR="008E4A7B">
              <w:rPr>
                <w:noProof/>
                <w:webHidden/>
              </w:rPr>
              <w:instrText xml:space="preserve"> PAGEREF _Toc427650997 \h </w:instrText>
            </w:r>
            <w:r w:rsidR="008E4A7B">
              <w:rPr>
                <w:noProof/>
                <w:webHidden/>
              </w:rPr>
            </w:r>
            <w:r w:rsidR="008E4A7B">
              <w:rPr>
                <w:noProof/>
                <w:webHidden/>
              </w:rPr>
              <w:fldChar w:fldCharType="separate"/>
            </w:r>
            <w:r w:rsidR="008E4A7B">
              <w:rPr>
                <w:noProof/>
                <w:webHidden/>
              </w:rPr>
              <w:t>8</w:t>
            </w:r>
            <w:r w:rsidR="008E4A7B">
              <w:rPr>
                <w:noProof/>
                <w:webHidden/>
              </w:rPr>
              <w:fldChar w:fldCharType="end"/>
            </w:r>
          </w:hyperlink>
        </w:p>
        <w:p w:rsidR="004C5B8B" w:rsidRDefault="00BE330A">
          <w:r>
            <w:fldChar w:fldCharType="end"/>
          </w:r>
        </w:p>
      </w:sdtContent>
    </w:sdt>
    <w:p w:rsidR="004C5B8B" w:rsidRDefault="00BE330A">
      <w:pPr>
        <w:spacing w:line="368" w:lineRule="auto"/>
        <w:ind w:left="-15" w:right="34" w:firstLine="439"/>
      </w:pPr>
      <w:r>
        <w:br w:type="page"/>
      </w:r>
    </w:p>
    <w:p w:rsidR="004C5B8B" w:rsidRDefault="00BE330A">
      <w:pPr>
        <w:spacing w:line="368" w:lineRule="auto"/>
        <w:ind w:left="-15" w:right="34" w:firstLine="439"/>
      </w:pPr>
      <w:r>
        <w:lastRenderedPageBreak/>
        <w:t xml:space="preserve"> </w:t>
      </w:r>
      <w:r>
        <w:br w:type="page"/>
      </w:r>
    </w:p>
    <w:p w:rsidR="004C5B8B" w:rsidRDefault="00BE330A">
      <w:pPr>
        <w:pStyle w:val="berschrift1"/>
        <w:ind w:left="432" w:hanging="432"/>
      </w:pPr>
      <w:bookmarkStart w:id="0" w:name="_Toc427650986"/>
      <w:r>
        <w:lastRenderedPageBreak/>
        <w:t>Grundlagen Lasertechnik</w:t>
      </w:r>
      <w:bookmarkEnd w:id="0"/>
      <w:r>
        <w:t xml:space="preserve"> </w:t>
      </w:r>
    </w:p>
    <w:p w:rsidR="004C5B8B" w:rsidRDefault="00BE330A">
      <w:pPr>
        <w:pStyle w:val="berschrift2"/>
        <w:ind w:left="561" w:hanging="576"/>
      </w:pPr>
      <w:bookmarkStart w:id="1" w:name="_Toc427650987"/>
      <w:r>
        <w:t>Was bedeutet das Wort „Laser“?</w:t>
      </w:r>
      <w:bookmarkEnd w:id="1"/>
      <w:r>
        <w:t xml:space="preserve"> </w:t>
      </w:r>
    </w:p>
    <w:p w:rsidR="004C5B8B" w:rsidRDefault="00BE330A" w:rsidP="008E4A7B">
      <w:pPr>
        <w:ind w:left="-5" w:right="34"/>
        <w:jc w:val="both"/>
      </w:pPr>
      <w:r>
        <w:t xml:space="preserve"> Um in das Thema „Lasertechnik“ einsteigen zu können, sollte man zuerst wissen, was das Wort </w:t>
      </w:r>
    </w:p>
    <w:p w:rsidR="004C5B8B" w:rsidRDefault="00BE330A" w:rsidP="008E4A7B">
      <w:pPr>
        <w:spacing w:after="295"/>
        <w:ind w:left="-5" w:right="34"/>
        <w:jc w:val="both"/>
      </w:pPr>
      <w:r>
        <w:t>„</w:t>
      </w:r>
      <w:r>
        <w:rPr>
          <w:i/>
        </w:rPr>
        <w:t>Laser</w:t>
      </w:r>
      <w:r>
        <w:t>“ bedeutet. Laser bedeutet „</w:t>
      </w:r>
      <w:r>
        <w:rPr>
          <w:b/>
        </w:rPr>
        <w:t>L</w:t>
      </w:r>
      <w:r>
        <w:t xml:space="preserve">ight </w:t>
      </w:r>
      <w:proofErr w:type="spellStart"/>
      <w:r>
        <w:rPr>
          <w:b/>
        </w:rPr>
        <w:t>A</w:t>
      </w:r>
      <w:r>
        <w:t>mplification</w:t>
      </w:r>
      <w:proofErr w:type="spellEnd"/>
      <w:r>
        <w:t xml:space="preserve"> </w:t>
      </w:r>
      <w:proofErr w:type="spellStart"/>
      <w:r>
        <w:t>by</w:t>
      </w:r>
      <w:proofErr w:type="spellEnd"/>
      <w:r>
        <w:t xml:space="preserve"> </w:t>
      </w:r>
      <w:proofErr w:type="spellStart"/>
      <w:r>
        <w:rPr>
          <w:b/>
        </w:rPr>
        <w:t>S</w:t>
      </w:r>
      <w:r>
        <w:t>timulated</w:t>
      </w:r>
      <w:proofErr w:type="spellEnd"/>
      <w:r>
        <w:t xml:space="preserve"> </w:t>
      </w:r>
      <w:r>
        <w:rPr>
          <w:b/>
        </w:rPr>
        <w:t>E</w:t>
      </w:r>
      <w:r>
        <w:t xml:space="preserve">mission </w:t>
      </w:r>
      <w:proofErr w:type="spellStart"/>
      <w:r>
        <w:t>of</w:t>
      </w:r>
      <w:proofErr w:type="spellEnd"/>
      <w:r>
        <w:t xml:space="preserve"> </w:t>
      </w:r>
      <w:r>
        <w:rPr>
          <w:b/>
        </w:rPr>
        <w:t>R</w:t>
      </w:r>
      <w:r>
        <w:t xml:space="preserve">adiation“, auf Deutsch: „Lichtverstärkung durch stimulierte Strahlungsemission”.  Die Herkunft des Wortes kommt aus der Physik und bezeichnet sowohl  den physikalischen Effekt als auch das Gerät, mit dem Laserstrahlen erzeugt werden. </w:t>
      </w:r>
    </w:p>
    <w:p w:rsidR="004C5B8B" w:rsidRDefault="00BE330A">
      <w:pPr>
        <w:pStyle w:val="berschrift2"/>
        <w:ind w:left="561" w:hanging="576"/>
      </w:pPr>
      <w:bookmarkStart w:id="2" w:name="_Toc427650988"/>
      <w:r>
        <w:t>Was unterscheidet Laserlicht von anderen Lichtquellen?</w:t>
      </w:r>
      <w:bookmarkEnd w:id="2"/>
      <w:r>
        <w:t xml:space="preserve"> </w:t>
      </w:r>
    </w:p>
    <w:p w:rsidR="004C5B8B" w:rsidRDefault="00BE330A">
      <w:pPr>
        <w:spacing w:after="271"/>
        <w:ind w:left="-5" w:right="34"/>
      </w:pPr>
      <w:r>
        <w:t xml:space="preserve">Nehmen wir an, wir betrachten den Laser als Lichtquelle zur Beleuchtung eines Raumes. Als Gegenbeispiel nehmen wir eine gewöhnliche Glühlampe wie sie in jedem Haushalt vorhanden ist:  </w:t>
      </w:r>
    </w:p>
    <w:p w:rsidR="004C5B8B" w:rsidRDefault="00BE330A">
      <w:pPr>
        <w:numPr>
          <w:ilvl w:val="0"/>
          <w:numId w:val="1"/>
        </w:numPr>
        <w:spacing w:after="0" w:line="259" w:lineRule="auto"/>
        <w:ind w:hanging="360"/>
      </w:pPr>
      <w:r>
        <w:rPr>
          <w:b/>
          <w:sz w:val="24"/>
          <w:u w:val="single" w:color="000000"/>
        </w:rPr>
        <w:t>Hohe Intensität</w:t>
      </w:r>
      <w:r>
        <w:rPr>
          <w:b/>
          <w:sz w:val="24"/>
        </w:rPr>
        <w:t xml:space="preserve"> </w:t>
      </w:r>
    </w:p>
    <w:p w:rsidR="004C5B8B" w:rsidRDefault="00BE330A">
      <w:pPr>
        <w:ind w:left="730" w:right="34"/>
      </w:pPr>
      <w:r>
        <w:t xml:space="preserve">Der Laser strahlt, im Vergleich zu einer Glühlampe, einen kleinen, stark gebündelten </w:t>
      </w:r>
    </w:p>
    <w:p w:rsidR="004C5B8B" w:rsidRDefault="00BE330A">
      <w:pPr>
        <w:spacing w:after="40" w:line="276" w:lineRule="auto"/>
        <w:ind w:left="720" w:right="223" w:firstLine="0"/>
        <w:jc w:val="both"/>
      </w:pPr>
      <w:r>
        <w:t xml:space="preserve">Lichtstrahl aus und erzeugt nur einen kleinen Punkt auf einer Wand oder dem Boden. Eine Glühlampe hingegen beleuchtet einen Raum oder Wand, wegen dem schwach gebündelten Lichtstrahl, gleichmäßig.  </w:t>
      </w:r>
    </w:p>
    <w:p w:rsidR="004C5B8B" w:rsidRDefault="00BE330A">
      <w:pPr>
        <w:numPr>
          <w:ilvl w:val="0"/>
          <w:numId w:val="1"/>
        </w:numPr>
        <w:spacing w:after="0" w:line="259" w:lineRule="auto"/>
        <w:ind w:hanging="360"/>
      </w:pPr>
      <w:r>
        <w:rPr>
          <w:b/>
          <w:sz w:val="24"/>
          <w:u w:val="single" w:color="000000"/>
        </w:rPr>
        <w:t>Enger Frequenzbereich</w:t>
      </w:r>
      <w:r>
        <w:rPr>
          <w:sz w:val="24"/>
        </w:rPr>
        <w:t xml:space="preserve"> </w:t>
      </w:r>
      <w:r>
        <w:t xml:space="preserve"> </w:t>
      </w:r>
    </w:p>
    <w:p w:rsidR="004C5B8B" w:rsidRDefault="00BE330A">
      <w:pPr>
        <w:spacing w:after="61" w:line="284" w:lineRule="auto"/>
        <w:ind w:left="720" w:right="77" w:firstLine="0"/>
        <w:jc w:val="both"/>
      </w:pPr>
      <w:r>
        <w:rPr>
          <w:sz w:val="24"/>
        </w:rPr>
        <w:t>Die Farbe eines Lichts hängt ab von dem Frequenzbereich eines Lichtstrahls. Am Licht der Sonne kann man dies sehr gut erkennen. Die Sonne sendet alle Wellenlängen gleichmäßig aus und so entsteht für uns dann die Farbe „weiß“. Bei einem Laserstrahl besteht nur ein sehr enger Frequenzbereich (</w:t>
      </w:r>
      <w:r>
        <w:t>monochromatisches</w:t>
      </w:r>
      <w:r>
        <w:rPr>
          <w:vertAlign w:val="superscript"/>
        </w:rPr>
        <w:footnoteReference w:id="1"/>
      </w:r>
      <w:r>
        <w:t xml:space="preserve"> Licht)  und daher lässt sich die Farbe des Strahls genau erkennen. </w:t>
      </w:r>
    </w:p>
    <w:p w:rsidR="004C5B8B" w:rsidRDefault="00BE330A">
      <w:pPr>
        <w:numPr>
          <w:ilvl w:val="0"/>
          <w:numId w:val="1"/>
        </w:numPr>
        <w:spacing w:after="0" w:line="259" w:lineRule="auto"/>
        <w:ind w:hanging="360"/>
      </w:pPr>
      <w:r>
        <w:rPr>
          <w:b/>
          <w:sz w:val="24"/>
          <w:u w:val="single" w:color="000000"/>
        </w:rPr>
        <w:t>Scharfe Bündelung des Strahles</w:t>
      </w:r>
      <w:r>
        <w:rPr>
          <w:b/>
          <w:sz w:val="24"/>
        </w:rPr>
        <w:t xml:space="preserve">  </w:t>
      </w:r>
    </w:p>
    <w:p w:rsidR="004C5B8B" w:rsidRDefault="00BE330A" w:rsidP="008E4A7B">
      <w:pPr>
        <w:spacing w:after="65"/>
        <w:ind w:left="730" w:right="34"/>
        <w:jc w:val="both"/>
      </w:pPr>
      <w:r>
        <w:t xml:space="preserve">Durch eine starke Bündelung der Laserstrahlen kann man große Energiemengen auf kleine Flächen fokussieren. Dadurch ist es möglich auch bei sehr großer Distanz noch einen stark gebündelten und gut erkennbaren Laserstrahl  darzustellen. </w:t>
      </w:r>
    </w:p>
    <w:p w:rsidR="004C5B8B" w:rsidRDefault="00BE330A">
      <w:pPr>
        <w:numPr>
          <w:ilvl w:val="0"/>
          <w:numId w:val="1"/>
        </w:numPr>
        <w:spacing w:after="0" w:line="259" w:lineRule="auto"/>
        <w:ind w:hanging="360"/>
      </w:pPr>
      <w:r>
        <w:rPr>
          <w:b/>
          <w:sz w:val="24"/>
          <w:u w:val="single" w:color="000000"/>
        </w:rPr>
        <w:t>Große Kohärenzlänge</w:t>
      </w:r>
      <w:r>
        <w:rPr>
          <w:b/>
          <w:sz w:val="24"/>
          <w:vertAlign w:val="superscript"/>
        </w:rPr>
        <w:footnoteReference w:id="2"/>
      </w:r>
      <w:r>
        <w:t xml:space="preserve"> </w:t>
      </w:r>
    </w:p>
    <w:p w:rsidR="004C5B8B" w:rsidRDefault="00BE330A" w:rsidP="008E4A7B">
      <w:pPr>
        <w:ind w:left="730" w:right="34"/>
        <w:jc w:val="both"/>
      </w:pPr>
      <w:r>
        <w:t xml:space="preserve">Darunter versteht man </w:t>
      </w:r>
      <w:proofErr w:type="spellStart"/>
      <w:r>
        <w:t>dass</w:t>
      </w:r>
      <w:proofErr w:type="spellEnd"/>
      <w:r>
        <w:t xml:space="preserve"> alle Laserwellen die gleiche Frequenz haben. Deshalb kann es dazu kommen dass wenn zwei Laserstrahlen aufeinandertreffen, dass sich entweder beide Strahlen überlagern oder einer den anderen auslöscht.</w:t>
      </w:r>
      <w:r>
        <w:rPr>
          <w:vertAlign w:val="superscript"/>
        </w:rPr>
        <w:t>3</w:t>
      </w:r>
      <w:r>
        <w:t xml:space="preserve"> </w:t>
      </w:r>
    </w:p>
    <w:p w:rsidR="004C5B8B" w:rsidRDefault="00BE330A">
      <w:pPr>
        <w:spacing w:after="19"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16"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21" w:line="259" w:lineRule="auto"/>
        <w:ind w:left="720" w:firstLine="0"/>
      </w:pPr>
      <w:r>
        <w:t xml:space="preserve"> </w:t>
      </w:r>
    </w:p>
    <w:p w:rsidR="004C5B8B" w:rsidRDefault="00BE330A" w:rsidP="001F1096">
      <w:pPr>
        <w:spacing w:after="218" w:line="259" w:lineRule="auto"/>
        <w:ind w:left="720" w:firstLine="0"/>
      </w:pPr>
      <w:r>
        <w:t xml:space="preserve"> </w:t>
      </w:r>
    </w:p>
    <w:p w:rsidR="004C5B8B" w:rsidRDefault="00BE330A">
      <w:pPr>
        <w:pStyle w:val="berschrift2"/>
        <w:ind w:left="561" w:hanging="576"/>
      </w:pPr>
      <w:bookmarkStart w:id="3" w:name="_Toc427650989"/>
      <w:r>
        <w:lastRenderedPageBreak/>
        <w:t>Wie funktioniert ein Laser?</w:t>
      </w:r>
      <w:bookmarkEnd w:id="3"/>
      <w:r>
        <w:t xml:space="preserve"> </w:t>
      </w:r>
    </w:p>
    <w:p w:rsidR="004C5B8B" w:rsidRDefault="00BE330A">
      <w:pPr>
        <w:spacing w:after="228"/>
        <w:ind w:left="-5" w:right="34"/>
      </w:pPr>
      <w:r>
        <w:t>„Die Laser-Technik basiert auf dem physikalischen Effekt der "stimulierten Emission". Wenn man verschiedene Materialien (zum Beispiel Chrom oder Stickstoff) mit elektrischer Energie oder bestimmtem Licht beschießt, dann werden Atome angeregt und setzen Lichtteilchen (Photonen) frei. Führt man noch mehr Energie zu, dann stoßen die Photonen auf weitere Atome im Material, die nun selbst wieder Lichtteilchen ausstrahlen. Um das gewonnene Licht zu bündeln und noch intensiver zu machen, befinden sich im Inneren eines Laser-Geräts zwei Spiegel. Die Photonen werden zwischen ihnen hin und her geschossen und sorgen so dafür, dass immer mehr neue Lichtteilchen entstehen. Einer der Spiegel im Laser ist minimal durchlässig und so kann etwa ein Prozent des erzeugten Lichts nach außen treten. Dieser winzige Anteil ist der typische Lichtstrahl, den wir bei einem Laser sehen.“</w:t>
      </w:r>
      <w:r>
        <w:rPr>
          <w:vertAlign w:val="superscript"/>
        </w:rPr>
        <w:footnoteReference w:id="3"/>
      </w:r>
      <w:r>
        <w:t xml:space="preserve"> </w:t>
      </w:r>
    </w:p>
    <w:p w:rsidR="004C5B8B" w:rsidRDefault="00BE330A">
      <w:pPr>
        <w:spacing w:after="250"/>
        <w:ind w:left="-5" w:right="34"/>
      </w:pPr>
      <w:r>
        <w:t xml:space="preserve">In den nächsten 2 Kapiteln beschreiben wir die physikalische Lichtentstehung, um das Laserprinzip besser verstehen zu können. </w:t>
      </w:r>
    </w:p>
    <w:p w:rsidR="004C5B8B" w:rsidRDefault="00BE330A">
      <w:pPr>
        <w:pStyle w:val="berschrift3"/>
        <w:ind w:left="705" w:hanging="720"/>
      </w:pPr>
      <w:bookmarkStart w:id="4" w:name="_Toc427650990"/>
      <w:r>
        <w:t>Phänomen Licht</w:t>
      </w:r>
      <w:bookmarkEnd w:id="4"/>
      <w:r>
        <w:t xml:space="preserve"> </w:t>
      </w:r>
    </w:p>
    <w:p w:rsidR="004C5B8B" w:rsidRDefault="00BE330A">
      <w:pPr>
        <w:spacing w:after="202"/>
        <w:ind w:left="-5" w:right="34"/>
      </w:pPr>
      <w:r>
        <w:t xml:space="preserve">Licht ist der Grundbaustein des Lebens, ohne Licht würde die Menschheit nicht existieren und ein Leben auf der Welt wäre nicht möglich. Doch schon seit Anbeginn der Menschheit stellte sich die Frage „Was ist Licht?“. Dies blieb auch lange ein Mysterium doch heute weiß man: </w:t>
      </w:r>
    </w:p>
    <w:p w:rsidR="004C5B8B" w:rsidRDefault="00BE330A">
      <w:pPr>
        <w:spacing w:after="185"/>
        <w:ind w:left="-5" w:right="34"/>
      </w:pPr>
      <w:r>
        <w:t>„In der Sonne verschmelzen Wasserstoffatome zu Helium. Dabei entstehen enorme Energiemengen. Durch diese Energie werden Atome und deren Bestandteile in Bewegung gesetzt. Dadurch lösen sich Elektronen im Atomzusammenhalt und springen auf eine andere Ebene, auf ein sogenanntes Orbital. Dort werden sie gebremst und geben ihre überschüssige Bewegungsenergie in Form von Licht ab.“</w:t>
      </w:r>
      <w:r>
        <w:rPr>
          <w:vertAlign w:val="superscript"/>
        </w:rPr>
        <w:footnoteReference w:id="4"/>
      </w:r>
      <w:r>
        <w:t xml:space="preserve"> </w:t>
      </w:r>
    </w:p>
    <w:p w:rsidR="001F1096" w:rsidRDefault="00BE330A" w:rsidP="001F1096">
      <w:pPr>
        <w:keepNext/>
        <w:spacing w:after="122" w:line="259" w:lineRule="auto"/>
        <w:ind w:left="0" w:right="1027" w:firstLine="0"/>
        <w:jc w:val="right"/>
      </w:pPr>
      <w:r>
        <w:rPr>
          <w:noProof/>
        </w:rPr>
        <w:drawing>
          <wp:inline distT="0" distB="0" distL="0" distR="0">
            <wp:extent cx="4457700" cy="290512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4457700" cy="290512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158DB">
        <w:rPr>
          <w:b/>
          <w:i w:val="0"/>
          <w:noProof/>
          <w:color w:val="auto"/>
        </w:rPr>
        <w:t>1</w:t>
      </w:r>
      <w:r w:rsidRPr="001F1096">
        <w:rPr>
          <w:b/>
          <w:i w:val="0"/>
          <w:color w:val="auto"/>
        </w:rPr>
        <w:fldChar w:fldCharType="end"/>
      </w:r>
      <w:r w:rsidRPr="001F1096">
        <w:rPr>
          <w:b/>
          <w:i w:val="0"/>
          <w:color w:val="auto"/>
        </w:rPr>
        <w:t>: Lichterzeugung(Quelle: www.el-gor.at)</w:t>
      </w:r>
    </w:p>
    <w:p w:rsidR="004C5B8B" w:rsidRDefault="00BE330A" w:rsidP="009E47D2">
      <w:pPr>
        <w:spacing w:after="122" w:line="259" w:lineRule="auto"/>
        <w:ind w:left="0" w:right="1027" w:firstLine="0"/>
        <w:jc w:val="right"/>
      </w:pPr>
      <w:r>
        <w:lastRenderedPageBreak/>
        <w:t xml:space="preserve"> </w:t>
      </w:r>
      <w:bookmarkStart w:id="5" w:name="_GoBack"/>
      <w:bookmarkEnd w:id="5"/>
    </w:p>
    <w:p w:rsidR="004C5B8B" w:rsidRDefault="00BE330A">
      <w:pPr>
        <w:pStyle w:val="berschrift3"/>
        <w:ind w:left="705" w:hanging="720"/>
      </w:pPr>
      <w:bookmarkStart w:id="6" w:name="_Toc427650991"/>
      <w:r>
        <w:t>Laserlicht</w:t>
      </w:r>
      <w:bookmarkEnd w:id="6"/>
      <w:r>
        <w:t xml:space="preserve"> </w:t>
      </w:r>
    </w:p>
    <w:p w:rsidR="004C5B8B" w:rsidRDefault="00BE330A">
      <w:pPr>
        <w:spacing w:after="161"/>
        <w:ind w:left="-5" w:right="34"/>
      </w:pPr>
      <w:r>
        <w:t xml:space="preserve">Laserlicht kann viele Farben, abhängig von der Länge der Teilchenschwingung, haben. Unterschiedlich vom Material (auch „Medien“ genannt) werden entweder langsam oder schnell schwingende Wellen freigesetzt. Da sich die Teilchen immer im gleichen Rhythmus bewegen, spricht man daher von monochromatischem (=einfarbigem) Licht.  </w:t>
      </w:r>
    </w:p>
    <w:p w:rsidR="001F1096" w:rsidRDefault="00BE330A" w:rsidP="00153E0C">
      <w:pPr>
        <w:keepNext/>
        <w:spacing w:after="119" w:line="259" w:lineRule="auto"/>
        <w:ind w:left="0" w:firstLine="0"/>
        <w:jc w:val="center"/>
      </w:pPr>
      <w:r>
        <w:rPr>
          <w:noProof/>
        </w:rPr>
        <w:drawing>
          <wp:inline distT="0" distB="0" distL="0" distR="0">
            <wp:extent cx="5760720" cy="372300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5760720" cy="372300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158DB">
        <w:rPr>
          <w:b/>
          <w:i w:val="0"/>
          <w:noProof/>
          <w:color w:val="auto"/>
        </w:rPr>
        <w:t>2</w:t>
      </w:r>
      <w:r w:rsidRPr="001F1096">
        <w:rPr>
          <w:b/>
          <w:i w:val="0"/>
          <w:color w:val="auto"/>
        </w:rPr>
        <w:fldChar w:fldCharType="end"/>
      </w:r>
      <w:r w:rsidRPr="001F1096">
        <w:rPr>
          <w:b/>
          <w:i w:val="0"/>
          <w:color w:val="auto"/>
        </w:rPr>
        <w:t>: Laserstrahl-Bündelung(Quelle: www.heise.de)</w:t>
      </w:r>
    </w:p>
    <w:p w:rsidR="004C5B8B" w:rsidRDefault="00BE330A">
      <w:pPr>
        <w:spacing w:after="119" w:line="259" w:lineRule="auto"/>
        <w:ind w:left="0" w:firstLine="0"/>
        <w:jc w:val="right"/>
      </w:pPr>
      <w:r>
        <w:t xml:space="preserve"> </w:t>
      </w:r>
    </w:p>
    <w:p w:rsidR="004C5B8B" w:rsidRDefault="004A0A9C" w:rsidP="004A0A9C">
      <w:pPr>
        <w:pStyle w:val="berschrift1"/>
      </w:pPr>
      <w:bookmarkStart w:id="7" w:name="_Toc427650992"/>
      <w:r>
        <w:t>Laserverfahren und Anwendungen</w:t>
      </w:r>
      <w:bookmarkEnd w:id="7"/>
    </w:p>
    <w:p w:rsidR="004A0A9C" w:rsidRDefault="00F511B0" w:rsidP="00D06A55">
      <w:pPr>
        <w:pStyle w:val="berschrift2"/>
      </w:pPr>
      <w:r>
        <w:t>Laserbeschriftung</w:t>
      </w:r>
      <w:r w:rsidR="001300FC">
        <w:rPr>
          <w:rStyle w:val="Funotenzeichen"/>
        </w:rPr>
        <w:footnoteReference w:id="5"/>
      </w:r>
    </w:p>
    <w:p w:rsidR="00F511B0" w:rsidRPr="00F511B0" w:rsidRDefault="00B66579" w:rsidP="00884F26">
      <w:r>
        <w:t>Die Definition der Laserbeschriftung versteht sich unter Beschriftung von Werkstücken mit der Hilfestellung eines Lasers.</w:t>
      </w:r>
      <w:r w:rsidR="0032638E">
        <w:t xml:space="preserve"> </w:t>
      </w:r>
      <w:r w:rsidR="00307EC6">
        <w:t>Dabei bestimmt das Material der Werkstücke, die jeweiligen Verfahren und den Energieersatz der notwendig ist.</w:t>
      </w:r>
      <w:r w:rsidR="001300FC">
        <w:t xml:space="preserve"> Heutzutage werden fast alle Werkstoffe mit einem Laser beschriftet. Ein wesentlicher Vorteil </w:t>
      </w:r>
      <w:r w:rsidR="00307EC6">
        <w:t xml:space="preserve">der Laserbeschriftung </w:t>
      </w:r>
      <w:r w:rsidR="001300FC">
        <w:t xml:space="preserve">ist </w:t>
      </w:r>
      <w:r w:rsidR="00307EC6">
        <w:t>die Wasser und Wischfestigkeit.</w:t>
      </w:r>
    </w:p>
    <w:p w:rsidR="00F511B0" w:rsidRPr="00F511B0" w:rsidRDefault="00884F26" w:rsidP="00F511B0">
      <w:r>
        <w:t xml:space="preserve">Für die meisten Anwendungen der Laserbeschriftung werden </w:t>
      </w:r>
      <w:r w:rsidRPr="00884F26">
        <w:t>Faserlaser, Festkörperlaser und CO2-Laser</w:t>
      </w:r>
      <w:r>
        <w:t xml:space="preserve"> verwendet.</w:t>
      </w:r>
    </w:p>
    <w:p w:rsidR="002004C6" w:rsidRDefault="002004C6" w:rsidP="002004C6"/>
    <w:p w:rsidR="001F1096" w:rsidRDefault="001F1096" w:rsidP="002004C6"/>
    <w:p w:rsidR="001F1096" w:rsidRDefault="001F1096" w:rsidP="002004C6"/>
    <w:p w:rsidR="001F1096" w:rsidRDefault="001F1096" w:rsidP="002004C6"/>
    <w:p w:rsidR="001158DB" w:rsidRDefault="001158DB" w:rsidP="001158DB">
      <w:pPr>
        <w:keepNext/>
        <w:jc w:val="center"/>
      </w:pPr>
      <w:r>
        <w:rPr>
          <w:noProof/>
        </w:rPr>
        <w:lastRenderedPageBreak/>
        <w:drawing>
          <wp:inline distT="0" distB="0" distL="0" distR="0" wp14:anchorId="6BF66FE5" wp14:editId="682F94BB">
            <wp:extent cx="4505325" cy="2590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erbeschriftung_uebersicht_slider_02.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1F1096" w:rsidRPr="00072EC6" w:rsidRDefault="001158DB" w:rsidP="001158DB">
      <w:pPr>
        <w:pStyle w:val="Beschriftung"/>
        <w:jc w:val="center"/>
        <w:rPr>
          <w:b/>
          <w:i w:val="0"/>
          <w:color w:val="auto"/>
        </w:rPr>
      </w:pPr>
      <w:r w:rsidRPr="00072EC6">
        <w:rPr>
          <w:b/>
          <w:i w:val="0"/>
          <w:color w:val="auto"/>
        </w:rPr>
        <w:t xml:space="preserve">Abbildung </w:t>
      </w:r>
      <w:r w:rsidRPr="00072EC6">
        <w:rPr>
          <w:b/>
          <w:i w:val="0"/>
          <w:color w:val="auto"/>
        </w:rPr>
        <w:fldChar w:fldCharType="begin"/>
      </w:r>
      <w:r w:rsidRPr="00072EC6">
        <w:rPr>
          <w:b/>
          <w:i w:val="0"/>
          <w:color w:val="auto"/>
        </w:rPr>
        <w:instrText xml:space="preserve"> SEQ Abbildung \* ARABIC </w:instrText>
      </w:r>
      <w:r w:rsidRPr="00072EC6">
        <w:rPr>
          <w:b/>
          <w:i w:val="0"/>
          <w:color w:val="auto"/>
        </w:rPr>
        <w:fldChar w:fldCharType="separate"/>
      </w:r>
      <w:r w:rsidRPr="00072EC6">
        <w:rPr>
          <w:b/>
          <w:i w:val="0"/>
          <w:noProof/>
          <w:color w:val="auto"/>
        </w:rPr>
        <w:t>3</w:t>
      </w:r>
      <w:r w:rsidRPr="00072EC6">
        <w:rPr>
          <w:b/>
          <w:i w:val="0"/>
          <w:color w:val="auto"/>
        </w:rPr>
        <w:fldChar w:fldCharType="end"/>
      </w:r>
      <w:r w:rsidRPr="00072EC6">
        <w:rPr>
          <w:b/>
          <w:i w:val="0"/>
          <w:color w:val="auto"/>
        </w:rPr>
        <w:t xml:space="preserve">:Beispiel: </w:t>
      </w:r>
      <w:r w:rsidR="00072EC6">
        <w:rPr>
          <w:b/>
          <w:i w:val="0"/>
          <w:color w:val="auto"/>
        </w:rPr>
        <w:t>Laserbeschriftung von Metalls</w:t>
      </w:r>
      <w:r w:rsidRPr="00072EC6">
        <w:rPr>
          <w:b/>
          <w:i w:val="0"/>
          <w:color w:val="auto"/>
        </w:rPr>
        <w:t>tücken</w:t>
      </w:r>
    </w:p>
    <w:p w:rsidR="001F1096" w:rsidRDefault="001F1096" w:rsidP="002004C6"/>
    <w:p w:rsidR="001F1096" w:rsidRDefault="001F1096" w:rsidP="002004C6"/>
    <w:p w:rsidR="001F1096" w:rsidRDefault="001F1096" w:rsidP="002004C6"/>
    <w:p w:rsidR="001F1096" w:rsidRDefault="001F1096" w:rsidP="002004C6"/>
    <w:p w:rsidR="001F1096" w:rsidRDefault="001F1096" w:rsidP="002004C6">
      <w:pPr>
        <w:sectPr w:rsidR="001F1096">
          <w:headerReference w:type="even" r:id="rId11"/>
          <w:headerReference w:type="default" r:id="rId12"/>
          <w:headerReference w:type="first" r:id="rId13"/>
          <w:pgSz w:w="11906" w:h="16838"/>
          <w:pgMar w:top="1454" w:right="1366" w:bottom="1132" w:left="1416" w:header="749" w:footer="720" w:gutter="0"/>
          <w:cols w:space="720"/>
        </w:sectPr>
      </w:pPr>
    </w:p>
    <w:p w:rsidR="001F1096" w:rsidRPr="002004C6" w:rsidRDefault="001F1096" w:rsidP="002004C6"/>
    <w:p w:rsidR="00C55742" w:rsidRDefault="00C55742" w:rsidP="00C55742">
      <w:pPr>
        <w:pStyle w:val="berschrift2"/>
      </w:pPr>
      <w:bookmarkStart w:id="8" w:name="_Toc427650994"/>
      <w:r>
        <w:t>Remote-Laserstrahlschneiden</w:t>
      </w:r>
      <w:bookmarkEnd w:id="8"/>
    </w:p>
    <w:p w:rsidR="00686DF8" w:rsidRDefault="00B85050" w:rsidP="008E4A7B">
      <w:r w:rsidRPr="004A3934">
        <w:t xml:space="preserve">Beim Remote-Laserschneiden wird der Laserstrahl mittels eines hochdynamischen </w:t>
      </w:r>
      <w:proofErr w:type="spellStart"/>
      <w:r w:rsidRPr="004A3934">
        <w:t>Galvo</w:t>
      </w:r>
      <w:proofErr w:type="spellEnd"/>
      <w:r w:rsidRPr="004A3934">
        <w:t xml:space="preserve">-Scanners bewegt. In Kombination mit einem Faserlaser lassen sich so Konturgeschwindigkeiten von über 100 m/min erreichen. Für </w:t>
      </w:r>
      <w:proofErr w:type="gramStart"/>
      <w:r w:rsidRPr="004A3934">
        <w:t>das</w:t>
      </w:r>
      <w:proofErr w:type="gramEnd"/>
      <w:r w:rsidRPr="004A3934">
        <w:t xml:space="preserve"> Remote-Laserstrahlschneiden stellen komplizierte Konturen und hohe Genauigkeit kein Problem dar.</w:t>
      </w:r>
      <w:r w:rsidRPr="004A3934">
        <w:br/>
      </w:r>
      <w:r w:rsidRPr="004A3934">
        <w:br/>
        <w:t xml:space="preserve">Die lasergeschnittenen Kanten zeichnen sich durch einen sehr geringen Grat und eine geringe </w:t>
      </w:r>
      <w:proofErr w:type="spellStart"/>
      <w:r w:rsidRPr="004A3934">
        <w:t>Rautiefe</w:t>
      </w:r>
      <w:proofErr w:type="spellEnd"/>
      <w:r w:rsidRPr="004A3934">
        <w:t xml:space="preserve"> aus. Das bearbeitbare Materialspektrum ist weit gefächert. Infolge der höheren Schneidgeschwindigkeit ist die Wärmeeinflusszone </w:t>
      </w:r>
      <w:proofErr w:type="gramStart"/>
      <w:r w:rsidRPr="004A3934">
        <w:t>beim</w:t>
      </w:r>
      <w:proofErr w:type="gramEnd"/>
      <w:r w:rsidRPr="004A3934">
        <w:t xml:space="preserve"> Remote-Laserstrahlschneiden geringer als beim klassischen Laserschneiden.</w:t>
      </w:r>
    </w:p>
    <w:p w:rsidR="001F1096" w:rsidRDefault="001F1096" w:rsidP="002004C6"/>
    <w:p w:rsidR="001F1096" w:rsidRPr="00090286" w:rsidRDefault="001F1096" w:rsidP="00153E0C">
      <w:pPr>
        <w:keepNext/>
        <w:rPr>
          <w:i/>
          <w:iCs/>
          <w:color w:val="44546A" w:themeColor="text2"/>
          <w:sz w:val="18"/>
          <w:szCs w:val="18"/>
        </w:rPr>
      </w:pPr>
      <w:r w:rsidRPr="00090286">
        <w:rPr>
          <w:i/>
          <w:iCs/>
          <w:noProof/>
          <w:color w:val="44546A" w:themeColor="text2"/>
          <w:sz w:val="18"/>
          <w:szCs w:val="18"/>
        </w:rPr>
        <w:drawing>
          <wp:inline distT="0" distB="0" distL="0" distR="0" wp14:anchorId="60920BB0" wp14:editId="5DD751A7">
            <wp:extent cx="5581650" cy="2866390"/>
            <wp:effectExtent l="0" t="0" r="0" b="0"/>
            <wp:docPr id="1" name="Grafik 1" descr="Prozess: Laser-Remote-Schneiden von Aluminiumfolie. Größe der Sechsecke: 1mm. Bearbeitungszeit  im Beispiel: 0,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ess: Laser-Remote-Schneiden von Aluminiumfolie. Größe der Sechsecke: 1mm. Bearbeitungszeit  im Beispiel: 0,7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6650" cy="2874093"/>
                    </a:xfrm>
                    <a:prstGeom prst="rect">
                      <a:avLst/>
                    </a:prstGeom>
                    <a:noFill/>
                    <a:ln>
                      <a:noFill/>
                    </a:ln>
                  </pic:spPr>
                </pic:pic>
              </a:graphicData>
            </a:graphic>
          </wp:inline>
        </w:drawing>
      </w:r>
    </w:p>
    <w:p w:rsidR="00090286" w:rsidRDefault="001F1096" w:rsidP="00090286">
      <w:pPr>
        <w:pStyle w:val="Beschriftung"/>
        <w:spacing w:after="0"/>
        <w:jc w:val="center"/>
        <w:rPr>
          <w:b/>
          <w:i w:val="0"/>
          <w:color w:val="auto"/>
        </w:rPr>
      </w:pPr>
      <w:r w:rsidRPr="00090286">
        <w:rPr>
          <w:b/>
          <w:i w:val="0"/>
          <w:color w:val="auto"/>
        </w:rPr>
        <w:t xml:space="preserve">Abbildung </w:t>
      </w:r>
      <w:r w:rsidRPr="00090286">
        <w:rPr>
          <w:b/>
          <w:i w:val="0"/>
          <w:color w:val="auto"/>
        </w:rPr>
        <w:fldChar w:fldCharType="begin"/>
      </w:r>
      <w:r w:rsidRPr="00090286">
        <w:rPr>
          <w:b/>
          <w:i w:val="0"/>
          <w:color w:val="auto"/>
        </w:rPr>
        <w:instrText xml:space="preserve"> SEQ Abbildung \* ARABIC </w:instrText>
      </w:r>
      <w:r w:rsidRPr="00090286">
        <w:rPr>
          <w:b/>
          <w:i w:val="0"/>
          <w:color w:val="auto"/>
        </w:rPr>
        <w:fldChar w:fldCharType="separate"/>
      </w:r>
      <w:r w:rsidR="001158DB">
        <w:rPr>
          <w:b/>
          <w:i w:val="0"/>
          <w:noProof/>
          <w:color w:val="auto"/>
        </w:rPr>
        <w:t>4</w:t>
      </w:r>
      <w:r w:rsidRPr="00090286">
        <w:rPr>
          <w:b/>
          <w:i w:val="0"/>
          <w:color w:val="auto"/>
        </w:rPr>
        <w:fldChar w:fldCharType="end"/>
      </w:r>
      <w:r w:rsidRPr="00090286">
        <w:rPr>
          <w:b/>
          <w:i w:val="0"/>
          <w:color w:val="auto"/>
        </w:rPr>
        <w:t>:</w:t>
      </w:r>
      <w:r w:rsidR="00090286" w:rsidRPr="00090286">
        <w:rPr>
          <w:b/>
          <w:i w:val="0"/>
          <w:color w:val="auto"/>
        </w:rPr>
        <w:t xml:space="preserve"> Prozess: Laser-Remote-Schneiden von Aluminium</w:t>
      </w:r>
      <w:r w:rsidR="00090286">
        <w:rPr>
          <w:b/>
          <w:i w:val="0"/>
          <w:color w:val="auto"/>
        </w:rPr>
        <w:t xml:space="preserve">folie </w:t>
      </w:r>
    </w:p>
    <w:p w:rsidR="00686DF8" w:rsidRPr="00090286" w:rsidRDefault="00090286" w:rsidP="00090286">
      <w:pPr>
        <w:pStyle w:val="Beschriftung"/>
        <w:spacing w:after="0"/>
        <w:jc w:val="center"/>
        <w:rPr>
          <w:b/>
          <w:i w:val="0"/>
          <w:color w:val="auto"/>
        </w:rPr>
      </w:pPr>
      <w:r>
        <w:rPr>
          <w:b/>
          <w:i w:val="0"/>
          <w:color w:val="auto"/>
        </w:rPr>
        <w:t>(Quelle:</w:t>
      </w:r>
      <w:r w:rsidR="001F1096" w:rsidRPr="00090286">
        <w:rPr>
          <w:b/>
          <w:i w:val="0"/>
          <w:color w:val="auto"/>
        </w:rPr>
        <w:t>http://www.acsys.de/laserschneiden/laser-remote-schneiden.html</w:t>
      </w:r>
      <w:r>
        <w:rPr>
          <w:b/>
          <w:i w:val="0"/>
          <w:color w:val="auto"/>
        </w:rPr>
        <w:t>)</w:t>
      </w:r>
    </w:p>
    <w:p w:rsidR="00686DF8" w:rsidRDefault="00686DF8" w:rsidP="002004C6"/>
    <w:p w:rsidR="00686DF8" w:rsidRDefault="00686DF8" w:rsidP="002004C6"/>
    <w:p w:rsidR="00686DF8" w:rsidRDefault="00686DF8" w:rsidP="00F14975">
      <w:pPr>
        <w:pStyle w:val="berschrift3"/>
      </w:pPr>
      <w:bookmarkStart w:id="9" w:name="_Toc427650995"/>
      <w:r>
        <w:t>Remote-Laserstrahlschneiden von Metallen</w:t>
      </w:r>
      <w:bookmarkEnd w:id="9"/>
    </w:p>
    <w:p w:rsidR="00686DF8" w:rsidRDefault="00686DF8" w:rsidP="00686DF8">
      <w:r>
        <w:t>Beim Laser-Remote-Schneiden wird ein gut fokussierter Laserstrahl mit Hilfe von schnell bewegten Spiegeln entlang der zu schneidenden Kontur auf der Bauteiloberfläche bewegt. Die Geschwindigkeit des Laserspots beträgt dabei mehrere Meter pro Sekunde. Durch die geringen Wechselwirkungszeiten zwischen Laserstrahl und Bauteil wird das Material des Bauteils partiell verdampft und ausgetrieben.</w:t>
      </w:r>
    </w:p>
    <w:p w:rsidR="001E0534" w:rsidRDefault="001E0534" w:rsidP="001E0534">
      <w:pPr>
        <w:ind w:left="0" w:firstLine="0"/>
      </w:pPr>
    </w:p>
    <w:p w:rsidR="00686DF8" w:rsidRDefault="00686DF8" w:rsidP="00686DF8">
      <w:r>
        <w:t xml:space="preserve">Typische </w:t>
      </w:r>
      <w:proofErr w:type="spellStart"/>
      <w:r>
        <w:t>Abtragstiefen</w:t>
      </w:r>
      <w:proofErr w:type="spellEnd"/>
      <w:r>
        <w:t xml:space="preserve"> liegen bei 30 - 50 µm pro Zyklus. Höhere Materialdicken lassen sich durch Wiederho</w:t>
      </w:r>
      <w:r w:rsidR="0094750E">
        <w:t xml:space="preserve">lung des </w:t>
      </w:r>
      <w:proofErr w:type="spellStart"/>
      <w:r w:rsidR="0094750E">
        <w:t>Scannvorgangs</w:t>
      </w:r>
      <w:proofErr w:type="spellEnd"/>
      <w:r w:rsidR="0094750E">
        <w:t xml:space="preserve"> </w:t>
      </w:r>
      <w:proofErr w:type="spellStart"/>
      <w:r w:rsidR="0094750E">
        <w:t>trennen</w:t>
      </w:r>
      <w:proofErr w:type="gramStart"/>
      <w:r w:rsidR="0094750E">
        <w:t>,dabei</w:t>
      </w:r>
      <w:proofErr w:type="spellEnd"/>
      <w:proofErr w:type="gramEnd"/>
      <w:r w:rsidR="0094750E">
        <w:t xml:space="preserve"> </w:t>
      </w:r>
      <w:r>
        <w:t>erfolgt ein zyklischer Abtrag des Materials. Die Schnittfuge wird schichtweise erzeugt. Eine Unterstützung des Schneidprozesses durch ein Schneidgas ist nicht erforderlich. Damit entfällt die Notwendigkeit der Führung einer Schneidgasdüse entlang der gewünschten Bauteilkontur.</w:t>
      </w:r>
    </w:p>
    <w:p w:rsidR="00686DF8" w:rsidRDefault="00686DF8" w:rsidP="00686DF8">
      <w:r>
        <w:t>Als wesentlicher Vorteil dieses Verfahrens ergeben sich damit Bearbeitungsgeschwindigkeiten von mehreren hundert m/min, welche selbst hochdynamische Schneidanlagen mit Lineardirektantrieben infolge ihrer Masseträgheit nie erreichen werden.</w:t>
      </w:r>
    </w:p>
    <w:p w:rsidR="00F14975" w:rsidRPr="00686DF8" w:rsidRDefault="00F14975" w:rsidP="00F14975">
      <w:pPr>
        <w:pStyle w:val="berschrift3"/>
      </w:pPr>
      <w:bookmarkStart w:id="10" w:name="_Toc427650996"/>
      <w:r>
        <w:lastRenderedPageBreak/>
        <w:t>Remote-Laserstrahlschneiden von Nichtmetallen</w:t>
      </w:r>
      <w:bookmarkEnd w:id="10"/>
    </w:p>
    <w:p w:rsidR="00F14975" w:rsidRDefault="00F14975" w:rsidP="00F14975">
      <w:r>
        <w:t>Beim Laser-Remote-Schneiden von Nichtmetallen und Verbundwerkstoffen wird ein gut fokussierter Laserstrahl mit Hilfe von schnell bewegten Spiegeln entlang der zu schneidenden Kontur auf der Bauteiloberfläche bewegt. Die Geschwindigkeit des Laserspots beträgt dabei einige Meter in der Sekunde. Durch die Wechselwirkung des Laserstrahls mit dem Bauteil wird Material zersetzt oder verdampft und somit kontinuierlich bis zur Materialtrennung abgetragen.</w:t>
      </w:r>
    </w:p>
    <w:p w:rsidR="00F14975" w:rsidRDefault="00F14975" w:rsidP="00F14975"/>
    <w:p w:rsidR="002004C6" w:rsidRPr="002004C6" w:rsidRDefault="00F14975" w:rsidP="00F14975">
      <w:r>
        <w:t>Wesentlicher Vorteil dieses Verfahrens sind die hohen Bearbeitungsgeschwindigkeiten, die selbst hochdynamische Schneidanlagen mit Lineardirektantrieben infolge der Masseträgheit nie erreichen werden.</w:t>
      </w:r>
    </w:p>
    <w:p w:rsidR="002004C6" w:rsidRPr="002004C6" w:rsidRDefault="002004C6" w:rsidP="002004C6"/>
    <w:p w:rsidR="00C55742" w:rsidRDefault="00C55742" w:rsidP="00C55742"/>
    <w:p w:rsidR="00C55742" w:rsidRDefault="00C55742" w:rsidP="00C55742">
      <w:pPr>
        <w:sectPr w:rsidR="00C55742">
          <w:pgSz w:w="11906" w:h="16838"/>
          <w:pgMar w:top="1454" w:right="1366" w:bottom="1132" w:left="1416" w:header="749" w:footer="720" w:gutter="0"/>
          <w:cols w:space="720"/>
        </w:sectPr>
      </w:pPr>
    </w:p>
    <w:p w:rsidR="00C55742" w:rsidRDefault="00C55742" w:rsidP="00C55742">
      <w:pPr>
        <w:pStyle w:val="berschrift1"/>
      </w:pPr>
      <w:bookmarkStart w:id="11" w:name="_Toc427650997"/>
      <w:r>
        <w:lastRenderedPageBreak/>
        <w:t>Laserstrahlquellen</w:t>
      </w:r>
      <w:bookmarkEnd w:id="11"/>
    </w:p>
    <w:p w:rsidR="00C55742" w:rsidRPr="00C55742" w:rsidRDefault="00C55742" w:rsidP="00C55742">
      <w:pPr>
        <w:pStyle w:val="berschrift2"/>
      </w:pPr>
    </w:p>
    <w:sectPr w:rsidR="00C55742" w:rsidRPr="00C55742">
      <w:pgSz w:w="11906" w:h="16838"/>
      <w:pgMar w:top="1454" w:right="1366" w:bottom="1132" w:left="1416" w:header="74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58B" w:rsidRDefault="00DF458B">
      <w:pPr>
        <w:spacing w:after="0" w:line="240" w:lineRule="auto"/>
      </w:pPr>
      <w:r>
        <w:separator/>
      </w:r>
    </w:p>
  </w:endnote>
  <w:endnote w:type="continuationSeparator" w:id="0">
    <w:p w:rsidR="00DF458B" w:rsidRDefault="00DF4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58B" w:rsidRDefault="00DF458B">
      <w:pPr>
        <w:spacing w:after="38" w:line="259" w:lineRule="auto"/>
        <w:ind w:left="0" w:firstLine="0"/>
      </w:pPr>
      <w:r>
        <w:separator/>
      </w:r>
    </w:p>
  </w:footnote>
  <w:footnote w:type="continuationSeparator" w:id="0">
    <w:p w:rsidR="00DF458B" w:rsidRDefault="00DF458B">
      <w:pPr>
        <w:spacing w:after="38" w:line="259" w:lineRule="auto"/>
        <w:ind w:left="0" w:firstLine="0"/>
      </w:pPr>
      <w:r>
        <w:continuationSeparator/>
      </w:r>
    </w:p>
  </w:footnote>
  <w:footnote w:id="1">
    <w:p w:rsidR="004C5B8B" w:rsidRDefault="00BE330A">
      <w:pPr>
        <w:pStyle w:val="footnotedescription"/>
        <w:spacing w:after="38"/>
      </w:pPr>
      <w:r>
        <w:rPr>
          <w:rStyle w:val="footnotemark"/>
        </w:rPr>
        <w:footnoteRef/>
      </w:r>
      <w:r>
        <w:t xml:space="preserve"> Monochromatisch = einfarbig </w:t>
      </w:r>
    </w:p>
  </w:footnote>
  <w:footnote w:id="2">
    <w:p w:rsidR="004C5B8B" w:rsidRDefault="00BE330A">
      <w:pPr>
        <w:pStyle w:val="footnotedescription"/>
        <w:spacing w:line="290" w:lineRule="auto"/>
        <w:ind w:right="3093"/>
      </w:pPr>
      <w:r>
        <w:rPr>
          <w:rStyle w:val="footnotemark"/>
        </w:rPr>
        <w:footnoteRef/>
      </w:r>
      <w:r>
        <w:t xml:space="preserve"> Maximaler Weglängenunterschied den zwei Lichtstrahlen haben dürfen </w:t>
      </w:r>
      <w:r>
        <w:rPr>
          <w:vertAlign w:val="superscript"/>
        </w:rPr>
        <w:t>3</w:t>
      </w:r>
      <w:r>
        <w:t xml:space="preserve"> vgl. </w:t>
      </w:r>
      <w:proofErr w:type="spellStart"/>
      <w:r>
        <w:t>Matischek</w:t>
      </w:r>
      <w:proofErr w:type="spellEnd"/>
      <w:r>
        <w:t xml:space="preserve"> Rainer: Lasertechnik-Grundlagen und Anwendungen. </w:t>
      </w:r>
    </w:p>
    <w:p w:rsidR="004C5B8B" w:rsidRDefault="00DF458B">
      <w:pPr>
        <w:pStyle w:val="footnotedescription"/>
      </w:pPr>
      <w:hyperlink r:id="rId1">
        <w:r w:rsidR="00BE330A">
          <w:rPr>
            <w:color w:val="0000FF"/>
            <w:u w:val="single" w:color="0000FF"/>
          </w:rPr>
          <w:t>http://pluslucis.univie.ac.at/FBA/FBA95/Matischek/laser.html</w:t>
        </w:r>
      </w:hyperlink>
      <w:hyperlink r:id="rId2">
        <w:r w:rsidR="00BE330A">
          <w:t xml:space="preserve"> </w:t>
        </w:r>
      </w:hyperlink>
      <w:r w:rsidR="00BE330A">
        <w:t xml:space="preserve">(abgerufen am 03.03.2015) </w:t>
      </w:r>
    </w:p>
  </w:footnote>
  <w:footnote w:id="3">
    <w:p w:rsidR="004C5B8B" w:rsidRDefault="00BE330A">
      <w:pPr>
        <w:pStyle w:val="footnotedescription"/>
      </w:pPr>
      <w:r>
        <w:rPr>
          <w:rStyle w:val="footnotemark"/>
        </w:rPr>
        <w:footnoteRef/>
      </w:r>
      <w:r>
        <w:t xml:space="preserve"> </w:t>
      </w:r>
      <w:proofErr w:type="spellStart"/>
      <w:r>
        <w:t>Dacqué</w:t>
      </w:r>
      <w:proofErr w:type="spellEnd"/>
      <w:r>
        <w:t xml:space="preserve"> Jennifer, Laser-Licht, das Stahl schneidet. </w:t>
      </w:r>
      <w:hyperlink r:id="rId3">
        <w:r>
          <w:rPr>
            <w:color w:val="0000FF"/>
            <w:u w:val="single" w:color="0000FF"/>
          </w:rPr>
          <w:t>https://www.planet</w:t>
        </w:r>
      </w:hyperlink>
      <w:hyperlink r:id="rId4"/>
      <w:hyperlink r:id="rId5">
        <w:r>
          <w:rPr>
            <w:color w:val="0000FF"/>
            <w:u w:val="single" w:color="0000FF"/>
          </w:rPr>
          <w:t>wissen.de/natur_technik/licht/kunstlicht/laser</w:t>
        </w:r>
      </w:hyperlink>
      <w:hyperlink r:id="rId6">
        <w:r>
          <w:rPr>
            <w:color w:val="0000FF"/>
            <w:u w:val="single" w:color="0000FF"/>
          </w:rPr>
          <w:t>-</w:t>
        </w:r>
      </w:hyperlink>
      <w:hyperlink r:id="rId7">
        <w:r>
          <w:rPr>
            <w:color w:val="0000FF"/>
            <w:u w:val="single" w:color="0000FF"/>
          </w:rPr>
          <w:t>licht_das_stahl_schneidet.jsp</w:t>
        </w:r>
      </w:hyperlink>
      <w:hyperlink r:id="rId8">
        <w:r>
          <w:t xml:space="preserve"> </w:t>
        </w:r>
      </w:hyperlink>
      <w:hyperlink r:id="rId9">
        <w:r>
          <w:t>(</w:t>
        </w:r>
      </w:hyperlink>
      <w:r>
        <w:t xml:space="preserve">abgerufen am 03.03.2015) </w:t>
      </w:r>
    </w:p>
  </w:footnote>
  <w:footnote w:id="4">
    <w:p w:rsidR="004C5B8B" w:rsidRDefault="00BE330A">
      <w:pPr>
        <w:pStyle w:val="footnotedescription"/>
      </w:pPr>
      <w:r>
        <w:rPr>
          <w:rStyle w:val="footnotemark"/>
        </w:rPr>
        <w:footnoteRef/>
      </w:r>
      <w:r>
        <w:t xml:space="preserve"> Heers Ute, Phänomen Licht. </w:t>
      </w:r>
      <w:hyperlink r:id="rId10">
        <w:r>
          <w:rPr>
            <w:color w:val="0000FF"/>
            <w:u w:val="single" w:color="0000FF"/>
          </w:rPr>
          <w:t>http://www.planet</w:t>
        </w:r>
      </w:hyperlink>
      <w:hyperlink r:id="rId11">
        <w:r>
          <w:rPr>
            <w:color w:val="0000FF"/>
            <w:u w:val="single" w:color="0000FF"/>
          </w:rPr>
          <w:t>-</w:t>
        </w:r>
      </w:hyperlink>
      <w:hyperlink r:id="rId12">
        <w:r>
          <w:rPr>
            <w:color w:val="0000FF"/>
            <w:u w:val="single" w:color="0000FF"/>
          </w:rPr>
          <w:t>wissen.de/natur_technik/licht/phaenomen_licht/index.jsp</w:t>
        </w:r>
      </w:hyperlink>
      <w:hyperlink r:id="rId13">
        <w:r>
          <w:t xml:space="preserve"> </w:t>
        </w:r>
      </w:hyperlink>
    </w:p>
    <w:p w:rsidR="004C5B8B" w:rsidRDefault="00BE330A">
      <w:pPr>
        <w:pStyle w:val="footnotedescription"/>
      </w:pPr>
      <w:r>
        <w:t xml:space="preserve">(abgerufen am 03.03.2015) </w:t>
      </w:r>
    </w:p>
  </w:footnote>
  <w:footnote w:id="5">
    <w:p w:rsidR="001300FC" w:rsidRDefault="001300FC">
      <w:pPr>
        <w:pStyle w:val="Funotentext"/>
      </w:pPr>
      <w:r>
        <w:rPr>
          <w:rStyle w:val="Funotenzeichen"/>
        </w:rPr>
        <w:footnoteRef/>
      </w:r>
      <w:r>
        <w:t xml:space="preserve"> </w:t>
      </w:r>
      <w:r w:rsidR="001158DB">
        <w:t xml:space="preserve">ACSYS, Laserbeschriftung </w:t>
      </w:r>
      <w:hyperlink r:id="rId14" w:history="1">
        <w:r w:rsidR="001158DB" w:rsidRPr="002D04C4">
          <w:rPr>
            <w:rStyle w:val="Hyperlink"/>
          </w:rPr>
          <w:t>http://www.acsys.de/laserbeschriftung.html</w:t>
        </w:r>
      </w:hyperlink>
      <w:r w:rsidR="001158DB">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65046"/>
    <w:multiLevelType w:val="hybridMultilevel"/>
    <w:tmpl w:val="9BAA4E72"/>
    <w:lvl w:ilvl="0" w:tplc="CFF20B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E41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A47C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09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90EB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A8A0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B0DE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8BE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F27E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7A623D"/>
    <w:multiLevelType w:val="multilevel"/>
    <w:tmpl w:val="2174A27E"/>
    <w:lvl w:ilvl="0">
      <w:start w:val="2"/>
      <w:numFmt w:val="decimal"/>
      <w:pStyle w:val="berschrift1"/>
      <w:lvlText w:val="%1"/>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8B"/>
    <w:rsid w:val="00014C12"/>
    <w:rsid w:val="0004498B"/>
    <w:rsid w:val="00072EC6"/>
    <w:rsid w:val="0007724E"/>
    <w:rsid w:val="00090286"/>
    <w:rsid w:val="000B3AA0"/>
    <w:rsid w:val="000B6581"/>
    <w:rsid w:val="001158DB"/>
    <w:rsid w:val="001300FC"/>
    <w:rsid w:val="00153E0C"/>
    <w:rsid w:val="001E0534"/>
    <w:rsid w:val="001F1096"/>
    <w:rsid w:val="002004C6"/>
    <w:rsid w:val="00294CB0"/>
    <w:rsid w:val="00307EC6"/>
    <w:rsid w:val="0032638E"/>
    <w:rsid w:val="00350979"/>
    <w:rsid w:val="00444DA6"/>
    <w:rsid w:val="004A0A9C"/>
    <w:rsid w:val="004A3934"/>
    <w:rsid w:val="004C5B8B"/>
    <w:rsid w:val="00545C9C"/>
    <w:rsid w:val="005B091F"/>
    <w:rsid w:val="005C66FC"/>
    <w:rsid w:val="00686DF8"/>
    <w:rsid w:val="00884F26"/>
    <w:rsid w:val="008E4A7B"/>
    <w:rsid w:val="0094750E"/>
    <w:rsid w:val="00963233"/>
    <w:rsid w:val="009E47D2"/>
    <w:rsid w:val="00B42F44"/>
    <w:rsid w:val="00B43BA4"/>
    <w:rsid w:val="00B66579"/>
    <w:rsid w:val="00B85050"/>
    <w:rsid w:val="00BE330A"/>
    <w:rsid w:val="00C2221E"/>
    <w:rsid w:val="00C55742"/>
    <w:rsid w:val="00D06A55"/>
    <w:rsid w:val="00DF458B"/>
    <w:rsid w:val="00E245C9"/>
    <w:rsid w:val="00F14975"/>
    <w:rsid w:val="00F511B0"/>
    <w:rsid w:val="00F64C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7048A-C7E6-43EB-A6FA-898277D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7" w:line="271"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numPr>
        <w:numId w:val="2"/>
      </w:numPr>
      <w:spacing w:after="183"/>
      <w:outlineLvl w:val="0"/>
    </w:pPr>
    <w:rPr>
      <w:rFonts w:ascii="Cambria" w:eastAsia="Cambria" w:hAnsi="Cambria" w:cs="Cambria"/>
      <w:b/>
      <w:color w:val="000000"/>
      <w:sz w:val="36"/>
    </w:rPr>
  </w:style>
  <w:style w:type="paragraph" w:styleId="berschrift2">
    <w:name w:val="heading 2"/>
    <w:next w:val="Standard"/>
    <w:link w:val="berschrift2Zchn"/>
    <w:uiPriority w:val="9"/>
    <w:unhideWhenUsed/>
    <w:qFormat/>
    <w:rsid w:val="004A3934"/>
    <w:pPr>
      <w:keepNext/>
      <w:keepLines/>
      <w:numPr>
        <w:ilvl w:val="1"/>
        <w:numId w:val="2"/>
      </w:numPr>
      <w:spacing w:after="120"/>
      <w:ind w:left="11" w:hanging="11"/>
      <w:outlineLvl w:val="1"/>
    </w:pPr>
    <w:rPr>
      <w:rFonts w:ascii="Cambria" w:eastAsia="Cambria" w:hAnsi="Cambria" w:cs="Cambria"/>
      <w:b/>
      <w:color w:val="000000"/>
      <w:sz w:val="28"/>
    </w:rPr>
  </w:style>
  <w:style w:type="paragraph" w:styleId="berschrift3">
    <w:name w:val="heading 3"/>
    <w:next w:val="Standard"/>
    <w:link w:val="berschrift3Zchn"/>
    <w:uiPriority w:val="9"/>
    <w:unhideWhenUsed/>
    <w:qFormat/>
    <w:rsid w:val="00F14975"/>
    <w:pPr>
      <w:keepNext/>
      <w:keepLines/>
      <w:numPr>
        <w:ilvl w:val="2"/>
        <w:numId w:val="2"/>
      </w:numPr>
      <w:spacing w:before="120" w:after="120"/>
      <w:ind w:left="11" w:hanging="11"/>
      <w:outlineLvl w:val="2"/>
    </w:pPr>
    <w:rPr>
      <w:rFonts w:ascii="Cambria" w:eastAsia="Cambria" w:hAnsi="Cambria" w:cs="Cambri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uiPriority w:val="9"/>
    <w:rsid w:val="00F14975"/>
    <w:rPr>
      <w:rFonts w:ascii="Cambria" w:eastAsia="Cambria" w:hAnsi="Cambria" w:cs="Cambria"/>
      <w:b/>
      <w:color w:val="000000"/>
      <w:sz w:val="24"/>
    </w:rPr>
  </w:style>
  <w:style w:type="character" w:customStyle="1" w:styleId="berschrift2Zchn">
    <w:name w:val="Überschrift 2 Zchn"/>
    <w:link w:val="berschrift2"/>
    <w:uiPriority w:val="9"/>
    <w:rsid w:val="004A3934"/>
    <w:rPr>
      <w:rFonts w:ascii="Cambria" w:eastAsia="Cambria" w:hAnsi="Cambria" w:cs="Cambria"/>
      <w:b/>
      <w:color w:val="000000"/>
      <w:sz w:val="28"/>
    </w:rPr>
  </w:style>
  <w:style w:type="character" w:customStyle="1" w:styleId="berschrift1Zchn">
    <w:name w:val="Überschrift 1 Zchn"/>
    <w:link w:val="berschrift1"/>
    <w:rPr>
      <w:rFonts w:ascii="Cambria" w:eastAsia="Cambria" w:hAnsi="Cambria" w:cs="Cambria"/>
      <w:b/>
      <w:color w:val="000000"/>
      <w:sz w:val="36"/>
    </w:rPr>
  </w:style>
  <w:style w:type="paragraph" w:customStyle="1" w:styleId="footnotedescription">
    <w:name w:val="footnote description"/>
    <w:next w:val="Standard"/>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paragraph" w:styleId="Verzeichnis1">
    <w:name w:val="toc 1"/>
    <w:hidden/>
    <w:uiPriority w:val="39"/>
    <w:pPr>
      <w:spacing w:after="121" w:line="271" w:lineRule="auto"/>
      <w:ind w:left="25" w:right="61" w:hanging="10"/>
    </w:pPr>
    <w:rPr>
      <w:rFonts w:ascii="Calibri" w:eastAsia="Calibri" w:hAnsi="Calibri" w:cs="Calibri"/>
      <w:color w:val="000000"/>
    </w:rPr>
  </w:style>
  <w:style w:type="paragraph" w:styleId="Verzeichnis2">
    <w:name w:val="toc 2"/>
    <w:hidden/>
    <w:uiPriority w:val="39"/>
    <w:pPr>
      <w:spacing w:after="133"/>
      <w:ind w:left="231" w:right="73" w:hanging="10"/>
      <w:jc w:val="right"/>
    </w:pPr>
    <w:rPr>
      <w:rFonts w:ascii="Calibri" w:eastAsia="Calibri" w:hAnsi="Calibri" w:cs="Calibri"/>
      <w:color w:val="000000"/>
    </w:rPr>
  </w:style>
  <w:style w:type="paragraph" w:styleId="Verzeichnis3">
    <w:name w:val="toc 3"/>
    <w:hidden/>
    <w:uiPriority w:val="39"/>
    <w:pPr>
      <w:spacing w:after="133" w:line="368" w:lineRule="auto"/>
      <w:ind w:left="15" w:right="61" w:firstLine="439"/>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character" w:customStyle="1" w:styleId="apple-converted-space">
    <w:name w:val="apple-converted-space"/>
    <w:basedOn w:val="Absatz-Standardschriftart"/>
    <w:rsid w:val="00C2221E"/>
  </w:style>
  <w:style w:type="character" w:styleId="Hyperlink">
    <w:name w:val="Hyperlink"/>
    <w:basedOn w:val="Absatz-Standardschriftart"/>
    <w:uiPriority w:val="99"/>
    <w:unhideWhenUsed/>
    <w:rsid w:val="00C2221E"/>
    <w:rPr>
      <w:color w:val="0000FF"/>
      <w:u w:val="single"/>
    </w:rPr>
  </w:style>
  <w:style w:type="paragraph" w:styleId="Beschriftung">
    <w:name w:val="caption"/>
    <w:basedOn w:val="Standard"/>
    <w:next w:val="Standard"/>
    <w:uiPriority w:val="35"/>
    <w:unhideWhenUsed/>
    <w:qFormat/>
    <w:rsid w:val="001F1096"/>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1300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00FC"/>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1300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s>
</file>

<file path=word/_rels/footnotes.xml.rels><?xml version="1.0" encoding="UTF-8" standalone="yes"?>
<Relationships xmlns="http://schemas.openxmlformats.org/package/2006/relationships"><Relationship Id="rId8" Type="http://schemas.openxmlformats.org/officeDocument/2006/relationships/hyperlink" Target="https://www.planet-wissen.de/natur_technik/licht/kunstlicht/laser-licht_das_stahl_schneidet.jsp" TargetMode="External"/><Relationship Id="rId13" Type="http://schemas.openxmlformats.org/officeDocument/2006/relationships/hyperlink" Target="http://www.planet-wissen.de/natur_technik/licht/phaenomen_licht/index.jsp" TargetMode="External"/><Relationship Id="rId3" Type="http://schemas.openxmlformats.org/officeDocument/2006/relationships/hyperlink" Target="https://www.planet-wissen.de/natur_technik/licht/kunstlicht/laser-licht_das_stahl_schneidet.jsp" TargetMode="External"/><Relationship Id="rId7" Type="http://schemas.openxmlformats.org/officeDocument/2006/relationships/hyperlink" Target="https://www.planet-wissen.de/natur_technik/licht/kunstlicht/laser-licht_das_stahl_schneidet.jsp" TargetMode="External"/><Relationship Id="rId12" Type="http://schemas.openxmlformats.org/officeDocument/2006/relationships/hyperlink" Target="http://www.planet-wissen.de/natur_technik/licht/phaenomen_licht/index.jsp" TargetMode="External"/><Relationship Id="rId2" Type="http://schemas.openxmlformats.org/officeDocument/2006/relationships/hyperlink" Target="http://pluslucis.univie.ac.at/FBA/FBA95/Matischek/laser.html" TargetMode="External"/><Relationship Id="rId1" Type="http://schemas.openxmlformats.org/officeDocument/2006/relationships/hyperlink" Target="http://pluslucis.univie.ac.at/FBA/FBA95/Matischek/laser.html" TargetMode="External"/><Relationship Id="rId6" Type="http://schemas.openxmlformats.org/officeDocument/2006/relationships/hyperlink" Target="https://www.planet-wissen.de/natur_technik/licht/kunstlicht/laser-licht_das_stahl_schneidet.jsp" TargetMode="External"/><Relationship Id="rId11" Type="http://schemas.openxmlformats.org/officeDocument/2006/relationships/hyperlink" Target="http://www.planet-wissen.de/natur_technik/licht/phaenomen_licht/index.jsp" TargetMode="External"/><Relationship Id="rId5" Type="http://schemas.openxmlformats.org/officeDocument/2006/relationships/hyperlink" Target="https://www.planet-wissen.de/natur_technik/licht/kunstlicht/laser-licht_das_stahl_schneidet.jsp" TargetMode="External"/><Relationship Id="rId10" Type="http://schemas.openxmlformats.org/officeDocument/2006/relationships/hyperlink" Target="http://www.planet-wissen.de/natur_technik/licht/phaenomen_licht/index.jsp" TargetMode="External"/><Relationship Id="rId4" Type="http://schemas.openxmlformats.org/officeDocument/2006/relationships/hyperlink" Target="https://www.planet-wissen.de/natur_technik/licht/kunstlicht/laser-licht_das_stahl_schneidet.jsp" TargetMode="External"/><Relationship Id="rId9" Type="http://schemas.openxmlformats.org/officeDocument/2006/relationships/hyperlink" Target="https://www.planet-wissen.de/natur_technik/licht/kunstlicht/laser-licht_das_stahl_schneidet.jsp" TargetMode="External"/><Relationship Id="rId14" Type="http://schemas.openxmlformats.org/officeDocument/2006/relationships/hyperlink" Target="http://www.acsys.de/laserbeschrift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AF191-5761-49B1-857F-6F4DF2029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1188</Words>
  <Characters>7485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Darko</cp:lastModifiedBy>
  <cp:revision>13</cp:revision>
  <dcterms:created xsi:type="dcterms:W3CDTF">2015-08-05T08:07:00Z</dcterms:created>
  <dcterms:modified xsi:type="dcterms:W3CDTF">2015-08-19T12:27:00Z</dcterms:modified>
</cp:coreProperties>
</file>